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成本管理（中级财务管理·第8章）</w:t>
      </w:r>
    </w:p>
    <w:p>
      <w:pPr>
        <w:jc w:val="center"/>
      </w:pPr>
      <w:r>
        <w:rPr>
          <w:sz w:val="32"/>
        </w:rPr>
        <w:t>成本管理（中级财务管理·第8章）·账号①—⑥</w:t>
      </w:r>
    </w:p>
    <w:p>
      <w:pPr>
        <w:jc w:val="center"/>
      </w:pPr>
      <w:r>
        <w:t>12账号全套脚本  |  2026年6月12日  |  距考试85天</w:t>
      </w:r>
    </w:p>
    <w:p>
      <w:r>
        <w:br w:type="page"/>
      </w:r>
    </w:p>
    <w:p>
      <w:pPr>
        <w:pStyle w:val="Heading1"/>
      </w:pPr>
      <w:r>
        <w:t>账号① 主号·甄嬛传版</w:t>
      </w:r>
    </w:p>
    <w:p>
      <w:pPr>
        <w:pStyle w:val="Heading2"/>
      </w:pPr>
      <w:r>
        <w:t>已选标题：成本管理这章到底在考什么？</w:t>
      </w:r>
    </w:p>
    <w:p>
      <w:r>
        <w:t>一、这一章在讲什么</w:t>
      </w:r>
    </w:p>
    <w:p/>
    <w:p>
      <w:r>
        <w:t>甄嬛传里，华妃掌管翊坤宫的胭脂坊，皇上问她四个问题：</w:t>
      </w:r>
    </w:p>
    <w:p>
      <w:r>
        <w:t>胭脂卖多少盒才不亏本？（量本利分析）</w:t>
      </w:r>
    </w:p>
    <w:p>
      <w:r>
        <w:t>这个月成本超了，超在哪里？（标准成本差异分析）</w:t>
      </w:r>
    </w:p>
    <w:p>
      <w:r>
        <w:t>各道工序的费用该怎么分摊才准？（作业成本法）</w:t>
      </w:r>
    </w:p>
    <w:p>
      <w:r>
        <w:t>各宫的开销责任怎么落实到人？（责任成本管理）</w:t>
      </w:r>
    </w:p>
    <w:p/>
    <w:p>
      <w:r>
        <w:t>成本管理这一章，考的就是这四个问题。中级考试的重点集中在量本利分析和差异分析，都是计算题大户。</w:t>
      </w:r>
    </w:p>
    <w:p/>
    <w:p>
      <w:r>
        <w:t>二、考点一：量本利分析（本章最重要）</w:t>
      </w:r>
    </w:p>
    <w:p/>
    <w:p>
      <w:r>
        <w:t>胭脂坊的账：每盒胭脂卖100两（单价），原料人工每盒60两（单位变动成本），坊里租金炉火每月固定20万两（固定成本）。</w:t>
      </w:r>
    </w:p>
    <w:p/>
    <w:p>
      <w:r>
        <w:t>（一）边际贡献</w:t>
      </w:r>
    </w:p>
    <w:p/>
    <w:p>
      <w:r>
        <w:t>单位边际贡献=单价-单位变动成本=100-60=40两</w:t>
      </w:r>
    </w:p>
    <w:p>
      <w:r>
        <w:t>每卖一盒，先赚40两"贡献"，用来填补固定成本。</w:t>
      </w:r>
    </w:p>
    <w:p>
      <w:r>
        <w:t>边际贡献率=40÷100=40%</w:t>
      </w:r>
    </w:p>
    <w:p>
      <w:r>
        <w:t>铁律：边际贡献率+变动成本率=1</w:t>
      </w:r>
    </w:p>
    <w:p/>
    <w:p>
      <w:r>
        <w:t>（二）保本点（盈亏临界点）</w:t>
      </w:r>
    </w:p>
    <w:p/>
    <w:p>
      <w:r>
        <w:t>保本销售量=固定成本÷单位边际贡献=20万÷40=5000盒</w:t>
      </w:r>
    </w:p>
    <w:p>
      <w:r>
        <w:t>保本销售额=固定成本÷边际贡献率=20万÷40%=50万两</w:t>
      </w:r>
    </w:p>
    <w:p>
      <w:r>
        <w:t>华妃明白了：卖够5000盒不亏不赚，第5001盒开始才是真赚。</w:t>
      </w:r>
    </w:p>
    <w:p/>
    <w:p>
      <w:r>
        <w:t>（三）保利点</w:t>
      </w:r>
    </w:p>
    <w:p/>
    <w:p>
      <w:r>
        <w:t>皇上要求胭脂坊本月上缴利润8万两：</w:t>
      </w:r>
    </w:p>
    <w:p>
      <w:r>
        <w:t>保利量=（20万+8万）÷40=7000盒</w:t>
      </w:r>
    </w:p>
    <w:p>
      <w:r>
        <w:t>口诀：保利就是在保本的分子上加目标利润。</w:t>
      </w:r>
    </w:p>
    <w:p/>
    <w:p>
      <w:r>
        <w:t>（四）安全边际</w:t>
      </w:r>
    </w:p>
    <w:p/>
    <w:p>
      <w:r>
        <w:t>本月实际卖了8000盒：</w:t>
      </w:r>
    </w:p>
    <w:p>
      <w:r>
        <w:t>安全边际量=8000-5000=3000盒</w:t>
      </w:r>
    </w:p>
    <w:p>
      <w:r>
        <w:t>安全边际率=3000÷8000=37.5%</w:t>
      </w:r>
    </w:p>
    <w:p>
      <w:r>
        <w:t>含义：销量最多下降37.5%还不亏。</w:t>
      </w:r>
    </w:p>
    <w:p>
      <w:r>
        <w:t>铁律：安全边际率+保本作业率=1</w:t>
      </w:r>
    </w:p>
    <w:p/>
    <w:p>
      <w:r>
        <w:t>隐藏公式（选择题爱考）：</w:t>
      </w:r>
    </w:p>
    <w:p>
      <w:r>
        <w:t>利润=安全边际量×单位边际贡献=3000×40=12万两</w:t>
      </w:r>
    </w:p>
    <w:p/>
    <w:p>
      <w:r>
        <w:t>三、考点二：标准成本差异分析</w:t>
      </w:r>
    </w:p>
    <w:p/>
    <w:p>
      <w:r>
        <w:t>苏培盛查账：本月胭脂原料成本超支了，超在哪？</w:t>
      </w:r>
    </w:p>
    <w:p/>
    <w:p>
      <w:r>
        <w:t>总思路：实际与标准的差异，拆成"价差"和"量差"。</w:t>
      </w:r>
    </w:p>
    <w:p>
      <w:r>
        <w:t>价格差异=实际数量×（实际价格-标准价格）</w:t>
      </w:r>
    </w:p>
    <w:p>
      <w:r>
        <w:t>数量差异=（实际数量-标准数量）×标准价格</w:t>
      </w:r>
    </w:p>
    <w:p/>
    <w:p>
      <w:r>
        <w:t>例：标准是每盒用花瓣2斤、每斤5两银子。本月生产100盒，实际用了220斤、每斤6两。</w:t>
      </w:r>
    </w:p>
    <w:p>
      <w:r>
        <w:t>标准数量=100×2=200斤</w:t>
      </w:r>
    </w:p>
    <w:p>
      <w:r>
        <w:t>价格差异=220×（6-5）=+220两（买贵了，不利）</w:t>
      </w:r>
    </w:p>
    <w:p>
      <w:r>
        <w:t>数量差异=（220-200）×5=+100两（用多了，不利）</w:t>
      </w:r>
    </w:p>
    <w:p>
      <w:r>
        <w:t>总差异=320两超支</w:t>
      </w:r>
    </w:p>
    <w:p/>
    <w:p>
      <w:r>
        <w:t>口诀：价差用实际量，量差用标准价。</w:t>
      </w:r>
    </w:p>
    <w:p>
      <w:r>
        <w:t>直接人工照搬：价格差异叫工资率差异，数量差异叫人工效率差异。</w:t>
      </w:r>
    </w:p>
    <w:p/>
    <w:p>
      <w:r>
        <w:t>固定制造费用差异：</w:t>
      </w:r>
    </w:p>
    <w:p>
      <w:r>
        <w:t>二因素法=耗费差异+能量差异</w:t>
      </w:r>
    </w:p>
    <w:p>
      <w:r>
        <w:t>三因素法=耗费差异+闲置能量差异+效率差异</w:t>
      </w:r>
    </w:p>
    <w:p>
      <w:r>
        <w:t>记忆：三因素就是把能量差异再拆成"闲置+效率"。</w:t>
      </w:r>
    </w:p>
    <w:p/>
    <w:p>
      <w:r>
        <w:t>四、考点三：作业成本管理</w:t>
      </w:r>
    </w:p>
    <w:p/>
    <w:p>
      <w:r>
        <w:t>核心思想：产品消耗作业，作业消耗资源。</w:t>
      </w:r>
    </w:p>
    <w:p>
      <w:r>
        <w:t>按"作业动因"分配间接费用，比单一工时分配更准。</w:t>
      </w:r>
    </w:p>
    <w:p/>
    <w:p>
      <w:r>
        <w:t>例：质检坊月成本6万两，本月共质检300次，分配率=200两/次。</w:t>
      </w:r>
    </w:p>
    <w:p>
      <w:r>
        <w:t>胭脂坊用了100次质检→分摊2万两。</w:t>
      </w:r>
    </w:p>
    <w:p/>
    <w:p>
      <w:r>
        <w:t>适用条件：间接费用比重大、产品多样性高。</w:t>
      </w:r>
    </w:p>
    <w:p/>
    <w:p>
      <w:r>
        <w:t>五、考点四：责任成本管理</w:t>
      </w:r>
    </w:p>
    <w:p/>
    <w:p>
      <w:r>
        <w:t>三类责任中心：</w:t>
      </w:r>
    </w:p>
    <w:p>
      <w:r>
        <w:t>成本中心——只对成本负责（各宫的小厨房）</w:t>
      </w:r>
    </w:p>
    <w:p>
      <w:r>
        <w:t>利润中心——对成本和收入负责（胭脂坊）</w:t>
      </w:r>
    </w:p>
    <w:p>
      <w:r>
        <w:t>投资中心——成本、收入、投资都管（整个翊坤宫产业）</w:t>
      </w:r>
    </w:p>
    <w:p/>
    <w:p>
      <w:r>
        <w:t>投资中心两个必背公式：</w:t>
      </w:r>
    </w:p>
    <w:p>
      <w:r>
        <w:t>投资报酬率=营业利润÷平均营业资产×100%</w:t>
      </w:r>
    </w:p>
    <w:p>
      <w:r>
        <w:t>剩余收益=营业利润-平均营业资产×最低投资报酬率</w:t>
      </w:r>
    </w:p>
    <w:p/>
    <w:p>
      <w:r>
        <w:t>例：翊坤宫产业营业利润50万两，平均营业资产400万两，皇上要求最低回报10%：</w:t>
      </w:r>
    </w:p>
    <w:p>
      <w:r>
        <w:t>投资报酬率=50÷400=12.5%</w:t>
      </w:r>
    </w:p>
    <w:p>
      <w:r>
        <w:t>剩余收益=50-400×10%=10万两</w:t>
      </w:r>
    </w:p>
    <w:p/>
    <w:p>
      <w:r>
        <w:t>内部转移价格四类：市场价格、协商价格、双重价格、成本加成价格。</w:t>
      </w:r>
    </w:p>
    <w:p/>
    <w:p>
      <w:r>
        <w:t>六、睡前1分钟回顾</w:t>
      </w:r>
    </w:p>
    <w:p/>
    <w:p>
      <w:r>
        <w:t>✅ 边际贡献率+变动成本率=1</w:t>
      </w:r>
    </w:p>
    <w:p>
      <w:r>
        <w:t>✅ 保本量=固定成本÷单位边际贡献，保利在分子加目标利润</w:t>
      </w:r>
    </w:p>
    <w:p>
      <w:r>
        <w:t>✅ 利润=安全边际量×单位边际贡献（隐藏公式）</w:t>
      </w:r>
    </w:p>
    <w:p>
      <w:r>
        <w:t>✅ 价差用实际量，量差用标准价</w:t>
      </w:r>
    </w:p>
    <w:p>
      <w:r>
        <w:t>✅ 三因素=耗费+闲置+效率</w:t>
      </w:r>
    </w:p>
    <w:p>
      <w:r>
        <w:t>✅ 投资中心：投资报酬率、剩余收益两公式必背</w:t>
      </w:r>
    </w:p>
    <w:p>
      <w:r>
        <w:t>今天搞懂一章，考场少丢5分。</w:t>
      </w:r>
    </w:p>
    <w:p>
      <w:r>
        <w:br w:type="page"/>
      </w:r>
    </w:p>
    <w:p>
      <w:pPr>
        <w:pStyle w:val="Heading1"/>
      </w:pPr>
      <w:r>
        <w:t>账号② 副号1·蜡笔小新版</w:t>
      </w:r>
    </w:p>
    <w:p>
      <w:pPr>
        <w:pStyle w:val="Heading2"/>
      </w:pPr>
      <w:r>
        <w:t>已选标题：量本利分析一篇讲全，小新都懂</w:t>
      </w:r>
    </w:p>
    <w:p>
      <w:r>
        <w:t>一、这一章在讲什么</w:t>
      </w:r>
    </w:p>
    <w:p/>
    <w:p>
      <w:r>
        <w:t>小新家蛋糕店最近生意不错，美冴却在发愁：</w:t>
      </w:r>
    </w:p>
    <w:p>
      <w:r>
        <w:t>到底要卖多少个蛋糕，才能把房租水电赚回来？</w:t>
      </w:r>
    </w:p>
    <w:p>
      <w:r>
        <w:t>这就是量本利分析要解决的问题——量（销量）、本（成本）、利（利润）三者的关系。</w:t>
      </w:r>
    </w:p>
    <w:p/>
    <w:p>
      <w:r>
        <w:t>二、先把成本分成两堆</w:t>
      </w:r>
    </w:p>
    <w:p/>
    <w:p>
      <w:r>
        <w:t>美冴把店里的开销分成两堆：</w:t>
      </w:r>
    </w:p>
    <w:p>
      <w:r>
        <w:t>变动成本：面粉、奶油、包装盒——卖一个花一份，卖得越多花得越多。</w:t>
      </w:r>
    </w:p>
    <w:p>
      <w:r>
        <w:t>固定成本：房租、水电、设备折旧——卖不卖都得花，每月固定20万元。</w:t>
      </w:r>
    </w:p>
    <w:p/>
    <w:p>
      <w:r>
        <w:t>蛋糕单价100元，每个蛋糕的变动成本60元。</w:t>
      </w:r>
    </w:p>
    <w:p/>
    <w:p>
      <w:r>
        <w:t>三、考点一：边际贡献——每个蛋糕先赚的钱</w:t>
      </w:r>
    </w:p>
    <w:p/>
    <w:p>
      <w:r>
        <w:t>单位边际贡献=单价-单位变动成本=100-60=40元</w:t>
      </w:r>
    </w:p>
    <w:p>
      <w:r>
        <w:t>每卖一个蛋糕，先赚40元，这40元先拿去填房租的坑。</w:t>
      </w:r>
    </w:p>
    <w:p/>
    <w:p>
      <w:r>
        <w:t>边际贡献率=40÷100=40%</w:t>
      </w:r>
    </w:p>
    <w:p>
      <w:r>
        <w:t>变动成本率=60÷100=60%</w:t>
      </w:r>
    </w:p>
    <w:p>
      <w:r>
        <w:t>小新发现：40%+60%=1，永远成立！</w:t>
      </w:r>
    </w:p>
    <w:p/>
    <w:p>
      <w:r>
        <w:t>四、考点二：保本点——卖多少个不亏</w:t>
      </w:r>
    </w:p>
    <w:p/>
    <w:p>
      <w:r>
        <w:t>房租的坑有20万，每个蛋糕填40元：</w:t>
      </w:r>
    </w:p>
    <w:p>
      <w:r>
        <w:t>保本量=20万÷40=5000个</w:t>
      </w:r>
    </w:p>
    <w:p>
      <w:r>
        <w:t>保本额=20万÷40%=50万元</w:t>
      </w:r>
    </w:p>
    <w:p/>
    <w:p>
      <w:r>
        <w:t>美冴解释：卖够5000个，房租水电全填平，不亏不赚。</w:t>
      </w:r>
    </w:p>
    <w:p>
      <w:r>
        <w:t>从第5001个开始，每卖一个净赚40元。</w:t>
      </w:r>
    </w:p>
    <w:p/>
    <w:p>
      <w:r>
        <w:t>五、考点三：保利点——想赚8万卖多少</w:t>
      </w:r>
    </w:p>
    <w:p/>
    <w:p>
      <w:r>
        <w:t>美冴的目标：这个月赚8万元。</w:t>
      </w:r>
    </w:p>
    <w:p>
      <w:r>
        <w:t>保利量=（20万+8万）÷40=7000个</w:t>
      </w:r>
    </w:p>
    <w:p/>
    <w:p>
      <w:r>
        <w:t>小新总结：保利就是把目标利润也当成一个要填的坑，分子里加上去。</w:t>
      </w:r>
    </w:p>
    <w:p/>
    <w:p>
      <w:r>
        <w:t>六、考点四：安全边际——离亏损还有多远</w:t>
      </w:r>
    </w:p>
    <w:p/>
    <w:p>
      <w:r>
        <w:t>这个月实际卖了8000个：</w:t>
      </w:r>
    </w:p>
    <w:p>
      <w:r>
        <w:t>安全边际量=8000-5000=3000个</w:t>
      </w:r>
    </w:p>
    <w:p>
      <w:r>
        <w:t>安全边际率=3000÷8000=37.5%</w:t>
      </w:r>
    </w:p>
    <w:p/>
    <w:p>
      <w:r>
        <w:t>意思是：就算销量掉37.5%，店里也不亏。</w:t>
      </w:r>
    </w:p>
    <w:p>
      <w:r>
        <w:t>安全边际率越大，店越安全。</w:t>
      </w:r>
    </w:p>
    <w:p/>
    <w:p>
      <w:r>
        <w:t>隐藏公式（选择题最爱）：</w:t>
      </w:r>
    </w:p>
    <w:p>
      <w:r>
        <w:t>利润=安全边际量×单位边际贡献=3000×40=12万元</w:t>
      </w:r>
    </w:p>
    <w:p>
      <w:r>
        <w:t>为什么？保本的5000个把固定成本填平了，超出的3000个每个净赚40元。</w:t>
      </w:r>
    </w:p>
    <w:p/>
    <w:p>
      <w:r>
        <w:t>还有一对关系：保本作业率+安全边际率=1</w:t>
      </w:r>
    </w:p>
    <w:p>
      <w:r>
        <w:t>保本作业率=5000÷8000=62.5%，62.5%+37.5%=1✓</w:t>
      </w:r>
    </w:p>
    <w:p/>
    <w:p>
      <w:r>
        <w:t>七、考点五：降价还是涨价？——敏感性思维</w:t>
      </w:r>
    </w:p>
    <w:p/>
    <w:p>
      <w:r>
        <w:t>美冴想促销降价10%，小新帮她算：</w:t>
      </w:r>
    </w:p>
    <w:p>
      <w:r>
        <w:t>新单价90元，单位边际贡献=90-60=30元</w:t>
      </w:r>
    </w:p>
    <w:p>
      <w:r>
        <w:t>新保本量=20万÷30≈6667个</w:t>
      </w:r>
    </w:p>
    <w:p>
      <w:r>
        <w:t>降价10%，保本量从5000个涨到6667个——要多卖1667个才不亏！</w:t>
      </w:r>
    </w:p>
    <w:p/>
    <w:p>
      <w:r>
        <w:t>结论：单价和单位变动成本的变化，对保本点影响很大，这就是敏感性分析的思路。</w:t>
      </w:r>
    </w:p>
    <w:p/>
    <w:p>
      <w:r>
        <w:t>八、考点六：多卖蛋糕还是多卖面包？</w:t>
      </w:r>
    </w:p>
    <w:p/>
    <w:p>
      <w:r>
        <w:t>店里同时卖蛋糕（边际贡献率40%）和面包（边际贡献率25%）。</w:t>
      </w:r>
    </w:p>
    <w:p>
      <w:r>
        <w:t>同样100元营业额，蛋糕贡献40元，面包只贡献25元。</w:t>
      </w:r>
    </w:p>
    <w:p>
      <w:r>
        <w:t>美冴的决策：优先推边际贡献率高的产品。</w:t>
      </w:r>
    </w:p>
    <w:p/>
    <w:p>
      <w:r>
        <w:t>九、睡前1分钟回顾</w:t>
      </w:r>
    </w:p>
    <w:p/>
    <w:p>
      <w:r>
        <w:t>✅ 成本分两堆：变动随量走，固定不动摇</w:t>
      </w:r>
    </w:p>
    <w:p>
      <w:r>
        <w:t>✅ 单位边际贡献=单价-单位变动成本</w:t>
      </w:r>
    </w:p>
    <w:p>
      <w:r>
        <w:t>✅ 保本量=固定成本÷单位边际贡献</w:t>
      </w:r>
    </w:p>
    <w:p>
      <w:r>
        <w:t>✅ 保利量=（固定成本+目标利润）÷单位边际贡献</w:t>
      </w:r>
    </w:p>
    <w:p>
      <w:r>
        <w:t>✅ 利润=安全边际量×单位边际贡献</w:t>
      </w:r>
    </w:p>
    <w:p>
      <w:r>
        <w:t>✅ 边际贡献率+变动成本率=1；保本作业率+安全边际率=1</w:t>
      </w:r>
    </w:p>
    <w:p>
      <w:r>
        <w:t>口诀：固定成本除贡献，保本保利全搞定💡</w:t>
      </w:r>
    </w:p>
    <w:p>
      <w:r>
        <w:br w:type="page"/>
      </w:r>
    </w:p>
    <w:p>
      <w:pPr>
        <w:pStyle w:val="Heading1"/>
      </w:pPr>
      <w:r>
        <w:t>账号③ 副号2·干货速记版</w:t>
      </w:r>
    </w:p>
    <w:p>
      <w:pPr>
        <w:pStyle w:val="Heading2"/>
      </w:pPr>
      <w:r>
        <w:t>已选标题：成本管理全章考点速记，3分钟背完</w:t>
      </w:r>
    </w:p>
    <w:p>
      <w:r>
        <w:t>━━━━━━━━━━━━━━━━━━━━━━━━━━━━</w:t>
      </w:r>
    </w:p>
    <w:p>
      <w:r>
        <w:t>【模块一】量本利分析</w:t>
      </w:r>
    </w:p>
    <w:p>
      <w:r>
        <w:t>━━━━━━━━━━━━━━━━━━━━━━━━━━━━</w:t>
      </w:r>
    </w:p>
    <w:p/>
    <w:p>
      <w:r>
        <w:t>基础公式：</w:t>
      </w:r>
    </w:p>
    <w:p>
      <w:r>
        <w:t>利润=（单价-单位变动成本）×销量-固定成本</w:t>
      </w:r>
    </w:p>
    <w:p/>
    <w:p>
      <w:r>
        <w:t>边际贡献体系：</w:t>
      </w:r>
    </w:p>
    <w:p>
      <w:r>
        <w:t>单位边际贡献=单价-单位变动成本</w:t>
      </w:r>
    </w:p>
    <w:p>
      <w:r>
        <w:t>边际贡献率=单位边际贡献÷单价</w:t>
      </w:r>
    </w:p>
    <w:p>
      <w:r>
        <w:t>⚠️ 边际贡献率+变动成本率=1</w:t>
      </w:r>
    </w:p>
    <w:p/>
    <w:p>
      <w:r>
        <w:t>保本点：</w:t>
      </w:r>
    </w:p>
    <w:p>
      <w:r>
        <w:t>保本销售量=固定成本÷单位边际贡献</w:t>
      </w:r>
    </w:p>
    <w:p>
      <w:r>
        <w:t>保本销售额=固定成本÷边际贡献率</w:t>
      </w:r>
    </w:p>
    <w:p/>
    <w:p>
      <w:r>
        <w:t>保利点：</w:t>
      </w:r>
    </w:p>
    <w:p>
      <w:r>
        <w:t>保利销售量=（固定成本+目标利润）÷单位边际贡献</w:t>
      </w:r>
    </w:p>
    <w:p/>
    <w:p>
      <w:r>
        <w:t>例：单价100元，单位变动成本60元，固定成本20万元：</w:t>
      </w:r>
    </w:p>
    <w:p>
      <w:r>
        <w:t>单位边际贡献=40元，边际贡献率=40%</w:t>
      </w:r>
    </w:p>
    <w:p>
      <w:r>
        <w:t>保本量=20万÷40=5000件</w:t>
      </w:r>
    </w:p>
    <w:p>
      <w:r>
        <w:t>想赚8万：保利量=28万÷40=7000件</w:t>
      </w:r>
    </w:p>
    <w:p/>
    <w:p>
      <w:r>
        <w:t>安全边际：</w:t>
      </w:r>
    </w:p>
    <w:p>
      <w:r>
        <w:t>安全边际量=实际销量-保本量</w:t>
      </w:r>
    </w:p>
    <w:p>
      <w:r>
        <w:t>安全边际率=安全边际量÷实际销量</w:t>
      </w:r>
    </w:p>
    <w:p>
      <w:r>
        <w:t>⚠️ 保本作业率+安全边际率=1</w:t>
      </w:r>
    </w:p>
    <w:p>
      <w:r>
        <w:t>⚠️ 利润=安全边际量×单位边际贡献（隐藏公式必背）</w:t>
      </w:r>
    </w:p>
    <w:p/>
    <w:p>
      <w:r>
        <w:t>━━━━━━━━━━━━━━━━━━━━━━━━━━━━</w:t>
      </w:r>
    </w:p>
    <w:p>
      <w:r>
        <w:t>【模块二】标准成本差异分析</w:t>
      </w:r>
    </w:p>
    <w:p>
      <w:r>
        <w:t>━━━━━━━━━━━━━━━━━━━━━━━━━━━━</w:t>
      </w:r>
    </w:p>
    <w:p/>
    <w:p>
      <w:r>
        <w:t>变动成本差异（材料/人工/变动制造费用通用）：</w:t>
      </w:r>
    </w:p>
    <w:p>
      <w:r>
        <w:t>价格差异=实际数量×（实际价格-标准价格）</w:t>
      </w:r>
    </w:p>
    <w:p>
      <w:r>
        <w:t>数量差异=（实际数量-标准数量）×标准价格</w:t>
      </w:r>
    </w:p>
    <w:p>
      <w:r>
        <w:t>⚠️ 口诀：价差用实际量，量差用标准价</w:t>
      </w:r>
    </w:p>
    <w:p/>
    <w:p>
      <w:r>
        <w:t>例：标准每件2公斤、每公斤5元；生产100件，实际220公斤、每公斤6元：</w:t>
      </w:r>
    </w:p>
    <w:p>
      <w:r>
        <w:t>价差=220×1=220元（不利）</w:t>
      </w:r>
    </w:p>
    <w:p>
      <w:r>
        <w:t>量差=20×5=100元（不利）</w:t>
      </w:r>
    </w:p>
    <w:p>
      <w:r>
        <w:t>总差异=320元超支</w:t>
      </w:r>
    </w:p>
    <w:p/>
    <w:p>
      <w:r>
        <w:t>名称对应：</w:t>
      </w:r>
    </w:p>
    <w:p>
      <w:r>
        <w:t>直接材料→价格差异+数量差异</w:t>
      </w:r>
    </w:p>
    <w:p>
      <w:r>
        <w:t>直接人工→工资率差异+效率差异</w:t>
      </w:r>
    </w:p>
    <w:p>
      <w:r>
        <w:t>变动制造费用→耗费差异+效率差异</w:t>
      </w:r>
    </w:p>
    <w:p/>
    <w:p>
      <w:r>
        <w:t>固定制造费用差异：</w:t>
      </w:r>
    </w:p>
    <w:p>
      <w:r>
        <w:t>二因素法：</w:t>
      </w:r>
    </w:p>
    <w:p>
      <w:r>
        <w:t>耗费差异=实际-预算</w:t>
      </w:r>
    </w:p>
    <w:p>
      <w:r>
        <w:t>能量差异=预算-标准</w:t>
      </w:r>
    </w:p>
    <w:p>
      <w:r>
        <w:t>三因素法：</w:t>
      </w:r>
    </w:p>
    <w:p>
      <w:r>
        <w:t>耗费差异=实际-预算</w:t>
      </w:r>
    </w:p>
    <w:p>
      <w:r>
        <w:t>闲置能量差异=（预算工时-实际工时）×标准分配率</w:t>
      </w:r>
    </w:p>
    <w:p>
      <w:r>
        <w:t>效率差异=（实际工时-实际产量标准工时）×标准分配率</w:t>
      </w:r>
    </w:p>
    <w:p>
      <w:r>
        <w:t>⚠️ 三因素=把能量差异拆成闲置+效率</w:t>
      </w:r>
    </w:p>
    <w:p/>
    <w:p>
      <w:r>
        <w:t>━━━━━━━━━━━━━━━━━━━━━━━━━━━━</w:t>
      </w:r>
    </w:p>
    <w:p>
      <w:r>
        <w:t>【模块三】作业成本管理</w:t>
      </w:r>
    </w:p>
    <w:p>
      <w:r>
        <w:t>━━━━━━━━━━━━━━━━━━━━━━━━━━━━</w:t>
      </w:r>
    </w:p>
    <w:p/>
    <w:p>
      <w:r>
        <w:t>核心思想：产品消耗作业，作业消耗资源</w:t>
      </w:r>
    </w:p>
    <w:p>
      <w:r>
        <w:t>分配依据：作业动因（质检次数、订单数等）</w:t>
      </w:r>
    </w:p>
    <w:p/>
    <w:p>
      <w:r>
        <w:t>例：质检月成本6万元÷300次=200元/次</w:t>
      </w:r>
    </w:p>
    <w:p>
      <w:r>
        <w:t>A产品质检100次→分摊2万元</w:t>
      </w:r>
    </w:p>
    <w:p/>
    <w:p>
      <w:r>
        <w:t>适用：间接费用比重大、产品多样性高</w:t>
      </w:r>
    </w:p>
    <w:p/>
    <w:p>
      <w:r>
        <w:t>━━━━━━━━━━━━━━━━━━━━━━━━━━━━</w:t>
      </w:r>
    </w:p>
    <w:p>
      <w:r>
        <w:t>【模块四】责任成本管理</w:t>
      </w:r>
    </w:p>
    <w:p>
      <w:r>
        <w:t>━━━━━━━━━━━━━━━━━━━━━━━━━━━━</w:t>
      </w:r>
    </w:p>
    <w:p/>
    <w:p>
      <w:r>
        <w:t>三类责任中心：</w:t>
      </w:r>
    </w:p>
    <w:p>
      <w:r>
        <w:t>成本中心→只管成本→考核责任成本</w:t>
      </w:r>
    </w:p>
    <w:p>
      <w:r>
        <w:t>利润中心→管成本+收入→考核利润</w:t>
      </w:r>
    </w:p>
    <w:p>
      <w:r>
        <w:t>投资中心→管成本+收入+投资→考核投资报酬率/剩余收益</w:t>
      </w:r>
    </w:p>
    <w:p/>
    <w:p>
      <w:r>
        <w:t>投资中心公式（必背）：</w:t>
      </w:r>
    </w:p>
    <w:p>
      <w:r>
        <w:t>投资报酬率=营业利润÷平均营业资产×100%</w:t>
      </w:r>
    </w:p>
    <w:p>
      <w:r>
        <w:t>剩余收益=营业利润-平均营业资产×最低投资报酬率</w:t>
      </w:r>
    </w:p>
    <w:p/>
    <w:p>
      <w:r>
        <w:t>例：利润50万，资产400万，最低回报10%：</w:t>
      </w:r>
    </w:p>
    <w:p>
      <w:r>
        <w:t>投资报酬率=12.5%</w:t>
      </w:r>
    </w:p>
    <w:p>
      <w:r>
        <w:t>剩余收益=50-40=10万元</w:t>
      </w:r>
    </w:p>
    <w:p/>
    <w:p>
      <w:r>
        <w:t>内部转移价格：市场价格/协商价格/双重价格/成本加成价格</w:t>
      </w:r>
    </w:p>
    <w:p/>
    <w:p>
      <w:r>
        <w:t>━━━━━━━━━━━━━━━━━━━━━━━━━━━━</w:t>
      </w:r>
    </w:p>
    <w:p>
      <w:r>
        <w:t>【高频陷阱清单】</w:t>
      </w:r>
    </w:p>
    <w:p>
      <w:r>
        <w:t>━━━━━━━━━━━━━━━━━━━━━━━━━━━━</w:t>
      </w:r>
    </w:p>
    <w:p/>
    <w:p>
      <w:r>
        <w:t>❌ 价差用标准量　✅ 价差用实际量</w:t>
      </w:r>
    </w:p>
    <w:p>
      <w:r>
        <w:t>❌ 保利点忘加目标利润　✅ 分子=固定成本+目标利润</w:t>
      </w:r>
    </w:p>
    <w:p>
      <w:r>
        <w:t>❌ 剩余收益直接减资产　✅ 减"资产×最低报酬率"</w:t>
      </w:r>
    </w:p>
    <w:p>
      <w:r>
        <w:t>❌ 三因素漏掉闲置　✅ 耗费+闲置+效率</w:t>
      </w:r>
    </w:p>
    <w:p/>
    <w:p>
      <w:r>
        <w:t>━━━━━━━━━━━━━━━━━━━━━━━━━━━━</w:t>
      </w:r>
    </w:p>
    <w:p>
      <w:r>
        <w:t>口诀：保本除贡献，价实量标价，三块稳拿分💡</w:t>
      </w:r>
    </w:p>
    <w:p>
      <w:r>
        <w:t>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账号④ 副号3·避坑吐槽版</w:t>
      </w:r>
    </w:p>
    <w:p>
      <w:pPr>
        <w:pStyle w:val="Heading2"/>
      </w:pPr>
      <w:r>
        <w:t>已选标题：成本管理最容易丢分的4个坑</w:t>
      </w:r>
    </w:p>
    <w:p>
      <w:r>
        <w:t>财管第8章成本管理，公式不算多，但坑全埋在公式细节里。</w:t>
      </w:r>
    </w:p>
    <w:p>
      <w:r>
        <w:t>我把做题踩过的4个坑全列出来，考前必看。</w:t>
      </w:r>
    </w:p>
    <w:p/>
    <w:p>
      <w:r>
        <w:t>━━━━━━━━━━━━━━━━━━━━━━━━━━━━</w:t>
      </w:r>
    </w:p>
    <w:p>
      <w:r>
        <w:t>坑①：价差量差弄反——差异分析全错</w:t>
      </w:r>
    </w:p>
    <w:p>
      <w:r>
        <w:t>━━━━━━━━━━━━━━━━━━━━━━━━━━━━</w:t>
      </w:r>
    </w:p>
    <w:p/>
    <w:p>
      <w:r>
        <w:t>错误做法：价格差异用标准数量乘，数量差异用实际价格乘。</w:t>
      </w:r>
    </w:p>
    <w:p>
      <w:r>
        <w:t>正确做法：价差用实际量，量差用标准价！</w:t>
      </w:r>
    </w:p>
    <w:p/>
    <w:p>
      <w:r>
        <w:t>价格差异=实际数量×（实际价格-标准价格）</w:t>
      </w:r>
    </w:p>
    <w:p>
      <w:r>
        <w:t>数量差异=（实际数量-标准数量）×标准价格</w:t>
      </w:r>
    </w:p>
    <w:p/>
    <w:p>
      <w:r>
        <w:t>例：标准每件2公斤、每公斤5元；生产100件，实际用220公斤、每公斤6元。</w:t>
      </w:r>
    </w:p>
    <w:p>
      <w:r>
        <w:t>价差=220×（6-5）=220元 ✅（用实际量220）</w:t>
      </w:r>
    </w:p>
    <w:p>
      <w:r>
        <w:t>量差=（220-200）×5=100元 ✅（用标准价5）</w:t>
      </w:r>
    </w:p>
    <w:p/>
    <w:p>
      <w:r>
        <w:t>为什么这么定？先把"买贵了"的责任全算在采购头上（按实际买的量），再把"用多了"的责任按标准价算在生产头上，两边责任不重叠。</w:t>
      </w:r>
    </w:p>
    <w:p>
      <w:r>
        <w:t>记住口诀：价实量，量标价。弄反了两个差异都错。</w:t>
      </w:r>
    </w:p>
    <w:p/>
    <w:p>
      <w:r>
        <w:t>━━━━━━━━━━━━━━━━━━━━━━━━━━━━</w:t>
      </w:r>
    </w:p>
    <w:p>
      <w:r>
        <w:t>坑②：保利点忘加目标利润——白算一道题</w:t>
      </w:r>
    </w:p>
    <w:p>
      <w:r>
        <w:t>━━━━━━━━━━━━━━━━━━━━━━━━━━━━</w:t>
      </w:r>
    </w:p>
    <w:p/>
    <w:p>
      <w:r>
        <w:t>错误做法：题目问"实现目标利润8万元需要的销量"，直接用固定成本÷单位边际贡献。</w:t>
      </w:r>
    </w:p>
    <w:p>
      <w:r>
        <w:t>正确做法：保利点的分子=固定成本+目标利润！</w:t>
      </w:r>
    </w:p>
    <w:p/>
    <w:p>
      <w:r>
        <w:t>保本量=20万÷40=5000件（这是不亏的量）</w:t>
      </w:r>
    </w:p>
    <w:p>
      <w:r>
        <w:t>保利量=（20万+8万）÷40=7000件（这才是赚8万的量）</w:t>
      </w:r>
    </w:p>
    <w:p/>
    <w:p>
      <w:r>
        <w:t>延伸坑：如果题目说目标利润是"税后利润"，要先除以（1-所得税税率）还原成税前利润再代入。</w:t>
      </w:r>
    </w:p>
    <w:p>
      <w:r>
        <w:t>税后6万、税率25%→税前=6÷0.75=8万→保利量=7000件。</w:t>
      </w:r>
    </w:p>
    <w:p>
      <w:r>
        <w:t>这个变形每年都坑一批人。</w:t>
      </w:r>
    </w:p>
    <w:p/>
    <w:p>
      <w:r>
        <w:t>━━━━━━━━━━━━━━━━━━━━━━━━━━━━</w:t>
      </w:r>
    </w:p>
    <w:p>
      <w:r>
        <w:t>坑③：安全边际率和保本作业率搞混——选择题送分变丢分</w:t>
      </w:r>
    </w:p>
    <w:p>
      <w:r>
        <w:t>━━━━━━━━━━━━━━━━━━━━━━━━━━━━</w:t>
      </w:r>
    </w:p>
    <w:p/>
    <w:p>
      <w:r>
        <w:t>错误做法：把安全边际率和保本作业率当成一回事。</w:t>
      </w:r>
    </w:p>
    <w:p>
      <w:r>
        <w:t>正确做法：两者相加等于1，是互补关系！</w:t>
      </w:r>
    </w:p>
    <w:p/>
    <w:p>
      <w:r>
        <w:t>安全边际率=（实际销量-保本量）÷实际销量</w:t>
      </w:r>
    </w:p>
    <w:p>
      <w:r>
        <w:t>保本作业率=保本量÷实际销量</w:t>
      </w:r>
    </w:p>
    <w:p/>
    <w:p>
      <w:r>
        <w:t>例：实际卖8000件，保本5000件：</w:t>
      </w:r>
    </w:p>
    <w:p>
      <w:r>
        <w:t>安全边际率=3000÷8000=37.5%</w:t>
      </w:r>
    </w:p>
    <w:p>
      <w:r>
        <w:t>保本作业率=5000÷8000=62.5%</w:t>
      </w:r>
    </w:p>
    <w:p>
      <w:r>
        <w:t>37.5%+62.5%=1 ✓</w:t>
      </w:r>
    </w:p>
    <w:p/>
    <w:p>
      <w:r>
        <w:t>连带考点：利润=安全边际量×单位边际贡献。</w:t>
      </w:r>
    </w:p>
    <w:p>
      <w:r>
        <w:t>这个隐藏公式选择题直接考：安全边际量3000件、单位边际贡献40元→利润12万元。</w:t>
      </w:r>
    </w:p>
    <w:p>
      <w:r>
        <w:t>不知道这个公式的，绕一大圈还容易算错。</w:t>
      </w:r>
    </w:p>
    <w:p/>
    <w:p>
      <w:r>
        <w:t>━━━━━━━━━━━━━━━━━━━━━━━━━━━━</w:t>
      </w:r>
    </w:p>
    <w:p>
      <w:r>
        <w:t>坑④：剩余收益公式记残——投资中心必错</w:t>
      </w:r>
    </w:p>
    <w:p>
      <w:r>
        <w:t>━━━━━━━━━━━━━━━━━━━━━━━━━━━━</w:t>
      </w:r>
    </w:p>
    <w:p/>
    <w:p>
      <w:r>
        <w:t>错误做法：剩余收益=营业利润-平均营业资产。</w:t>
      </w:r>
    </w:p>
    <w:p>
      <w:r>
        <w:t>正确做法：剩余收益=营业利润-平均营业资产×最低投资报酬率！</w:t>
      </w:r>
    </w:p>
    <w:p/>
    <w:p>
      <w:r>
        <w:t>例：营业利润50万，平均营业资产400万，最低报酬率10%：</w:t>
      </w:r>
    </w:p>
    <w:p>
      <w:r>
        <w:t>剩余收益=50-400×10%=50-40=10万元 ✅</w:t>
      </w:r>
    </w:p>
    <w:p>
      <w:r>
        <w:t>错版算法：50-400=-350万 ❌（一眼就不对）</w:t>
      </w:r>
    </w:p>
    <w:p/>
    <w:p>
      <w:r>
        <w:t>配套公式：投资报酬率=营业利润÷平均营业资产=50÷400=12.5%</w:t>
      </w:r>
    </w:p>
    <w:p/>
    <w:p>
      <w:r>
        <w:t>为什么要有剩余收益？投资报酬率会让部门经理拒绝"高于公司要求但低于本部门现有报酬率"的好项目，剩余收益能避免这个缺陷——这个理论点选择题也考。</w:t>
      </w:r>
    </w:p>
    <w:p/>
    <w:p>
      <w:r>
        <w:t>━━━━━━━━━━━━━━━━━━━━━━━━━━━━</w:t>
      </w:r>
    </w:p>
    <w:p>
      <w:r>
        <w:t>总结·考前避坑清单</w:t>
      </w:r>
    </w:p>
    <w:p>
      <w:r>
        <w:t>━━━━━━━━━━━━━━━━━━━━━━━━━━━━</w:t>
      </w:r>
    </w:p>
    <w:p/>
    <w:p>
      <w:r>
        <w:t>❌ 价差量差弄反 → ✅ 价差用实际量，量差用标准价</w:t>
      </w:r>
    </w:p>
    <w:p>
      <w:r>
        <w:t>❌ 保利忘加目标利润 → ✅ 分子=固定成本+目标利润，税后利润先还原</w:t>
      </w:r>
    </w:p>
    <w:p>
      <w:r>
        <w:t>❌ 安全边际率≠保本作业率 → ✅ 两者相加=1，利润=安全边际量×单位边际贡献</w:t>
      </w:r>
    </w:p>
    <w:p>
      <w:r>
        <w:t>❌ 剩余收益直接减资产 → ✅ 减的是"资产×最低报酬率"</w:t>
      </w:r>
    </w:p>
    <w:p/>
    <w:p>
      <w:r>
        <w:t>这4个坑，计算题和选择题每年都有。</w:t>
      </w:r>
    </w:p>
    <w:p>
      <w:r>
        <w:t>考前记牢，少丢10分💪</w:t>
      </w:r>
    </w:p>
    <w:p>
      <w:r>
        <w:br w:type="page"/>
      </w:r>
    </w:p>
    <w:p>
      <w:pPr>
        <w:pStyle w:val="Heading1"/>
      </w:pPr>
      <w:r>
        <w:t>账号⑤ 副号4·考点总结版</w:t>
      </w:r>
    </w:p>
    <w:p>
      <w:pPr>
        <w:pStyle w:val="Heading2"/>
      </w:pPr>
      <w:r>
        <w:t>已选标题：成本管理核心考点，一篇整理完</w:t>
      </w:r>
    </w:p>
    <w:p>
      <w:r>
        <w:t>━━━━━━━━━━━━━━━━━━━━━━━━━━━━</w:t>
      </w:r>
    </w:p>
    <w:p>
      <w:r>
        <w:t>考点一：量本利分析基本模型</w:t>
      </w:r>
    </w:p>
    <w:p>
      <w:r>
        <w:t>━━━━━━━━━━━━━━━━━━━━━━━━━━━━</w:t>
      </w:r>
    </w:p>
    <w:p/>
    <w:p>
      <w:r>
        <w:t>基本等式：</w:t>
      </w:r>
    </w:p>
    <w:p>
      <w:r>
        <w:t>利润=销售收入-变动成本-固定成本</w:t>
      </w:r>
    </w:p>
    <w:p>
      <w:r>
        <w:t xml:space="preserve">　　=（单价-单位变动成本）×销量-固定成本</w:t>
      </w:r>
    </w:p>
    <w:p/>
    <w:p>
      <w:r>
        <w:t>边际贡献体系：</w:t>
      </w:r>
    </w:p>
    <w:p>
      <w:r>
        <w:t>边际贡献=销售收入-变动成本</w:t>
      </w:r>
    </w:p>
    <w:p>
      <w:r>
        <w:t>单位边际贡献=单价-单位变动成本</w:t>
      </w:r>
    </w:p>
    <w:p>
      <w:r>
        <w:t>边际贡献率=边际贡献÷销售收入×100%</w:t>
      </w:r>
    </w:p>
    <w:p>
      <w:r>
        <w:t>边际贡献率+变动成本率=1</w:t>
      </w:r>
    </w:p>
    <w:p/>
    <w:p>
      <w:r>
        <w:t>例：单价100元，单位变动成本60元：</w:t>
      </w:r>
    </w:p>
    <w:p>
      <w:r>
        <w:t>单位边际贡献=40元，边际贡献率=40%，变动成本率=60%</w:t>
      </w:r>
    </w:p>
    <w:p/>
    <w:p>
      <w:r>
        <w:t>━━━━━━━━━━━━━━━━━━━━━━━━━━━━</w:t>
      </w:r>
    </w:p>
    <w:p>
      <w:r>
        <w:t>考点二：保本分析与保利分析</w:t>
      </w:r>
    </w:p>
    <w:p>
      <w:r>
        <w:t>━━━━━━━━━━━━━━━━━━━━━━━━━━━━</w:t>
      </w:r>
    </w:p>
    <w:p/>
    <w:p>
      <w:r>
        <w:t>保本点（盈亏临界点）：</w:t>
      </w:r>
    </w:p>
    <w:p>
      <w:r>
        <w:t>保本销售量=固定成本÷单位边际贡献</w:t>
      </w:r>
    </w:p>
    <w:p>
      <w:r>
        <w:t>保本销售额=固定成本÷边际贡献率</w:t>
      </w:r>
    </w:p>
    <w:p/>
    <w:p>
      <w:r>
        <w:t>例：固定成本20万元，单位边际贡献40元：</w:t>
      </w:r>
    </w:p>
    <w:p>
      <w:r>
        <w:t>保本量=20万÷40=5000件；保本额=20万÷40%=50万元</w:t>
      </w:r>
    </w:p>
    <w:p/>
    <w:p>
      <w:r>
        <w:t>保利点：</w:t>
      </w:r>
    </w:p>
    <w:p>
      <w:r>
        <w:t>保利销售量=（固定成本+目标利润）÷单位边际贡献</w:t>
      </w:r>
    </w:p>
    <w:p>
      <w:r>
        <w:t>若目标利润为税后利润：先除以（1-所得税税率）还原为税前。</w:t>
      </w:r>
    </w:p>
    <w:p/>
    <w:p>
      <w:r>
        <w:t>例：目标利润8万元：保利量=（20万+8万）÷40=7000件</w:t>
      </w:r>
    </w:p>
    <w:p/>
    <w:p>
      <w:r>
        <w:t>安全边际：</w:t>
      </w:r>
    </w:p>
    <w:p>
      <w:r>
        <w:t>安全边际量=实际（预计）销量-保本量</w:t>
      </w:r>
    </w:p>
    <w:p>
      <w:r>
        <w:t>安全边际率=安全边际量÷实际销量×100%</w:t>
      </w:r>
    </w:p>
    <w:p>
      <w:r>
        <w:t>保本作业率+安全边际率=1</w:t>
      </w:r>
    </w:p>
    <w:p>
      <w:r>
        <w:t>利润=安全边际量×单位边际贡献</w:t>
      </w:r>
    </w:p>
    <w:p>
      <w:r>
        <w:t>销售利润率=安全边际率×边际贡献率</w:t>
      </w:r>
    </w:p>
    <w:p/>
    <w:p>
      <w:r>
        <w:t>例：实际销量8000件：</w:t>
      </w:r>
    </w:p>
    <w:p>
      <w:r>
        <w:t>安全边际量=3000件，安全边际率=37.5%</w:t>
      </w:r>
    </w:p>
    <w:p>
      <w:r>
        <w:t>利润=3000×40=12万元</w:t>
      </w:r>
    </w:p>
    <w:p/>
    <w:p>
      <w:r>
        <w:t>━━━━━━━━━━━━━━━━━━━━━━━━━━━━</w:t>
      </w:r>
    </w:p>
    <w:p>
      <w:r>
        <w:t>考点三：标准成本差异分析</w:t>
      </w:r>
    </w:p>
    <w:p>
      <w:r>
        <w:t>━━━━━━━━━━━━━━━━━━━━━━━━━━━━</w:t>
      </w:r>
    </w:p>
    <w:p/>
    <w:p>
      <w:r>
        <w:t>变动成本差异通用模型：</w:t>
      </w:r>
    </w:p>
    <w:p>
      <w:r>
        <w:t>价格差异=实际数量×（实际价格-标准价格）</w:t>
      </w:r>
    </w:p>
    <w:p>
      <w:r>
        <w:t>数量差异=（实际数量-标准数量）×标准价格</w:t>
      </w:r>
    </w:p>
    <w:p>
      <w:r>
        <w:t>口诀：价差用实际量，量差用标准价。</w:t>
      </w:r>
    </w:p>
    <w:p/>
    <w:p>
      <w:r>
        <w:t>例：标准每件耗料2公斤、每公斤5元；实际生产100件，耗料220公斤、每公斤6元：</w:t>
      </w:r>
    </w:p>
    <w:p>
      <w:r>
        <w:t>标准数量=200公斤</w:t>
      </w:r>
    </w:p>
    <w:p>
      <w:r>
        <w:t>价格差异=220×1=220元（不利）</w:t>
      </w:r>
    </w:p>
    <w:p>
      <w:r>
        <w:t>数量差异=20×5=100元（不利）</w:t>
      </w:r>
    </w:p>
    <w:p>
      <w:r>
        <w:t>总差异=320元（不利）</w:t>
      </w:r>
    </w:p>
    <w:p/>
    <w:p>
      <w:r>
        <w:t>三类变动成本的差异名称：</w:t>
      </w:r>
    </w:p>
    <w:p>
      <w:r>
        <w:t>直接材料：价格差异、数量差异</w:t>
      </w:r>
    </w:p>
    <w:p>
      <w:r>
        <w:t>直接人工：工资率差异、人工效率差异</w:t>
      </w:r>
    </w:p>
    <w:p>
      <w:r>
        <w:t>变动制造费用：耗费差异、效率差异</w:t>
      </w:r>
    </w:p>
    <w:p/>
    <w:p>
      <w:r>
        <w:t>固定制造费用差异：</w:t>
      </w:r>
    </w:p>
    <w:p>
      <w:r>
        <w:t>二因素法：</w:t>
      </w:r>
    </w:p>
    <w:p>
      <w:r>
        <w:t>耗费差异=实际固定制造费用-预算固定制造费用</w:t>
      </w:r>
    </w:p>
    <w:p>
      <w:r>
        <w:t>能量差异=预算固定制造费用-标准固定制造费用</w:t>
      </w:r>
    </w:p>
    <w:p>
      <w:r>
        <w:t>三因素法：</w:t>
      </w:r>
    </w:p>
    <w:p>
      <w:r>
        <w:t>耗费差异同上</w:t>
      </w:r>
    </w:p>
    <w:p>
      <w:r>
        <w:t>闲置能量差异=（预算工时-实际工时）×标准分配率</w:t>
      </w:r>
    </w:p>
    <w:p>
      <w:r>
        <w:t>效率差异=（实际工时-实际产量标准工时）×标准分配率</w:t>
      </w:r>
    </w:p>
    <w:p/>
    <w:p>
      <w:r>
        <w:t>━━━━━━━━━━━━━━━━━━━━━━━━━━━━</w:t>
      </w:r>
    </w:p>
    <w:p>
      <w:r>
        <w:t>考点四：作业成本管理</w:t>
      </w:r>
    </w:p>
    <w:p>
      <w:r>
        <w:t>━━━━━━━━━━━━━━━━━━━━━━━━━━━━</w:t>
      </w:r>
    </w:p>
    <w:p/>
    <w:p>
      <w:r>
        <w:t>基本理念：产品消耗作业，作业消耗资源。</w:t>
      </w:r>
    </w:p>
    <w:p>
      <w:r>
        <w:t>分配方法：按作业动因将间接费用分配至产品。</w:t>
      </w:r>
    </w:p>
    <w:p/>
    <w:p>
      <w:r>
        <w:t>例：质检作业月成本6万元，当月质检300次：</w:t>
      </w:r>
    </w:p>
    <w:p>
      <w:r>
        <w:t>作业分配率=200元/次；A产品质检100次→分摊2万元。</w:t>
      </w:r>
    </w:p>
    <w:p/>
    <w:p>
      <w:r>
        <w:t>适用条件：间接费用占比高、产品品种多、工艺差异大。</w:t>
      </w:r>
    </w:p>
    <w:p>
      <w:r>
        <w:t>优点：成本信息更准确；缺点：核算成本较高。</w:t>
      </w:r>
    </w:p>
    <w:p/>
    <w:p>
      <w:r>
        <w:t>━━━━━━━━━━━━━━━━━━━━━━━━━━━━</w:t>
      </w:r>
    </w:p>
    <w:p>
      <w:r>
        <w:t>考点五：责任成本管理</w:t>
      </w:r>
    </w:p>
    <w:p>
      <w:r>
        <w:t>━━━━━━━━━━━━━━━━━━━━━━━━━━━━</w:t>
      </w:r>
    </w:p>
    <w:p/>
    <w:p>
      <w:r>
        <w:t>三类责任中心及考核指标：</w:t>
      </w:r>
    </w:p>
    <w:p>
      <w:r>
        <w:t>成本中心：只对成本负责→责任成本（只考核可控成本）</w:t>
      </w:r>
    </w:p>
    <w:p>
      <w:r>
        <w:t>利润中心：对成本和收入负责→边际贡献、可控利润等</w:t>
      </w:r>
    </w:p>
    <w:p>
      <w:r>
        <w:t>投资中心：对成本、收入和投资负责→投资报酬率、剩余收益</w:t>
      </w:r>
    </w:p>
    <w:p/>
    <w:p>
      <w:r>
        <w:t>投资中心公式：</w:t>
      </w:r>
    </w:p>
    <w:p>
      <w:r>
        <w:t>投资报酬率=营业利润÷平均营业资产×100%</w:t>
      </w:r>
    </w:p>
    <w:p>
      <w:r>
        <w:t>剩余收益=营业利润-平均营业资产×最低投资报酬率</w:t>
      </w:r>
    </w:p>
    <w:p/>
    <w:p>
      <w:r>
        <w:t>例：营业利润50万元，平均营业资产400万元，最低报酬率10%：</w:t>
      </w:r>
    </w:p>
    <w:p>
      <w:r>
        <w:t>投资报酬率=12.5%；剩余收益=50-40=10万元</w:t>
      </w:r>
    </w:p>
    <w:p/>
    <w:p>
      <w:r>
        <w:t>内部转移价格类型：市场价格、协商价格、双重价格、成本加成价格。</w:t>
      </w:r>
    </w:p>
    <w:p/>
    <w:p>
      <w:r>
        <w:t>━━━━━━━━━━━━━━━━━━━━━━━━━━━━</w:t>
      </w:r>
    </w:p>
    <w:p>
      <w:r>
        <w:t>高频考向</w:t>
      </w:r>
    </w:p>
    <w:p>
      <w:r>
        <w:t>━━━━━━━━━━━━━━━━━━━━━━━━━━━━</w:t>
      </w:r>
    </w:p>
    <w:p/>
    <w:p>
      <w:r>
        <w:t>① 保本量/保利量计算（注意税后利润还原）</w:t>
      </w:r>
    </w:p>
    <w:p>
      <w:r>
        <w:t>② 利润=安全边际量×单位边际贡献</w:t>
      </w:r>
    </w:p>
    <w:p>
      <w:r>
        <w:t>③ 材料价差量差计算（价实量，量标价）</w:t>
      </w:r>
    </w:p>
    <w:p>
      <w:r>
        <w:t>④ 三因素法的拆分</w:t>
      </w:r>
    </w:p>
    <w:p>
      <w:r>
        <w:t>⑤ 剩余收益计算与两指标优缺点比较</w:t>
      </w:r>
    </w:p>
    <w:p/>
    <w:p>
      <w:r>
        <w:t>━━━━━━━━━━━━━━━━━━━━━━━━━━━━</w:t>
      </w:r>
    </w:p>
    <w:p>
      <w:r>
        <w:t>口诀速记</w:t>
      </w:r>
    </w:p>
    <w:p>
      <w:r>
        <w:t>━━━━━━━━━━━━━━━━━━━━━━━━━━━━</w:t>
      </w:r>
    </w:p>
    <w:p/>
    <w:p>
      <w:r>
        <w:t>保本除贡献，保利加利润</w:t>
      </w:r>
    </w:p>
    <w:p>
      <w:r>
        <w:t>价差实际量，量差标准价</w:t>
      </w:r>
    </w:p>
    <w:p>
      <w:r>
        <w:t>三因素：耗费+闲置+效率</w:t>
      </w:r>
    </w:p>
    <w:p>
      <w:r>
        <w:t>投资中心两指标：报酬率、剩余收益</w:t>
      </w:r>
    </w:p>
    <w:p/>
    <w:p>
      <w:r>
        <w:t>收藏背完，计算题稳了💪</w:t>
      </w:r>
    </w:p>
    <w:p>
      <w:r>
        <w:br w:type="page"/>
      </w:r>
    </w:p>
    <w:p>
      <w:pPr>
        <w:pStyle w:val="Heading1"/>
      </w:pPr>
      <w:r>
        <w:t>账号⑥ 副号5·考前冲刺版</w:t>
      </w:r>
    </w:p>
    <w:p>
      <w:pPr>
        <w:pStyle w:val="Heading2"/>
      </w:pPr>
      <w:r>
        <w:t>已选标题：距考试85天，成本管理这章必拿分</w:t>
      </w:r>
    </w:p>
    <w:p>
      <w:r>
        <w:t>距中级考试还有85天。</w:t>
      </w:r>
    </w:p>
    <w:p/>
    <w:p>
      <w:r>
        <w:t>成本管理是中级财务管理每年必考的章节，选择题、计算分析题都有它，分值常在10分上下，公式套路非常固定。</w:t>
      </w:r>
    </w:p>
    <w:p>
      <w:r>
        <w:t>现在开始，每天15分钟，系统过一遍，这10分完全可以稳稳拿住。</w:t>
      </w:r>
    </w:p>
    <w:p/>
    <w:p>
      <w:r>
        <w:t>━━━━━━━━━━━━━━━━━━━━━━━━━━━━</w:t>
      </w:r>
    </w:p>
    <w:p>
      <w:r>
        <w:t>冲刺重点一：保本保利公式，练熟</w:t>
      </w:r>
    </w:p>
    <w:p>
      <w:r>
        <w:t>━━━━━━━━━━━━━━━━━━━━━━━━━━━━</w:t>
      </w:r>
    </w:p>
    <w:p/>
    <w:p>
      <w:r>
        <w:t>一组数据打通全部公式：</w:t>
      </w:r>
    </w:p>
    <w:p>
      <w:r>
        <w:t>单价100元，单位变动成本60元，固定成本20万元。</w:t>
      </w:r>
    </w:p>
    <w:p/>
    <w:p>
      <w:r>
        <w:t>单位边际贡献=100-60=40元</w:t>
      </w:r>
    </w:p>
    <w:p>
      <w:r>
        <w:t>边际贡献率=40%（边际贡献率+变动成本率=1）</w:t>
      </w:r>
    </w:p>
    <w:p/>
    <w:p>
      <w:r>
        <w:t>保本量=20万÷40=5000件</w:t>
      </w:r>
    </w:p>
    <w:p>
      <w:r>
        <w:t>保本额=20万÷40%=50万元</w:t>
      </w:r>
    </w:p>
    <w:p/>
    <w:p>
      <w:r>
        <w:t>目标利润8万元：</w:t>
      </w:r>
    </w:p>
    <w:p>
      <w:r>
        <w:t>保利量=（20万+8万）÷40=7000件</w:t>
      </w:r>
    </w:p>
    <w:p>
      <w:r>
        <w:t>⚠️ 若是税后利润6万、税率25%：先还原6÷0.75=8万再代入。</w:t>
      </w:r>
    </w:p>
    <w:p/>
    <w:p>
      <w:r>
        <w:t>实际销量8000件：</w:t>
      </w:r>
    </w:p>
    <w:p>
      <w:r>
        <w:t>安全边际量=3000件，安全边际率=37.5%</w:t>
      </w:r>
    </w:p>
    <w:p>
      <w:r>
        <w:t>利润=安全边际量×单位边际贡献=3000×40=12万元</w:t>
      </w:r>
    </w:p>
    <w:p>
      <w:r>
        <w:t>这个隐藏公式选择题直接考，背死。</w:t>
      </w:r>
    </w:p>
    <w:p/>
    <w:p>
      <w:r>
        <w:t>━━━━━━━━━━━━━━━━━━━━━━━━━━━━</w:t>
      </w:r>
    </w:p>
    <w:p>
      <w:r>
        <w:t>冲刺重点二：差异分析，一句口诀</w:t>
      </w:r>
    </w:p>
    <w:p>
      <w:r>
        <w:t>━━━━━━━━━━━━━━━━━━━━━━━━━━━━</w:t>
      </w:r>
    </w:p>
    <w:p/>
    <w:p>
      <w:r>
        <w:t>价差用实际量，量差用标准价。</w:t>
      </w:r>
    </w:p>
    <w:p/>
    <w:p>
      <w:r>
        <w:t>价格差异=实际数量×（实际价格-标准价格）</w:t>
      </w:r>
    </w:p>
    <w:p>
      <w:r>
        <w:t>数量差异=（实际数量-标准数量）×标准价格</w:t>
      </w:r>
    </w:p>
    <w:p/>
    <w:p>
      <w:r>
        <w:t>例：标准每件2公斤、每公斤5元；生产100件，实际220公斤、每公斤6元：</w:t>
      </w:r>
    </w:p>
    <w:p>
      <w:r>
        <w:t>价差=220×1=220元（不利）</w:t>
      </w:r>
    </w:p>
    <w:p>
      <w:r>
        <w:t>量差=20×5=100元（不利）</w:t>
      </w:r>
    </w:p>
    <w:p/>
    <w:p>
      <w:r>
        <w:t>人工照搬：工资率差异+效率差异。</w:t>
      </w:r>
    </w:p>
    <w:p>
      <w:r>
        <w:t>固定制造费用三因素：耗费+闲置+效率（把二因素的能量差异拆开）。</w:t>
      </w:r>
    </w:p>
    <w:p/>
    <w:p>
      <w:r>
        <w:t>━━━━━━━━━━━━━━━━━━━━━━━━━━━━</w:t>
      </w:r>
    </w:p>
    <w:p>
      <w:r>
        <w:t>冲刺重点三：投资中心两公式，背死</w:t>
      </w:r>
    </w:p>
    <w:p>
      <w:r>
        <w:t>━━━━━━━━━━━━━━━━━━━━━━━━━━━━</w:t>
      </w:r>
    </w:p>
    <w:p/>
    <w:p>
      <w:r>
        <w:t>投资报酬率=营业利润÷平均营业资产×100%</w:t>
      </w:r>
    </w:p>
    <w:p>
      <w:r>
        <w:t>剩余收益=营业利润-平均营业资产×最低投资报酬率</w:t>
      </w:r>
    </w:p>
    <w:p/>
    <w:p>
      <w:r>
        <w:t>例：利润50万，资产400万，最低回报10%：</w:t>
      </w:r>
    </w:p>
    <w:p>
      <w:r>
        <w:t>投资报酬率=12.5%</w:t>
      </w:r>
    </w:p>
    <w:p>
      <w:r>
        <w:t>剩余收益=50-400×10%=10万元</w:t>
      </w:r>
    </w:p>
    <w:p/>
    <w:p>
      <w:r>
        <w:t>理论点同步记：</w:t>
      </w:r>
    </w:p>
    <w:p>
      <w:r>
        <w:t>投资报酬率缺陷→可能拒绝对公司有利的项目</w:t>
      </w:r>
    </w:p>
    <w:p>
      <w:r>
        <w:t>剩余收益优点→避免上述缺陷，但绝对数不便于不同规模部门比较</w:t>
      </w:r>
    </w:p>
    <w:p/>
    <w:p>
      <w:r>
        <w:t>三类责任中心对应考核指标：</w:t>
      </w:r>
    </w:p>
    <w:p>
      <w:r>
        <w:t>成本中心→责任成本；利润中心→利润；投资中心→报酬率/剩余收益</w:t>
      </w:r>
    </w:p>
    <w:p/>
    <w:p>
      <w:r>
        <w:t>━━━━━━━━━━━━━━━━━━━━━━━━━━━━</w:t>
      </w:r>
    </w:p>
    <w:p>
      <w:r>
        <w:t>冲刺重点四：作业成本法，记思想</w:t>
      </w:r>
    </w:p>
    <w:p>
      <w:r>
        <w:t>━━━━━━━━━━━━━━━━━━━━━━━━━━━━</w:t>
      </w:r>
    </w:p>
    <w:p/>
    <w:p>
      <w:r>
        <w:t>一句话：产品消耗作业，作业消耗资源，按作业动因分配间接费用。</w:t>
      </w:r>
    </w:p>
    <w:p>
      <w:r>
        <w:t>适用：间接费用比重大、产品多样性高。</w:t>
      </w:r>
    </w:p>
    <w:p>
      <w:r>
        <w:t>计算很简单：作业成本÷作业量=分配率，再按耗用量分摊。</w:t>
      </w:r>
    </w:p>
    <w:p/>
    <w:p>
      <w:r>
        <w:t>━━━━━━━━━━━━━━━━━━━━━━━━━━━━</w:t>
      </w:r>
    </w:p>
    <w:p>
      <w:r>
        <w:t>85天冲刺计划</w:t>
      </w:r>
    </w:p>
    <w:p>
      <w:r>
        <w:t>━━━━━━━━━━━━━━━━━━━━━━━━━━━━</w:t>
      </w:r>
    </w:p>
    <w:p/>
    <w:p>
      <w:r>
        <w:t>第1周：保本保利公式每天默写一遍，做5道计算</w:t>
      </w:r>
    </w:p>
    <w:p>
      <w:r>
        <w:t>第2周：差异分析专项10道，重点练材料和三因素</w:t>
      </w:r>
    </w:p>
    <w:p>
      <w:r>
        <w:t>第3周起：责任中心+作业成本选择题专项20道</w:t>
      </w:r>
    </w:p>
    <w:p>
      <w:r>
        <w:t>考前1个月：纳入真题综合演练，限时训练</w:t>
      </w:r>
    </w:p>
    <w:p/>
    <w:p>
      <w:r>
        <w:t>每天15分钟，今天开始，9月5日稳稳上岸💪</w:t>
      </w:r>
    </w:p>
    <w:p>
      <w:r>
        <w:t>现在记住，考场不慌。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