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金融资产：债权投资与其他债权投资——6账号完整稿件</w:t>
      </w:r>
    </w:p>
    <w:p>
      <w:pPr>
        <w:pStyle w:val="Heading1"/>
      </w:pPr>
      <w:r>
        <w:t>账号①主号 甄嬛传版</w:t>
      </w:r>
    </w:p>
    <w:p>
      <w:pPr>
        <w:pStyle w:val="Heading2"/>
      </w:pPr>
      <w:r>
        <w:t>两张债券一本账——债权投资与其他债权投资，一次讲透</w:t>
      </w:r>
    </w:p>
    <w:p>
      <w:pPr>
        <w:spacing w:after="80"/>
      </w:pPr>
      <w:r>
        <w:t>甄嬛在宫中多年，深谙一道理：单靠皇上的宠爱不够用，手里必须有银子。</w:t>
      </w:r>
    </w:p>
    <w:p>
      <w:pPr>
        <w:spacing w:after="80"/>
      </w:pPr>
    </w:p>
    <w:p>
      <w:pPr>
        <w:spacing w:after="80"/>
      </w:pPr>
      <w:r>
        <w:t>于是某年，她手头有一笔闲钱，找来账房先生温实初，要投两笔。</w:t>
      </w:r>
    </w:p>
    <w:p>
      <w:pPr>
        <w:spacing w:after="80"/>
      </w:pPr>
    </w:p>
    <w:p>
      <w:pPr>
        <w:spacing w:after="80"/>
      </w:pPr>
      <w:r>
        <w:t>【第一笔：借给皇上的银两——债权投资（AC，摊余成本计量）】</w:t>
      </w:r>
    </w:p>
    <w:p>
      <w:pPr>
        <w:spacing w:after="80"/>
      </w:pPr>
    </w:p>
    <w:p>
      <w:pPr>
        <w:spacing w:after="80"/>
      </w:pPr>
      <w:r>
        <w:t>皇上拟了一张保票，面值一万两，票面利率五分（5%），每年付息，三年后还本。甄嬛想了想，说："这笔银子，我打算一直持有到还本那天，中间绝不转让他人。"</w:t>
      </w:r>
    </w:p>
    <w:p>
      <w:pPr>
        <w:spacing w:after="80"/>
      </w:pPr>
    </w:p>
    <w:p>
      <w:pPr>
        <w:spacing w:after="80"/>
      </w:pPr>
      <w:r>
        <w:t>温实初问："万一宫中银价涨了，保票值一万二了呢？"</w:t>
      </w:r>
    </w:p>
    <w:p>
      <w:pPr>
        <w:spacing w:after="80"/>
      </w:pPr>
    </w:p>
    <w:p>
      <w:pPr>
        <w:spacing w:after="80"/>
      </w:pPr>
      <w:r>
        <w:t>甄嬛摇摇头："我不卖。我就等着年年收利息，三年后拿回本金。"</w:t>
      </w:r>
    </w:p>
    <w:p>
      <w:pPr>
        <w:spacing w:after="80"/>
      </w:pPr>
    </w:p>
    <w:p>
      <w:pPr>
        <w:spacing w:after="80"/>
      </w:pPr>
      <w:r>
        <w:t>这种打法就是债权投资（AC）：持有意图是只收本金和利息，不打算出售。</w:t>
      </w:r>
    </w:p>
    <w:p>
      <w:pPr>
        <w:spacing w:after="80"/>
      </w:pPr>
    </w:p>
    <w:p>
      <w:pPr>
        <w:spacing w:after="80"/>
      </w:pPr>
      <w:r>
        <w:t>买入时（实际利率4%，买入价10200两，高于面值→溢价买入）：</w:t>
      </w:r>
    </w:p>
    <w:p>
      <w:pPr>
        <w:spacing w:after="80"/>
      </w:pPr>
      <w:r>
        <w:t>借：债权投资——面值　　　10000</w:t>
      </w:r>
    </w:p>
    <w:p>
      <w:pPr>
        <w:spacing w:after="80"/>
      </w:pPr>
      <w:r>
        <w:t xml:space="preserve">　　债权投资——利息调整　　200（溢价，即买贵了的部分）</w:t>
      </w:r>
    </w:p>
    <w:p>
      <w:pPr>
        <w:spacing w:after="80"/>
      </w:pPr>
      <w:r>
        <w:t>贷：银行存款　　　　　　10200</w:t>
      </w:r>
    </w:p>
    <w:p>
      <w:pPr>
        <w:spacing w:after="80"/>
      </w:pPr>
    </w:p>
    <w:p>
      <w:pPr>
        <w:spacing w:after="80"/>
      </w:pPr>
      <w:r>
        <w:t>第一年计息（实际利率法）：</w:t>
      </w:r>
    </w:p>
    <w:p>
      <w:pPr>
        <w:spacing w:after="80"/>
      </w:pPr>
      <w:r>
        <w:t>实际利息收入 = 10200 × 4% = 408两</w:t>
      </w:r>
    </w:p>
    <w:p>
      <w:pPr>
        <w:spacing w:after="80"/>
      </w:pPr>
      <w:r>
        <w:t>票面利息 = 10000 × 5% = 500两</w:t>
      </w:r>
    </w:p>
    <w:p>
      <w:pPr>
        <w:spacing w:after="80"/>
      </w:pPr>
    </w:p>
    <w:p>
      <w:pPr>
        <w:spacing w:after="80"/>
      </w:pPr>
      <w:r>
        <w:t>借：应收利息　　　　　　500</w:t>
      </w:r>
    </w:p>
    <w:p>
      <w:pPr>
        <w:spacing w:after="80"/>
      </w:pPr>
      <w:r>
        <w:t>贷：投资收益　　　　　　408</w:t>
      </w:r>
    </w:p>
    <w:p>
      <w:pPr>
        <w:spacing w:after="80"/>
      </w:pPr>
      <w:r>
        <w:t xml:space="preserve">　　债权投资——利息调整　 92（溢价摊销，逐年将200摊完）</w:t>
      </w:r>
    </w:p>
    <w:p>
      <w:pPr>
        <w:spacing w:after="80"/>
      </w:pPr>
    </w:p>
    <w:p>
      <w:pPr>
        <w:spacing w:after="80"/>
      </w:pPr>
      <w:r>
        <w:t>年底市场上保票价格涨到10500两了。甄嬛看了一眼，放下茶杯："与我无关。"账上不动。摊余成本不受市价影响——这是债权投资最核心的特征。</w:t>
      </w:r>
    </w:p>
    <w:p>
      <w:pPr>
        <w:spacing w:after="80"/>
      </w:pPr>
    </w:p>
    <w:p>
      <w:pPr>
        <w:spacing w:after="80"/>
      </w:pPr>
      <w:r>
        <w:t>三年到期，本金10000两如数归还，中间每年的利息也全部收到。甄嬛的投资稳稳落袋。</w:t>
      </w:r>
    </w:p>
    <w:p>
      <w:pPr>
        <w:spacing w:after="80"/>
      </w:pPr>
    </w:p>
    <w:p>
      <w:pPr>
        <w:spacing w:after="80"/>
      </w:pPr>
      <w:r>
        <w:t>【第二笔：借给安陵容的银两——其他债权投资（FVTOCI）】</w:t>
      </w:r>
    </w:p>
    <w:p>
      <w:pPr>
        <w:spacing w:after="80"/>
      </w:pPr>
    </w:p>
    <w:p>
      <w:pPr>
        <w:spacing w:after="80"/>
      </w:pPr>
      <w:r>
        <w:t>安陵容也来借银，同样是面值一万两，票面利率五分，实际利率四分，买入价10200两。</w:t>
      </w:r>
    </w:p>
    <w:p>
      <w:pPr>
        <w:spacing w:after="80"/>
      </w:pPr>
    </w:p>
    <w:p>
      <w:pPr>
        <w:spacing w:after="80"/>
      </w:pPr>
      <w:r>
        <w:t>但甄嬛这次的想法不同："安陵容在宫中地位不稳，若哪天她失势，我就把这张保票转给别人换现银。平时先收着利息。"</w:t>
      </w:r>
    </w:p>
    <w:p>
      <w:pPr>
        <w:spacing w:after="80"/>
      </w:pPr>
    </w:p>
    <w:p>
      <w:pPr>
        <w:spacing w:after="80"/>
      </w:pPr>
      <w:r>
        <w:t>温实初提笔：这就是其他债权投资（FVTOCI，公允价值计量，变动进其他综合收益）。</w:t>
      </w:r>
    </w:p>
    <w:p>
      <w:pPr>
        <w:spacing w:after="80"/>
      </w:pPr>
    </w:p>
    <w:p>
      <w:pPr>
        <w:spacing w:after="80"/>
      </w:pPr>
      <w:r>
        <w:t>买入分录与第一笔完全相同：</w:t>
      </w:r>
    </w:p>
    <w:p>
      <w:pPr>
        <w:spacing w:after="80"/>
      </w:pPr>
      <w:r>
        <w:t>借：其他债权投资——面值　　　10000</w:t>
      </w:r>
    </w:p>
    <w:p>
      <w:pPr>
        <w:spacing w:after="80"/>
      </w:pPr>
      <w:r>
        <w:t xml:space="preserve">　　其他债权投资——利息调整　　200</w:t>
      </w:r>
    </w:p>
    <w:p>
      <w:pPr>
        <w:spacing w:after="80"/>
      </w:pPr>
      <w:r>
        <w:t>贷：银行存款　　　　　　　10200</w:t>
      </w:r>
    </w:p>
    <w:p>
      <w:pPr>
        <w:spacing w:after="80"/>
      </w:pPr>
    </w:p>
    <w:p>
      <w:pPr>
        <w:spacing w:after="80"/>
      </w:pPr>
      <w:r>
        <w:t>每年计息也完全一样：实际利率法。</w:t>
      </w:r>
    </w:p>
    <w:p>
      <w:pPr>
        <w:spacing w:after="80"/>
      </w:pPr>
      <w:r>
        <w:t>借：应收利息　　　　　　　500</w:t>
      </w:r>
    </w:p>
    <w:p>
      <w:pPr>
        <w:spacing w:after="80"/>
      </w:pPr>
      <w:r>
        <w:t>贷：投资收益　　　　　　　408</w:t>
      </w:r>
    </w:p>
    <w:p>
      <w:pPr>
        <w:spacing w:after="80"/>
      </w:pPr>
      <w:r>
        <w:t xml:space="preserve">　　其他债权投资——利息调整　 92</w:t>
      </w:r>
    </w:p>
    <w:p>
      <w:pPr>
        <w:spacing w:after="80"/>
      </w:pPr>
    </w:p>
    <w:p>
      <w:pPr>
        <w:spacing w:after="80"/>
      </w:pPr>
      <w:r>
        <w:t>但到了年底，安陵容得宠，保票市价涨到10500两：</w:t>
      </w:r>
    </w:p>
    <w:p>
      <w:pPr>
        <w:spacing w:after="80"/>
      </w:pPr>
    </w:p>
    <w:p>
      <w:pPr>
        <w:spacing w:after="80"/>
      </w:pPr>
      <w:r>
        <w:t>债权投资（皇上那张）：不管，不记。</w:t>
      </w:r>
    </w:p>
    <w:p>
      <w:pPr>
        <w:spacing w:after="80"/>
      </w:pPr>
    </w:p>
    <w:p>
      <w:pPr>
        <w:spacing w:after="80"/>
      </w:pPr>
      <w:r>
        <w:t>其他债权投资（安陵容这张）：必须记！</w:t>
      </w:r>
    </w:p>
    <w:p>
      <w:pPr>
        <w:spacing w:after="80"/>
      </w:pPr>
      <w:r>
        <w:t>借：其他债权投资——公允价值变动　300</w:t>
      </w:r>
    </w:p>
    <w:p>
      <w:pPr>
        <w:spacing w:after="80"/>
      </w:pPr>
      <w:r>
        <w:t>贷：其他综合收益（OCI）　　　　300</w:t>
      </w:r>
    </w:p>
    <w:p>
      <w:pPr>
        <w:spacing w:after="80"/>
      </w:pPr>
    </w:p>
    <w:p>
      <w:pPr>
        <w:spacing w:after="80"/>
      </w:pPr>
      <w:r>
        <w:t>甄嬛问："这300两进了我口袋了吗？"</w:t>
      </w:r>
    </w:p>
    <w:p>
      <w:pPr>
        <w:spacing w:after="80"/>
      </w:pPr>
    </w:p>
    <w:p>
      <w:pPr>
        <w:spacing w:after="80"/>
      </w:pPr>
      <w:r>
        <w:t>温实初说："还没有，娘娘。这300两只是账面浮盈，放在其他综合收益里备着，等真正卖出去才算数。"</w:t>
      </w:r>
    </w:p>
    <w:p>
      <w:pPr>
        <w:spacing w:after="80"/>
      </w:pPr>
    </w:p>
    <w:p>
      <w:pPr>
        <w:spacing w:after="80"/>
      </w:pPr>
      <w:r>
        <w:t>【第三年：安陵容失宠，甄嬛决定出售】</w:t>
      </w:r>
    </w:p>
    <w:p>
      <w:pPr>
        <w:spacing w:after="80"/>
      </w:pPr>
    </w:p>
    <w:p>
      <w:pPr>
        <w:spacing w:after="80"/>
      </w:pPr>
      <w:r>
        <w:t>卖出价格10400两，第一步确认处置损益，第二步将OCI余额转入投资收益（当期损益）。注意：这里是转投资收益（损益），不是转留存收益——转留存收益的是权益工具投资，债权工具出售时OCI一律转损益。</w:t>
      </w:r>
    </w:p>
    <w:p>
      <w:pPr>
        <w:spacing w:after="80"/>
      </w:pPr>
    </w:p>
    <w:p>
      <w:pPr>
        <w:spacing w:after="80"/>
      </w:pPr>
      <w:r>
        <w:t>甄嬛说："卖掉了，账面浮盈才真正变现。"</w:t>
      </w:r>
    </w:p>
    <w:p>
      <w:pPr>
        <w:spacing w:after="80"/>
      </w:pPr>
    </w:p>
    <w:p>
      <w:pPr>
        <w:spacing w:after="80"/>
      </w:pPr>
      <w:r>
        <w:t>温实初点头："此前积在OCI的金额，全部转入当期损益。"</w:t>
      </w:r>
    </w:p>
    <w:p>
      <w:pPr>
        <w:spacing w:after="80"/>
      </w:pPr>
    </w:p>
    <w:p>
      <w:pPr>
        <w:spacing w:after="80"/>
      </w:pPr>
      <w:r>
        <w:t>【核心考点汇总——甄嬛版对比表】</w:t>
      </w:r>
    </w:p>
    <w:p>
      <w:pPr>
        <w:spacing w:after="80"/>
      </w:pPr>
    </w:p>
    <w:p>
      <w:pPr>
        <w:spacing w:after="80"/>
      </w:pPr>
      <w:r>
        <w:t>持有意图：债权投资→持有到期，只收本息；其他债权投资→持有+可能出售</w:t>
      </w:r>
    </w:p>
    <w:p>
      <w:pPr>
        <w:spacing w:after="80"/>
      </w:pPr>
      <w:r>
        <w:t>期末计量：债权投资→摊余成本，不受市价影响；其他债权投资→公允价值，涨跌进OCI</w:t>
      </w:r>
    </w:p>
    <w:p>
      <w:pPr>
        <w:spacing w:after="80"/>
      </w:pPr>
      <w:r>
        <w:t>利息计算：两者均为实际利率法（完全相同！）</w:t>
      </w:r>
    </w:p>
    <w:p>
      <w:pPr>
        <w:spacing w:after="80"/>
      </w:pPr>
      <w:r>
        <w:t>出售时OCI处理：债权投资→无OCI；其他债权投资→OCI全额转入投资收益</w:t>
      </w:r>
    </w:p>
    <w:p>
      <w:pPr>
        <w:spacing w:after="80"/>
      </w:pPr>
      <w:r>
        <w:t>减值：两者均计信用减值损失（相同！）</w:t>
      </w:r>
    </w:p>
    <w:p>
      <w:pPr>
        <w:spacing w:after="80"/>
      </w:pPr>
    </w:p>
    <w:p>
      <w:pPr>
        <w:spacing w:after="80"/>
      </w:pPr>
      <w:r>
        <w:t>甄嬛最后总结："两张保票，买法一样，利息算法一样，减值处理也一样。唯一的差别是——我打不打算卖。打算持有到期，永不出售，就是债权投资，摊余成本，年底市价涨跌与我无关；持有但保留出售权，就是其他债权投资，公允价值计量，涨跌进OCI，卖了才转损益。"</w:t>
      </w:r>
    </w:p>
    <w:p>
      <w:pPr>
        <w:spacing w:after="80"/>
      </w:pPr>
    </w:p>
    <w:p>
      <w:pPr>
        <w:spacing w:after="80"/>
      </w:pPr>
      <w:r>
        <w:t>温实初在旁边整理账本，低声道："娘娘，这就是中级考试最爱考的两个金融资产。"</w:t>
      </w:r>
    </w:p>
    <w:p>
      <w:pPr>
        <w:spacing w:after="80"/>
      </w:pPr>
    </w:p>
    <w:p>
      <w:pPr>
        <w:spacing w:after="80"/>
      </w:pPr>
      <w:r>
        <w:t>甄嬛抬眸一笑："那就记住这一句话——卖，或不卖。"</w:t>
      </w:r>
    </w:p>
    <w:p>
      <w:pPr>
        <w:spacing w:after="80"/>
      </w:pPr>
    </w:p>
    <w:p>
      <w:pPr>
        <w:pStyle w:val="Heading1"/>
      </w:pPr>
      <w:r>
        <w:t>账号②副号1 蜡笔小新版</w:t>
      </w:r>
    </w:p>
    <w:p>
      <w:pPr>
        <w:pStyle w:val="Heading2"/>
      </w:pPr>
      <w:r>
        <w:t>小新家炒债记——债权投资和其他债权投资傻傻分不清</w:t>
      </w:r>
    </w:p>
    <w:p>
      <w:pPr>
        <w:spacing w:after="80"/>
      </w:pPr>
      <w:r>
        <w:t>妈妈美冴最近买了两张债券。</w:t>
      </w:r>
    </w:p>
    <w:p>
      <w:pPr>
        <w:spacing w:after="80"/>
      </w:pPr>
    </w:p>
    <w:p>
      <w:pPr>
        <w:spacing w:after="80"/>
      </w:pPr>
      <w:r>
        <w:t>都是债券，但她对两张的态度完全不同。</w:t>
      </w:r>
    </w:p>
    <w:p>
      <w:pPr>
        <w:spacing w:after="80"/>
      </w:pPr>
    </w:p>
    <w:p>
      <w:pPr>
        <w:spacing w:after="80"/>
      </w:pPr>
      <w:r>
        <w:t>"这张A，我买来就是要持有到期的，不管涨跌我都不卖，就等着收利息和本金。"</w:t>
      </w:r>
    </w:p>
    <w:p>
      <w:pPr>
        <w:spacing w:after="80"/>
      </w:pPr>
    </w:p>
    <w:p>
      <w:pPr>
        <w:spacing w:after="80"/>
      </w:pPr>
      <w:r>
        <w:t>"这张B，平时也是收利息，但如果市场价格涨得好，我可能会提前卖掉。"</w:t>
      </w:r>
    </w:p>
    <w:p>
      <w:pPr>
        <w:spacing w:after="80"/>
      </w:pPr>
    </w:p>
    <w:p>
      <w:pPr>
        <w:spacing w:after="80"/>
      </w:pPr>
      <w:r>
        <w:t>小新拿着蜡笔问："那记账有什么不一样？"</w:t>
      </w:r>
    </w:p>
    <w:p>
      <w:pPr>
        <w:spacing w:after="80"/>
      </w:pPr>
    </w:p>
    <w:p>
      <w:pPr>
        <w:spacing w:after="80"/>
      </w:pPr>
      <w:r>
        <w:t>美冴说："你来记，我来说。"</w:t>
      </w:r>
    </w:p>
    <w:p>
      <w:pPr>
        <w:spacing w:after="80"/>
      </w:pPr>
    </w:p>
    <w:p>
      <w:pPr>
        <w:spacing w:after="80"/>
      </w:pPr>
      <w:r>
        <w:t>【债券A → 债权投资（AC）】</w:t>
      </w:r>
    </w:p>
    <w:p>
      <w:pPr>
        <w:spacing w:after="80"/>
      </w:pPr>
    </w:p>
    <w:p>
      <w:pPr>
        <w:spacing w:after="80"/>
      </w:pPr>
      <w:r>
        <w:t>A的逻辑：我只打算收本金和利息，永远不卖，所以我不关心市场价格怎么变。</w:t>
      </w:r>
    </w:p>
    <w:p>
      <w:pPr>
        <w:spacing w:after="80"/>
      </w:pPr>
    </w:p>
    <w:p>
      <w:pPr>
        <w:spacing w:after="80"/>
      </w:pPr>
      <w:r>
        <w:t>买入时（面值10000，实际利率4%，溢价买入10200）：</w:t>
      </w:r>
    </w:p>
    <w:p>
      <w:pPr>
        <w:spacing w:after="80"/>
      </w:pPr>
      <w:r>
        <w:t>借：债权投资——面值　　　10000</w:t>
      </w:r>
    </w:p>
    <w:p>
      <w:pPr>
        <w:spacing w:after="80"/>
      </w:pPr>
      <w:r>
        <w:t xml:space="preserve">　　债权投资——利息调整　　200</w:t>
      </w:r>
    </w:p>
    <w:p>
      <w:pPr>
        <w:spacing w:after="80"/>
      </w:pPr>
      <w:r>
        <w:t>贷：银行存款　　　　　　10200</w:t>
      </w:r>
    </w:p>
    <w:p>
      <w:pPr>
        <w:spacing w:after="80"/>
      </w:pPr>
    </w:p>
    <w:p>
      <w:pPr>
        <w:spacing w:after="80"/>
      </w:pPr>
      <w:r>
        <w:t>每年计息（实际利率法）：</w:t>
      </w:r>
    </w:p>
    <w:p>
      <w:pPr>
        <w:spacing w:after="80"/>
      </w:pPr>
      <w:r>
        <w:t>实际利息 = 10200 × 4% = 408元</w:t>
      </w:r>
    </w:p>
    <w:p>
      <w:pPr>
        <w:spacing w:after="80"/>
      </w:pPr>
      <w:r>
        <w:t>票面利息 = 10000 × 5% = 500元</w:t>
      </w:r>
    </w:p>
    <w:p>
      <w:pPr>
        <w:spacing w:after="80"/>
      </w:pPr>
    </w:p>
    <w:p>
      <w:pPr>
        <w:spacing w:after="80"/>
      </w:pPr>
      <w:r>
        <w:t>借：应收利息　　　　　　　500</w:t>
      </w:r>
    </w:p>
    <w:p>
      <w:pPr>
        <w:spacing w:after="80"/>
      </w:pPr>
      <w:r>
        <w:t>贷：投资收益　　　　　　　408</w:t>
      </w:r>
    </w:p>
    <w:p>
      <w:pPr>
        <w:spacing w:after="80"/>
      </w:pPr>
      <w:r>
        <w:t xml:space="preserve">　　债权投资——利息调整　　 92</w:t>
      </w:r>
    </w:p>
    <w:p>
      <w:pPr>
        <w:spacing w:after="80"/>
      </w:pPr>
    </w:p>
    <w:p>
      <w:pPr>
        <w:spacing w:after="80"/>
      </w:pPr>
      <w:r>
        <w:t>年底公允价值涨了？跌了？和我无关，账上不记。</w:t>
      </w:r>
    </w:p>
    <w:p>
      <w:pPr>
        <w:spacing w:after="80"/>
      </w:pPr>
    </w:p>
    <w:p>
      <w:pPr>
        <w:spacing w:after="80"/>
      </w:pPr>
      <w:r>
        <w:t>小新："账面永远是摊余成本，不随市场波动？"</w:t>
      </w:r>
    </w:p>
    <w:p>
      <w:pPr>
        <w:spacing w:after="80"/>
      </w:pPr>
    </w:p>
    <w:p>
      <w:pPr>
        <w:spacing w:after="80"/>
      </w:pPr>
      <w:r>
        <w:t>美冴："对。我就是个安静收息的人。"</w:t>
      </w:r>
    </w:p>
    <w:p>
      <w:pPr>
        <w:spacing w:after="80"/>
      </w:pPr>
    </w:p>
    <w:p>
      <w:pPr>
        <w:spacing w:after="80"/>
      </w:pPr>
      <w:r>
        <w:t>【债券B → 其他债权投资（FVTOCI）】</w:t>
      </w:r>
    </w:p>
    <w:p>
      <w:pPr>
        <w:spacing w:after="80"/>
      </w:pPr>
    </w:p>
    <w:p>
      <w:pPr>
        <w:spacing w:after="80"/>
      </w:pPr>
      <w:r>
        <w:t>B的逻辑：我也收利息，但我保留了随时卖出的权利，所以期末市场价格的变动必须体现出来。</w:t>
      </w:r>
    </w:p>
    <w:p>
      <w:pPr>
        <w:spacing w:after="80"/>
      </w:pPr>
    </w:p>
    <w:p>
      <w:pPr>
        <w:spacing w:after="80"/>
      </w:pPr>
      <w:r>
        <w:t>买入分录和A一样。每年计息也是实际利率法，利息进投资收益（这点和A完全相同！）</w:t>
      </w:r>
    </w:p>
    <w:p>
      <w:pPr>
        <w:spacing w:after="80"/>
      </w:pPr>
    </w:p>
    <w:p>
      <w:pPr>
        <w:spacing w:after="80"/>
      </w:pPr>
      <w:r>
        <w:t>期末公允价值涨了2000元：</w:t>
      </w:r>
    </w:p>
    <w:p>
      <w:pPr>
        <w:spacing w:after="80"/>
      </w:pPr>
      <w:r>
        <w:t>借：其他债权投资——公允价值变动　2000</w:t>
      </w:r>
    </w:p>
    <w:p>
      <w:pPr>
        <w:spacing w:after="80"/>
      </w:pPr>
      <w:r>
        <w:t>贷：其他综合收益（OCI）　　　　2000</w:t>
      </w:r>
    </w:p>
    <w:p>
      <w:pPr>
        <w:spacing w:after="80"/>
      </w:pPr>
    </w:p>
    <w:p>
      <w:pPr>
        <w:spacing w:after="80"/>
      </w:pPr>
      <w:r>
        <w:t>小新："涨了不进损益，进OCI？"</w:t>
      </w:r>
    </w:p>
    <w:p>
      <w:pPr>
        <w:spacing w:after="80"/>
      </w:pPr>
    </w:p>
    <w:p>
      <w:pPr>
        <w:spacing w:after="80"/>
      </w:pPr>
      <w:r>
        <w:t>美冴："对。我还没卖，只是账面浮盈，先暂存OCI里备着。"</w:t>
      </w:r>
    </w:p>
    <w:p>
      <w:pPr>
        <w:spacing w:after="80"/>
      </w:pPr>
    </w:p>
    <w:p>
      <w:pPr>
        <w:spacing w:after="80"/>
      </w:pPr>
      <w:r>
        <w:t>卖出时，OCI余额全部转入投资收益：</w:t>
      </w:r>
    </w:p>
    <w:p>
      <w:pPr>
        <w:spacing w:after="80"/>
      </w:pPr>
      <w:r>
        <w:t>借：其他综合收益</w:t>
      </w:r>
    </w:p>
    <w:p>
      <w:pPr>
        <w:spacing w:after="80"/>
      </w:pPr>
      <w:r>
        <w:t>贷：投资收益</w:t>
      </w:r>
    </w:p>
    <w:p>
      <w:pPr>
        <w:spacing w:after="80"/>
      </w:pPr>
    </w:p>
    <w:p>
      <w:pPr>
        <w:spacing w:after="80"/>
      </w:pPr>
      <w:r>
        <w:t>小新："卖掉之后OCI清零，真实盈亏才算数？"</w:t>
      </w:r>
    </w:p>
    <w:p>
      <w:pPr>
        <w:spacing w:after="80"/>
      </w:pPr>
    </w:p>
    <w:p>
      <w:pPr>
        <w:spacing w:after="80"/>
      </w:pPr>
      <w:r>
        <w:t>美冴："理解得很准确。"</w:t>
      </w:r>
    </w:p>
    <w:p>
      <w:pPr>
        <w:spacing w:after="80"/>
      </w:pPr>
    </w:p>
    <w:p>
      <w:pPr>
        <w:spacing w:after="80"/>
      </w:pPr>
      <w:r>
        <w:t>【两张债券最大的区别】</w:t>
      </w:r>
    </w:p>
    <w:p>
      <w:pPr>
        <w:spacing w:after="80"/>
      </w:pPr>
    </w:p>
    <w:p>
      <w:pPr>
        <w:spacing w:after="80"/>
      </w:pPr>
      <w:r>
        <w:t>小新把两张的特点并排写下来：</w:t>
      </w:r>
    </w:p>
    <w:p>
      <w:pPr>
        <w:spacing w:after="80"/>
      </w:pPr>
      <w:r>
        <w:t>债权投资（AC）→持有到期→摊余成本，不受市价影响</w:t>
      </w:r>
    </w:p>
    <w:p>
      <w:pPr>
        <w:spacing w:after="80"/>
      </w:pPr>
      <w:r>
        <w:t>其他债权投资（FVTOCI）→可能出售→公允价值，涨跌进OCI，卖出OCI转损益</w:t>
      </w:r>
    </w:p>
    <w:p>
      <w:pPr>
        <w:spacing w:after="80"/>
      </w:pPr>
    </w:p>
    <w:p>
      <w:pPr>
        <w:spacing w:after="80"/>
      </w:pPr>
      <w:r>
        <w:t>两者相同点：利息算法（实际利率法）、减值处理（信用减值损失）完全一样。</w:t>
      </w:r>
    </w:p>
    <w:p>
      <w:pPr>
        <w:spacing w:after="80"/>
      </w:pPr>
    </w:p>
    <w:p>
      <w:pPr>
        <w:spacing w:after="80"/>
      </w:pPr>
      <w:r>
        <w:t>小新把笔放下，抬头说："搞混的原因找到了——两个都是债券，利息算法一样，减值处理也一样。真正的差别只有一个：你打不打算卖。"</w:t>
      </w:r>
    </w:p>
    <w:p>
      <w:pPr>
        <w:spacing w:after="80"/>
      </w:pPr>
    </w:p>
    <w:p>
      <w:pPr>
        <w:spacing w:after="80"/>
      </w:pPr>
      <w:r>
        <w:t>"打算持有到期，绝对不卖→债权投资，摊余成本，市价波动不管你。"</w:t>
      </w:r>
    </w:p>
    <w:p>
      <w:pPr>
        <w:spacing w:after="80"/>
      </w:pPr>
    </w:p>
    <w:p>
      <w:pPr>
        <w:spacing w:after="80"/>
      </w:pPr>
      <w:r>
        <w:t>"持有但保留卖出权利→其他债权投资，公允价值计量，波动进OCI，卖了再转损益。"</w:t>
      </w:r>
    </w:p>
    <w:p>
      <w:pPr>
        <w:spacing w:after="80"/>
      </w:pPr>
    </w:p>
    <w:p>
      <w:pPr>
        <w:spacing w:after="80"/>
      </w:pPr>
      <w:r>
        <w:t>美冴点点头："就这一个字的差别——卖，或不卖。"</w:t>
      </w:r>
    </w:p>
    <w:p>
      <w:pPr>
        <w:spacing w:after="80"/>
      </w:pPr>
    </w:p>
    <w:p>
      <w:pPr>
        <w:spacing w:after="80"/>
      </w:pPr>
      <w:r>
        <w:t>广志从厨房探出头："那我的股票算哪种？"</w:t>
      </w:r>
    </w:p>
    <w:p>
      <w:pPr>
        <w:spacing w:after="80"/>
      </w:pPr>
    </w:p>
    <w:p>
      <w:pPr>
        <w:spacing w:after="80"/>
      </w:pPr>
      <w:r>
        <w:t>小新："爸爸那是交易性金融资产，买来就是为了卖的，是另一类，更简单。"</w:t>
      </w:r>
    </w:p>
    <w:p>
      <w:pPr>
        <w:spacing w:after="80"/>
      </w:pPr>
    </w:p>
    <w:p>
      <w:pPr>
        <w:spacing w:after="80"/>
      </w:pPr>
      <w:r>
        <w:t>广志低头默默切菜，没有说话。</w:t>
      </w:r>
    </w:p>
    <w:p>
      <w:pPr>
        <w:pStyle w:val="Heading1"/>
      </w:pPr>
      <w:r>
        <w:t>账号③副号2 干货速记版</w:t>
      </w:r>
    </w:p>
    <w:p>
      <w:pPr>
        <w:pStyle w:val="Heading2"/>
      </w:pPr>
      <w:r>
        <w:t>债权投资 vs 其他债权投资｜速记对比卡</w:t>
      </w:r>
    </w:p>
    <w:p>
      <w:pPr>
        <w:spacing w:after="80"/>
      </w:pPr>
      <w:r>
        <w:t>一张表看懂两类债权资产，建议收藏。</w:t>
      </w:r>
    </w:p>
    <w:p>
      <w:pPr>
        <w:spacing w:after="80"/>
      </w:pPr>
    </w:p>
    <w:p>
      <w:pPr>
        <w:spacing w:after="80"/>
      </w:pPr>
      <w:r>
        <w:t>中级实务金融资产章节，最容易混淆的就是这两个：债权投资（AC）和其他债权投资（FVTOCI）。</w:t>
      </w:r>
    </w:p>
    <w:p>
      <w:pPr>
        <w:spacing w:after="80"/>
      </w:pPr>
    </w:p>
    <w:p>
      <w:pPr>
        <w:spacing w:after="80"/>
      </w:pPr>
      <w:r>
        <w:t>【持有意图——最根本的差别】</w:t>
      </w:r>
    </w:p>
    <w:p>
      <w:pPr>
        <w:spacing w:after="80"/>
      </w:pPr>
    </w:p>
    <w:p>
      <w:pPr>
        <w:spacing w:after="80"/>
      </w:pPr>
      <w:r>
        <w:t>债权投资（AC）：合同模式一，持有到期，只为收取合同现金流量（本金+利息），完全不打算出售。</w:t>
      </w:r>
    </w:p>
    <w:p>
      <w:pPr>
        <w:spacing w:after="80"/>
      </w:pPr>
    </w:p>
    <w:p>
      <w:pPr>
        <w:spacing w:after="80"/>
      </w:pPr>
      <w:r>
        <w:t>其他债权投资（FVTOCI-债务工具）：合同模式二，既持有以收取合同现金流量，又保留出售机会。</w:t>
      </w:r>
    </w:p>
    <w:p>
      <w:pPr>
        <w:spacing w:after="80"/>
      </w:pPr>
    </w:p>
    <w:p>
      <w:pPr>
        <w:spacing w:after="80"/>
      </w:pPr>
      <w:r>
        <w:t>记忆口诀：一个只收息，一个收息+可以卖。</w:t>
      </w:r>
    </w:p>
    <w:p>
      <w:pPr>
        <w:spacing w:after="80"/>
      </w:pPr>
    </w:p>
    <w:p>
      <w:pPr>
        <w:spacing w:after="80"/>
      </w:pPr>
      <w:r>
        <w:t>【期末计量——最核心的差别】</w:t>
      </w:r>
    </w:p>
    <w:p>
      <w:pPr>
        <w:spacing w:after="80"/>
      </w:pPr>
    </w:p>
    <w:p>
      <w:pPr>
        <w:spacing w:after="80"/>
      </w:pPr>
      <w:r>
        <w:t>债权投资（AC）：按摊余成本计量。年底公允价值涨了多少、跌了多少，账上完全不体现。</w:t>
      </w:r>
    </w:p>
    <w:p>
      <w:pPr>
        <w:spacing w:after="80"/>
      </w:pPr>
    </w:p>
    <w:p>
      <w:pPr>
        <w:spacing w:after="80"/>
      </w:pPr>
      <w:r>
        <w:t>其他债权投资（FVTOCI）：按公允价值计量。年底公允价值变动，必须记录，进入"其他综合收益（OCI）"，不进当期损益。</w:t>
      </w:r>
    </w:p>
    <w:p>
      <w:pPr>
        <w:spacing w:after="80"/>
      </w:pPr>
    </w:p>
    <w:p>
      <w:pPr>
        <w:spacing w:after="80"/>
      </w:pPr>
      <w:r>
        <w:t>分录对比：</w:t>
      </w:r>
    </w:p>
    <w:p>
      <w:pPr>
        <w:spacing w:after="80"/>
      </w:pPr>
      <w:r>
        <w:t>债权投资年底：不写任何分录（市价变动不影响账面）</w:t>
      </w:r>
    </w:p>
    <w:p>
      <w:pPr>
        <w:spacing w:after="80"/>
      </w:pPr>
      <w:r>
        <w:t>其他债权投资年底涨了X元：</w:t>
      </w:r>
    </w:p>
    <w:p>
      <w:pPr>
        <w:spacing w:after="80"/>
      </w:pPr>
      <w:r>
        <w:t>借：其他债权投资——公允价值变动　X</w:t>
      </w:r>
    </w:p>
    <w:p>
      <w:pPr>
        <w:spacing w:after="80"/>
      </w:pPr>
      <w:r>
        <w:t>贷：其他综合收益　　　　　　　　X</w:t>
      </w:r>
    </w:p>
    <w:p>
      <w:pPr>
        <w:spacing w:after="80"/>
      </w:pPr>
    </w:p>
    <w:p>
      <w:pPr>
        <w:spacing w:after="80"/>
      </w:pPr>
      <w:r>
        <w:t>【利息计算——两者完全相同】</w:t>
      </w:r>
    </w:p>
    <w:p>
      <w:pPr>
        <w:spacing w:after="80"/>
      </w:pPr>
    </w:p>
    <w:p>
      <w:pPr>
        <w:spacing w:after="80"/>
      </w:pPr>
      <w:r>
        <w:t>不管哪类，利息均按实际利率法计算：</w:t>
      </w:r>
    </w:p>
    <w:p>
      <w:pPr>
        <w:spacing w:after="80"/>
      </w:pPr>
      <w:r>
        <w:t>每期利息收入 = 期初摊余成本 × 实际利率</w:t>
      </w:r>
    </w:p>
    <w:p>
      <w:pPr>
        <w:spacing w:after="80"/>
      </w:pPr>
    </w:p>
    <w:p>
      <w:pPr>
        <w:spacing w:after="80"/>
      </w:pPr>
      <w:r>
        <w:t>借：应收利息（票面利率×面值）</w:t>
      </w:r>
    </w:p>
    <w:p>
      <w:pPr>
        <w:spacing w:after="80"/>
      </w:pPr>
      <w:r>
        <w:t>贷：投资收益（实际利率×摊余成本）</w:t>
      </w:r>
    </w:p>
    <w:p>
      <w:pPr>
        <w:spacing w:after="80"/>
      </w:pPr>
      <w:r>
        <w:t xml:space="preserve">　　XX债权投资——利息调整（差额，溢折价摊销）</w:t>
      </w:r>
    </w:p>
    <w:p>
      <w:pPr>
        <w:spacing w:after="80"/>
      </w:pPr>
    </w:p>
    <w:p>
      <w:pPr>
        <w:spacing w:after="80"/>
      </w:pPr>
      <w:r>
        <w:t>这是考试常出的计算题，两类方法完全一样，不要多背一遍。</w:t>
      </w:r>
    </w:p>
    <w:p>
      <w:pPr>
        <w:spacing w:after="80"/>
      </w:pPr>
    </w:p>
    <w:p>
      <w:pPr>
        <w:spacing w:after="80"/>
      </w:pPr>
      <w:r>
        <w:t>【减值——两者基本相同】</w:t>
      </w:r>
    </w:p>
    <w:p>
      <w:pPr>
        <w:spacing w:after="80"/>
      </w:pPr>
    </w:p>
    <w:p>
      <w:pPr>
        <w:spacing w:after="80"/>
      </w:pPr>
      <w:r>
        <w:t>均按预期信用损失（ECL）模型，计入信用减值损失。</w:t>
      </w:r>
    </w:p>
    <w:p>
      <w:pPr>
        <w:spacing w:after="80"/>
      </w:pPr>
    </w:p>
    <w:p>
      <w:pPr>
        <w:spacing w:after="80"/>
      </w:pPr>
      <w:r>
        <w:t>债权投资减值：</w:t>
      </w:r>
    </w:p>
    <w:p>
      <w:pPr>
        <w:spacing w:after="80"/>
      </w:pPr>
      <w:r>
        <w:t>借：信用减值损失</w:t>
      </w:r>
    </w:p>
    <w:p>
      <w:pPr>
        <w:spacing w:after="80"/>
      </w:pPr>
      <w:r>
        <w:t>贷：债权投资减值准备</w:t>
      </w:r>
    </w:p>
    <w:p>
      <w:pPr>
        <w:spacing w:after="80"/>
      </w:pPr>
    </w:p>
    <w:p>
      <w:pPr>
        <w:spacing w:after="80"/>
      </w:pPr>
      <w:r>
        <w:t>其他债权投资减值：先在OCI调整，再记信用减值损失（顺序不能颠倒）。</w:t>
      </w:r>
    </w:p>
    <w:p>
      <w:pPr>
        <w:spacing w:after="80"/>
      </w:pPr>
    </w:p>
    <w:p>
      <w:pPr>
        <w:spacing w:after="80"/>
      </w:pPr>
      <w:r>
        <w:t>【出售处置——关键区别点】</w:t>
      </w:r>
    </w:p>
    <w:p>
      <w:pPr>
        <w:spacing w:after="80"/>
      </w:pPr>
    </w:p>
    <w:p>
      <w:pPr>
        <w:spacing w:after="80"/>
      </w:pPr>
      <w:r>
        <w:t>债权投资（AC）出售：</w:t>
      </w:r>
    </w:p>
    <w:p>
      <w:pPr>
        <w:spacing w:after="80"/>
      </w:pPr>
      <w:r>
        <w:t>差额直接进投资收益，没有OCI需要处理，一步完成。</w:t>
      </w:r>
    </w:p>
    <w:p>
      <w:pPr>
        <w:spacing w:after="80"/>
      </w:pPr>
    </w:p>
    <w:p>
      <w:pPr>
        <w:spacing w:after="80"/>
      </w:pPr>
      <w:r>
        <w:t>其他债权投资（FVTOCI）出售：</w:t>
      </w:r>
    </w:p>
    <w:p>
      <w:pPr>
        <w:spacing w:after="80"/>
      </w:pPr>
      <w:r>
        <w:t>第一步：按账面价值确认出售，差额进投资收益</w:t>
      </w:r>
    </w:p>
    <w:p>
      <w:pPr>
        <w:spacing w:after="80"/>
      </w:pPr>
      <w:r>
        <w:t>第二步：将累计OCI余额转入投资收益（当期损益！）</w:t>
      </w:r>
    </w:p>
    <w:p>
      <w:pPr>
        <w:spacing w:after="80"/>
      </w:pPr>
    </w:p>
    <w:p>
      <w:pPr>
        <w:spacing w:after="80"/>
      </w:pPr>
      <w:r>
        <w:t>⚠️注意：这里是转投资收益（损益），不是转留存收益。</w:t>
      </w:r>
    </w:p>
    <w:p>
      <w:pPr>
        <w:spacing w:after="80"/>
      </w:pPr>
      <w:r>
        <w:t>转留存收益的是其他权益工具投资（非交易性权益工具），债权工具出售时OCI一律转损益。</w:t>
      </w:r>
    </w:p>
    <w:p>
      <w:pPr>
        <w:spacing w:after="80"/>
      </w:pPr>
    </w:p>
    <w:p>
      <w:pPr>
        <w:spacing w:after="80"/>
      </w:pPr>
      <w:r>
        <w:t>【速记总结——三步分清两类资产】</w:t>
      </w:r>
    </w:p>
    <w:p>
      <w:pPr>
        <w:spacing w:after="80"/>
      </w:pPr>
    </w:p>
    <w:p>
      <w:pPr>
        <w:spacing w:after="80"/>
      </w:pPr>
      <w:r>
        <w:t>第一步看持有意图：只收息不卖 → 债权投资；收息+可能卖 → 其他债权投资</w:t>
      </w:r>
    </w:p>
    <w:p>
      <w:pPr>
        <w:spacing w:after="80"/>
      </w:pPr>
      <w:r>
        <w:t>第二步看年底计量：不上账 → 债权投资；进OCI → 其他债权投资</w:t>
      </w:r>
    </w:p>
    <w:p>
      <w:pPr>
        <w:spacing w:after="80"/>
      </w:pPr>
      <w:r>
        <w:t>第三步看出售处理：无OCI → 债权投资；OCI转损益 → 其他债权投资</w:t>
      </w:r>
    </w:p>
    <w:p>
      <w:pPr>
        <w:spacing w:after="80"/>
      </w:pPr>
    </w:p>
    <w:p>
      <w:pPr>
        <w:spacing w:after="80"/>
      </w:pPr>
      <w:r>
        <w:t>两者相同的地方：利息算法（实际利率法）、减值处理（信用减值损失）、手续费处理（均计入成本）。</w:t>
      </w:r>
    </w:p>
    <w:p>
      <w:pPr>
        <w:spacing w:after="80"/>
      </w:pPr>
    </w:p>
    <w:p>
      <w:pPr>
        <w:spacing w:after="80"/>
      </w:pPr>
      <w:r>
        <w:t>考试策略：先判断持有意图，其他一切迎刃而解。</w:t>
      </w:r>
    </w:p>
    <w:p>
      <w:pPr>
        <w:pStyle w:val="Heading1"/>
      </w:pPr>
      <w:r>
        <w:t>账号④副号3 避坑吐槽版</w:t>
      </w:r>
    </w:p>
    <w:p>
      <w:pPr>
        <w:pStyle w:val="Heading2"/>
      </w:pPr>
      <w:r>
        <w:t>我备考时踩的6个坑，全是因为没分清这两个</w:t>
      </w:r>
    </w:p>
    <w:p>
      <w:pPr>
        <w:spacing w:after="80"/>
      </w:pPr>
      <w:r>
        <w:t>备考中级实务，金融资产这章让我头疼了整整一个月。</w:t>
      </w:r>
    </w:p>
    <w:p>
      <w:pPr>
        <w:spacing w:after="80"/>
      </w:pPr>
    </w:p>
    <w:p>
      <w:pPr>
        <w:spacing w:after="80"/>
      </w:pPr>
      <w:r>
        <w:t>原因很简单：债权投资和其他债权投资，名字差俩字，我一直以为差不多，结果踩了6个坑，每一个都在考场上失分。</w:t>
      </w:r>
    </w:p>
    <w:p>
      <w:pPr>
        <w:spacing w:after="80"/>
      </w:pPr>
    </w:p>
    <w:p>
      <w:pPr>
        <w:spacing w:after="80"/>
      </w:pPr>
      <w:r>
        <w:t>【坑一：分类时直接看名字】</w:t>
      </w:r>
    </w:p>
    <w:p>
      <w:pPr>
        <w:spacing w:after="80"/>
      </w:pPr>
    </w:p>
    <w:p>
      <w:pPr>
        <w:spacing w:after="80"/>
      </w:pPr>
      <w:r>
        <w:t>"债权投资"和"其他债权投资"，我以为只是叫法不同，实质是一样的。</w:t>
      </w:r>
    </w:p>
    <w:p>
      <w:pPr>
        <w:spacing w:after="80"/>
      </w:pPr>
    </w:p>
    <w:p>
      <w:pPr>
        <w:spacing w:after="80"/>
      </w:pPr>
      <w:r>
        <w:t>后来才发现——不一样，差大了。</w:t>
      </w:r>
    </w:p>
    <w:p>
      <w:pPr>
        <w:spacing w:after="80"/>
      </w:pPr>
    </w:p>
    <w:p>
      <w:pPr>
        <w:spacing w:after="80"/>
      </w:pPr>
      <w:r>
        <w:t>债权投资（AC）：持有到期，绝对不卖，只收本金和利息。</w:t>
      </w:r>
    </w:p>
    <w:p>
      <w:pPr>
        <w:spacing w:after="80"/>
      </w:pPr>
      <w:r>
        <w:t>其他债权投资（FVTOCI）：也收本金和利息，但保留了出售权。</w:t>
      </w:r>
    </w:p>
    <w:p>
      <w:pPr>
        <w:spacing w:after="80"/>
      </w:pPr>
    </w:p>
    <w:p>
      <w:pPr>
        <w:spacing w:after="80"/>
      </w:pPr>
      <w:r>
        <w:t>这一"卖不卖"的差别，带来了所有后续处理的不同。</w:t>
      </w:r>
    </w:p>
    <w:p>
      <w:pPr>
        <w:spacing w:after="80"/>
      </w:pPr>
    </w:p>
    <w:p>
      <w:pPr>
        <w:spacing w:after="80"/>
      </w:pPr>
      <w:r>
        <w:t>【坑二：以为债权投资也要记公允价值变动】</w:t>
      </w:r>
    </w:p>
    <w:p>
      <w:pPr>
        <w:spacing w:after="80"/>
      </w:pPr>
    </w:p>
    <w:p>
      <w:pPr>
        <w:spacing w:after="80"/>
      </w:pPr>
      <w:r>
        <w:t>我背到一半，以为所有金融资产年底都要调整到公允价值。</w:t>
      </w:r>
    </w:p>
    <w:p>
      <w:pPr>
        <w:spacing w:after="80"/>
      </w:pPr>
    </w:p>
    <w:p>
      <w:pPr>
        <w:spacing w:after="80"/>
      </w:pPr>
      <w:r>
        <w:t>错了！债权投资（AC）完全不管市价，账上永远是摊余成本，年底再贵再便宜都不在账上体现。</w:t>
      </w:r>
    </w:p>
    <w:p>
      <w:pPr>
        <w:spacing w:after="80"/>
      </w:pPr>
    </w:p>
    <w:p>
      <w:pPr>
        <w:spacing w:after="80"/>
      </w:pPr>
      <w:r>
        <w:t>【坑三：以为其他债权投资的变动进损益】</w:t>
      </w:r>
    </w:p>
    <w:p>
      <w:pPr>
        <w:spacing w:after="80"/>
      </w:pPr>
    </w:p>
    <w:p>
      <w:pPr>
        <w:spacing w:after="80"/>
      </w:pPr>
      <w:r>
        <w:t>公允价值涨了，我直接写：</w:t>
      </w:r>
    </w:p>
    <w:p>
      <w:pPr>
        <w:spacing w:after="80"/>
      </w:pPr>
      <w:r>
        <w:t>借：其他债权投资——公允价值变动</w:t>
      </w:r>
    </w:p>
    <w:p>
      <w:pPr>
        <w:spacing w:after="80"/>
      </w:pPr>
      <w:r>
        <w:t>贷：公允价值变动损益</w:t>
      </w:r>
    </w:p>
    <w:p>
      <w:pPr>
        <w:spacing w:after="80"/>
      </w:pPr>
    </w:p>
    <w:p>
      <w:pPr>
        <w:spacing w:after="80"/>
      </w:pPr>
      <w:r>
        <w:t>扣分！其他债权投资的变动进的是其他综合收益（OCI），不进当期损益。</w:t>
      </w:r>
    </w:p>
    <w:p>
      <w:pPr>
        <w:spacing w:after="80"/>
      </w:pPr>
    </w:p>
    <w:p>
      <w:pPr>
        <w:spacing w:after="80"/>
      </w:pPr>
      <w:r>
        <w:t>正确写法：</w:t>
      </w:r>
    </w:p>
    <w:p>
      <w:pPr>
        <w:spacing w:after="80"/>
      </w:pPr>
      <w:r>
        <w:t>借：其他债权投资——公允价值变动</w:t>
      </w:r>
    </w:p>
    <w:p>
      <w:pPr>
        <w:spacing w:after="80"/>
      </w:pPr>
      <w:r>
        <w:t>贷：其他综合收益</w:t>
      </w:r>
    </w:p>
    <w:p>
      <w:pPr>
        <w:spacing w:after="80"/>
      </w:pPr>
    </w:p>
    <w:p>
      <w:pPr>
        <w:spacing w:after="80"/>
      </w:pPr>
      <w:r>
        <w:t>【坑四：卖出时忘了处理OCI】</w:t>
      </w:r>
    </w:p>
    <w:p>
      <w:pPr>
        <w:spacing w:after="80"/>
      </w:pPr>
    </w:p>
    <w:p>
      <w:pPr>
        <w:spacing w:after="80"/>
      </w:pPr>
      <w:r>
        <w:t>卖掉其他债权投资，我只记了银行存款那笔，忘了把OCI转出来。</w:t>
      </w:r>
    </w:p>
    <w:p>
      <w:pPr>
        <w:spacing w:after="80"/>
      </w:pPr>
    </w:p>
    <w:p>
      <w:pPr>
        <w:spacing w:after="80"/>
      </w:pPr>
      <w:r>
        <w:t>完整步骤是两步：</w:t>
      </w:r>
    </w:p>
    <w:p>
      <w:pPr>
        <w:spacing w:after="80"/>
      </w:pPr>
      <w:r>
        <w:t>第一步：确认出售，差额进投资收益</w:t>
      </w:r>
    </w:p>
    <w:p>
      <w:pPr>
        <w:spacing w:after="80"/>
      </w:pPr>
      <w:r>
        <w:t>第二步：将之前积累的OCI，全部转入投资收益（当期损益）</w:t>
      </w:r>
    </w:p>
    <w:p>
      <w:pPr>
        <w:spacing w:after="80"/>
      </w:pPr>
    </w:p>
    <w:p>
      <w:pPr>
        <w:spacing w:after="80"/>
      </w:pPr>
      <w:r>
        <w:t>漏了第二步，OCI挂着，就是错的。</w:t>
      </w:r>
    </w:p>
    <w:p>
      <w:pPr>
        <w:spacing w:after="80"/>
      </w:pPr>
    </w:p>
    <w:p>
      <w:pPr>
        <w:spacing w:after="80"/>
      </w:pPr>
      <w:r>
        <w:t>【坑五：以为两者利息算法不同】</w:t>
      </w:r>
    </w:p>
    <w:p>
      <w:pPr>
        <w:spacing w:after="80"/>
      </w:pPr>
    </w:p>
    <w:p>
      <w:pPr>
        <w:spacing w:after="80"/>
      </w:pPr>
      <w:r>
        <w:t>反复查了好几次，最终确认：两类都是实际利率法，算法完全一样。</w:t>
      </w:r>
    </w:p>
    <w:p>
      <w:pPr>
        <w:spacing w:after="80"/>
      </w:pPr>
    </w:p>
    <w:p>
      <w:pPr>
        <w:spacing w:after="80"/>
      </w:pPr>
      <w:r>
        <w:t>利息收入 = 期初摊余成本 × 实际利率</w:t>
      </w:r>
    </w:p>
    <w:p>
      <w:pPr>
        <w:spacing w:after="80"/>
      </w:pPr>
      <w:r>
        <w:t>票面利息 = 面值 × 票面利率</w:t>
      </w:r>
    </w:p>
    <w:p>
      <w:pPr>
        <w:spacing w:after="80"/>
      </w:pPr>
      <w:r>
        <w:t>差额摊销"利息调整"</w:t>
      </w:r>
    </w:p>
    <w:p>
      <w:pPr>
        <w:spacing w:after="80"/>
      </w:pPr>
    </w:p>
    <w:p>
      <w:pPr>
        <w:spacing w:after="80"/>
      </w:pPr>
      <w:r>
        <w:t>这点反而是简化的地方，不用多背两套方法。</w:t>
      </w:r>
    </w:p>
    <w:p>
      <w:pPr>
        <w:spacing w:after="80"/>
      </w:pPr>
    </w:p>
    <w:p>
      <w:pPr>
        <w:spacing w:after="80"/>
      </w:pPr>
      <w:r>
        <w:t>【坑六：减值处理搞混】</w:t>
      </w:r>
    </w:p>
    <w:p>
      <w:pPr>
        <w:spacing w:after="80"/>
      </w:pPr>
    </w:p>
    <w:p>
      <w:pPr>
        <w:spacing w:after="80"/>
      </w:pPr>
      <w:r>
        <w:t>两者都走信用减值损失——相同。</w:t>
      </w:r>
    </w:p>
    <w:p>
      <w:pPr>
        <w:spacing w:after="80"/>
      </w:pPr>
    </w:p>
    <w:p>
      <w:pPr>
        <w:spacing w:after="80"/>
      </w:pPr>
      <w:r>
        <w:t>但其他债权投资的减值，有一个额外步骤：先在OCI里调整，再进减值损失，不要搞乱顺序。</w:t>
      </w:r>
    </w:p>
    <w:p>
      <w:pPr>
        <w:spacing w:after="80"/>
      </w:pPr>
    </w:p>
    <w:p>
      <w:pPr>
        <w:spacing w:after="80"/>
      </w:pPr>
      <w:r>
        <w:t>债权投资的减值相对直接：信用减值损失 → 债权投资减值准备。</w:t>
      </w:r>
    </w:p>
    <w:p>
      <w:pPr>
        <w:spacing w:after="80"/>
      </w:pPr>
    </w:p>
    <w:p>
      <w:pPr>
        <w:spacing w:after="80"/>
      </w:pPr>
      <w:r>
        <w:t>【避坑总结】</w:t>
      </w:r>
    </w:p>
    <w:p>
      <w:pPr>
        <w:spacing w:after="80"/>
      </w:pPr>
    </w:p>
    <w:p>
      <w:pPr>
        <w:spacing w:after="80"/>
      </w:pPr>
      <w:r>
        <w:t>一看意图（卖不卖）→ 定类型</w:t>
      </w:r>
    </w:p>
    <w:p>
      <w:pPr>
        <w:spacing w:after="80"/>
      </w:pPr>
      <w:r>
        <w:t>二看变动（损益还是OCI）→ 定年底处理</w:t>
      </w:r>
    </w:p>
    <w:p>
      <w:pPr>
        <w:spacing w:after="80"/>
      </w:pPr>
      <w:r>
        <w:t>三看出售（OCI去哪）→ 定处置分录</w:t>
      </w:r>
    </w:p>
    <w:p>
      <w:pPr>
        <w:spacing w:after="80"/>
      </w:pPr>
    </w:p>
    <w:p>
      <w:pPr>
        <w:spacing w:after="80"/>
      </w:pPr>
      <w:r>
        <w:t>记住这三步，这两类资产不会再混淆。</w:t>
      </w:r>
    </w:p>
    <w:p>
      <w:pPr>
        <w:pStyle w:val="Heading1"/>
      </w:pPr>
      <w:r>
        <w:t>账号⑤副号4 考点总结版</w:t>
      </w:r>
    </w:p>
    <w:p>
      <w:pPr>
        <w:pStyle w:val="Heading2"/>
      </w:pPr>
      <w:r>
        <w:t>中级金融资产债权类——考点全梳理</w:t>
      </w:r>
    </w:p>
    <w:p>
      <w:pPr>
        <w:spacing w:after="80"/>
      </w:pPr>
      <w:r>
        <w:t>中级会计实务金融资产章节，债权工具分两类，以下是全部考点梳理。</w:t>
      </w:r>
    </w:p>
    <w:p>
      <w:pPr>
        <w:spacing w:after="80"/>
      </w:pPr>
    </w:p>
    <w:p>
      <w:pPr>
        <w:spacing w:after="80"/>
      </w:pPr>
      <w:r>
        <w:t>【一、分类依据】</w:t>
      </w:r>
    </w:p>
    <w:p>
      <w:pPr>
        <w:spacing w:after="80"/>
      </w:pPr>
    </w:p>
    <w:p>
      <w:pPr>
        <w:spacing w:after="80"/>
      </w:pPr>
      <w:r>
        <w:t>以业务模式和现金流特征测试（SPPI）为分类基础。</w:t>
      </w:r>
    </w:p>
    <w:p>
      <w:pPr>
        <w:spacing w:after="80"/>
      </w:pPr>
    </w:p>
    <w:p>
      <w:pPr>
        <w:spacing w:after="80"/>
      </w:pPr>
      <w:r>
        <w:t>债权投资（AC）：</w:t>
      </w:r>
    </w:p>
    <w:p>
      <w:pPr>
        <w:spacing w:after="80"/>
      </w:pPr>
      <w:r>
        <w:t>业务模式：持有以收取合同现金流量</w:t>
      </w:r>
    </w:p>
    <w:p>
      <w:pPr>
        <w:spacing w:after="80"/>
      </w:pPr>
      <w:r>
        <w:t>计量基础：摊余成本（Amortised Cost）</w:t>
      </w:r>
    </w:p>
    <w:p>
      <w:pPr>
        <w:spacing w:after="80"/>
      </w:pPr>
    </w:p>
    <w:p>
      <w:pPr>
        <w:spacing w:after="80"/>
      </w:pPr>
      <w:r>
        <w:t>其他债权投资（FVTOCI-债务工具）：</w:t>
      </w:r>
    </w:p>
    <w:p>
      <w:pPr>
        <w:spacing w:after="80"/>
      </w:pPr>
      <w:r>
        <w:t>业务模式：收取合同现金流量+出售</w:t>
      </w:r>
    </w:p>
    <w:p>
      <w:pPr>
        <w:spacing w:after="80"/>
      </w:pPr>
      <w:r>
        <w:t>计量基础：公允价值（变动进其他综合收益）</w:t>
      </w:r>
    </w:p>
    <w:p>
      <w:pPr>
        <w:spacing w:after="80"/>
      </w:pPr>
    </w:p>
    <w:p>
      <w:pPr>
        <w:spacing w:after="80"/>
      </w:pPr>
      <w:r>
        <w:t>【二、初始确认】</w:t>
      </w:r>
    </w:p>
    <w:p>
      <w:pPr>
        <w:spacing w:after="80"/>
      </w:pPr>
    </w:p>
    <w:p>
      <w:pPr>
        <w:spacing w:after="80"/>
      </w:pPr>
      <w:r>
        <w:t>两者初始均按公允价值计量，交易费用（手续费）均计入成本。</w:t>
      </w:r>
    </w:p>
    <w:p>
      <w:pPr>
        <w:spacing w:after="80"/>
      </w:pPr>
      <w:r>
        <w:t>溢价或折价通过"利息调整"科目核算，后续逐期摊销。</w:t>
      </w:r>
    </w:p>
    <w:p>
      <w:pPr>
        <w:spacing w:after="80"/>
      </w:pPr>
    </w:p>
    <w:p>
      <w:pPr>
        <w:spacing w:after="80"/>
      </w:pPr>
      <w:r>
        <w:t>区别于交易性金融资产——交易性金融资产的手续费直接费用化（进投资收益），两类债权资产的手续费均计入成本，这是考试常考点。</w:t>
      </w:r>
    </w:p>
    <w:p>
      <w:pPr>
        <w:spacing w:after="80"/>
      </w:pPr>
    </w:p>
    <w:p>
      <w:pPr>
        <w:spacing w:after="80"/>
      </w:pPr>
      <w:r>
        <w:t>【三、后续计量】</w:t>
      </w:r>
    </w:p>
    <w:p>
      <w:pPr>
        <w:spacing w:after="80"/>
      </w:pPr>
    </w:p>
    <w:p>
      <w:pPr>
        <w:spacing w:after="80"/>
      </w:pPr>
      <w:r>
        <w:t>债权投资（AC）：</w:t>
      </w:r>
    </w:p>
    <w:p>
      <w:pPr>
        <w:spacing w:after="80"/>
      </w:pPr>
      <w:r>
        <w:t>按实际利率法计算利息收入，每期：</w:t>
      </w:r>
    </w:p>
    <w:p>
      <w:pPr>
        <w:spacing w:after="80"/>
      </w:pPr>
      <w:r>
        <w:t>利息收入 = 期初摊余成本 × 实际利率</w:t>
      </w:r>
    </w:p>
    <w:p>
      <w:pPr>
        <w:spacing w:after="80"/>
      </w:pPr>
      <w:r>
        <w:t>账面价值 = 摊余成本，不受公允价值变动影响</w:t>
      </w:r>
    </w:p>
    <w:p>
      <w:pPr>
        <w:spacing w:after="80"/>
      </w:pPr>
    </w:p>
    <w:p>
      <w:pPr>
        <w:spacing w:after="80"/>
      </w:pPr>
      <w:r>
        <w:t>其他债权投资（FVTOCI）：</w:t>
      </w:r>
    </w:p>
    <w:p>
      <w:pPr>
        <w:spacing w:after="80"/>
      </w:pPr>
      <w:r>
        <w:t>同样用实际利率法计算利息收入（与AC完全相同！）</w:t>
      </w:r>
    </w:p>
    <w:p>
      <w:pPr>
        <w:spacing w:after="80"/>
      </w:pPr>
      <w:r>
        <w:t>账面价值按期末公允价值调整：</w:t>
      </w:r>
    </w:p>
    <w:p>
      <w:pPr>
        <w:spacing w:after="80"/>
      </w:pPr>
      <w:r>
        <w:t>借：其他债权投资——公允价值变动 / 贷：其他综合收益（OCI）</w:t>
      </w:r>
    </w:p>
    <w:p>
      <w:pPr>
        <w:spacing w:after="80"/>
      </w:pPr>
      <w:r>
        <w:t>或反向分录（价格下跌时）</w:t>
      </w:r>
    </w:p>
    <w:p>
      <w:pPr>
        <w:spacing w:after="80"/>
      </w:pPr>
    </w:p>
    <w:p>
      <w:pPr>
        <w:spacing w:after="80"/>
      </w:pPr>
      <w:r>
        <w:t>【四、减值处理】</w:t>
      </w:r>
    </w:p>
    <w:p>
      <w:pPr>
        <w:spacing w:after="80"/>
      </w:pPr>
    </w:p>
    <w:p>
      <w:pPr>
        <w:spacing w:after="80"/>
      </w:pPr>
      <w:r>
        <w:t>两者均按预期信用损失（ECL）模型计量，均计入"信用减值损失"科目。</w:t>
      </w:r>
    </w:p>
    <w:p>
      <w:pPr>
        <w:spacing w:after="80"/>
      </w:pPr>
    </w:p>
    <w:p>
      <w:pPr>
        <w:spacing w:after="80"/>
      </w:pPr>
      <w:r>
        <w:t>债权投资减值：</w:t>
      </w:r>
    </w:p>
    <w:p>
      <w:pPr>
        <w:spacing w:after="80"/>
      </w:pPr>
      <w:r>
        <w:t>借：信用减值损失</w:t>
      </w:r>
    </w:p>
    <w:p>
      <w:pPr>
        <w:spacing w:after="80"/>
      </w:pPr>
      <w:r>
        <w:t>贷：债权投资减值准备</w:t>
      </w:r>
    </w:p>
    <w:p>
      <w:pPr>
        <w:spacing w:after="80"/>
      </w:pPr>
    </w:p>
    <w:p>
      <w:pPr>
        <w:spacing w:after="80"/>
      </w:pPr>
      <w:r>
        <w:t>其他债权投资减值（顺序重要）：</w:t>
      </w:r>
    </w:p>
    <w:p>
      <w:pPr>
        <w:spacing w:after="80"/>
      </w:pPr>
      <w:r>
        <w:t>先调OCI：借：其他综合收益 / 贷：其他债权投资——公允价值变动</w:t>
      </w:r>
    </w:p>
    <w:p>
      <w:pPr>
        <w:spacing w:after="80"/>
      </w:pPr>
      <w:r>
        <w:t>再计减值：借：信用减值损失 / 贷：其他债权投资减值准备</w:t>
      </w:r>
    </w:p>
    <w:p>
      <w:pPr>
        <w:spacing w:after="80"/>
      </w:pPr>
    </w:p>
    <w:p>
      <w:pPr>
        <w:spacing w:after="80"/>
      </w:pPr>
      <w:r>
        <w:t>【五、处置出售】</w:t>
      </w:r>
    </w:p>
    <w:p>
      <w:pPr>
        <w:spacing w:after="80"/>
      </w:pPr>
    </w:p>
    <w:p>
      <w:pPr>
        <w:spacing w:after="80"/>
      </w:pPr>
      <w:r>
        <w:t>债权投资（AC）出售：</w:t>
      </w:r>
    </w:p>
    <w:p>
      <w:pPr>
        <w:spacing w:after="80"/>
      </w:pPr>
      <w:r>
        <w:t>差额直接进投资收益，无OCI处理，一步完成。</w:t>
      </w:r>
    </w:p>
    <w:p>
      <w:pPr>
        <w:spacing w:after="80"/>
      </w:pPr>
    </w:p>
    <w:p>
      <w:pPr>
        <w:spacing w:after="80"/>
      </w:pPr>
      <w:r>
        <w:t>其他债权投资（FVTOCI）出售：</w:t>
      </w:r>
    </w:p>
    <w:p>
      <w:pPr>
        <w:spacing w:after="80"/>
      </w:pPr>
      <w:r>
        <w:t>第一步：按账面价值（含公允价值变动科目）确认，差额进投资收益</w:t>
      </w:r>
    </w:p>
    <w:p>
      <w:pPr>
        <w:spacing w:after="80"/>
      </w:pPr>
      <w:r>
        <w:t>第二步：将累计OCI余额全额转入投资收益（当期损益）</w:t>
      </w:r>
    </w:p>
    <w:p>
      <w:pPr>
        <w:spacing w:after="80"/>
      </w:pPr>
    </w:p>
    <w:p>
      <w:pPr>
        <w:spacing w:after="80"/>
      </w:pPr>
      <w:r>
        <w:t>注意：出售时OCI转入投资收益（损益），不是转留存收益。</w:t>
      </w:r>
    </w:p>
    <w:p>
      <w:pPr>
        <w:spacing w:after="80"/>
      </w:pPr>
      <w:r>
        <w:t>转留存收益的是其他权益工具投资（非交易性权益工具投资），两者不要混淆。</w:t>
      </w:r>
    </w:p>
    <w:p>
      <w:pPr>
        <w:spacing w:after="80"/>
      </w:pPr>
    </w:p>
    <w:p>
      <w:pPr>
        <w:spacing w:after="80"/>
      </w:pPr>
      <w:r>
        <w:t>【六、高频考点汇总】</w:t>
      </w:r>
    </w:p>
    <w:p>
      <w:pPr>
        <w:spacing w:after="80"/>
      </w:pPr>
    </w:p>
    <w:p>
      <w:pPr>
        <w:spacing w:after="80"/>
      </w:pPr>
      <w:r>
        <w:t>1. 手续费：两者均计入成本（区别于交易性金融资产费用化）</w:t>
      </w:r>
    </w:p>
    <w:p>
      <w:pPr>
        <w:spacing w:after="80"/>
      </w:pPr>
      <w:r>
        <w:t>2. 利息算法：两者均为实际利率法（相同，不要多背）</w:t>
      </w:r>
    </w:p>
    <w:p>
      <w:pPr>
        <w:spacing w:after="80"/>
      </w:pPr>
      <w:r>
        <w:t>3. 年底计量：债权投资不变，其他债权投资调至公允价值</w:t>
      </w:r>
    </w:p>
    <w:p>
      <w:pPr>
        <w:spacing w:after="80"/>
      </w:pPr>
      <w:r>
        <w:t>4. 减值：均走信用减值损失；其他债权投资减值需先调OCI</w:t>
      </w:r>
    </w:p>
    <w:p>
      <w:pPr>
        <w:spacing w:after="80"/>
      </w:pPr>
      <w:r>
        <w:t>5. 出售OCI：其他债权投资出售必须两步，OCI转损益不转留存收益</w:t>
      </w:r>
    </w:p>
    <w:p>
      <w:pPr>
        <w:spacing w:after="80"/>
      </w:pPr>
      <w:r>
        <w:t>6. 核心判断：持有意图→卖或不卖，一句话决定用哪类</w:t>
      </w:r>
    </w:p>
    <w:p>
      <w:pPr>
        <w:pStyle w:val="Heading1"/>
      </w:pPr>
      <w:r>
        <w:t>账号⑥副号5 考前冲刺版</w:t>
      </w:r>
    </w:p>
    <w:p>
      <w:pPr>
        <w:pStyle w:val="Heading2"/>
      </w:pPr>
      <w:r>
        <w:t>距中级考试91天——债权投资和其他债权投资，今天彻底搞清</w:t>
      </w:r>
    </w:p>
    <w:p>
      <w:pPr>
        <w:spacing w:after="80"/>
      </w:pPr>
      <w:r>
        <w:t>距中级考试还有91天。</w:t>
      </w:r>
    </w:p>
    <w:p>
      <w:pPr>
        <w:spacing w:after="80"/>
      </w:pPr>
    </w:p>
    <w:p>
      <w:pPr>
        <w:spacing w:after="80"/>
      </w:pPr>
      <w:r>
        <w:t>今天专攻一个高频考点：债权投资 vs 其他债权投资。</w:t>
      </w:r>
    </w:p>
    <w:p>
      <w:pPr>
        <w:spacing w:after="80"/>
      </w:pPr>
    </w:p>
    <w:p>
      <w:pPr>
        <w:spacing w:after="80"/>
      </w:pPr>
      <w:r>
        <w:t>这两类放在一起，名字像，处理方式却不同，是考场失分的重灾区。</w:t>
      </w:r>
    </w:p>
    <w:p>
      <w:pPr>
        <w:spacing w:after="80"/>
      </w:pPr>
    </w:p>
    <w:p>
      <w:pPr>
        <w:spacing w:after="80"/>
      </w:pPr>
      <w:r>
        <w:t>【先说相同点——不用多背】</w:t>
      </w:r>
    </w:p>
    <w:p>
      <w:pPr>
        <w:spacing w:after="80"/>
      </w:pPr>
    </w:p>
    <w:p>
      <w:pPr>
        <w:spacing w:after="80"/>
      </w:pPr>
      <w:r>
        <w:t>✅ 初始计量：均按公允价值+交易费用入账（手续费均计入成本）</w:t>
      </w:r>
    </w:p>
    <w:p>
      <w:pPr>
        <w:spacing w:after="80"/>
      </w:pPr>
      <w:r>
        <w:t>✅ 利息计算：均用实际利率法（每期利息收入 = 期初摊余成本 × 实际利率）</w:t>
      </w:r>
    </w:p>
    <w:p>
      <w:pPr>
        <w:spacing w:after="80"/>
      </w:pPr>
      <w:r>
        <w:t>✅ 减值：均按预期信用损失模型，计入信用减值损失</w:t>
      </w:r>
    </w:p>
    <w:p>
      <w:pPr>
        <w:spacing w:after="80"/>
      </w:pPr>
      <w:r>
        <w:t>✅ 现金流特征测试（SPPI）：均须通过</w:t>
      </w:r>
    </w:p>
    <w:p>
      <w:pPr>
        <w:spacing w:after="80"/>
      </w:pPr>
    </w:p>
    <w:p>
      <w:pPr>
        <w:spacing w:after="80"/>
      </w:pPr>
      <w:r>
        <w:t>记住这四个相同点，就不会把利息算法搞错了。</w:t>
      </w:r>
    </w:p>
    <w:p>
      <w:pPr>
        <w:spacing w:after="80"/>
      </w:pPr>
    </w:p>
    <w:p>
      <w:pPr>
        <w:spacing w:after="80"/>
      </w:pPr>
      <w:r>
        <w:t>【真正的差别就这两点】</w:t>
      </w:r>
    </w:p>
    <w:p>
      <w:pPr>
        <w:spacing w:after="80"/>
      </w:pPr>
    </w:p>
    <w:p>
      <w:pPr>
        <w:spacing w:after="80"/>
      </w:pPr>
      <w:r>
        <w:t>第一点：年底公允价值变动怎么处理</w:t>
      </w:r>
    </w:p>
    <w:p>
      <w:pPr>
        <w:spacing w:after="80"/>
      </w:pPr>
    </w:p>
    <w:p>
      <w:pPr>
        <w:spacing w:after="80"/>
      </w:pPr>
      <w:r>
        <w:t>债权投资（AC）：不处理。账上永远是摊余成本，涨跌与账无关。</w:t>
      </w:r>
    </w:p>
    <w:p>
      <w:pPr>
        <w:spacing w:after="80"/>
      </w:pPr>
    </w:p>
    <w:p>
      <w:pPr>
        <w:spacing w:after="80"/>
      </w:pPr>
      <w:r>
        <w:t>其他债权投资（FVTOCI）：必须处理，公允价值变动进其他综合收益（OCI），不进当期损益。</w:t>
      </w:r>
    </w:p>
    <w:p>
      <w:pPr>
        <w:spacing w:after="80"/>
      </w:pPr>
    </w:p>
    <w:p>
      <w:pPr>
        <w:spacing w:after="80"/>
      </w:pPr>
      <w:r>
        <w:t>分录：</w:t>
      </w:r>
    </w:p>
    <w:p>
      <w:pPr>
        <w:spacing w:after="80"/>
      </w:pPr>
      <w:r>
        <w:t>借：其他债权投资——公允价值变动</w:t>
      </w:r>
    </w:p>
    <w:p>
      <w:pPr>
        <w:spacing w:after="80"/>
      </w:pPr>
      <w:r>
        <w:t>贷：其他综合收益</w:t>
      </w:r>
    </w:p>
    <w:p>
      <w:pPr>
        <w:spacing w:after="80"/>
      </w:pPr>
      <w:r>
        <w:t>（或反向）</w:t>
      </w:r>
    </w:p>
    <w:p>
      <w:pPr>
        <w:spacing w:after="80"/>
      </w:pPr>
    </w:p>
    <w:p>
      <w:pPr>
        <w:spacing w:after="80"/>
      </w:pPr>
      <w:r>
        <w:t>第二点：出售时怎么处理OCI</w:t>
      </w:r>
    </w:p>
    <w:p>
      <w:pPr>
        <w:spacing w:after="80"/>
      </w:pPr>
    </w:p>
    <w:p>
      <w:pPr>
        <w:spacing w:after="80"/>
      </w:pPr>
      <w:r>
        <w:t>债权投资：没有OCI，出售差额直接进投资收益，一步完成。</w:t>
      </w:r>
    </w:p>
    <w:p>
      <w:pPr>
        <w:spacing w:after="80"/>
      </w:pPr>
    </w:p>
    <w:p>
      <w:pPr>
        <w:spacing w:after="80"/>
      </w:pPr>
      <w:r>
        <w:t>其他债权投资：必须两步！</w:t>
      </w:r>
    </w:p>
    <w:p>
      <w:pPr>
        <w:spacing w:after="80"/>
      </w:pPr>
      <w:r>
        <w:t>第一步：按账面价值确认出售，差额进投资收益</w:t>
      </w:r>
    </w:p>
    <w:p>
      <w:pPr>
        <w:spacing w:after="80"/>
      </w:pPr>
      <w:r>
        <w:t>第二步：将累计OCI余额转入投资收益（当期损益！不是留存收益！）</w:t>
      </w:r>
    </w:p>
    <w:p>
      <w:pPr>
        <w:spacing w:after="80"/>
      </w:pPr>
    </w:p>
    <w:p>
      <w:pPr>
        <w:spacing w:after="80"/>
      </w:pPr>
      <w:r>
        <w:t>⚠️ 这里特别注意：是转投资收益（损益），不是转留存收益。转留存收益的是权益工具投资，不是债权工具。这点是考试常出的陷阱。</w:t>
      </w:r>
    </w:p>
    <w:p>
      <w:pPr>
        <w:spacing w:after="80"/>
      </w:pPr>
    </w:p>
    <w:p>
      <w:pPr>
        <w:spacing w:after="80"/>
      </w:pPr>
      <w:r>
        <w:t>【91天备考建议】</w:t>
      </w:r>
    </w:p>
    <w:p>
      <w:pPr>
        <w:spacing w:after="80"/>
      </w:pPr>
    </w:p>
    <w:p>
      <w:pPr>
        <w:spacing w:after="80"/>
      </w:pPr>
      <w:r>
        <w:t>今天的任务：</w:t>
      </w:r>
    </w:p>
    <w:p>
      <w:pPr>
        <w:spacing w:after="80"/>
      </w:pPr>
      <w:r>
        <w:t>1. 把两类资产的买入、期末、减值、处置分录各手写一遍</w:t>
      </w:r>
    </w:p>
    <w:p>
      <w:pPr>
        <w:spacing w:after="80"/>
      </w:pPr>
      <w:r>
        <w:t>2. 重点练：其他债权投资的出售两步骤，OCI转损益的方向</w:t>
      </w:r>
    </w:p>
    <w:p>
      <w:pPr>
        <w:spacing w:after="80"/>
      </w:pPr>
      <w:r>
        <w:t>3. 做2-3道综合题，确认OCI的来龙去脉完全清楚</w:t>
      </w:r>
    </w:p>
    <w:p>
      <w:pPr>
        <w:spacing w:after="80"/>
      </w:pPr>
    </w:p>
    <w:p>
      <w:pPr>
        <w:spacing w:after="80"/>
      </w:pPr>
      <w:r>
        <w:t>下周任务：交易性金融资产 vs 其他权益工具投资，两道题拿下。</w:t>
      </w:r>
    </w:p>
    <w:p>
      <w:pPr>
        <w:spacing w:after="80"/>
      </w:pPr>
    </w:p>
    <w:p>
      <w:pPr>
        <w:spacing w:after="80"/>
      </w:pPr>
      <w:r>
        <w:t>91天，每天攻一个考点，中级完全够用。</w:t>
      </w:r>
    </w:p>
    <w:p>
      <w:pPr>
        <w:spacing w:after="80"/>
      </w:pPr>
    </w:p>
    <w:p>
      <w:pPr>
        <w:spacing w:after="80"/>
      </w:pPr>
      <w:r>
        <w:t>加油，稳稳上岸！💪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诗雨会计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