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06红书店铺|孙咏美1530521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初级拿到手后｜税务师报名还剩16天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税务师职业资格考试报名截止时间为6月12日，距今还剩16天。</w:t>
      </w:r>
    </w:p>
    <w:p/>
    <w:p>
      <w:pPr>
        <w:spacing w:after="60"/>
      </w:pPr>
      <w:r>
        <w:rPr>
          <w:color w:val="1A1816"/>
          <w:sz w:val="22"/>
        </w:rPr>
        <w:t>如果你手里已经拿到了初级会计职称，或者正在备考初级、目标是进一步拿下更有含金量的税务类证书，这篇文章值得你认真看完。</w:t>
      </w:r>
    </w:p>
    <w:p/>
    <w:p>
      <w:pPr>
        <w:spacing w:after="60"/>
      </w:pPr>
      <w:r>
        <w:rPr>
          <w:color w:val="1A1816"/>
          <w:sz w:val="22"/>
        </w:rPr>
        <w:t>【基本信息速览】</w:t>
      </w:r>
    </w:p>
    <w:p/>
    <w:p>
      <w:pPr>
        <w:spacing w:after="60"/>
      </w:pPr>
      <w:r>
        <w:rPr>
          <w:color w:val="1A1816"/>
          <w:sz w:val="22"/>
        </w:rPr>
        <w:t>• 报名截止：6月12日</w:t>
      </w:r>
    </w:p>
    <w:p>
      <w:pPr>
        <w:spacing w:after="60"/>
      </w:pPr>
      <w:r>
        <w:rPr>
          <w:color w:val="1A1816"/>
          <w:sz w:val="22"/>
        </w:rPr>
        <w:t>• 报名入口：中国注册税务师协会官方网站</w:t>
      </w:r>
    </w:p>
    <w:p>
      <w:pPr>
        <w:spacing w:after="60"/>
      </w:pPr>
      <w:r>
        <w:rPr>
          <w:color w:val="1A1816"/>
          <w:sz w:val="22"/>
        </w:rPr>
        <w:t>• 补报名期：8月13日至8月19日</w:t>
      </w:r>
    </w:p>
    <w:p>
      <w:pPr>
        <w:spacing w:after="60"/>
      </w:pPr>
      <w:r>
        <w:rPr>
          <w:color w:val="1A1816"/>
          <w:sz w:val="22"/>
        </w:rPr>
        <w:t>• 考试时间：11月14日至15日</w:t>
      </w:r>
    </w:p>
    <w:p/>
    <w:p>
      <w:pPr>
        <w:spacing w:after="60"/>
      </w:pPr>
      <w:r>
        <w:rPr>
          <w:color w:val="1A1816"/>
          <w:sz w:val="22"/>
        </w:rPr>
        <w:t>税务师考试共设五个科目：《税法一》《税法二》《涉税服务实务》《涉税服务相关法律》《财务与会计》。每科满分100分，60分合格，成绩5年内有效，5年内通过全部5科即可取得证书。</w:t>
      </w:r>
    </w:p>
    <w:p/>
    <w:p>
      <w:pPr>
        <w:spacing w:after="60"/>
      </w:pPr>
      <w:r>
        <w:rPr>
          <w:color w:val="1A1816"/>
          <w:sz w:val="22"/>
        </w:rPr>
        <w:t>【谁可以报名？】</w:t>
      </w:r>
    </w:p>
    <w:p/>
    <w:p>
      <w:pPr>
        <w:spacing w:after="60"/>
      </w:pPr>
      <w:r>
        <w:rPr>
          <w:color w:val="1A1816"/>
          <w:sz w:val="22"/>
        </w:rPr>
        <w:t>税务师考试对学历和工作经验有明确要求：</w:t>
      </w:r>
    </w:p>
    <w:p/>
    <w:p>
      <w:pPr>
        <w:spacing w:after="60"/>
      </w:pPr>
      <w:r>
        <w:rPr>
          <w:color w:val="1A1816"/>
          <w:sz w:val="22"/>
        </w:rPr>
        <w:t>1. 取得经济学、法学、管理学学科门类大学本科及以上学历者，可直接报考。</w:t>
      </w:r>
    </w:p>
    <w:p>
      <w:pPr>
        <w:spacing w:after="60"/>
      </w:pPr>
      <w:r>
        <w:rPr>
          <w:color w:val="1A1816"/>
          <w:sz w:val="22"/>
        </w:rPr>
        <w:t>2. 其他学科门类大学本科学历，且从事经济、法律相关工作满1年者，可报考。</w:t>
      </w:r>
    </w:p>
    <w:p>
      <w:pPr>
        <w:spacing w:after="60"/>
      </w:pPr>
      <w:r>
        <w:rPr>
          <w:color w:val="1A1816"/>
          <w:sz w:val="22"/>
        </w:rPr>
        <w:t>3. 大专学历对应专业满2年、非对应专业满3年者，同样可以报考。</w:t>
      </w:r>
    </w:p>
    <w:p/>
    <w:p>
      <w:pPr>
        <w:spacing w:after="60"/>
      </w:pPr>
      <w:r>
        <w:rPr>
          <w:color w:val="1A1816"/>
          <w:sz w:val="22"/>
        </w:rPr>
        <w:t>【免试政策（非常重要）】</w:t>
      </w:r>
    </w:p>
    <w:p/>
    <w:p>
      <w:pPr>
        <w:spacing w:after="60"/>
      </w:pPr>
      <w:r>
        <w:rPr>
          <w:color w:val="1A1816"/>
          <w:sz w:val="22"/>
        </w:rPr>
        <w:t>符合条件的考生可以申请免试部分科目，大幅降低备考负担：</w:t>
      </w:r>
    </w:p>
    <w:p/>
    <w:p>
      <w:pPr>
        <w:spacing w:after="60"/>
      </w:pPr>
      <w:r>
        <w:rPr>
          <w:color w:val="1A1816"/>
          <w:sz w:val="22"/>
        </w:rPr>
        <w:t>• 评聘经济、审计等中级以上职称，且从事涉税工作满2年者，可免试《财务与会计》科目。</w:t>
      </w:r>
    </w:p>
    <w:p>
      <w:pPr>
        <w:spacing w:after="60"/>
      </w:pPr>
      <w:r>
        <w:rPr>
          <w:color w:val="1A1816"/>
          <w:sz w:val="22"/>
        </w:rPr>
        <w:t>• 评聘法律专业中级以上职称，且从事涉税工作满2年者，可免试《涉税服务相关法律》科目。</w:t>
      </w:r>
    </w:p>
    <w:p/>
    <w:p>
      <w:pPr>
        <w:spacing w:after="60"/>
      </w:pPr>
      <w:r>
        <w:rPr>
          <w:color w:val="1A1816"/>
          <w:sz w:val="22"/>
        </w:rPr>
        <w:t>免试申请与报名同期截止，同为6月12日，符合条件的一定要同步申请，不要错过。</w:t>
      </w:r>
    </w:p>
    <w:p/>
    <w:p>
      <w:pPr>
        <w:spacing w:after="60"/>
      </w:pPr>
      <w:r>
        <w:rPr>
          <w:color w:val="1A1816"/>
          <w:sz w:val="22"/>
        </w:rPr>
        <w:t>【初级/中级/注会持证人为什么适合考税务师？】</w:t>
      </w:r>
    </w:p>
    <w:p/>
    <w:p>
      <w:pPr>
        <w:spacing w:after="60"/>
      </w:pPr>
      <w:r>
        <w:rPr>
          <w:color w:val="1A1816"/>
          <w:sz w:val="22"/>
        </w:rPr>
        <w:t>从知识复用角度看，税务师与财会类证书在核心知识体系上高度重叠：</w:t>
      </w:r>
    </w:p>
    <w:p/>
    <w:p>
      <w:pPr>
        <w:spacing w:after="60"/>
      </w:pPr>
      <w:r>
        <w:rPr>
          <w:color w:val="1A1816"/>
          <w:sz w:val="22"/>
        </w:rPr>
        <w:t>《税法一》《税法二》与初级、中级、注会考试中的税法模块内容一脉相承。如果你学过初级《经济法基础》中的税法章节，或者中级备考过程中系统复习过税法，那么学习《税法一》《税法二》会有相当强的知识复用效果。</w:t>
      </w:r>
    </w:p>
    <w:p/>
    <w:p>
      <w:pPr>
        <w:spacing w:after="60"/>
      </w:pPr>
      <w:r>
        <w:rPr>
          <w:color w:val="1A1816"/>
          <w:sz w:val="22"/>
        </w:rPr>
        <w:t>《财务与会计》与初级《初级会计实务》、中级《中级会计实务》在财务报表、账务处理等基础知识上大量重叠，有过财会备考经历的考生学习这一科目会明显更轻松。</w:t>
      </w:r>
    </w:p>
    <w:p/>
    <w:p>
      <w:pPr>
        <w:spacing w:after="60"/>
      </w:pPr>
      <w:r>
        <w:rPr>
          <w:color w:val="1A1816"/>
          <w:sz w:val="22"/>
        </w:rPr>
        <w:t>换句话说，如果你已经拿到初级甚至中级，转战税务师的备考成本相对较低，知识的"迁移效率"非常高。</w:t>
      </w:r>
    </w:p>
    <w:p/>
    <w:p>
      <w:pPr>
        <w:spacing w:after="60"/>
      </w:pPr>
      <w:r>
        <w:rPr>
          <w:color w:val="1A1816"/>
          <w:sz w:val="22"/>
        </w:rPr>
        <w:t>【税务师证书的含金量如何？】</w:t>
      </w:r>
    </w:p>
    <w:p/>
    <w:p>
      <w:pPr>
        <w:spacing w:after="60"/>
      </w:pPr>
      <w:r>
        <w:rPr>
          <w:color w:val="1A1816"/>
          <w:sz w:val="22"/>
        </w:rPr>
        <w:t>税务师是税务领域的权威认证，适合从事税务会计、税务咨询、税务筹划等方向的从业者。根据行业数据，税务师持证人相比同等工作年限的无证人员，薪资提升幅度在20%到30%之间，在外资企业税务部门、会计事务所税务团队、大型企业税务合规岗位，持证更是进入门槛的一部分。</w:t>
      </w:r>
    </w:p>
    <w:p/>
    <w:p>
      <w:pPr>
        <w:spacing w:after="60"/>
      </w:pPr>
      <w:r>
        <w:rPr>
          <w:color w:val="1A1816"/>
          <w:sz w:val="22"/>
        </w:rPr>
        <w:t>特别是目前税务合规管理越来越受重视的背景下，税务师与初级、中级或注会的组合持证，是进入税务专业领域最有竞争力的证书组合之一。</w:t>
      </w:r>
    </w:p>
    <w:p/>
    <w:p>
      <w:pPr>
        <w:spacing w:after="60"/>
      </w:pPr>
      <w:r>
        <w:rPr>
          <w:color w:val="1A1816"/>
          <w:sz w:val="22"/>
        </w:rPr>
        <w:t>【备考时间够用吗？】</w:t>
      </w:r>
    </w:p>
    <w:p/>
    <w:p>
      <w:pPr>
        <w:spacing w:after="60"/>
      </w:pPr>
      <w:r>
        <w:rPr>
          <w:color w:val="1A1816"/>
          <w:sz w:val="22"/>
        </w:rPr>
        <w:t>从报名截止（6月12日）到考试（11月14日），中间约有5个月的备考时间。5个月备考5科，每科平均约1个月的系统学习时间，对于有财会基础的考生来说，节奏是完全可行的。</w:t>
      </w:r>
    </w:p>
    <w:p/>
    <w:p>
      <w:pPr>
        <w:spacing w:after="60"/>
      </w:pPr>
      <w:r>
        <w:rPr>
          <w:color w:val="1A1816"/>
          <w:sz w:val="22"/>
        </w:rPr>
        <w:t>建议优先学习《税法一》《税法二》和《财务与会计》——这三科对有初级/中级基础的考生最友好，可以在前期快速建立信心，然后集中攻克《涉税服务实务》和《涉税服务相关法律》两门专业色彩更强的科目。</w:t>
      </w:r>
    </w:p>
    <w:p/>
    <w:p>
      <w:pPr>
        <w:spacing w:after="60"/>
      </w:pPr>
      <w:r>
        <w:rPr>
          <w:color w:val="1A1816"/>
          <w:sz w:val="22"/>
        </w:rPr>
        <w:t>符合条件的，现在就去报名。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话题：#税务师 #税务师备考 #会计 #财会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账号：06红书店铺|孙咏美1530521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