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0392B"/>
          <w:sz w:val="48"/>
        </w:rPr>
        <w:t>收入确认五步法</w:t>
      </w:r>
    </w:p>
    <w:p>
      <w:pPr>
        <w:spacing w:after="80"/>
        <w:jc w:val="center"/>
      </w:pPr>
      <w:r>
        <w:rPr>
          <w:b w:val="0"/>
          <w:color w:val="6B6560"/>
          <w:sz w:val="24"/>
        </w:rPr>
        <w:t>6账号完整图文脚本</w:t>
      </w:r>
    </w:p>
    <w:p>
      <w:pPr>
        <w:spacing w:before="80" w:after="80"/>
        <w:pBdr>
          <w:bottom w:val="single" w:sz="6" w:space="1" w:color="CCCCCC"/>
        </w:pBdr>
      </w:pP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账号①  主号·甄嬛传版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收入确认五步法，用甄嬛传一次讲通透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后宫里，甄嬛每次接旨，都要走五道程序，才能算"事成了"。📚</w:t>
      </w:r>
    </w:p>
    <w:p>
      <w:pPr>
        <w:spacing w:after="60"/>
      </w:pPr>
      <w:r>
        <w:rPr>
          <w:color w:val="1A1816"/>
          <w:sz w:val="22"/>
        </w:rPr>
        <w:t>账面上，会计确认收入，也是一样——</w:t>
      </w:r>
    </w:p>
    <w:p>
      <w:pPr>
        <w:spacing w:after="60"/>
      </w:pPr>
      <w:r>
        <w:rPr>
          <w:color w:val="1A1816"/>
          <w:sz w:val="22"/>
        </w:rPr>
        <w:t>不是钱到了就能记，是"控制权转移了"才能记。</w:t>
      </w:r>
    </w:p>
    <w:p/>
    <w:p>
      <w:pPr>
        <w:spacing w:after="60"/>
      </w:pPr>
      <w:r>
        <w:rPr>
          <w:b/>
          <w:color w:val="C8522A"/>
          <w:sz w:val="22"/>
        </w:rPr>
        <w:t>🎯 第一步：识别合同</w:t>
      </w:r>
    </w:p>
    <w:p>
      <w:pPr>
        <w:spacing w:after="60"/>
      </w:pPr>
      <w:r>
        <w:rPr>
          <w:color w:val="1A1816"/>
          <w:sz w:val="22"/>
        </w:rPr>
        <w:t>皇上下旨，这就是"合同"。</w:t>
      </w:r>
    </w:p>
    <w:p>
      <w:pPr>
        <w:spacing w:after="60"/>
      </w:pPr>
      <w:r>
        <w:rPr>
          <w:color w:val="1A1816"/>
          <w:sz w:val="22"/>
        </w:rPr>
        <w:t>双方都认可 + 有商业实质 + 收款可能性高。</w:t>
      </w:r>
    </w:p>
    <w:p>
      <w:pPr>
        <w:spacing w:after="60"/>
      </w:pPr>
      <w:r>
        <w:rPr>
          <w:color w:val="1A1816"/>
          <w:sz w:val="22"/>
        </w:rPr>
        <w:t>合同不成立，后面四步全作废。</w:t>
      </w:r>
    </w:p>
    <w:p/>
    <w:p>
      <w:pPr>
        <w:spacing w:after="60"/>
      </w:pPr>
      <w:r>
        <w:rPr>
          <w:color w:val="1A1816"/>
          <w:sz w:val="22"/>
        </w:rPr>
        <w:t>第二步：识别履约义务</w:t>
      </w:r>
    </w:p>
    <w:p>
      <w:pPr>
        <w:spacing w:after="60"/>
      </w:pPr>
      <w:r>
        <w:rPr>
          <w:color w:val="1A1816"/>
          <w:sz w:val="22"/>
        </w:rPr>
        <w:t>皇上的旨意可能包含两件事——管理后宫和侍奉皇上。</w:t>
      </w:r>
    </w:p>
    <w:p>
      <w:pPr>
        <w:spacing w:after="60"/>
      </w:pPr>
      <w:r>
        <w:rPr>
          <w:color w:val="1A1816"/>
          <w:sz w:val="22"/>
        </w:rPr>
        <w:t>这就是两个履约义务，分开计量，分开确认。</w:t>
      </w:r>
    </w:p>
    <w:p/>
    <w:p>
      <w:pPr>
        <w:spacing w:after="60"/>
      </w:pPr>
      <w:r>
        <w:rPr>
          <w:color w:val="1A1816"/>
          <w:sz w:val="22"/>
        </w:rPr>
        <w:t>第三步：确定交易价格</w:t>
      </w:r>
    </w:p>
    <w:p>
      <w:pPr>
        <w:spacing w:after="60"/>
      </w:pPr>
      <w:r>
        <w:rPr>
          <w:color w:val="1A1816"/>
          <w:sz w:val="22"/>
        </w:rPr>
        <w:t>谈清楚"皇上给多少彩礼"。</w:t>
      </w:r>
    </w:p>
    <w:p>
      <w:pPr>
        <w:spacing w:after="60"/>
      </w:pPr>
      <w:r>
        <w:rPr>
          <w:color w:val="1A1816"/>
          <w:sz w:val="22"/>
        </w:rPr>
        <w:t>还要考虑可变对价、融资成分、非现金对价。</w:t>
      </w:r>
    </w:p>
    <w:p/>
    <w:p>
      <w:pPr>
        <w:spacing w:after="60"/>
      </w:pPr>
      <w:r>
        <w:rPr>
          <w:color w:val="1A1816"/>
          <w:sz w:val="22"/>
        </w:rPr>
        <w:t>第四步：分摊交易价格</w:t>
      </w:r>
    </w:p>
    <w:p>
      <w:pPr>
        <w:spacing w:after="60"/>
      </w:pPr>
      <w:r>
        <w:rPr>
          <w:color w:val="1A1816"/>
          <w:sz w:val="22"/>
        </w:rPr>
        <w:t>总彩礼按两件事各自的"单独售价"比例拆开。</w:t>
      </w:r>
    </w:p>
    <w:p>
      <w:pPr>
        <w:spacing w:after="60"/>
      </w:pPr>
      <w:r>
        <w:rPr>
          <w:color w:val="1A1816"/>
          <w:sz w:val="22"/>
        </w:rPr>
        <w:t>不能随意拆，要按可观察的单独售价比例来。</w:t>
      </w:r>
    </w:p>
    <w:p/>
    <w:p>
      <w:pPr>
        <w:spacing w:after="60"/>
      </w:pPr>
      <w:r>
        <w:rPr>
          <w:color w:val="1A1816"/>
          <w:sz w:val="22"/>
        </w:rPr>
        <w:t>第五步：履约时确认收入</w:t>
      </w:r>
    </w:p>
    <w:p>
      <w:pPr>
        <w:spacing w:after="60"/>
      </w:pPr>
      <w:r>
        <w:rPr>
          <w:color w:val="1A1816"/>
          <w:sz w:val="22"/>
        </w:rPr>
        <w:t>甄嬛管完后宫才记管理收入，侍寝完成才记侍寝收入。</w:t>
      </w:r>
    </w:p>
    <w:p>
      <w:pPr>
        <w:spacing w:after="60"/>
      </w:pPr>
      <w:r>
        <w:rPr>
          <w:color w:val="1A1816"/>
          <w:sz w:val="22"/>
        </w:rPr>
        <w:t>时间点：控制权一次转移（卖货）</w:t>
      </w:r>
    </w:p>
    <w:p>
      <w:pPr>
        <w:spacing w:after="60"/>
      </w:pPr>
      <w:r>
        <w:rPr>
          <w:color w:val="1A1816"/>
          <w:sz w:val="22"/>
        </w:rPr>
        <w:t>时段：持续提供服务（装修、订阅服务）</w:t>
      </w:r>
    </w:p>
    <w:p/>
    <w:p>
      <w:pPr>
        <w:spacing w:after="60"/>
      </w:pPr>
      <w:r>
        <w:rPr>
          <w:b/>
          <w:color w:val="C8522A"/>
          <w:sz w:val="22"/>
        </w:rPr>
        <w:t>✨ 诗雨叮嘱</w:t>
      </w:r>
    </w:p>
    <w:p>
      <w:pPr>
        <w:spacing w:after="60"/>
      </w:pPr>
      <w:r>
        <w:rPr>
          <w:color w:val="1A1816"/>
          <w:sz w:val="22"/>
        </w:rPr>
        <w:t>收入确认的核心逻辑：控制权转移了，才能确认收入。</w:t>
      </w:r>
    </w:p>
    <w:p>
      <w:pPr>
        <w:spacing w:after="60"/>
      </w:pPr>
      <w:r>
        <w:rPr>
          <w:color w:val="1A1816"/>
          <w:sz w:val="22"/>
        </w:rPr>
        <w:t>不是款项收到了，不是货物发出去了，是"控制权"转移了。</w:t>
      </w:r>
    </w:p>
    <w:p>
      <w:pPr>
        <w:spacing w:after="60"/>
      </w:pPr>
      <w:r>
        <w:rPr>
          <w:color w:val="1A1816"/>
          <w:sz w:val="22"/>
        </w:rPr>
        <w:t>这个逻辑没搞清楚，五步法套了也白套。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#收入确认 #甄嬛传 #会计大白话 #备考冲刺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账号：06红书店铺|粉色手机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账号②  副号1·蜡笔小新版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靠小新家，我终于搞懂收入确认了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说实话，我之前一直搞不懂收入确认。📚</w:t>
      </w:r>
    </w:p>
    <w:p/>
    <w:p>
      <w:pPr>
        <w:spacing w:after="60"/>
      </w:pPr>
      <w:r>
        <w:rPr>
          <w:color w:val="1A1816"/>
          <w:sz w:val="22"/>
        </w:rPr>
        <w:t>不是说不会背定义，是真的不理解：</w:t>
      </w:r>
    </w:p>
    <w:p>
      <w:pPr>
        <w:spacing w:after="60"/>
      </w:pPr>
      <w:r>
        <w:rPr>
          <w:color w:val="1A1816"/>
          <w:sz w:val="22"/>
        </w:rPr>
        <w:t>为什么钱收到了，却不能马上记收入？</w:t>
      </w:r>
    </w:p>
    <w:p>
      <w:pPr>
        <w:spacing w:after="60"/>
      </w:pPr>
      <w:r>
        <w:rPr>
          <w:color w:val="1A1816"/>
          <w:sz w:val="22"/>
        </w:rPr>
        <w:t>为什么货发出去了，有时候也不算收入？</w:t>
      </w:r>
    </w:p>
    <w:p/>
    <w:p>
      <w:pPr>
        <w:spacing w:after="60"/>
      </w:pPr>
      <w:r>
        <w:rPr>
          <w:color w:val="1A1816"/>
          <w:sz w:val="22"/>
        </w:rPr>
        <w:t>后来我用小新家的生意来理解，突然就通了。</w:t>
      </w:r>
    </w:p>
    <w:p/>
    <w:p>
      <w:pPr>
        <w:spacing w:after="60"/>
      </w:pPr>
      <w:r>
        <w:rPr>
          <w:color w:val="1A1816"/>
          <w:sz w:val="22"/>
        </w:rPr>
        <w:t>广志爸爸开了家定制蛋糕店。</w:t>
      </w:r>
    </w:p>
    <w:p>
      <w:pPr>
        <w:spacing w:after="60"/>
      </w:pPr>
      <w:r>
        <w:rPr>
          <w:color w:val="1A1816"/>
          <w:sz w:val="22"/>
        </w:rPr>
        <w:t>美冴妈妈下了一个订单：要订生日蛋糕+配送到家，共500元。</w:t>
      </w:r>
    </w:p>
    <w:p/>
    <w:p>
      <w:pPr>
        <w:spacing w:after="60"/>
      </w:pPr>
      <w:r>
        <w:rPr>
          <w:color w:val="1A1816"/>
          <w:sz w:val="22"/>
        </w:rPr>
        <w:t>第一步：这个订单算不算合同？</w:t>
      </w:r>
    </w:p>
    <w:p>
      <w:pPr>
        <w:spacing w:after="60"/>
      </w:pPr>
      <w:r>
        <w:rPr>
          <w:color w:val="1A1816"/>
          <w:sz w:val="22"/>
        </w:rPr>
        <w:t>广志点头，美冴付了定金，合同成立✅</w:t>
      </w:r>
    </w:p>
    <w:p/>
    <w:p>
      <w:pPr>
        <w:spacing w:after="60"/>
      </w:pPr>
      <w:r>
        <w:rPr>
          <w:color w:val="1A1816"/>
          <w:sz w:val="22"/>
        </w:rPr>
        <w:t>第二步：这个订单包含几件事？</w:t>
      </w:r>
    </w:p>
    <w:p>
      <w:pPr>
        <w:spacing w:after="60"/>
      </w:pPr>
      <w:r>
        <w:rPr>
          <w:color w:val="1A1816"/>
          <w:sz w:val="22"/>
        </w:rPr>
        <w:t>蛋糕是一件事，配送是另一件事——两个履约义务。</w:t>
      </w:r>
    </w:p>
    <w:p/>
    <w:p>
      <w:pPr>
        <w:spacing w:after="60"/>
      </w:pPr>
      <w:r>
        <w:rPr>
          <w:color w:val="1A1816"/>
          <w:sz w:val="22"/>
        </w:rPr>
        <w:t>第三步：500元怎么定的？</w:t>
      </w:r>
    </w:p>
    <w:p>
      <w:pPr>
        <w:spacing w:after="60"/>
      </w:pPr>
      <w:r>
        <w:rPr>
          <w:color w:val="1A1816"/>
          <w:sz w:val="22"/>
        </w:rPr>
        <w:t>蛋糕市场价400，配送市场价100，总价500，正常。</w:t>
      </w:r>
    </w:p>
    <w:p/>
    <w:p>
      <w:pPr>
        <w:spacing w:after="60"/>
      </w:pPr>
      <w:r>
        <w:rPr>
          <w:color w:val="1A1816"/>
          <w:sz w:val="22"/>
        </w:rPr>
        <w:t>第四步：500元怎么分给两件事？</w:t>
      </w:r>
    </w:p>
    <w:p>
      <w:pPr>
        <w:spacing w:after="60"/>
      </w:pPr>
      <w:r>
        <w:rPr>
          <w:color w:val="1A1816"/>
          <w:sz w:val="22"/>
        </w:rPr>
        <w:t>蛋糕占80%→分400元，配送占20%→分100元。</w:t>
      </w:r>
    </w:p>
    <w:p/>
    <w:p>
      <w:pPr>
        <w:spacing w:after="60"/>
      </w:pPr>
      <w:r>
        <w:rPr>
          <w:color w:val="1A1816"/>
          <w:sz w:val="22"/>
        </w:rPr>
        <w:t>第五步：什么时候记收入？</w:t>
      </w:r>
    </w:p>
    <w:p>
      <w:pPr>
        <w:spacing w:after="60"/>
      </w:pPr>
      <w:r>
        <w:rPr>
          <w:color w:val="1A1816"/>
          <w:sz w:val="22"/>
        </w:rPr>
        <w:t>蛋糕做好交给美冴时，记400元（时间点）。</w:t>
      </w:r>
    </w:p>
    <w:p>
      <w:pPr>
        <w:spacing w:after="60"/>
      </w:pPr>
      <w:r>
        <w:rPr>
          <w:color w:val="1A1816"/>
          <w:sz w:val="22"/>
        </w:rPr>
        <w:t>配送完成签收时，记100元（时间点）。</w:t>
      </w:r>
    </w:p>
    <w:p/>
    <w:p>
      <w:pPr>
        <w:spacing w:after="60"/>
      </w:pPr>
      <w:r>
        <w:rPr>
          <w:color w:val="1A1816"/>
          <w:sz w:val="22"/>
        </w:rPr>
        <w:t>结论：不是钱到就算，是"交付了"才算。🌱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#收入确认 #蜡笔小新 #会计大白话 #备考经验 #财会干货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账号：06红书店铺|黄色手机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账号③  副号2·甄嬛速记版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收入确认5步法考点｜甄嬛传5分钟背完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收入确认高频考点，甄嬛版速记来了。📚</w:t>
      </w:r>
    </w:p>
    <w:p>
      <w:pPr>
        <w:spacing w:after="60"/>
      </w:pPr>
      <w:r>
        <w:rPr>
          <w:color w:val="1A1816"/>
          <w:sz w:val="22"/>
        </w:rPr>
        <w:t>建议收藏，考前回看。</w:t>
      </w:r>
    </w:p>
    <w:p/>
    <w:p>
      <w:pPr>
        <w:spacing w:after="60"/>
      </w:pPr>
      <w:r>
        <w:rPr>
          <w:b/>
          <w:color w:val="C8522A"/>
          <w:sz w:val="22"/>
        </w:rPr>
        <w:t>🔑 五步法对照</w:t>
      </w:r>
    </w:p>
    <w:p/>
    <w:p>
      <w:pPr>
        <w:spacing w:after="60"/>
      </w:pPr>
      <w:r>
        <w:rPr>
          <w:color w:val="1A1816"/>
          <w:sz w:val="22"/>
        </w:rPr>
        <w:t>第①步 皇上下的旨是否合法有效 → 识别合同（商业实质+收款可能性）</w:t>
      </w:r>
    </w:p>
    <w:p>
      <w:pPr>
        <w:spacing w:after="60"/>
      </w:pPr>
      <w:r>
        <w:rPr>
          <w:color w:val="1A1816"/>
          <w:sz w:val="22"/>
        </w:rPr>
        <w:t>第②步 旨意里包含几件事 → 识别履约义务（可明确区分的商品/服务）</w:t>
      </w:r>
    </w:p>
    <w:p>
      <w:pPr>
        <w:spacing w:after="60"/>
      </w:pPr>
      <w:r>
        <w:rPr>
          <w:color w:val="1A1816"/>
          <w:sz w:val="22"/>
        </w:rPr>
        <w:t>第③步 谈清楚给多少彩礼 → 确定交易价格（含可变对价+融资成分）</w:t>
      </w:r>
    </w:p>
    <w:p>
      <w:pPr>
        <w:spacing w:after="60"/>
      </w:pPr>
      <w:r>
        <w:rPr>
          <w:color w:val="1A1816"/>
          <w:sz w:val="22"/>
        </w:rPr>
        <w:t>第④步 彩礼按比例分给每件事 → 分摊交易价格（按单独售价比例）</w:t>
      </w:r>
    </w:p>
    <w:p>
      <w:pPr>
        <w:spacing w:after="60"/>
      </w:pPr>
      <w:r>
        <w:rPr>
          <w:color w:val="1A1816"/>
          <w:sz w:val="22"/>
        </w:rPr>
        <w:t>第⑤步 事情做完了才能记账 → 履约时确认收入（时间点/时段）</w:t>
      </w:r>
    </w:p>
    <w:p/>
    <w:p>
      <w:pPr>
        <w:spacing w:after="60"/>
      </w:pPr>
      <w:r>
        <w:rPr>
          <w:b/>
          <w:color w:val="C8522A"/>
          <w:sz w:val="22"/>
        </w:rPr>
        <w:t>⚠️ 三大易考陷阱</w:t>
      </w:r>
    </w:p>
    <w:p/>
    <w:p>
      <w:pPr>
        <w:spacing w:after="60"/>
      </w:pPr>
      <w:r>
        <w:rPr>
          <w:color w:val="1A1816"/>
          <w:sz w:val="22"/>
        </w:rPr>
        <w:t>陷阱①：收到钱 ≠ 确认收入（控制权转移才算）</w:t>
      </w:r>
    </w:p>
    <w:p>
      <w:pPr>
        <w:spacing w:after="60"/>
      </w:pPr>
      <w:r>
        <w:rPr>
          <w:color w:val="1A1816"/>
          <w:sz w:val="22"/>
        </w:rPr>
        <w:t>陷阱②：货发出去 ≠ 确认收入（看控制权，不看货在哪）</w:t>
      </w:r>
    </w:p>
    <w:p>
      <w:pPr>
        <w:spacing w:after="60"/>
      </w:pPr>
      <w:r>
        <w:rPr>
          <w:color w:val="1A1816"/>
          <w:sz w:val="22"/>
        </w:rPr>
        <w:t>陷阱③：一笔合同可能含多个履约义务，要分开算</w:t>
      </w:r>
    </w:p>
    <w:p/>
    <w:p>
      <w:pPr>
        <w:spacing w:after="60"/>
      </w:pPr>
      <w:r>
        <w:rPr>
          <w:b/>
          <w:color w:val="C8522A"/>
          <w:sz w:val="22"/>
        </w:rPr>
        <w:t>🔑 时间点 vs 时段</w:t>
      </w:r>
    </w:p>
    <w:p/>
    <w:p>
      <w:pPr>
        <w:spacing w:after="60"/>
      </w:pPr>
      <w:r>
        <w:rPr>
          <w:color w:val="1A1816"/>
          <w:sz w:val="22"/>
        </w:rPr>
        <w:t>时间点：卖货、出售软件授权（使用权型）</w:t>
      </w:r>
    </w:p>
    <w:p>
      <w:pPr>
        <w:spacing w:after="60"/>
      </w:pPr>
      <w:r>
        <w:rPr>
          <w:color w:val="1A1816"/>
          <w:sz w:val="22"/>
        </w:rPr>
        <w:t>时段：装修服务、订阅服务、物业服务、软件维护（访问权型）</w:t>
      </w:r>
    </w:p>
    <w:p/>
    <w:p>
      <w:pPr>
        <w:spacing w:after="60"/>
      </w:pPr>
      <w:r>
        <w:rPr>
          <w:color w:val="1A1816"/>
          <w:sz w:val="22"/>
        </w:rPr>
        <w:t>判断时段的三个条件（满足一个即可）：</w:t>
      </w:r>
    </w:p>
    <w:p>
      <w:pPr>
        <w:spacing w:after="60"/>
      </w:pPr>
      <w:r>
        <w:rPr>
          <w:color w:val="1A1816"/>
          <w:sz w:val="22"/>
        </w:rPr>
        <w:t>① 客户在企业履约同时获得并消耗利益</w:t>
      </w:r>
    </w:p>
    <w:p>
      <w:pPr>
        <w:spacing w:after="60"/>
      </w:pPr>
      <w:r>
        <w:rPr>
          <w:color w:val="1A1816"/>
          <w:sz w:val="22"/>
        </w:rPr>
        <w:t>② 企业创造的资产对客户有价值（即使未完工）</w:t>
      </w:r>
    </w:p>
    <w:p>
      <w:pPr>
        <w:spacing w:after="60"/>
      </w:pPr>
      <w:r>
        <w:rPr>
          <w:color w:val="1A1816"/>
          <w:sz w:val="22"/>
        </w:rPr>
        <w:t>③ 企业的履约没有替代用途，且有权收款</w:t>
      </w:r>
    </w:p>
    <w:p/>
    <w:p>
      <w:pPr>
        <w:spacing w:after="60"/>
      </w:pPr>
      <w:r>
        <w:rPr>
          <w:color w:val="1A1816"/>
          <w:sz w:val="22"/>
        </w:rPr>
        <w:t>建议收藏，考前回看✅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#会计考点速记 #收入确认 #甄嬛传 #会计 #备考冲刺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账号：06红书店铺|蓝色ipad张菊芳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账号④  副号3·避坑吐槽版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学收入确认，我踩过的3个让我崩溃的坑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备考中级会计，收入确认这章，我踩了三个坑。📚</w:t>
      </w:r>
    </w:p>
    <w:p>
      <w:pPr>
        <w:spacing w:after="60"/>
      </w:pPr>
      <w:r>
        <w:rPr>
          <w:color w:val="1A1816"/>
          <w:sz w:val="22"/>
        </w:rPr>
        <w:t>说出来，让你少走弯路。</w:t>
      </w:r>
    </w:p>
    <w:p/>
    <w:p>
      <w:pPr>
        <w:spacing w:after="60"/>
      </w:pPr>
      <w:r>
        <w:rPr>
          <w:color w:val="1A1816"/>
          <w:sz w:val="22"/>
        </w:rPr>
        <w:t>坑①：以为"收到钱"就能确认收入</w:t>
      </w:r>
    </w:p>
    <w:p/>
    <w:p>
      <w:pPr>
        <w:spacing w:after="60"/>
      </w:pPr>
      <w:r>
        <w:rPr>
          <w:color w:val="1A1816"/>
          <w:sz w:val="22"/>
        </w:rPr>
        <w:t>我一开始的理解：钱到账了 = 可以记收入了。</w:t>
      </w:r>
    </w:p>
    <w:p>
      <w:pPr>
        <w:spacing w:after="60"/>
      </w:pPr>
      <w:r>
        <w:rPr>
          <w:color w:val="1A1816"/>
          <w:sz w:val="22"/>
        </w:rPr>
        <w:t>然后做题全错。</w:t>
      </w:r>
    </w:p>
    <w:p/>
    <w:p>
      <w:pPr>
        <w:spacing w:after="60"/>
      </w:pPr>
      <w:r>
        <w:rPr>
          <w:color w:val="1A1816"/>
          <w:sz w:val="22"/>
        </w:rPr>
        <w:t>真相：确认收入的核心是"控制权转移"，不是"款项收到"。</w:t>
      </w:r>
    </w:p>
    <w:p>
      <w:pPr>
        <w:spacing w:after="60"/>
      </w:pPr>
      <w:r>
        <w:rPr>
          <w:color w:val="1A1816"/>
          <w:sz w:val="22"/>
        </w:rPr>
        <w:t>付款了但货还没交，是合同负债（预收账款）。</w:t>
      </w:r>
    </w:p>
    <w:p>
      <w:pPr>
        <w:spacing w:after="60"/>
      </w:pPr>
      <w:r>
        <w:rPr>
          <w:color w:val="1A1816"/>
          <w:sz w:val="22"/>
        </w:rPr>
        <w:t>货交了但还没付款，就可以确认收入了。</w:t>
      </w:r>
    </w:p>
    <w:p/>
    <w:p>
      <w:pPr>
        <w:spacing w:after="60"/>
      </w:pPr>
      <w:r>
        <w:rPr>
          <w:color w:val="1A1816"/>
          <w:sz w:val="22"/>
        </w:rPr>
        <w:t>坑②：一个合同只看成一笔收入</w:t>
      </w:r>
    </w:p>
    <w:p/>
    <w:p>
      <w:pPr>
        <w:spacing w:after="60"/>
      </w:pPr>
      <w:r>
        <w:rPr>
          <w:color w:val="1A1816"/>
          <w:sz w:val="22"/>
        </w:rPr>
        <w:t>真相：一个合同可能包含多个独立的履约义务。</w:t>
      </w:r>
    </w:p>
    <w:p>
      <w:pPr>
        <w:spacing w:after="60"/>
      </w:pPr>
      <w:r>
        <w:rPr>
          <w:color w:val="1A1816"/>
          <w:sz w:val="22"/>
        </w:rPr>
        <w:t>卖电视机附带一年上门维修服务——</w:t>
      </w:r>
    </w:p>
    <w:p>
      <w:pPr>
        <w:spacing w:after="60"/>
      </w:pPr>
      <w:r>
        <w:rPr>
          <w:color w:val="1A1816"/>
          <w:sz w:val="22"/>
        </w:rPr>
        <w:t>卖货（时间点确认）+ 维修服务（时段确认）要分开。</w:t>
      </w:r>
    </w:p>
    <w:p>
      <w:pPr>
        <w:spacing w:after="60"/>
      </w:pPr>
      <w:r>
        <w:rPr>
          <w:color w:val="1A1816"/>
          <w:sz w:val="22"/>
        </w:rPr>
        <w:t>把总价拆开，分别确认。</w:t>
      </w:r>
    </w:p>
    <w:p/>
    <w:p>
      <w:pPr>
        <w:spacing w:after="60"/>
      </w:pPr>
      <w:r>
        <w:rPr>
          <w:color w:val="1A1816"/>
          <w:sz w:val="22"/>
        </w:rPr>
        <w:t>坑③：时间点和时段分不清</w:t>
      </w:r>
    </w:p>
    <w:p/>
    <w:p>
      <w:pPr>
        <w:spacing w:after="60"/>
      </w:pPr>
      <w:r>
        <w:rPr>
          <w:color w:val="1A1816"/>
          <w:sz w:val="22"/>
        </w:rPr>
        <w:t>判断时段有三个条件，满足一个就行：</w:t>
      </w:r>
    </w:p>
    <w:p>
      <w:pPr>
        <w:spacing w:after="60"/>
      </w:pPr>
      <w:r>
        <w:rPr>
          <w:color w:val="1A1816"/>
          <w:sz w:val="22"/>
        </w:rPr>
        <w:t>① 客户在你履约的同时就获得并消耗利益</w:t>
      </w:r>
    </w:p>
    <w:p>
      <w:pPr>
        <w:spacing w:after="60"/>
      </w:pPr>
      <w:r>
        <w:rPr>
          <w:color w:val="1A1816"/>
          <w:sz w:val="22"/>
        </w:rPr>
        <w:t>② 你在创造的资产对客户有价值（即使没完工）</w:t>
      </w:r>
    </w:p>
    <w:p>
      <w:pPr>
        <w:spacing w:after="60"/>
      </w:pPr>
      <w:r>
        <w:rPr>
          <w:color w:val="1A1816"/>
          <w:sz w:val="22"/>
        </w:rPr>
        <w:t>③ 你的履约没有替代用途，且对已完成部分有权收款</w:t>
      </w:r>
    </w:p>
    <w:p/>
    <w:p>
      <w:pPr>
        <w:spacing w:after="60"/>
      </w:pPr>
      <w:r>
        <w:rPr>
          <w:color w:val="1A1816"/>
          <w:sz w:val="22"/>
        </w:rPr>
        <w:t>最常见：装修、订阅服务、物业费 = 时段</w:t>
      </w:r>
    </w:p>
    <w:p>
      <w:pPr>
        <w:spacing w:after="60"/>
      </w:pPr>
      <w:r>
        <w:rPr>
          <w:color w:val="1A1816"/>
          <w:sz w:val="22"/>
        </w:rPr>
        <w:t>卖货、一次性软件授权 = 时间点</w:t>
      </w:r>
    </w:p>
    <w:p/>
    <w:p>
      <w:pPr>
        <w:spacing w:after="60"/>
      </w:pPr>
      <w:r>
        <w:rPr>
          <w:color w:val="1A1816"/>
          <w:sz w:val="22"/>
        </w:rPr>
        <w:t>这三个坑，我当时全踩了。</w:t>
      </w:r>
    </w:p>
    <w:p>
      <w:pPr>
        <w:spacing w:after="60"/>
      </w:pPr>
      <w:r>
        <w:rPr>
          <w:color w:val="1A1816"/>
          <w:sz w:val="22"/>
        </w:rPr>
        <w:t>现在发现把逻辑搞清楚，收入这章真的不难。🌱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#收入确认 #备考经验 #会计大白话 #避坑 #财会干货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账号：06红书店铺|孙文新134 已实名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账号⑤  副号4·纯考点总结版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收入确认核心考点｜收藏这一篇就够了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收入确认完整考点整理，建议收藏复习。📚</w:t>
      </w:r>
    </w:p>
    <w:p/>
    <w:p>
      <w:pPr>
        <w:spacing w:after="60"/>
      </w:pPr>
      <w:r>
        <w:rPr>
          <w:b/>
          <w:color w:val="C8522A"/>
          <w:sz w:val="22"/>
        </w:rPr>
        <w:t>✅ 一、五步法框架</w:t>
      </w:r>
    </w:p>
    <w:p/>
    <w:p>
      <w:pPr>
        <w:spacing w:after="60"/>
      </w:pPr>
      <w:r>
        <w:rPr>
          <w:color w:val="1A1816"/>
          <w:sz w:val="22"/>
        </w:rPr>
        <w:t>① 识别合同：商业实质 + 各方认可 + 收款可能性高</w:t>
      </w:r>
    </w:p>
    <w:p>
      <w:pPr>
        <w:spacing w:after="60"/>
      </w:pPr>
      <w:r>
        <w:rPr>
          <w:color w:val="1A1816"/>
          <w:sz w:val="22"/>
        </w:rPr>
        <w:t>② 识别履约义务：可明确区分的单项商品/服务</w:t>
      </w:r>
    </w:p>
    <w:p>
      <w:pPr>
        <w:spacing w:after="60"/>
      </w:pPr>
      <w:r>
        <w:rPr>
          <w:color w:val="1A1816"/>
          <w:sz w:val="22"/>
        </w:rPr>
        <w:t>③ 确定交易价格：固定对价 + 可变对价 + 融资成分 + 非现金对价</w:t>
      </w:r>
    </w:p>
    <w:p>
      <w:pPr>
        <w:spacing w:after="60"/>
      </w:pPr>
      <w:r>
        <w:rPr>
          <w:color w:val="1A1816"/>
          <w:sz w:val="22"/>
        </w:rPr>
        <w:t>④ 分摊交易价格：按各履约义务单独售价比例分摊</w:t>
      </w:r>
    </w:p>
    <w:p>
      <w:pPr>
        <w:spacing w:after="60"/>
      </w:pPr>
      <w:r>
        <w:rPr>
          <w:color w:val="1A1816"/>
          <w:sz w:val="22"/>
        </w:rPr>
        <w:t>⑤ 确认收入：时间点 or 时段，取决于控制权转移方式</w:t>
      </w:r>
    </w:p>
    <w:p/>
    <w:p>
      <w:pPr>
        <w:spacing w:after="60"/>
      </w:pPr>
      <w:r>
        <w:rPr>
          <w:b/>
          <w:color w:val="C8522A"/>
          <w:sz w:val="22"/>
        </w:rPr>
        <w:t>✅ 二、时段确认条件（满足任一即可）</w:t>
      </w:r>
    </w:p>
    <w:p/>
    <w:p>
      <w:pPr>
        <w:spacing w:after="60"/>
      </w:pPr>
      <w:r>
        <w:rPr>
          <w:color w:val="1A1816"/>
          <w:sz w:val="22"/>
        </w:rPr>
        <w:t>① 客户在企业履约同时获得并消耗利益</w:t>
      </w:r>
    </w:p>
    <w:p>
      <w:pPr>
        <w:spacing w:after="60"/>
      </w:pPr>
      <w:r>
        <w:rPr>
          <w:color w:val="1A1816"/>
          <w:sz w:val="22"/>
        </w:rPr>
        <w:t>② 企业创造的资产对客户有价值（即使未完工）</w:t>
      </w:r>
    </w:p>
    <w:p>
      <w:pPr>
        <w:spacing w:after="60"/>
      </w:pPr>
      <w:r>
        <w:rPr>
          <w:color w:val="1A1816"/>
          <w:sz w:val="22"/>
        </w:rPr>
        <w:t>③ 无替代用途 + 对已完成部分有权收款</w:t>
      </w:r>
    </w:p>
    <w:p/>
    <w:p>
      <w:pPr>
        <w:spacing w:after="60"/>
      </w:pPr>
      <w:r>
        <w:rPr>
          <w:b/>
          <w:color w:val="C8522A"/>
          <w:sz w:val="22"/>
        </w:rPr>
        <w:t>✅ 三、可变对价</w:t>
      </w:r>
    </w:p>
    <w:p/>
    <w:p>
      <w:pPr>
        <w:spacing w:after="60"/>
      </w:pPr>
      <w:r>
        <w:rPr>
          <w:color w:val="1A1816"/>
          <w:sz w:val="22"/>
        </w:rPr>
        <w:t>期望值法（多种可能结果）vs 最可能金额法（两种可能结果）</w:t>
      </w:r>
    </w:p>
    <w:p>
      <w:pPr>
        <w:spacing w:after="60"/>
      </w:pPr>
      <w:r>
        <w:rPr>
          <w:color w:val="1A1816"/>
          <w:sz w:val="22"/>
        </w:rPr>
        <w:t>限制：高度可能不发生重大收入转回才能纳入</w:t>
      </w:r>
    </w:p>
    <w:p/>
    <w:p>
      <w:pPr>
        <w:spacing w:after="60"/>
      </w:pPr>
      <w:r>
        <w:rPr>
          <w:b/>
          <w:color w:val="C8522A"/>
          <w:sz w:val="22"/>
        </w:rPr>
        <w:t>✅ 四、重大融资成分</w:t>
      </w:r>
    </w:p>
    <w:p/>
    <w:p>
      <w:pPr>
        <w:spacing w:after="60"/>
      </w:pPr>
      <w:r>
        <w:rPr>
          <w:color w:val="1A1816"/>
          <w:sz w:val="22"/>
        </w:rPr>
        <w:t>付款与控制权转移时间差异明显 → 调整交易价格</w:t>
      </w:r>
    </w:p>
    <w:p>
      <w:pPr>
        <w:spacing w:after="60"/>
      </w:pPr>
      <w:r>
        <w:rPr>
          <w:color w:val="1A1816"/>
          <w:sz w:val="22"/>
        </w:rPr>
        <w:t>豁免：期限≤1年</w:t>
      </w:r>
    </w:p>
    <w:p/>
    <w:p>
      <w:pPr>
        <w:spacing w:after="60"/>
      </w:pPr>
      <w:r>
        <w:rPr>
          <w:b/>
          <w:color w:val="C8522A"/>
          <w:sz w:val="22"/>
        </w:rPr>
        <w:t>✅ 五、主要责任人 vs 代理人</w:t>
      </w:r>
    </w:p>
    <w:p/>
    <w:p>
      <w:pPr>
        <w:spacing w:after="60"/>
      </w:pPr>
      <w:r>
        <w:rPr>
          <w:color w:val="1A1816"/>
          <w:sz w:val="22"/>
        </w:rPr>
        <w:t>主要责任人（全额）：承担库存风险、可自主定价</w:t>
      </w:r>
    </w:p>
    <w:p>
      <w:pPr>
        <w:spacing w:after="60"/>
      </w:pPr>
      <w:r>
        <w:rPr>
          <w:color w:val="1A1816"/>
          <w:sz w:val="22"/>
        </w:rPr>
        <w:t>代理人（净额）：仅确认佣金</w:t>
      </w:r>
    </w:p>
    <w:p/>
    <w:p>
      <w:pPr>
        <w:spacing w:after="60"/>
      </w:pPr>
      <w:r>
        <w:rPr>
          <w:b/>
          <w:color w:val="C8522A"/>
          <w:sz w:val="22"/>
        </w:rPr>
        <w:t>✅ 六、常见错误</w:t>
      </w:r>
    </w:p>
    <w:p/>
    <w:p>
      <w:pPr>
        <w:spacing w:after="60"/>
      </w:pPr>
      <w:r>
        <w:rPr>
          <w:b/>
          <w:color w:val="C8522A"/>
          <w:sz w:val="22"/>
        </w:rPr>
        <w:t>❌ 款项收到 ≠ 确认收入</w:t>
      </w:r>
    </w:p>
    <w:p>
      <w:pPr>
        <w:spacing w:after="60"/>
      </w:pPr>
      <w:r>
        <w:rPr>
          <w:b/>
          <w:color w:val="C8522A"/>
          <w:sz w:val="22"/>
        </w:rPr>
        <w:t>❌ 一个合同只算一笔</w:t>
      </w:r>
    </w:p>
    <w:p>
      <w:pPr>
        <w:spacing w:after="60"/>
      </w:pPr>
      <w:r>
        <w:rPr>
          <w:b/>
          <w:color w:val="C8522A"/>
          <w:sz w:val="22"/>
        </w:rPr>
        <w:t>❌ 退货直接冲收入（应设退货负债+退货资产）</w:t>
      </w:r>
    </w:p>
    <w:p/>
    <w:p>
      <w:pPr>
        <w:spacing w:after="60"/>
      </w:pPr>
      <w:r>
        <w:rPr>
          <w:color w:val="1A1816"/>
          <w:sz w:val="22"/>
        </w:rPr>
        <w:t>建议收藏，考前回看✅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#会计考点速记 #收入确认 #备考冲刺 #财会干货 #考点整理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 小号店铺号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账号⑥  副号5·考前冲刺版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距离中级考试105天｜收入确认必考考点今天搞定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距离2026年中级会计考试，还有105天。⏰</w:t>
      </w:r>
    </w:p>
    <w:p/>
    <w:p>
      <w:pPr>
        <w:spacing w:after="60"/>
      </w:pPr>
      <w:r>
        <w:rPr>
          <w:color w:val="1A1816"/>
          <w:sz w:val="22"/>
        </w:rPr>
        <w:t>收入确认是每年必考章节，分值重，考法多变。</w:t>
      </w:r>
    </w:p>
    <w:p>
      <w:pPr>
        <w:spacing w:after="60"/>
      </w:pPr>
      <w:r>
        <w:rPr>
          <w:color w:val="1A1816"/>
          <w:sz w:val="22"/>
        </w:rPr>
        <w:t>今天把必考考点列出来，对照检查你掌握了多少。</w:t>
      </w:r>
    </w:p>
    <w:p/>
    <w:p>
      <w:pPr>
        <w:spacing w:after="60"/>
      </w:pPr>
      <w:r>
        <w:rPr>
          <w:b/>
          <w:color w:val="C8522A"/>
          <w:sz w:val="22"/>
        </w:rPr>
        <w:t>📋 为什么这章是必考？</w:t>
      </w:r>
    </w:p>
    <w:p/>
    <w:p>
      <w:pPr>
        <w:spacing w:after="60"/>
      </w:pPr>
      <w:r>
        <w:rPr>
          <w:color w:val="1A1816"/>
          <w:sz w:val="22"/>
        </w:rPr>
        <w:t>中级会计实务第十四章，历年考频极高。</w:t>
      </w:r>
    </w:p>
    <w:p>
      <w:pPr>
        <w:spacing w:after="60"/>
      </w:pPr>
      <w:r>
        <w:rPr>
          <w:color w:val="1A1816"/>
          <w:sz w:val="22"/>
        </w:rPr>
        <w:t>客观题必出、主观题常出。</w:t>
      </w:r>
    </w:p>
    <w:p>
      <w:pPr>
        <w:spacing w:after="60"/>
      </w:pPr>
      <w:r>
        <w:rPr>
          <w:color w:val="1A1816"/>
          <w:sz w:val="22"/>
        </w:rPr>
        <w:t>难点不在背，在于判断：时间点还是时段？是不是代理人？</w:t>
      </w:r>
    </w:p>
    <w:p/>
    <w:p>
      <w:pPr>
        <w:spacing w:after="60"/>
      </w:pPr>
      <w:r>
        <w:rPr>
          <w:b/>
          <w:color w:val="C8522A"/>
          <w:sz w:val="22"/>
        </w:rPr>
        <w:t>🎯 5个必须会的核心考点</w:t>
      </w:r>
    </w:p>
    <w:p/>
    <w:p>
      <w:pPr>
        <w:spacing w:after="60"/>
      </w:pPr>
      <w:r>
        <w:rPr>
          <w:color w:val="1A1816"/>
          <w:sz w:val="22"/>
        </w:rPr>
        <w:t>考点1：五步法框架</w:t>
      </w:r>
    </w:p>
    <w:p>
      <w:pPr>
        <w:spacing w:after="60"/>
      </w:pPr>
      <w:r>
        <w:rPr>
          <w:color w:val="1A1816"/>
          <w:sz w:val="22"/>
        </w:rPr>
        <w:t>识别合同→识别履约义务→确定交易价格→分摊→确认</w:t>
      </w:r>
    </w:p>
    <w:p/>
    <w:p>
      <w:pPr>
        <w:spacing w:after="60"/>
      </w:pPr>
      <w:r>
        <w:rPr>
          <w:color w:val="1A1816"/>
          <w:sz w:val="22"/>
        </w:rPr>
        <w:t>考点2：时段 vs 时间点确认</w:t>
      </w:r>
    </w:p>
    <w:p>
      <w:pPr>
        <w:spacing w:after="60"/>
      </w:pPr>
      <w:r>
        <w:rPr>
          <w:color w:val="1A1816"/>
          <w:sz w:val="22"/>
        </w:rPr>
        <w:t>满足三个条件之一：同时获得并消耗 / 资产有价值 / 无替代用途+有权收款</w:t>
      </w:r>
    </w:p>
    <w:p/>
    <w:p>
      <w:pPr>
        <w:spacing w:after="60"/>
      </w:pPr>
      <w:r>
        <w:rPr>
          <w:color w:val="1A1816"/>
          <w:sz w:val="22"/>
        </w:rPr>
        <w:t>考点3：可变对价的限制</w:t>
      </w:r>
    </w:p>
    <w:p>
      <w:pPr>
        <w:spacing w:after="60"/>
      </w:pPr>
      <w:r>
        <w:rPr>
          <w:color w:val="1A1816"/>
          <w:sz w:val="22"/>
        </w:rPr>
        <w:t>高度可能不发生重大收入转回 → 才能纳入</w:t>
      </w:r>
    </w:p>
    <w:p>
      <w:pPr>
        <w:spacing w:after="60"/>
      </w:pPr>
      <w:r>
        <w:rPr>
          <w:color w:val="1A1816"/>
          <w:sz w:val="22"/>
        </w:rPr>
        <w:t>期望值法 vs 最可能金额法</w:t>
      </w:r>
    </w:p>
    <w:p/>
    <w:p>
      <w:pPr>
        <w:spacing w:after="60"/>
      </w:pPr>
      <w:r>
        <w:rPr>
          <w:color w:val="1A1816"/>
          <w:sz w:val="22"/>
        </w:rPr>
        <w:t>考点4：主要责任人 vs 代理人</w:t>
      </w:r>
    </w:p>
    <w:p>
      <w:pPr>
        <w:spacing w:after="60"/>
      </w:pPr>
      <w:r>
        <w:rPr>
          <w:color w:val="1A1816"/>
          <w:sz w:val="22"/>
        </w:rPr>
        <w:t>主要责任人=全额；代理人=净额（佣金）</w:t>
      </w:r>
    </w:p>
    <w:p>
      <w:pPr>
        <w:spacing w:after="60"/>
      </w:pPr>
      <w:r>
        <w:rPr>
          <w:color w:val="1A1816"/>
          <w:sz w:val="22"/>
        </w:rPr>
        <w:t>判断关键：谁承担库存风险？谁有自主定价权？</w:t>
      </w:r>
    </w:p>
    <w:p/>
    <w:p>
      <w:pPr>
        <w:spacing w:after="60"/>
      </w:pPr>
      <w:r>
        <w:rPr>
          <w:color w:val="1A1816"/>
          <w:sz w:val="22"/>
        </w:rPr>
        <w:t>考点5：附退回条款的销售</w:t>
      </w:r>
    </w:p>
    <w:p>
      <w:pPr>
        <w:spacing w:after="60"/>
      </w:pPr>
      <w:r>
        <w:rPr>
          <w:color w:val="1A1816"/>
          <w:sz w:val="22"/>
        </w:rPr>
        <w:t>预期不退回部分 → 确认收入</w:t>
      </w:r>
    </w:p>
    <w:p>
      <w:pPr>
        <w:spacing w:after="60"/>
      </w:pPr>
      <w:r>
        <w:rPr>
          <w:color w:val="1A1816"/>
          <w:sz w:val="22"/>
        </w:rPr>
        <w:t>预期退回部分 → 确认退货负债</w:t>
      </w:r>
    </w:p>
    <w:p/>
    <w:p>
      <w:pPr>
        <w:spacing w:after="60"/>
      </w:pPr>
      <w:r>
        <w:rPr>
          <w:b/>
          <w:color w:val="C8522A"/>
          <w:sz w:val="22"/>
        </w:rPr>
        <w:t>📅 备考建议</w:t>
      </w:r>
    </w:p>
    <w:p/>
    <w:p>
      <w:pPr>
        <w:spacing w:after="60"/>
      </w:pPr>
      <w:r>
        <w:rPr>
          <w:color w:val="1A1816"/>
          <w:sz w:val="22"/>
        </w:rPr>
        <w:t>现在开始刷真题选择题，以考点4和考点5为重点。</w:t>
      </w:r>
    </w:p>
    <w:p>
      <w:pPr>
        <w:spacing w:after="60"/>
      </w:pPr>
      <w:r>
        <w:rPr>
          <w:color w:val="1A1816"/>
          <w:sz w:val="22"/>
        </w:rPr>
        <w:t>主观题至少做3道历年真题，搞清楚答题格式。</w:t>
      </w:r>
    </w:p>
    <w:p>
      <w:pPr>
        <w:spacing w:after="60"/>
      </w:pPr>
      <w:r>
        <w:rPr>
          <w:color w:val="1A1816"/>
          <w:sz w:val="22"/>
        </w:rPr>
        <w:t>9月5日之前，这章要能闭眼写出五步法框架。</w:t>
      </w:r>
    </w:p>
    <w:p/>
    <w:p>
      <w:pPr>
        <w:spacing w:after="60"/>
      </w:pPr>
      <w:r>
        <w:rPr>
          <w:color w:val="1A1816"/>
          <w:sz w:val="22"/>
        </w:rPr>
        <w:t>9月5日稳稳上岸💪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#收入确认 #备考冲刺 #会计考试干货 #9月上岸 #考点整理 #中级会计考试 #财会干货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账号：06红书店铺|姗姗已实名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