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已选标题：长期股权投资超强总结！案例实战版</w:t>
      </w:r>
    </w:p>
    <w:p>
      <w:r>
        <w:rPr>
          <w:sz w:val="24"/>
        </w:rPr>
      </w:r>
    </w:p>
    <w:p>
      <w:r>
        <w:rPr>
          <w:sz w:val="24"/>
        </w:rPr>
        <w:t>【账号①-超强总结版】</w:t>
      </w:r>
    </w:p>
    <w:p>
      <w:r>
        <w:rPr>
          <w:sz w:val="24"/>
        </w:rPr>
      </w:r>
    </w:p>
    <w:p>
      <w:r>
        <w:rPr>
          <w:b/>
          <w:sz w:val="24"/>
        </w:rPr>
        <w:t>一、这一章在讲什么</w:t>
      </w:r>
    </w:p>
    <w:p>
      <w:r>
        <w:rPr>
          <w:sz w:val="24"/>
        </w:rPr>
      </w:r>
    </w:p>
    <w:p>
      <w:r>
        <w:rPr>
          <w:sz w:val="24"/>
        </w:rPr>
        <w:t>这一章讲长期股权投资的初始计量、后续计量（成本法与权益法）、以及核算方法转换。这一篇不逐条讲规则，而是用一个完整的投资案例，把这些知识点串成一条时间线，跟着案例走一遍，整章逻辑就通了。</w:t>
      </w:r>
    </w:p>
    <w:p>
      <w:r>
        <w:rPr>
          <w:sz w:val="24"/>
        </w:rPr>
      </w:r>
    </w:p>
    <w:p>
      <w:r>
        <w:rPr>
          <w:b/>
          <w:sz w:val="24"/>
        </w:rPr>
        <w:t>二、什么是长期股权投资</w:t>
      </w:r>
    </w:p>
    <w:p>
      <w:r>
        <w:rPr>
          <w:sz w:val="24"/>
        </w:rPr>
      </w:r>
    </w:p>
    <w:p>
      <w:r>
        <w:rPr>
          <w:sz w:val="24"/>
        </w:rPr>
        <w:t>长期股权投资，是指投资方持有的能够对被投资单位实施控制、共同控制或重大影响的权益性投资。通俗讲：股份买得够多，能对人家的经营决策说得上话。</w:t>
      </w:r>
    </w:p>
    <w:p>
      <w:r>
        <w:rPr>
          <w:sz w:val="24"/>
        </w:rPr>
      </w:r>
    </w:p>
    <w:p>
      <w:r>
        <w:rPr>
          <w:sz w:val="24"/>
        </w:rPr>
        <w:t>案例背景：星辰科技分三步投资月华公司</w:t>
      </w:r>
    </w:p>
    <w:p>
      <w:r>
        <w:rPr>
          <w:sz w:val="24"/>
        </w:rPr>
      </w:r>
    </w:p>
    <w:p>
      <w:r>
        <w:rPr>
          <w:sz w:val="24"/>
        </w:rPr>
        <w:t>2023年1月，星辰科技出资600万元取得月华公司20%股权，能够施加重大影响，采用权益法核算。当日月华公司可辨认净资产公允价值3 000万元。</w:t>
      </w:r>
    </w:p>
    <w:p>
      <w:r>
        <w:rPr>
          <w:sz w:val="24"/>
        </w:rPr>
      </w:r>
    </w:p>
    <w:p>
      <w:r>
        <w:rPr>
          <w:sz w:val="24"/>
        </w:rPr>
        <w:t>2024年1月，星辰科技再出资1 500万元，追加取得月华公司35%股权，合计持股55%，形成控制，非同一控制下企业合并，需要将权益法转为成本法核算。</w:t>
      </w:r>
    </w:p>
    <w:p>
      <w:r>
        <w:rPr>
          <w:sz w:val="24"/>
        </w:rPr>
      </w:r>
    </w:p>
    <w:p>
      <w:r>
        <w:rPr>
          <w:sz w:val="24"/>
        </w:rPr>
        <w:t>2025年1月，星辰科技出售月华公司30%股权，剩余持股25%，丧失控制、恢复重大影响，成本法转回权益法核算，需要追溯调整。</w:t>
      </w:r>
    </w:p>
    <w:p>
      <w:r>
        <w:rPr>
          <w:sz w:val="24"/>
        </w:rPr>
      </w:r>
    </w:p>
    <w:p>
      <w:r>
        <w:rPr>
          <w:sz w:val="24"/>
        </w:rPr>
        <w:t>以下各账号，分别从这个案例的不同阶段、不同角度展开讲解。</w:t>
      </w:r>
    </w:p>
    <w:p>
      <w:r>
        <w:rPr>
          <w:sz w:val="24"/>
        </w:rPr>
      </w:r>
    </w:p>
    <w:p>
      <w:r>
        <w:rPr>
          <w:b/>
          <w:sz w:val="24"/>
        </w:rPr>
        <w:t>三、阶段一：600万买20%，权益法怎么记</w:t>
      </w:r>
    </w:p>
    <w:p>
      <w:r>
        <w:rPr>
          <w:sz w:val="24"/>
        </w:rPr>
      </w:r>
    </w:p>
    <w:p>
      <w:r>
        <w:rPr>
          <w:sz w:val="24"/>
        </w:rPr>
        <w:t>2023年1月，星辰科技花600万买月华公司20%股权，构成重大影响，用权益法核算。</w:t>
      </w:r>
    </w:p>
    <w:p>
      <w:r>
        <w:rPr>
          <w:sz w:val="24"/>
        </w:rPr>
      </w:r>
    </w:p>
    <w:p>
      <w:r>
        <w:rPr>
          <w:sz w:val="24"/>
        </w:rPr>
        <w:t>第一步，比较初始成本与应享有份额：应享有份额＝3 000×20%＝600万，正好等于成本，不需要调整。</w:t>
      </w:r>
    </w:p>
    <w:p>
      <w:r>
        <w:rPr>
          <w:sz w:val="24"/>
        </w:rPr>
      </w:r>
    </w:p>
    <w:p>
      <w:r>
        <w:rPr>
          <w:sz w:val="24"/>
        </w:rPr>
        <w:t>第二步，2023年月华公司调整后净利润500万，星辰科技按20%确认投资收益：</w:t>
      </w:r>
    </w:p>
    <w:p>
      <w:r>
        <w:rPr>
          <w:sz w:val="24"/>
        </w:rPr>
      </w:r>
    </w:p>
    <w:p>
      <w:r>
        <w:rPr>
          <w:sz w:val="24"/>
        </w:rPr>
        <w:t>借：长期股权投资——损益调整　1 000 000</w:t>
      </w:r>
    </w:p>
    <w:p>
      <w:r>
        <w:rPr>
          <w:sz w:val="24"/>
        </w:rPr>
        <w:t xml:space="preserve">　　贷：投资收益　　　　　　　　　　1 000 000</w:t>
      </w:r>
    </w:p>
    <w:p>
      <w:r>
        <w:rPr>
          <w:sz w:val="24"/>
        </w:rPr>
      </w:r>
    </w:p>
    <w:p>
      <w:r>
        <w:rPr>
          <w:sz w:val="24"/>
        </w:rPr>
        <w:t>第三步，月华公司当年宣告发放现金股利，星辰科技分得60万：</w:t>
      </w:r>
    </w:p>
    <w:p>
      <w:r>
        <w:rPr>
          <w:sz w:val="24"/>
        </w:rPr>
      </w:r>
    </w:p>
    <w:p>
      <w:r>
        <w:rPr>
          <w:sz w:val="24"/>
        </w:rPr>
        <w:t>借：应收股利　　　　　　　　　　　600 000</w:t>
      </w:r>
    </w:p>
    <w:p>
      <w:r>
        <w:rPr>
          <w:sz w:val="24"/>
        </w:rPr>
        <w:t xml:space="preserve">　　贷：长期股权投资——损益调整　　600 000</w:t>
      </w:r>
    </w:p>
    <w:p>
      <w:r>
        <w:rPr>
          <w:sz w:val="24"/>
        </w:rPr>
      </w:r>
    </w:p>
    <w:p>
      <w:r>
        <w:rPr>
          <w:sz w:val="24"/>
        </w:rPr>
        <w:t>到2023年末，长期股权投资账面价值＝600＋100－60＝640万元。</w:t>
      </w:r>
    </w:p>
    <w:p>
      <w:r>
        <w:rPr>
          <w:sz w:val="24"/>
        </w:rPr>
      </w:r>
    </w:p>
    <w:p>
      <w:r>
        <w:rPr>
          <w:b/>
          <w:sz w:val="24"/>
        </w:rPr>
        <w:t>四、阶段二：追加到55%，权益法转成本法</w:t>
      </w:r>
    </w:p>
    <w:p>
      <w:r>
        <w:rPr>
          <w:sz w:val="24"/>
        </w:rPr>
      </w:r>
    </w:p>
    <w:p>
      <w:r>
        <w:rPr>
          <w:sz w:val="24"/>
        </w:rPr>
        <w:t>2024年1月，星辰科技再花1 500万追加取得35%股权，合计55%，形成控制，属于多次交易分步实现非同一控制下企业合并，权益法转成本法：</w:t>
      </w:r>
    </w:p>
    <w:p>
      <w:r>
        <w:rPr>
          <w:sz w:val="24"/>
        </w:rPr>
      </w:r>
    </w:p>
    <w:p>
      <w:r>
        <w:rPr>
          <w:sz w:val="24"/>
        </w:rPr>
        <w:t>借：长期股权投资　　　　　　　　　21 400 000</w:t>
      </w:r>
    </w:p>
    <w:p>
      <w:r>
        <w:rPr>
          <w:sz w:val="24"/>
        </w:rPr>
        <w:t xml:space="preserve">　　贷：长期股权投资——投资成本　　6 000 000</w:t>
      </w:r>
    </w:p>
    <w:p>
      <w:r>
        <w:rPr>
          <w:sz w:val="24"/>
        </w:rPr>
        <w:t xml:space="preserve">　　　　长期股权投资——损益调整　　4 000 000</w:t>
      </w:r>
    </w:p>
    <w:p>
      <w:r>
        <w:rPr>
          <w:sz w:val="24"/>
        </w:rPr>
        <w:t xml:space="preserve">　　　　银行存款　　　　　　　　　15 000 000</w:t>
      </w:r>
    </w:p>
    <w:p>
      <w:r>
        <w:rPr>
          <w:sz w:val="24"/>
        </w:rPr>
      </w:r>
    </w:p>
    <w:p>
      <w:r>
        <w:rPr>
          <w:sz w:val="24"/>
        </w:rPr>
        <w:t>新的长期股权投资账面价值＝640＋1 500＝2 140万元，改按成本法核算，以后不再随月华公司的盈亏调账，只有宣告分红时才记：</w:t>
      </w:r>
    </w:p>
    <w:p>
      <w:r>
        <w:rPr>
          <w:sz w:val="24"/>
        </w:rPr>
      </w:r>
    </w:p>
    <w:p>
      <w:r>
        <w:rPr>
          <w:sz w:val="24"/>
        </w:rPr>
        <w:t>借：应收股利</w:t>
      </w:r>
    </w:p>
    <w:p>
      <w:r>
        <w:rPr>
          <w:sz w:val="24"/>
        </w:rPr>
        <w:t xml:space="preserve">　　贷：投资收益</w:t>
      </w:r>
    </w:p>
    <w:p>
      <w:r>
        <w:rPr>
          <w:sz w:val="24"/>
        </w:rPr>
      </w:r>
    </w:p>
    <w:p>
      <w:r>
        <w:rPr>
          <w:b/>
          <w:sz w:val="24"/>
        </w:rPr>
        <w:t>五、阶段三：处置降到25%，成本法转权益法（追溯调整）</w:t>
      </w:r>
    </w:p>
    <w:p>
      <w:r>
        <w:rPr>
          <w:sz w:val="24"/>
        </w:rPr>
      </w:r>
    </w:p>
    <w:p>
      <w:r>
        <w:rPr>
          <w:sz w:val="24"/>
        </w:rPr>
        <w:t>2025年1月，星辰科技出售月华公司30%股权，剩余25%，丧失控制、恢复重大影响，成本法转权益法，这是全章最难的一步，分两部分处理。</w:t>
      </w:r>
    </w:p>
    <w:p>
      <w:r>
        <w:rPr>
          <w:sz w:val="24"/>
        </w:rPr>
      </w:r>
    </w:p>
    <w:p>
      <w:r>
        <w:rPr>
          <w:sz w:val="24"/>
        </w:rPr>
        <w:t>处置部分：按处置比例（30/55）结转账面价值，假设出售价款1 300万元：</w:t>
      </w:r>
    </w:p>
    <w:p>
      <w:r>
        <w:rPr>
          <w:sz w:val="24"/>
        </w:rPr>
      </w:r>
    </w:p>
    <w:p>
      <w:r>
        <w:rPr>
          <w:sz w:val="24"/>
        </w:rPr>
        <w:t>处置部分账面价值＝2 140×(30/55)＝1 167.27万元（约）</w:t>
      </w:r>
    </w:p>
    <w:p>
      <w:r>
        <w:rPr>
          <w:sz w:val="24"/>
        </w:rPr>
      </w:r>
    </w:p>
    <w:p>
      <w:r>
        <w:rPr>
          <w:sz w:val="24"/>
        </w:rPr>
        <w:t>借：银行存款　　　　　　　　　13 000 000</w:t>
      </w:r>
    </w:p>
    <w:p>
      <w:r>
        <w:rPr>
          <w:sz w:val="24"/>
        </w:rPr>
        <w:t xml:space="preserve">　　贷：长期股权投资　　　　　　11 672 700</w:t>
      </w:r>
    </w:p>
    <w:p>
      <w:r>
        <w:rPr>
          <w:sz w:val="24"/>
        </w:rPr>
        <w:t xml:space="preserve">　　　　投资收益　　　　　　　　1 327 300</w:t>
      </w:r>
    </w:p>
    <w:p>
      <w:r>
        <w:rPr>
          <w:sz w:val="24"/>
        </w:rPr>
      </w:r>
    </w:p>
    <w:p>
      <w:r>
        <w:rPr>
          <w:b/>
          <w:sz w:val="24"/>
        </w:rPr>
        <w:t>六、剩余部分怎么追溯调整</w:t>
      </w:r>
    </w:p>
    <w:p>
      <w:r>
        <w:rPr>
          <w:sz w:val="24"/>
        </w:rPr>
      </w:r>
    </w:p>
    <w:p>
      <w:r>
        <w:rPr>
          <w:sz w:val="24"/>
        </w:rPr>
        <w:t>剩余25%的账面价值＝2 140－1 167.27＝972.73万元（约）。</w:t>
      </w:r>
    </w:p>
    <w:p>
      <w:r>
        <w:rPr>
          <w:sz w:val="24"/>
        </w:rPr>
      </w:r>
    </w:p>
    <w:p>
      <w:r>
        <w:rPr>
          <w:sz w:val="24"/>
        </w:rPr>
        <w:t>先看取得时点要不要调整：剩余部分初始投资成本972.73万，比一比剩余持股比例×原投资时（2024年追加时）可辨认净资产公允价值。假设2024年追加时可辨认净资产公允价值4 000万，25%份额＝1 000万，比972.73万多，属于"小于份额"，需要调增：</w:t>
      </w:r>
    </w:p>
    <w:p>
      <w:r>
        <w:rPr>
          <w:sz w:val="24"/>
        </w:rPr>
      </w:r>
    </w:p>
    <w:p>
      <w:r>
        <w:rPr>
          <w:sz w:val="24"/>
        </w:rPr>
        <w:t>借：长期股权投资——投资成本　　273 000</w:t>
      </w:r>
    </w:p>
    <w:p>
      <w:r>
        <w:rPr>
          <w:sz w:val="24"/>
        </w:rPr>
        <w:t xml:space="preserve">　　贷：盈余公积／利润分配——未分配利润　　273 000</w:t>
      </w:r>
    </w:p>
    <w:p>
      <w:r>
        <w:rPr>
          <w:sz w:val="24"/>
        </w:rPr>
      </w:r>
    </w:p>
    <w:p>
      <w:r>
        <w:rPr>
          <w:sz w:val="24"/>
        </w:rPr>
        <w:t>再补记原投资时点到丧失控制权时点之间该按权益法确认而未确认的损益调整（3补），以及原按成本法确认的分红收益要调回来（1调），具体金额需结合更详细的资料计算，这里主要理解处理思路。</w:t>
      </w:r>
    </w:p>
    <w:p>
      <w:r>
        <w:rPr>
          <w:sz w:val="24"/>
        </w:rPr>
      </w:r>
    </w:p>
    <w:p>
      <w:r>
        <w:rPr>
          <w:b/>
          <w:sz w:val="24"/>
        </w:rPr>
        <w:t>七、这个案例告诉我们什么</w:t>
      </w:r>
    </w:p>
    <w:p>
      <w:r>
        <w:rPr>
          <w:sz w:val="24"/>
        </w:rPr>
      </w:r>
    </w:p>
    <w:p>
      <w:r>
        <w:rPr>
          <w:sz w:val="24"/>
        </w:rPr>
        <w:t>星辰科技对月华公司的话语权，经历了"重大影响（权益法）→控制（成本法）→重大影响（权益法）"的升降变化，核算方法也跟着做了"权益法转成本法""成本法转权益法"两次切换。这就是长投转换的本质：方法永远跟着影响力走。</w:t>
      </w:r>
    </w:p>
    <w:p>
      <w:r>
        <w:rPr>
          <w:sz w:val="24"/>
        </w:rPr>
      </w:r>
    </w:p>
    <w:p>
      <w:r>
        <w:rPr>
          <w:b/>
          <w:sz w:val="24"/>
        </w:rPr>
        <w:t>八、睡前1分钟回顾</w:t>
      </w:r>
    </w:p>
    <w:p>
      <w:r>
        <w:rPr>
          <w:sz w:val="24"/>
        </w:rPr>
      </w:r>
    </w:p>
    <w:p>
      <w:r>
        <w:rPr>
          <w:sz w:val="24"/>
        </w:rPr>
        <w:t>1. 影响力决定方法：重大影响权益法，控制成本法。</w:t>
      </w:r>
    </w:p>
    <w:p>
      <w:r>
        <w:rPr>
          <w:sz w:val="24"/>
        </w:rPr>
        <w:t>2. 阶段一（20%）：权益法下赚钱记收益（借长投——损益调整，贷投资收益），分红降账面。</w:t>
      </w:r>
    </w:p>
    <w:p>
      <w:r>
        <w:rPr>
          <w:sz w:val="24"/>
        </w:rPr>
        <w:t>3. 阶段二（追加到55%）：权益法转成本法，按原账面价值＋新增投资公允价值入账。</w:t>
      </w:r>
    </w:p>
    <w:p>
      <w:r>
        <w:rPr>
          <w:sz w:val="24"/>
        </w:rPr>
        <w:t>4. 阶段三（处置到25%）：成本法转权益法，处置部分按比例结转，剩余部分追溯调整（取得时点大于不调、小于调）。</w:t>
      </w:r>
    </w:p>
    <w:p>
      <w:r>
        <w:rPr>
          <w:sz w:val="24"/>
        </w:rPr>
        <w:t>5. 一条投资线看懂：方法切换的根本原因是影响力的升降。</w:t>
      </w:r>
    </w:p>
    <w:p>
      <w:r>
        <w:rPr>
          <w:sz w:val="24"/>
        </w:rPr>
      </w:r>
    </w:p>
    <w:p>
      <w:r>
        <w:rPr>
          <w:sz w:val="24"/>
        </w:rPr>
        <w:t>已选标题：长投超强总结！跟着案例学更好懂</w:t>
      </w:r>
    </w:p>
    <w:p>
      <w:r>
        <w:rPr>
          <w:sz w:val="24"/>
        </w:rPr>
      </w:r>
    </w:p>
    <w:p>
      <w:r>
        <w:rPr>
          <w:sz w:val="24"/>
        </w:rPr>
        <w:t>【账号②-学生总结版】</w:t>
      </w:r>
    </w:p>
    <w:p>
      <w:r>
        <w:rPr>
          <w:sz w:val="24"/>
        </w:rPr>
      </w:r>
    </w:p>
    <w:p>
      <w:r>
        <w:rPr>
          <w:b/>
          <w:sz w:val="24"/>
        </w:rPr>
        <w:t>一、这一章在讲什么</w:t>
      </w:r>
    </w:p>
    <w:p>
      <w:r>
        <w:rPr>
          <w:sz w:val="24"/>
        </w:rPr>
      </w:r>
    </w:p>
    <w:p>
      <w:r>
        <w:rPr>
          <w:sz w:val="24"/>
        </w:rPr>
        <w:t>这一章的重点是初始计量、成本法权益法、核算方法转换。这一篇用星辰科技投资月华公司的完整故事，带你一步步看懂每个环节。</w:t>
      </w:r>
    </w:p>
    <w:p>
      <w:r>
        <w:rPr>
          <w:sz w:val="24"/>
        </w:rPr>
      </w:r>
    </w:p>
    <w:p>
      <w:r>
        <w:rPr>
          <w:b/>
          <w:sz w:val="24"/>
        </w:rPr>
        <w:t>二、什么是长期股权投资</w:t>
      </w:r>
    </w:p>
    <w:p>
      <w:r>
        <w:rPr>
          <w:sz w:val="24"/>
        </w:rPr>
      </w:r>
    </w:p>
    <w:p>
      <w:r>
        <w:rPr>
          <w:sz w:val="24"/>
        </w:rPr>
        <w:t>股份买到能对人家说得上话的投资，分重大影响（联营）、共同控制（合营）、控制（子公司）三档。</w:t>
      </w:r>
    </w:p>
    <w:p>
      <w:r>
        <w:rPr>
          <w:sz w:val="24"/>
        </w:rPr>
      </w:r>
    </w:p>
    <w:p>
      <w:r>
        <w:rPr>
          <w:sz w:val="24"/>
        </w:rPr>
        <w:t>案例背景：星辰科技分三步投资月华公司</w:t>
      </w:r>
    </w:p>
    <w:p>
      <w:r>
        <w:rPr>
          <w:sz w:val="24"/>
        </w:rPr>
      </w:r>
    </w:p>
    <w:p>
      <w:r>
        <w:rPr>
          <w:sz w:val="24"/>
        </w:rPr>
        <w:t>2023年1月，星辰科技出资600万元取得月华公司20%股权，能够施加重大影响，采用权益法核算。当日月华公司可辨认净资产公允价值3 000万元。</w:t>
      </w:r>
    </w:p>
    <w:p>
      <w:r>
        <w:rPr>
          <w:sz w:val="24"/>
        </w:rPr>
      </w:r>
    </w:p>
    <w:p>
      <w:r>
        <w:rPr>
          <w:sz w:val="24"/>
        </w:rPr>
        <w:t>2024年1月，星辰科技再出资1 500万元，追加取得月华公司35%股权，合计持股55%，形成控制，非同一控制下企业合并，需要将权益法转为成本法核算。</w:t>
      </w:r>
    </w:p>
    <w:p>
      <w:r>
        <w:rPr>
          <w:sz w:val="24"/>
        </w:rPr>
      </w:r>
    </w:p>
    <w:p>
      <w:r>
        <w:rPr>
          <w:sz w:val="24"/>
        </w:rPr>
        <w:t>2025年1月，星辰科技出售月华公司30%股权，剩余持股25%，丧失控制、恢复重大影响，成本法转回权益法核算，需要追溯调整。</w:t>
      </w:r>
    </w:p>
    <w:p>
      <w:r>
        <w:rPr>
          <w:sz w:val="24"/>
        </w:rPr>
      </w:r>
    </w:p>
    <w:p>
      <w:r>
        <w:rPr>
          <w:sz w:val="24"/>
        </w:rPr>
        <w:t>以下各账号，分别从这个案例的不同阶段、不同角度展开讲解。</w:t>
      </w:r>
    </w:p>
    <w:p>
      <w:r>
        <w:rPr>
          <w:sz w:val="24"/>
        </w:rPr>
      </w:r>
    </w:p>
    <w:p>
      <w:r>
        <w:rPr>
          <w:b/>
          <w:sz w:val="24"/>
        </w:rPr>
        <w:t>三、第一步：600万买20%，怎么入账</w:t>
      </w:r>
    </w:p>
    <w:p>
      <w:r>
        <w:rPr>
          <w:sz w:val="24"/>
        </w:rPr>
      </w:r>
    </w:p>
    <w:p>
      <w:r>
        <w:rPr>
          <w:sz w:val="24"/>
        </w:rPr>
        <w:t>2023年，星辰科技花600万买月华20%股权，能施加重大影响，用权益法。</w:t>
      </w:r>
    </w:p>
    <w:p>
      <w:r>
        <w:rPr>
          <w:sz w:val="24"/>
        </w:rPr>
        <w:t>先比一比：应享有份额＝3 000×20%＝600万，和花的钱一样多，不用调整。</w:t>
      </w:r>
    </w:p>
    <w:p>
      <w:r>
        <w:rPr>
          <w:sz w:val="24"/>
        </w:rPr>
      </w:r>
    </w:p>
    <w:p>
      <w:r>
        <w:rPr>
          <w:b/>
          <w:sz w:val="24"/>
        </w:rPr>
        <w:t>四、第一步续：权益法怎么跟账</w:t>
      </w:r>
    </w:p>
    <w:p>
      <w:r>
        <w:rPr>
          <w:sz w:val="24"/>
        </w:rPr>
      </w:r>
    </w:p>
    <w:p>
      <w:r>
        <w:rPr>
          <w:sz w:val="24"/>
        </w:rPr>
        <w:t>2023年月华净利润500万（调整后），星辰科技按20%记收益：</w:t>
      </w:r>
    </w:p>
    <w:p>
      <w:r>
        <w:rPr>
          <w:sz w:val="24"/>
        </w:rPr>
      </w:r>
    </w:p>
    <w:p>
      <w:r>
        <w:rPr>
          <w:sz w:val="24"/>
        </w:rPr>
        <w:t>借：长期股权投资——损益调整　1 000 000</w:t>
      </w:r>
    </w:p>
    <w:p>
      <w:r>
        <w:rPr>
          <w:sz w:val="24"/>
        </w:rPr>
        <w:t xml:space="preserve">　　贷：投资收益　　　　　　　　　　1 000 000</w:t>
      </w:r>
    </w:p>
    <w:p>
      <w:r>
        <w:rPr>
          <w:sz w:val="24"/>
        </w:rPr>
      </w:r>
    </w:p>
    <w:p>
      <w:r>
        <w:rPr>
          <w:sz w:val="24"/>
        </w:rPr>
        <w:t>月华分红60万给星辰科技，这钱不再记收益，只降账面：</w:t>
      </w:r>
    </w:p>
    <w:p>
      <w:r>
        <w:rPr>
          <w:sz w:val="24"/>
        </w:rPr>
      </w:r>
    </w:p>
    <w:p>
      <w:r>
        <w:rPr>
          <w:sz w:val="24"/>
        </w:rPr>
        <w:t>借：应收股利　　　　　　　　　　　600 000</w:t>
      </w:r>
    </w:p>
    <w:p>
      <w:r>
        <w:rPr>
          <w:sz w:val="24"/>
        </w:rPr>
        <w:t xml:space="preserve">　　贷：长期股权投资——损益调整　　600 000</w:t>
      </w:r>
    </w:p>
    <w:p>
      <w:r>
        <w:rPr>
          <w:sz w:val="24"/>
        </w:rPr>
      </w:r>
    </w:p>
    <w:p>
      <w:r>
        <w:rPr>
          <w:sz w:val="24"/>
        </w:rPr>
        <w:t>年末长投账面价值＝600＋100－60＝640万。</w:t>
      </w:r>
    </w:p>
    <w:p>
      <w:r>
        <w:rPr>
          <w:sz w:val="24"/>
        </w:rPr>
      </w:r>
    </w:p>
    <w:p>
      <w:r>
        <w:rPr>
          <w:b/>
          <w:sz w:val="24"/>
        </w:rPr>
        <w:t>五、第二步：追加到55%，方法要升级</w:t>
      </w:r>
    </w:p>
    <w:p>
      <w:r>
        <w:rPr>
          <w:sz w:val="24"/>
        </w:rPr>
      </w:r>
    </w:p>
    <w:p>
      <w:r>
        <w:rPr>
          <w:sz w:val="24"/>
        </w:rPr>
        <w:t>2024年，星辰科技再花1 500万追加35%，合计55%，能拍板了（控制），要把权益法升级成成本法：</w:t>
      </w:r>
    </w:p>
    <w:p>
      <w:r>
        <w:rPr>
          <w:sz w:val="24"/>
        </w:rPr>
      </w:r>
    </w:p>
    <w:p>
      <w:r>
        <w:rPr>
          <w:sz w:val="24"/>
        </w:rPr>
        <w:t>借：长期股权投资　　　　　　　　　21 400 000</w:t>
      </w:r>
    </w:p>
    <w:p>
      <w:r>
        <w:rPr>
          <w:sz w:val="24"/>
        </w:rPr>
        <w:t xml:space="preserve">　　贷：长期股权投资——投资成本　　6 000 000</w:t>
      </w:r>
    </w:p>
    <w:p>
      <w:r>
        <w:rPr>
          <w:sz w:val="24"/>
        </w:rPr>
        <w:t xml:space="preserve">　　　　长期股权投资——损益调整　　4 000 000</w:t>
      </w:r>
    </w:p>
    <w:p>
      <w:r>
        <w:rPr>
          <w:sz w:val="24"/>
        </w:rPr>
        <w:t xml:space="preserve">　　　　银行存款　　　　　　　　　15 000 000</w:t>
      </w:r>
    </w:p>
    <w:p>
      <w:r>
        <w:rPr>
          <w:sz w:val="24"/>
        </w:rPr>
      </w:r>
    </w:p>
    <w:p>
      <w:r>
        <w:rPr>
          <w:sz w:val="24"/>
        </w:rPr>
        <w:t>以后按成本法核算，长投账面价值就是2 140万，不再随月华的盈亏调账，只有分红才记：</w:t>
      </w:r>
    </w:p>
    <w:p>
      <w:r>
        <w:rPr>
          <w:sz w:val="24"/>
        </w:rPr>
      </w:r>
    </w:p>
    <w:p>
      <w:r>
        <w:rPr>
          <w:sz w:val="24"/>
        </w:rPr>
        <w:t>借：应收股利</w:t>
      </w:r>
    </w:p>
    <w:p>
      <w:r>
        <w:rPr>
          <w:sz w:val="24"/>
        </w:rPr>
        <w:t xml:space="preserve">　　贷：投资收益</w:t>
      </w:r>
    </w:p>
    <w:p>
      <w:r>
        <w:rPr>
          <w:sz w:val="24"/>
        </w:rPr>
      </w:r>
    </w:p>
    <w:p>
      <w:r>
        <w:rPr>
          <w:b/>
          <w:sz w:val="24"/>
        </w:rPr>
        <w:t>六、第三步：卖掉一部分，方法要降级</w:t>
      </w:r>
    </w:p>
    <w:p>
      <w:r>
        <w:rPr>
          <w:sz w:val="24"/>
        </w:rPr>
      </w:r>
    </w:p>
    <w:p>
      <w:r>
        <w:rPr>
          <w:sz w:val="24"/>
        </w:rPr>
        <w:t>2025年，星辰科技卖掉30%股权，剩下25%，从"说了算"变回"说得上话"，成本法要转回权益法。</w:t>
      </w:r>
    </w:p>
    <w:p>
      <w:r>
        <w:rPr>
          <w:sz w:val="24"/>
        </w:rPr>
      </w:r>
    </w:p>
    <w:p>
      <w:r>
        <w:rPr>
          <w:sz w:val="24"/>
        </w:rPr>
        <w:t>先处理卖掉的部分，按处置比例（30/55）结转账面价值，卖了1 300万：</w:t>
      </w:r>
    </w:p>
    <w:p>
      <w:r>
        <w:rPr>
          <w:sz w:val="24"/>
        </w:rPr>
      </w:r>
    </w:p>
    <w:p>
      <w:r>
        <w:rPr>
          <w:sz w:val="24"/>
        </w:rPr>
        <w:t>处置部分账面价值 ≈ 2 140×(30/55) ≈ 1 167.27万</w:t>
      </w:r>
    </w:p>
    <w:p>
      <w:r>
        <w:rPr>
          <w:sz w:val="24"/>
        </w:rPr>
      </w:r>
    </w:p>
    <w:p>
      <w:r>
        <w:rPr>
          <w:sz w:val="24"/>
        </w:rPr>
        <w:t>借：银行存款　　　　　　　　　13 000 000</w:t>
      </w:r>
    </w:p>
    <w:p>
      <w:r>
        <w:rPr>
          <w:sz w:val="24"/>
        </w:rPr>
        <w:t xml:space="preserve">　　贷：长期股权投资　　　　　　11 672 700</w:t>
      </w:r>
    </w:p>
    <w:p>
      <w:r>
        <w:rPr>
          <w:sz w:val="24"/>
        </w:rPr>
        <w:t xml:space="preserve">　　　　投资收益　　　　　　　　1 327 300</w:t>
      </w:r>
    </w:p>
    <w:p>
      <w:r>
        <w:rPr>
          <w:sz w:val="24"/>
        </w:rPr>
      </w:r>
    </w:p>
    <w:p>
      <w:r>
        <w:rPr>
          <w:b/>
          <w:sz w:val="24"/>
        </w:rPr>
        <w:t>七、剩下的部分要"补账"</w:t>
      </w:r>
    </w:p>
    <w:p>
      <w:r>
        <w:rPr>
          <w:sz w:val="24"/>
        </w:rPr>
      </w:r>
    </w:p>
    <w:p>
      <w:r>
        <w:rPr>
          <w:sz w:val="24"/>
        </w:rPr>
        <w:t>剩下25%的账面价值 ≈ 972.73万。因为成本法这一年多都没跟着月华的盈亏走，转回权益法要把这段"补"回来——比较剩余部分成本和"剩余比例×原投资时可辨认净资产公允价值"，小于就调增：</w:t>
      </w:r>
    </w:p>
    <w:p>
      <w:r>
        <w:rPr>
          <w:sz w:val="24"/>
        </w:rPr>
      </w:r>
    </w:p>
    <w:p>
      <w:r>
        <w:rPr>
          <w:sz w:val="24"/>
        </w:rPr>
        <w:t>借：长期股权投资——投资成本　　273 000</w:t>
      </w:r>
    </w:p>
    <w:p>
      <w:r>
        <w:rPr>
          <w:sz w:val="24"/>
        </w:rPr>
        <w:t xml:space="preserve">　　贷：盈余公积／利润分配——未分配利润　　273 000</w:t>
      </w:r>
    </w:p>
    <w:p>
      <w:r>
        <w:rPr>
          <w:sz w:val="24"/>
        </w:rPr>
      </w:r>
    </w:p>
    <w:p>
      <w:r>
        <w:rPr>
          <w:sz w:val="24"/>
        </w:rPr>
        <w:t>之后还要补记这段时间该确认而没确认的损益调整、其他综合收益等（这部分需要更细的资料才能算准确，重点是理解思路：转回权益法要把欠的账补上）。</w:t>
      </w:r>
    </w:p>
    <w:p>
      <w:r>
        <w:rPr>
          <w:sz w:val="24"/>
        </w:rPr>
      </w:r>
    </w:p>
    <w:p>
      <w:r>
        <w:rPr>
          <w:b/>
          <w:sz w:val="24"/>
        </w:rPr>
        <w:t>八、睡前1分钟回顾</w:t>
      </w:r>
    </w:p>
    <w:p>
      <w:r>
        <w:rPr>
          <w:sz w:val="24"/>
        </w:rPr>
      </w:r>
    </w:p>
    <w:p>
      <w:r>
        <w:rPr>
          <w:sz w:val="24"/>
        </w:rPr>
        <w:t>1. 星辰科技的持股比例：20%→55%→25%，影响力先升后降。</w:t>
      </w:r>
    </w:p>
    <w:p>
      <w:r>
        <w:rPr>
          <w:sz w:val="24"/>
        </w:rPr>
        <w:t>2. 20%阶段用权益法：赚钱记收益，分红降账面。</w:t>
      </w:r>
    </w:p>
    <w:p>
      <w:r>
        <w:rPr>
          <w:sz w:val="24"/>
        </w:rPr>
        <w:t>3. 追到55%：权益法转成本法，按原账面＋新增公允价值入账。</w:t>
      </w:r>
    </w:p>
    <w:p>
      <w:r>
        <w:rPr>
          <w:sz w:val="24"/>
        </w:rPr>
        <w:t>4. 卖到25%：成本法转权益法，处置部分按比例结转，剩余部分要补账。</w:t>
      </w:r>
    </w:p>
    <w:p>
      <w:r>
        <w:rPr>
          <w:sz w:val="24"/>
        </w:rPr>
        <w:t>5. 记住这条投资线，比死记6种转换公式更好懂。</w:t>
      </w:r>
    </w:p>
    <w:p>
      <w:r>
        <w:rPr>
          <w:sz w:val="24"/>
        </w:rPr>
      </w:r>
    </w:p>
    <w:p>
      <w:r>
        <w:rPr>
          <w:sz w:val="24"/>
        </w:rPr>
        <w:t>已选标题：长投案例速记清单</w:t>
      </w:r>
    </w:p>
    <w:p>
      <w:r>
        <w:rPr>
          <w:sz w:val="24"/>
        </w:rPr>
      </w:r>
    </w:p>
    <w:p>
      <w:r>
        <w:rPr>
          <w:sz w:val="24"/>
        </w:rPr>
        <w:t>【账号③-干货速记版】</w:t>
      </w:r>
    </w:p>
    <w:p>
      <w:r>
        <w:rPr>
          <w:sz w:val="24"/>
        </w:rPr>
      </w:r>
    </w:p>
    <w:p>
      <w:r>
        <w:rPr>
          <w:b/>
          <w:sz w:val="24"/>
        </w:rPr>
        <w:t>一、这一章在讲什么</w:t>
      </w:r>
    </w:p>
    <w:p>
      <w:r>
        <w:rPr>
          <w:sz w:val="24"/>
        </w:rPr>
      </w:r>
    </w:p>
    <w:p>
      <w:r>
        <w:rPr>
          <w:sz w:val="24"/>
        </w:rPr>
        <w:t>用星辰科技投资月华公司的案例，把长投的初始计量、成本法权益法、核算转换三大板块串成一条清单，方便速记。</w:t>
      </w:r>
    </w:p>
    <w:p>
      <w:r>
        <w:rPr>
          <w:sz w:val="24"/>
        </w:rPr>
      </w:r>
    </w:p>
    <w:p>
      <w:r>
        <w:rPr>
          <w:b/>
          <w:sz w:val="24"/>
        </w:rPr>
        <w:t>二、什么是长期股权投资</w:t>
      </w:r>
    </w:p>
    <w:p>
      <w:r>
        <w:rPr>
          <w:sz w:val="24"/>
        </w:rPr>
      </w:r>
    </w:p>
    <w:p>
      <w:r>
        <w:rPr>
          <w:sz w:val="24"/>
        </w:rPr>
        <w:t>能对被投资单位实施控制、共同控制或重大影响的权益性投资。</w:t>
      </w:r>
    </w:p>
    <w:p>
      <w:r>
        <w:rPr>
          <w:sz w:val="24"/>
        </w:rPr>
      </w:r>
    </w:p>
    <w:p>
      <w:r>
        <w:rPr>
          <w:sz w:val="24"/>
        </w:rPr>
        <w:t>案例背景：星辰科技分三步投资月华公司</w:t>
      </w:r>
    </w:p>
    <w:p>
      <w:r>
        <w:rPr>
          <w:sz w:val="24"/>
        </w:rPr>
      </w:r>
    </w:p>
    <w:p>
      <w:r>
        <w:rPr>
          <w:sz w:val="24"/>
        </w:rPr>
        <w:t>2023年1月，星辰科技出资600万元取得月华公司20%股权，能够施加重大影响，采用权益法核算。当日月华公司可辨认净资产公允价值3 000万元。</w:t>
      </w:r>
    </w:p>
    <w:p>
      <w:r>
        <w:rPr>
          <w:sz w:val="24"/>
        </w:rPr>
      </w:r>
    </w:p>
    <w:p>
      <w:r>
        <w:rPr>
          <w:sz w:val="24"/>
        </w:rPr>
        <w:t>2024年1月，星辰科技再出资1 500万元，追加取得月华公司35%股权，合计持股55%，形成控制，非同一控制下企业合并，需要将权益法转为成本法核算。</w:t>
      </w:r>
    </w:p>
    <w:p>
      <w:r>
        <w:rPr>
          <w:sz w:val="24"/>
        </w:rPr>
      </w:r>
    </w:p>
    <w:p>
      <w:r>
        <w:rPr>
          <w:sz w:val="24"/>
        </w:rPr>
        <w:t>2025年1月，星辰科技出售月华公司30%股权，剩余持股25%，丧失控制、恢复重大影响，成本法转回权益法核算，需要追溯调整。</w:t>
      </w:r>
    </w:p>
    <w:p>
      <w:r>
        <w:rPr>
          <w:sz w:val="24"/>
        </w:rPr>
      </w:r>
    </w:p>
    <w:p>
      <w:r>
        <w:rPr>
          <w:sz w:val="24"/>
        </w:rPr>
        <w:t>以下各账号，分别从这个案例的不同阶段、不同角度展开讲解。</w:t>
      </w:r>
    </w:p>
    <w:p>
      <w:r>
        <w:rPr>
          <w:sz w:val="24"/>
        </w:rPr>
      </w:r>
    </w:p>
    <w:p>
      <w:r>
        <w:rPr>
          <w:b/>
          <w:sz w:val="24"/>
        </w:rPr>
        <w:t>三、时间线清单</w:t>
      </w:r>
    </w:p>
    <w:p>
      <w:r>
        <w:rPr>
          <w:sz w:val="24"/>
        </w:rPr>
      </w:r>
    </w:p>
    <w:p>
      <w:r>
        <w:rPr>
          <w:sz w:val="24"/>
        </w:rPr>
        <w:t>2023年1月：花600万买20%股权，重大影响，权益法。</w:t>
      </w:r>
    </w:p>
    <w:p>
      <w:r>
        <w:rPr>
          <w:sz w:val="24"/>
        </w:rPr>
        <w:t>2023年末：确认投资收益100万，分红降账面60万，账面价值640万。</w:t>
      </w:r>
    </w:p>
    <w:p>
      <w:r>
        <w:rPr>
          <w:sz w:val="24"/>
        </w:rPr>
        <w:t>2024年1月：追加1 500万买35%，合计55%，控制，权益法转成本法，账面价值2 140万。</w:t>
      </w:r>
    </w:p>
    <w:p>
      <w:r>
        <w:rPr>
          <w:sz w:val="24"/>
        </w:rPr>
        <w:t>2025年1月：处置30%，剩余25%，成本法转权益法，追溯调整。</w:t>
      </w:r>
    </w:p>
    <w:p>
      <w:r>
        <w:rPr>
          <w:sz w:val="24"/>
        </w:rPr>
      </w:r>
    </w:p>
    <w:p>
      <w:r>
        <w:rPr>
          <w:b/>
          <w:sz w:val="24"/>
        </w:rPr>
        <w:t>四、初始计量速记（阶段一）</w:t>
      </w:r>
    </w:p>
    <w:p>
      <w:r>
        <w:rPr>
          <w:sz w:val="24"/>
        </w:rPr>
      </w:r>
    </w:p>
    <w:p>
      <w:r>
        <w:rPr>
          <w:sz w:val="24"/>
        </w:rPr>
        <w:t>初始投资成本600万；应享有份额＝3 000×20%＝600万；两者相等，不调整。</w:t>
      </w:r>
    </w:p>
    <w:p>
      <w:r>
        <w:rPr>
          <w:sz w:val="24"/>
        </w:rPr>
      </w:r>
    </w:p>
    <w:p>
      <w:r>
        <w:rPr>
          <w:b/>
          <w:sz w:val="24"/>
        </w:rPr>
        <w:t>五、权益法核算速记（阶段一续）</w:t>
      </w:r>
    </w:p>
    <w:p>
      <w:r>
        <w:rPr>
          <w:sz w:val="24"/>
        </w:rPr>
      </w:r>
    </w:p>
    <w:p>
      <w:r>
        <w:rPr>
          <w:sz w:val="24"/>
        </w:rPr>
        <w:t>赚钱记收益：借长投——损益调整，贷投资收益（100万）。</w:t>
      </w:r>
    </w:p>
    <w:p>
      <w:r>
        <w:rPr>
          <w:sz w:val="24"/>
        </w:rPr>
        <w:t>分红降账面：借应收股利，贷长投——损益调整（60万）。</w:t>
      </w:r>
    </w:p>
    <w:p>
      <w:r>
        <w:rPr>
          <w:sz w:val="24"/>
        </w:rPr>
        <w:t>年末账面价值＝初始成本600＋损益调整100－分红60＝640万。</w:t>
      </w:r>
    </w:p>
    <w:p>
      <w:r>
        <w:rPr>
          <w:sz w:val="24"/>
        </w:rPr>
      </w:r>
    </w:p>
    <w:p>
      <w:r>
        <w:rPr>
          <w:b/>
          <w:sz w:val="24"/>
        </w:rPr>
        <w:t>六、权益法转成本法速记（阶段二）</w:t>
      </w:r>
    </w:p>
    <w:p>
      <w:r>
        <w:rPr>
          <w:sz w:val="24"/>
        </w:rPr>
      </w:r>
    </w:p>
    <w:p>
      <w:r>
        <w:rPr>
          <w:sz w:val="24"/>
        </w:rPr>
        <w:t>新长投账面价值＝原账面价值640万＋新增投资公允价值1 500万＝2 140万。</w:t>
      </w:r>
    </w:p>
    <w:p>
      <w:r>
        <w:rPr>
          <w:sz w:val="24"/>
        </w:rPr>
      </w:r>
    </w:p>
    <w:p>
      <w:r>
        <w:rPr>
          <w:sz w:val="24"/>
        </w:rPr>
        <w:t>借：长期股权投资　　21 400 000</w:t>
      </w:r>
    </w:p>
    <w:p>
      <w:r>
        <w:rPr>
          <w:sz w:val="24"/>
        </w:rPr>
        <w:t xml:space="preserve">　　贷：长期股权投资——投资成本　6 000 000</w:t>
      </w:r>
    </w:p>
    <w:p>
      <w:r>
        <w:rPr>
          <w:sz w:val="24"/>
        </w:rPr>
        <w:t xml:space="preserve">　　　　长期股权投资——损益调整　4 000 000</w:t>
      </w:r>
    </w:p>
    <w:p>
      <w:r>
        <w:rPr>
          <w:sz w:val="24"/>
        </w:rPr>
        <w:t xml:space="preserve">　　　　银行存款　　　　　　　　15 000 000</w:t>
      </w:r>
    </w:p>
    <w:p>
      <w:r>
        <w:rPr>
          <w:sz w:val="24"/>
        </w:rPr>
      </w:r>
    </w:p>
    <w:p>
      <w:r>
        <w:rPr>
          <w:b/>
          <w:sz w:val="24"/>
        </w:rPr>
        <w:t>七、成本法转权益法速记（阶段三）</w:t>
      </w:r>
    </w:p>
    <w:p>
      <w:r>
        <w:rPr>
          <w:sz w:val="24"/>
        </w:rPr>
      </w:r>
    </w:p>
    <w:p>
      <w:r>
        <w:rPr>
          <w:sz w:val="24"/>
        </w:rPr>
        <w:t>处置部分：按比例（30/55）结转账面价值1 167.27万，卖1 300万，差额132.73万记投资收益。</w:t>
      </w:r>
    </w:p>
    <w:p>
      <w:r>
        <w:rPr>
          <w:sz w:val="24"/>
        </w:rPr>
        <w:t>剩余部分：账面价值972.73万，追溯调整取得时点（大于不调、小于调），本例小于份额需调增27.3万，计入留存收益。</w:t>
      </w:r>
    </w:p>
    <w:p>
      <w:r>
        <w:rPr>
          <w:sz w:val="24"/>
        </w:rPr>
      </w:r>
    </w:p>
    <w:p>
      <w:r>
        <w:rPr>
          <w:b/>
          <w:sz w:val="24"/>
        </w:rPr>
        <w:t>八、睡前1分钟回顾</w:t>
      </w:r>
    </w:p>
    <w:p>
      <w:r>
        <w:rPr>
          <w:sz w:val="24"/>
        </w:rPr>
      </w:r>
    </w:p>
    <w:p>
      <w:r>
        <w:rPr>
          <w:sz w:val="24"/>
        </w:rPr>
        <w:t>1. 时间线：600万买20%→追加到55%→卖出到25%。</w:t>
      </w:r>
    </w:p>
    <w:p>
      <w:r>
        <w:rPr>
          <w:sz w:val="24"/>
        </w:rPr>
        <w:t>2. 阶段一权益法：赚钱记收益，分红降账面。</w:t>
      </w:r>
    </w:p>
    <w:p>
      <w:r>
        <w:rPr>
          <w:sz w:val="24"/>
        </w:rPr>
        <w:t>3. 阶段二转成本法：原账面＋新增公允价值入账。</w:t>
      </w:r>
    </w:p>
    <w:p>
      <w:r>
        <w:rPr>
          <w:sz w:val="24"/>
        </w:rPr>
        <w:t>4. 阶段三转权益法：处置按比例结转＋剩余追溯调整。</w:t>
      </w:r>
    </w:p>
    <w:p>
      <w:r>
        <w:rPr>
          <w:sz w:val="24"/>
        </w:rPr>
        <w:t>5. 核心逻辑：持股比例变→影响力变→方法变。</w:t>
      </w:r>
    </w:p>
    <w:p>
      <w:r>
        <w:rPr>
          <w:sz w:val="24"/>
        </w:rPr>
      </w:r>
    </w:p>
    <w:p>
      <w:r>
        <w:rPr>
          <w:sz w:val="24"/>
        </w:rPr>
        <w:t>已选标题：长投案例里最容易踩的坑</w:t>
      </w:r>
    </w:p>
    <w:p>
      <w:r>
        <w:rPr>
          <w:sz w:val="24"/>
        </w:rPr>
      </w:r>
    </w:p>
    <w:p>
      <w:r>
        <w:rPr>
          <w:sz w:val="24"/>
        </w:rPr>
        <w:t>【账号④-避坑吐槽版】</w:t>
      </w:r>
    </w:p>
    <w:p>
      <w:r>
        <w:rPr>
          <w:sz w:val="24"/>
        </w:rPr>
      </w:r>
    </w:p>
    <w:p>
      <w:r>
        <w:rPr>
          <w:b/>
          <w:sz w:val="24"/>
        </w:rPr>
        <w:t>一、这一章在讲什么</w:t>
      </w:r>
    </w:p>
    <w:p>
      <w:r>
        <w:rPr>
          <w:sz w:val="24"/>
        </w:rPr>
      </w:r>
    </w:p>
    <w:p>
      <w:r>
        <w:rPr>
          <w:sz w:val="24"/>
        </w:rPr>
        <w:t>跟着星辰科技投资月华公司的案例，看看这三次交易里最容易踩的几个坑。</w:t>
      </w:r>
    </w:p>
    <w:p>
      <w:r>
        <w:rPr>
          <w:sz w:val="24"/>
        </w:rPr>
      </w:r>
    </w:p>
    <w:p>
      <w:r>
        <w:rPr>
          <w:b/>
          <w:sz w:val="24"/>
        </w:rPr>
        <w:t>二、什么是长期股权投资</w:t>
      </w:r>
    </w:p>
    <w:p>
      <w:r>
        <w:rPr>
          <w:sz w:val="24"/>
        </w:rPr>
      </w:r>
    </w:p>
    <w:p>
      <w:r>
        <w:rPr>
          <w:sz w:val="24"/>
        </w:rPr>
        <w:t>能对被投资单位实施控制、共同控制或重大影响的权益性投资。</w:t>
      </w:r>
    </w:p>
    <w:p>
      <w:r>
        <w:rPr>
          <w:sz w:val="24"/>
        </w:rPr>
      </w:r>
    </w:p>
    <w:p>
      <w:r>
        <w:rPr>
          <w:sz w:val="24"/>
        </w:rPr>
        <w:t>案例背景：星辰科技分三步投资月华公司</w:t>
      </w:r>
    </w:p>
    <w:p>
      <w:r>
        <w:rPr>
          <w:sz w:val="24"/>
        </w:rPr>
      </w:r>
    </w:p>
    <w:p>
      <w:r>
        <w:rPr>
          <w:sz w:val="24"/>
        </w:rPr>
        <w:t>2023年1月，星辰科技出资600万元取得月华公司20%股权，能够施加重大影响，采用权益法核算。当日月华公司可辨认净资产公允价值3 000万元。</w:t>
      </w:r>
    </w:p>
    <w:p>
      <w:r>
        <w:rPr>
          <w:sz w:val="24"/>
        </w:rPr>
      </w:r>
    </w:p>
    <w:p>
      <w:r>
        <w:rPr>
          <w:sz w:val="24"/>
        </w:rPr>
        <w:t>2024年1月，星辰科技再出资1 500万元，追加取得月华公司35%股权，合计持股55%，形成控制，非同一控制下企业合并，需要将权益法转为成本法核算。</w:t>
      </w:r>
    </w:p>
    <w:p>
      <w:r>
        <w:rPr>
          <w:sz w:val="24"/>
        </w:rPr>
      </w:r>
    </w:p>
    <w:p>
      <w:r>
        <w:rPr>
          <w:sz w:val="24"/>
        </w:rPr>
        <w:t>2025年1月，星辰科技出售月华公司30%股权，剩余持股25%，丧失控制、恢复重大影响，成本法转回权益法核算，需要追溯调整。</w:t>
      </w:r>
    </w:p>
    <w:p>
      <w:r>
        <w:rPr>
          <w:sz w:val="24"/>
        </w:rPr>
      </w:r>
    </w:p>
    <w:p>
      <w:r>
        <w:rPr>
          <w:sz w:val="24"/>
        </w:rPr>
        <w:t>以下各账号，分别从这个案例的不同阶段、不同角度展开讲解。</w:t>
      </w:r>
    </w:p>
    <w:p>
      <w:r>
        <w:rPr>
          <w:sz w:val="24"/>
        </w:rPr>
      </w:r>
    </w:p>
    <w:p>
      <w:r>
        <w:rPr>
          <w:b/>
          <w:sz w:val="24"/>
        </w:rPr>
        <w:t>三、坑一：追加到控制线还继续用权益法</w:t>
      </w:r>
    </w:p>
    <w:p>
      <w:r>
        <w:rPr>
          <w:sz w:val="24"/>
        </w:rPr>
      </w:r>
    </w:p>
    <w:p>
      <w:r>
        <w:rPr>
          <w:sz w:val="24"/>
        </w:rPr>
        <w:t>错误：2024年星辰科技持股到了55%，能拍板了，还按权益法记账，继续跟着月华的净利润调账。</w:t>
      </w:r>
    </w:p>
    <w:p>
      <w:r>
        <w:rPr>
          <w:sz w:val="24"/>
        </w:rPr>
        <w:t>正确：一旦形成控制，就要转成本法！账面价值＝原权益法下的账面价值640万＋新增投资公允价值1 500万＝2 140万，以后不再跟月华的盈亏调账，只有分红时记收益。</w:t>
      </w:r>
    </w:p>
    <w:p>
      <w:r>
        <w:rPr>
          <w:sz w:val="24"/>
        </w:rPr>
      </w:r>
    </w:p>
    <w:p>
      <w:r>
        <w:rPr>
          <w:b/>
          <w:sz w:val="24"/>
        </w:rPr>
        <w:t>四、坑二：处置降级时直接把科目改了就完事</w:t>
      </w:r>
    </w:p>
    <w:p>
      <w:r>
        <w:rPr>
          <w:sz w:val="24"/>
        </w:rPr>
      </w:r>
    </w:p>
    <w:p>
      <w:r>
        <w:rPr>
          <w:sz w:val="24"/>
        </w:rPr>
        <w:t>错误：2025年星辰科技卖掉股权降到25%，以为把"长期股权投资"改成4个明细科目就转完了。</w:t>
      </w:r>
    </w:p>
    <w:p>
      <w:r>
        <w:rPr>
          <w:sz w:val="24"/>
        </w:rPr>
        <w:t>正确：成本法转权益法要追溯调整！要把这一年多本该按权益法确认却没确认的损益补回来，不是简单改科目名字。</w:t>
      </w:r>
    </w:p>
    <w:p>
      <w:r>
        <w:rPr>
          <w:sz w:val="24"/>
        </w:rPr>
      </w:r>
    </w:p>
    <w:p>
      <w:r>
        <w:rPr>
          <w:b/>
          <w:sz w:val="24"/>
        </w:rPr>
        <w:t>五、坑三：处置部分按全部持股比例算，不按处置比例算</w:t>
      </w:r>
    </w:p>
    <w:p>
      <w:r>
        <w:rPr>
          <w:sz w:val="24"/>
        </w:rPr>
      </w:r>
    </w:p>
    <w:p>
      <w:r>
        <w:rPr>
          <w:sz w:val="24"/>
        </w:rPr>
        <w:t>错误：算处置部分账面价值时，拿总账面价值2 140万直接乘30%（总持股比例）。</w:t>
      </w:r>
    </w:p>
    <w:p>
      <w:r>
        <w:rPr>
          <w:sz w:val="24"/>
        </w:rPr>
        <w:t>正确：要按"处置股权占原持股比例"算，也就是30/55，而不是直接用30%：</w:t>
      </w:r>
    </w:p>
    <w:p>
      <w:r>
        <w:rPr>
          <w:sz w:val="24"/>
        </w:rPr>
        <w:t>处置部分账面价值＝2 140×(30/55)≈1 167.27万，不是2 140×30%＝642万！这是最容易算错的地方。</w:t>
      </w:r>
    </w:p>
    <w:p>
      <w:r>
        <w:rPr>
          <w:sz w:val="24"/>
        </w:rPr>
      </w:r>
    </w:p>
    <w:p>
      <w:r>
        <w:rPr>
          <w:b/>
          <w:sz w:val="24"/>
        </w:rPr>
        <w:t>六、坑四：剩余部分不管大小一律调整</w:t>
      </w:r>
    </w:p>
    <w:p>
      <w:r>
        <w:rPr>
          <w:sz w:val="24"/>
        </w:rPr>
      </w:r>
    </w:p>
    <w:p>
      <w:r>
        <w:rPr>
          <w:sz w:val="24"/>
        </w:rPr>
        <w:t>错误：只要剩余部分的初始成本和应享有份额不一样，就统一调整。</w:t>
      </w:r>
    </w:p>
    <w:p>
      <w:r>
        <w:rPr>
          <w:sz w:val="24"/>
        </w:rPr>
        <w:t>正确：口诀"大于不调、小于调"。本案例中剩余部分成本972.73万，小于剩余份额1 000万，才需要调增27.3万进留存收益；如果反过来是成本更大，就不用调。</w:t>
      </w:r>
    </w:p>
    <w:p>
      <w:r>
        <w:rPr>
          <w:sz w:val="24"/>
        </w:rPr>
      </w:r>
    </w:p>
    <w:p>
      <w:r>
        <w:rPr>
          <w:b/>
          <w:sz w:val="24"/>
        </w:rPr>
        <w:t>七、坑五：以为方法只会一路升不会降</w:t>
      </w:r>
    </w:p>
    <w:p>
      <w:r>
        <w:rPr>
          <w:sz w:val="24"/>
        </w:rPr>
      </w:r>
    </w:p>
    <w:p>
      <w:r>
        <w:rPr>
          <w:sz w:val="24"/>
        </w:rPr>
        <w:t>错误：以为长投核算方法一旦升到成本法就不会再降回权益法。</w:t>
      </w:r>
    </w:p>
    <w:p>
      <w:r>
        <w:rPr>
          <w:sz w:val="24"/>
        </w:rPr>
        <w:t>正确：星辰科技的案例正说明方法可以来回切换——2023年权益法，2024年升成本法，2025年因为卖出股权又降回权益法。方法完全跟着持股比例（影响力）走，没有"只能升不能降"的说法。</w:t>
      </w:r>
    </w:p>
    <w:p>
      <w:r>
        <w:rPr>
          <w:sz w:val="24"/>
        </w:rPr>
      </w:r>
    </w:p>
    <w:p>
      <w:r>
        <w:rPr>
          <w:b/>
          <w:sz w:val="24"/>
        </w:rPr>
        <w:t>八、睡前1分钟回顾</w:t>
      </w:r>
    </w:p>
    <w:p>
      <w:r>
        <w:rPr>
          <w:sz w:val="24"/>
        </w:rPr>
      </w:r>
    </w:p>
    <w:p>
      <w:r>
        <w:rPr>
          <w:sz w:val="24"/>
        </w:rPr>
        <w:t>1. 到达控制线要转成本法，不能继续用权益法。</w:t>
      </w:r>
    </w:p>
    <w:p>
      <w:r>
        <w:rPr>
          <w:sz w:val="24"/>
        </w:rPr>
        <w:t>2. 降级转权益法要追溯调整，不是简单改科目。</w:t>
      </w:r>
    </w:p>
    <w:p>
      <w:r>
        <w:rPr>
          <w:sz w:val="24"/>
        </w:rPr>
        <w:t>3. 处置部分账面价值＝总账面价值×（处置比例÷处置前总持股比例），不是直接乘处置比例。</w:t>
      </w:r>
    </w:p>
    <w:p>
      <w:r>
        <w:rPr>
          <w:sz w:val="24"/>
        </w:rPr>
        <w:t>4. 剩余部分调不调看"大于不调、小于调"。</w:t>
      </w:r>
    </w:p>
    <w:p>
      <w:r>
        <w:rPr>
          <w:sz w:val="24"/>
        </w:rPr>
        <w:t>5. 核算方法可以来回切换，跟着持股比例走。</w:t>
      </w:r>
    </w:p>
    <w:p>
      <w:r>
        <w:rPr>
          <w:sz w:val="24"/>
        </w:rPr>
      </w:r>
    </w:p>
    <w:p>
      <w:r>
        <w:rPr>
          <w:sz w:val="24"/>
        </w:rPr>
        <w:t>已选标题：长投案例核心考点总结</w:t>
      </w:r>
    </w:p>
    <w:p>
      <w:r>
        <w:rPr>
          <w:sz w:val="24"/>
        </w:rPr>
      </w:r>
    </w:p>
    <w:p>
      <w:r>
        <w:rPr>
          <w:sz w:val="24"/>
        </w:rPr>
        <w:t>【账号⑤-纯考点总结版】</w:t>
      </w:r>
    </w:p>
    <w:p>
      <w:r>
        <w:rPr>
          <w:sz w:val="24"/>
        </w:rPr>
      </w:r>
    </w:p>
    <w:p>
      <w:r>
        <w:rPr>
          <w:b/>
          <w:sz w:val="24"/>
        </w:rPr>
        <w:t>一、这一章在讲什么</w:t>
      </w:r>
    </w:p>
    <w:p>
      <w:r>
        <w:rPr>
          <w:sz w:val="24"/>
        </w:rPr>
      </w:r>
    </w:p>
    <w:p>
      <w:r>
        <w:rPr>
          <w:sz w:val="24"/>
        </w:rPr>
        <w:t>用星辰科技投资月华公司的案例，把长投初始计量、后续计量、核算方法转换的核心考点串成清单。</w:t>
      </w:r>
    </w:p>
    <w:p>
      <w:r>
        <w:rPr>
          <w:sz w:val="24"/>
        </w:rPr>
      </w:r>
    </w:p>
    <w:p>
      <w:r>
        <w:rPr>
          <w:b/>
          <w:sz w:val="24"/>
        </w:rPr>
        <w:t>二、什么是长期股权投资</w:t>
      </w:r>
    </w:p>
    <w:p>
      <w:r>
        <w:rPr>
          <w:sz w:val="24"/>
        </w:rPr>
      </w:r>
    </w:p>
    <w:p>
      <w:r>
        <w:rPr>
          <w:sz w:val="24"/>
        </w:rPr>
        <w:t>能对被投资单位实施控制、共同控制或重大影响的权益性投资。</w:t>
      </w:r>
    </w:p>
    <w:p>
      <w:r>
        <w:rPr>
          <w:sz w:val="24"/>
        </w:rPr>
      </w:r>
    </w:p>
    <w:p>
      <w:r>
        <w:rPr>
          <w:sz w:val="24"/>
        </w:rPr>
        <w:t>案例背景：星辰科技分三步投资月华公司</w:t>
      </w:r>
    </w:p>
    <w:p>
      <w:r>
        <w:rPr>
          <w:sz w:val="24"/>
        </w:rPr>
      </w:r>
    </w:p>
    <w:p>
      <w:r>
        <w:rPr>
          <w:sz w:val="24"/>
        </w:rPr>
        <w:t>2023年1月，星辰科技出资600万元取得月华公司20%股权，能够施加重大影响，采用权益法核算。当日月华公司可辨认净资产公允价值3 000万元。</w:t>
      </w:r>
    </w:p>
    <w:p>
      <w:r>
        <w:rPr>
          <w:sz w:val="24"/>
        </w:rPr>
      </w:r>
    </w:p>
    <w:p>
      <w:r>
        <w:rPr>
          <w:sz w:val="24"/>
        </w:rPr>
        <w:t>2024年1月，星辰科技再出资1 500万元，追加取得月华公司35%股权，合计持股55%，形成控制，非同一控制下企业合并，需要将权益法转为成本法核算。</w:t>
      </w:r>
    </w:p>
    <w:p>
      <w:r>
        <w:rPr>
          <w:sz w:val="24"/>
        </w:rPr>
      </w:r>
    </w:p>
    <w:p>
      <w:r>
        <w:rPr>
          <w:sz w:val="24"/>
        </w:rPr>
        <w:t>2025年1月，星辰科技出售月华公司30%股权，剩余持股25%，丧失控制、恢复重大影响，成本法转回权益法核算，需要追溯调整。</w:t>
      </w:r>
    </w:p>
    <w:p>
      <w:r>
        <w:rPr>
          <w:sz w:val="24"/>
        </w:rPr>
      </w:r>
    </w:p>
    <w:p>
      <w:r>
        <w:rPr>
          <w:sz w:val="24"/>
        </w:rPr>
        <w:t>以下各账号，分别从这个案例的不同阶段、不同角度展开讲解。</w:t>
      </w:r>
    </w:p>
    <w:p>
      <w:r>
        <w:rPr>
          <w:sz w:val="24"/>
        </w:rPr>
      </w:r>
    </w:p>
    <w:p>
      <w:r>
        <w:rPr>
          <w:b/>
          <w:sz w:val="24"/>
        </w:rPr>
        <w:t>三、考点一：初始计量（非企业合并，阶段一）</w:t>
      </w:r>
    </w:p>
    <w:p>
      <w:r>
        <w:rPr>
          <w:sz w:val="24"/>
        </w:rPr>
      </w:r>
    </w:p>
    <w:p>
      <w:r>
        <w:rPr>
          <w:sz w:val="24"/>
        </w:rPr>
        <w:t>初始投资成本＝实际支付价款＋直接相关费用。本案例600万买20%，应享有份额3 000×20%＝600万，相等不调整。</w:t>
      </w:r>
    </w:p>
    <w:p>
      <w:r>
        <w:rPr>
          <w:sz w:val="24"/>
        </w:rPr>
      </w:r>
    </w:p>
    <w:p>
      <w:r>
        <w:rPr>
          <w:b/>
          <w:sz w:val="24"/>
        </w:rPr>
        <w:t>四、考点二：权益法核算（阶段一）</w:t>
      </w:r>
    </w:p>
    <w:p>
      <w:r>
        <w:rPr>
          <w:sz w:val="24"/>
        </w:rPr>
      </w:r>
    </w:p>
    <w:p>
      <w:r>
        <w:rPr>
          <w:sz w:val="24"/>
        </w:rPr>
        <w:t>被投资单位实现净利润：借长期股权投资——损益调整，贷投资收益（本例100万）。</w:t>
      </w:r>
    </w:p>
    <w:p>
      <w:r>
        <w:rPr>
          <w:sz w:val="24"/>
        </w:rPr>
        <w:t>被投资单位宣告分红：借应收股利，贷长期股权投资——损益调整（本例60万）。</w:t>
      </w:r>
    </w:p>
    <w:p>
      <w:r>
        <w:rPr>
          <w:sz w:val="24"/>
        </w:rPr>
        <w:t>年末账面价值＝初始成本＋损益调整－分红＝600＋100－60＝640万。</w:t>
      </w:r>
    </w:p>
    <w:p>
      <w:r>
        <w:rPr>
          <w:sz w:val="24"/>
        </w:rPr>
      </w:r>
    </w:p>
    <w:p>
      <w:r>
        <w:rPr>
          <w:b/>
          <w:sz w:val="24"/>
        </w:rPr>
        <w:t>五、考点三：权益法转成本法（阶段二，非同一控制企业合并）</w:t>
      </w:r>
    </w:p>
    <w:p>
      <w:r>
        <w:rPr>
          <w:sz w:val="24"/>
        </w:rPr>
      </w:r>
    </w:p>
    <w:p>
      <w:r>
        <w:rPr>
          <w:sz w:val="24"/>
        </w:rPr>
        <w:t>新长投账面价值＝原账面价值＋新增投资公允价值＝640＋1 500＝2 140万。</w:t>
      </w:r>
    </w:p>
    <w:p>
      <w:r>
        <w:rPr>
          <w:sz w:val="24"/>
        </w:rPr>
      </w:r>
    </w:p>
    <w:p>
      <w:r>
        <w:rPr>
          <w:sz w:val="24"/>
        </w:rPr>
        <w:t>借：长期股权投资　　21 400 000</w:t>
      </w:r>
    </w:p>
    <w:p>
      <w:r>
        <w:rPr>
          <w:sz w:val="24"/>
        </w:rPr>
        <w:t xml:space="preserve">　　贷：长期股权投资——投资成本　6 000 000</w:t>
      </w:r>
    </w:p>
    <w:p>
      <w:r>
        <w:rPr>
          <w:sz w:val="24"/>
        </w:rPr>
        <w:t xml:space="preserve">　　　　长期股权投资——损益调整　4 000 000</w:t>
      </w:r>
    </w:p>
    <w:p>
      <w:r>
        <w:rPr>
          <w:sz w:val="24"/>
        </w:rPr>
        <w:t xml:space="preserve">　　　　银行存款　　　　　　　　15 000 000</w:t>
      </w:r>
    </w:p>
    <w:p>
      <w:r>
        <w:rPr>
          <w:sz w:val="24"/>
        </w:rPr>
      </w:r>
    </w:p>
    <w:p>
      <w:r>
        <w:rPr>
          <w:b/>
          <w:sz w:val="24"/>
        </w:rPr>
        <w:t>六、考点四：成本法转权益法（阶段三，追溯调整）</w:t>
      </w:r>
    </w:p>
    <w:p>
      <w:r>
        <w:rPr>
          <w:sz w:val="24"/>
        </w:rPr>
      </w:r>
    </w:p>
    <w:p>
      <w:r>
        <w:rPr>
          <w:sz w:val="24"/>
        </w:rPr>
        <w:t>处置部分按处置比例结转账面价值：</w:t>
      </w:r>
    </w:p>
    <w:p>
      <w:r>
        <w:rPr>
          <w:sz w:val="24"/>
        </w:rPr>
        <w:t>处置部分账面价值＝总账面价值×（处置比例÷处置前总持股比例）＝2 140×(30/55)≈1 167.27万。</w:t>
      </w:r>
    </w:p>
    <w:p>
      <w:r>
        <w:rPr>
          <w:sz w:val="24"/>
        </w:rPr>
      </w:r>
    </w:p>
    <w:p>
      <w:r>
        <w:rPr>
          <w:sz w:val="24"/>
        </w:rPr>
        <w:t>借：银行存款　　　　　　　　　13 000 000</w:t>
      </w:r>
    </w:p>
    <w:p>
      <w:r>
        <w:rPr>
          <w:sz w:val="24"/>
        </w:rPr>
        <w:t xml:space="preserve">　　贷：长期股权投资　　　　　　11 672 700</w:t>
      </w:r>
    </w:p>
    <w:p>
      <w:r>
        <w:rPr>
          <w:sz w:val="24"/>
        </w:rPr>
        <w:t xml:space="preserve">　　　　投资收益　　　　　　　　1 327 300</w:t>
      </w:r>
    </w:p>
    <w:p>
      <w:r>
        <w:rPr>
          <w:sz w:val="24"/>
        </w:rPr>
      </w:r>
    </w:p>
    <w:p>
      <w:r>
        <w:rPr>
          <w:b/>
          <w:sz w:val="24"/>
        </w:rPr>
        <w:t>七、考点五：剩余部分追溯调整</w:t>
      </w:r>
    </w:p>
    <w:p>
      <w:r>
        <w:rPr>
          <w:sz w:val="24"/>
        </w:rPr>
      </w:r>
    </w:p>
    <w:p>
      <w:r>
        <w:rPr>
          <w:sz w:val="24"/>
        </w:rPr>
        <w:t>取得时点调整：剩余部分初始成本 VS 剩余持股比例×原投资时可辨认净资产公允价值，大于不调、小于调。本例小于份额，差额27.3万调增：</w:t>
      </w:r>
    </w:p>
    <w:p>
      <w:r>
        <w:rPr>
          <w:sz w:val="24"/>
        </w:rPr>
      </w:r>
    </w:p>
    <w:p>
      <w:r>
        <w:rPr>
          <w:sz w:val="24"/>
        </w:rPr>
        <w:t>借：长期股权投资——投资成本　　273 000</w:t>
      </w:r>
    </w:p>
    <w:p>
      <w:r>
        <w:rPr>
          <w:sz w:val="24"/>
        </w:rPr>
        <w:t xml:space="preserve">　　贷：盈余公积／利润分配——未分配利润　　273 000</w:t>
      </w:r>
    </w:p>
    <w:p>
      <w:r>
        <w:rPr>
          <w:sz w:val="24"/>
        </w:rPr>
      </w:r>
    </w:p>
    <w:p>
      <w:r>
        <w:rPr>
          <w:b/>
          <w:sz w:val="24"/>
        </w:rPr>
        <w:t>八、睡前1分钟回顾</w:t>
      </w:r>
    </w:p>
    <w:p>
      <w:r>
        <w:rPr>
          <w:sz w:val="24"/>
        </w:rPr>
      </w:r>
    </w:p>
    <w:p>
      <w:r>
        <w:rPr>
          <w:sz w:val="24"/>
        </w:rPr>
        <w:t>1. 阶段一初始计量：成本600万，应享有份额600万，不调整。</w:t>
      </w:r>
    </w:p>
    <w:p>
      <w:r>
        <w:rPr>
          <w:sz w:val="24"/>
        </w:rPr>
        <w:t>2. 阶段一权益法：赚钱记收益，分红降账面，账面价值640万。</w:t>
      </w:r>
    </w:p>
    <w:p>
      <w:r>
        <w:rPr>
          <w:sz w:val="24"/>
        </w:rPr>
        <w:t>3. 阶段二转成本法：原账面＋新增公允价值＝2 140万。</w:t>
      </w:r>
    </w:p>
    <w:p>
      <w:r>
        <w:rPr>
          <w:sz w:val="24"/>
        </w:rPr>
        <w:t>4. 阶段三转权益法：处置部分按比例结转，剩余部分追溯调整。</w:t>
      </w:r>
    </w:p>
    <w:p>
      <w:r>
        <w:rPr>
          <w:sz w:val="24"/>
        </w:rPr>
        <w:t>5. 核心逻辑：影响力升降决定核算方法的切换方向。</w:t>
      </w:r>
    </w:p>
    <w:p>
      <w:r>
        <w:rPr>
          <w:sz w:val="24"/>
        </w:rPr>
      </w:r>
    </w:p>
    <w:p>
      <w:r>
        <w:rPr>
          <w:sz w:val="24"/>
        </w:rPr>
        <w:t>已选标题：距中级还有51天长投案例冲刺</w:t>
      </w:r>
    </w:p>
    <w:p>
      <w:r>
        <w:rPr>
          <w:sz w:val="24"/>
        </w:rPr>
      </w:r>
    </w:p>
    <w:p>
      <w:r>
        <w:rPr>
          <w:sz w:val="24"/>
        </w:rPr>
        <w:t>【账号⑥-考前冲刺版】</w:t>
      </w:r>
    </w:p>
    <w:p>
      <w:r>
        <w:rPr>
          <w:sz w:val="24"/>
        </w:rPr>
      </w:r>
    </w:p>
    <w:p>
      <w:r>
        <w:rPr>
          <w:b/>
          <w:sz w:val="24"/>
        </w:rPr>
        <w:t>一、这一章在讲什么</w:t>
      </w:r>
    </w:p>
    <w:p>
      <w:r>
        <w:rPr>
          <w:sz w:val="24"/>
        </w:rPr>
      </w:r>
    </w:p>
    <w:p>
      <w:r>
        <w:rPr>
          <w:sz w:val="24"/>
        </w:rPr>
        <w:t>距中级会计考试还有51天！用星辰科技投资月华公司这个案例，把长投最容易考的三个环节冲刺速记一遍。</w:t>
      </w:r>
    </w:p>
    <w:p>
      <w:r>
        <w:rPr>
          <w:sz w:val="24"/>
        </w:rPr>
      </w:r>
    </w:p>
    <w:p>
      <w:r>
        <w:rPr>
          <w:b/>
          <w:sz w:val="24"/>
        </w:rPr>
        <w:t>二、什么是长期股权投资</w:t>
      </w:r>
    </w:p>
    <w:p>
      <w:r>
        <w:rPr>
          <w:sz w:val="24"/>
        </w:rPr>
      </w:r>
    </w:p>
    <w:p>
      <w:r>
        <w:rPr>
          <w:sz w:val="24"/>
        </w:rPr>
        <w:t>能对被投资单位实施控制、共同控制或重大影响的权益性投资。</w:t>
      </w:r>
    </w:p>
    <w:p>
      <w:r>
        <w:rPr>
          <w:sz w:val="24"/>
        </w:rPr>
      </w:r>
    </w:p>
    <w:p>
      <w:r>
        <w:rPr>
          <w:sz w:val="24"/>
        </w:rPr>
        <w:t>案例背景：星辰科技分三步投资月华公司</w:t>
      </w:r>
    </w:p>
    <w:p>
      <w:r>
        <w:rPr>
          <w:sz w:val="24"/>
        </w:rPr>
      </w:r>
    </w:p>
    <w:p>
      <w:r>
        <w:rPr>
          <w:sz w:val="24"/>
        </w:rPr>
        <w:t>2023年1月，星辰科技出资600万元取得月华公司20%股权，能够施加重大影响，采用权益法核算。当日月华公司可辨认净资产公允价值3 000万元。</w:t>
      </w:r>
    </w:p>
    <w:p>
      <w:r>
        <w:rPr>
          <w:sz w:val="24"/>
        </w:rPr>
      </w:r>
    </w:p>
    <w:p>
      <w:r>
        <w:rPr>
          <w:sz w:val="24"/>
        </w:rPr>
        <w:t>2024年1月，星辰科技再出资1 500万元，追加取得月华公司35%股权，合计持股55%，形成控制，非同一控制下企业合并，需要将权益法转为成本法核算。</w:t>
      </w:r>
    </w:p>
    <w:p>
      <w:r>
        <w:rPr>
          <w:sz w:val="24"/>
        </w:rPr>
      </w:r>
    </w:p>
    <w:p>
      <w:r>
        <w:rPr>
          <w:sz w:val="24"/>
        </w:rPr>
        <w:t>2025年1月，星辰科技出售月华公司30%股权，剩余持股25%，丧失控制、恢复重大影响，成本法转回权益法核算，需要追溯调整。</w:t>
      </w:r>
    </w:p>
    <w:p>
      <w:r>
        <w:rPr>
          <w:sz w:val="24"/>
        </w:rPr>
      </w:r>
    </w:p>
    <w:p>
      <w:r>
        <w:rPr>
          <w:sz w:val="24"/>
        </w:rPr>
        <w:t>以下各账号，分别从这个案例的不同阶段、不同角度展开讲解。</w:t>
      </w:r>
    </w:p>
    <w:p>
      <w:r>
        <w:rPr>
          <w:sz w:val="24"/>
        </w:rPr>
      </w:r>
    </w:p>
    <w:p>
      <w:r>
        <w:rPr>
          <w:b/>
          <w:sz w:val="24"/>
        </w:rPr>
        <w:t>三、阶段一（必背）：权益法核算</w:t>
      </w:r>
    </w:p>
    <w:p>
      <w:r>
        <w:rPr>
          <w:sz w:val="24"/>
        </w:rPr>
      </w:r>
    </w:p>
    <w:p>
      <w:r>
        <w:rPr>
          <w:sz w:val="24"/>
        </w:rPr>
        <w:t>600万买20%，应享有份额600万，不调整。</w:t>
      </w:r>
    </w:p>
    <w:p>
      <w:r>
        <w:rPr>
          <w:sz w:val="24"/>
        </w:rPr>
        <w:t>赚钱记收益：借长投——损益调整，贷投资收益（100万）。</w:t>
      </w:r>
    </w:p>
    <w:p>
      <w:r>
        <w:rPr>
          <w:sz w:val="24"/>
        </w:rPr>
        <w:t>分红降账面：借应收股利，贷长投——损益调整（60万）。</w:t>
      </w:r>
    </w:p>
    <w:p>
      <w:r>
        <w:rPr>
          <w:sz w:val="24"/>
        </w:rPr>
      </w:r>
    </w:p>
    <w:p>
      <w:r>
        <w:rPr>
          <w:b/>
          <w:sz w:val="24"/>
        </w:rPr>
        <w:t>四、阶段二（必背）：权益法转成本法</w:t>
      </w:r>
    </w:p>
    <w:p>
      <w:r>
        <w:rPr>
          <w:sz w:val="24"/>
        </w:rPr>
      </w:r>
    </w:p>
    <w:p>
      <w:r>
        <w:rPr>
          <w:sz w:val="24"/>
        </w:rPr>
        <w:t>追加到55%形成控制：</w:t>
      </w:r>
    </w:p>
    <w:p>
      <w:r>
        <w:rPr>
          <w:sz w:val="24"/>
        </w:rPr>
      </w:r>
    </w:p>
    <w:p>
      <w:r>
        <w:rPr>
          <w:sz w:val="24"/>
        </w:rPr>
        <w:t>借：长期股权投资　　21 400 000</w:t>
      </w:r>
    </w:p>
    <w:p>
      <w:r>
        <w:rPr>
          <w:sz w:val="24"/>
        </w:rPr>
        <w:t xml:space="preserve">　　贷：长期股权投资——投资成本　6 000 000</w:t>
      </w:r>
    </w:p>
    <w:p>
      <w:r>
        <w:rPr>
          <w:sz w:val="24"/>
        </w:rPr>
        <w:t xml:space="preserve">　　　　长期股权投资——损益调整　4 000 000</w:t>
      </w:r>
    </w:p>
    <w:p>
      <w:r>
        <w:rPr>
          <w:sz w:val="24"/>
        </w:rPr>
        <w:t xml:space="preserve">　　　　银行存款　　　　　　　　15 000 000</w:t>
      </w:r>
    </w:p>
    <w:p>
      <w:r>
        <w:rPr>
          <w:sz w:val="24"/>
        </w:rPr>
      </w:r>
    </w:p>
    <w:p>
      <w:r>
        <w:rPr>
          <w:b/>
          <w:sz w:val="24"/>
        </w:rPr>
        <w:t>五、阶段三（高频计算题）：成本法转权益法</w:t>
      </w:r>
    </w:p>
    <w:p>
      <w:r>
        <w:rPr>
          <w:sz w:val="24"/>
        </w:rPr>
      </w:r>
    </w:p>
    <w:p>
      <w:r>
        <w:rPr>
          <w:sz w:val="24"/>
        </w:rPr>
        <w:t>处置部分账面价值＝总账面价值×（处置比例÷处置前总持股比例）＝2 140×(30/55)≈1 167.27万。</w:t>
      </w:r>
    </w:p>
    <w:p>
      <w:r>
        <w:rPr>
          <w:sz w:val="24"/>
        </w:rPr>
      </w:r>
    </w:p>
    <w:p>
      <w:r>
        <w:rPr>
          <w:sz w:val="24"/>
        </w:rPr>
        <w:t>借：银行存款　　　　　　　　　13 000 000</w:t>
      </w:r>
    </w:p>
    <w:p>
      <w:r>
        <w:rPr>
          <w:sz w:val="24"/>
        </w:rPr>
        <w:t xml:space="preserve">　　贷：长期股权投资　　　　　　11 672 700</w:t>
      </w:r>
    </w:p>
    <w:p>
      <w:r>
        <w:rPr>
          <w:sz w:val="24"/>
        </w:rPr>
        <w:t xml:space="preserve">　　　　投资收益　　　　　　　　1 327 300</w:t>
      </w:r>
    </w:p>
    <w:p>
      <w:r>
        <w:rPr>
          <w:sz w:val="24"/>
        </w:rPr>
      </w:r>
    </w:p>
    <w:p>
      <w:r>
        <w:rPr>
          <w:b/>
          <w:sz w:val="24"/>
        </w:rPr>
        <w:t>六、剩余部分追溯调整口诀</w:t>
      </w:r>
    </w:p>
    <w:p>
      <w:r>
        <w:rPr>
          <w:sz w:val="24"/>
        </w:rPr>
      </w:r>
    </w:p>
    <w:p>
      <w:r>
        <w:rPr>
          <w:sz w:val="24"/>
        </w:rPr>
        <w:t>大于不调、小于调。本例剩余成本972.73万＜份额1 000万，调增27.3万进留存收益。</w:t>
      </w:r>
    </w:p>
    <w:p>
      <w:r>
        <w:rPr>
          <w:sz w:val="24"/>
        </w:rPr>
      </w:r>
    </w:p>
    <w:p>
      <w:r>
        <w:rPr>
          <w:b/>
          <w:sz w:val="24"/>
        </w:rPr>
        <w:t>七、必背口诀</w:t>
      </w:r>
    </w:p>
    <w:p>
      <w:r>
        <w:rPr>
          <w:sz w:val="24"/>
        </w:rPr>
      </w:r>
    </w:p>
    <w:p>
      <w:r>
        <w:rPr>
          <w:sz w:val="24"/>
        </w:rPr>
        <w:t>600万买20%用权益法，追到55%转成本法</w:t>
      </w:r>
    </w:p>
    <w:p>
      <w:r>
        <w:rPr>
          <w:sz w:val="24"/>
        </w:rPr>
        <w:t>卖到25%转回权益法，处置按比例、剩余要补账</w:t>
      </w:r>
    </w:p>
    <w:p>
      <w:r>
        <w:rPr>
          <w:sz w:val="24"/>
        </w:rPr>
        <w:t>大于不调小于调，差额进留存收益</w:t>
      </w:r>
    </w:p>
    <w:p>
      <w:r>
        <w:rPr>
          <w:sz w:val="24"/>
        </w:rPr>
      </w:r>
    </w:p>
    <w:p>
      <w:r>
        <w:rPr>
          <w:b/>
          <w:sz w:val="24"/>
        </w:rPr>
        <w:t>八、睡前1分钟回顾</w:t>
      </w:r>
    </w:p>
    <w:p>
      <w:r>
        <w:rPr>
          <w:sz w:val="24"/>
        </w:rPr>
      </w:r>
    </w:p>
    <w:p>
      <w:r>
        <w:rPr>
          <w:sz w:val="24"/>
        </w:rPr>
        <w:t>1. 星辰科技持股比例：20%→55%→25%，一路升再降。</w:t>
      </w:r>
    </w:p>
    <w:p>
      <w:r>
        <w:rPr>
          <w:sz w:val="24"/>
        </w:rPr>
        <w:t>2. 权益法：赚钱记收益，分红降账面。</w:t>
      </w:r>
    </w:p>
    <w:p>
      <w:r>
        <w:rPr>
          <w:sz w:val="24"/>
        </w:rPr>
        <w:t>3. 转成本法：原账面＋新增公允价值。</w:t>
      </w:r>
    </w:p>
    <w:p>
      <w:r>
        <w:rPr>
          <w:sz w:val="24"/>
        </w:rPr>
        <w:t>4. 转回权益法：处置按比例结转＋剩余追溯调整。</w:t>
      </w:r>
    </w:p>
    <w:p>
      <w:r>
        <w:rPr>
          <w:sz w:val="24"/>
        </w:rPr>
        <w:t>5. 距考试{COUNTDOWN}天，跟着这条投资线把长投主观题吃透！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