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已选标题：甄嬛传版金融资产三分类</w:t>
      </w:r>
    </w:p>
    <w:p>
      <w:r>
        <w:rPr>
          <w:sz w:val="24"/>
        </w:rPr>
      </w:r>
    </w:p>
    <w:p>
      <w:r>
        <w:rPr>
          <w:sz w:val="24"/>
        </w:rPr>
        <w:t>【账号①-主号诗雨学姐】</w:t>
      </w:r>
    </w:p>
    <w:p>
      <w:r>
        <w:rPr>
          <w:sz w:val="24"/>
        </w:rPr>
      </w:r>
    </w:p>
    <w:p>
      <w:r>
        <w:rPr>
          <w:b/>
          <w:sz w:val="24"/>
        </w:rPr>
        <w:t>一、金融资产为什么要分三类</w:t>
      </w:r>
    </w:p>
    <w:p>
      <w:r>
        <w:rPr>
          <w:sz w:val="24"/>
        </w:rPr>
      </w:r>
    </w:p>
    <w:p>
      <w:r>
        <w:rPr>
          <w:sz w:val="24"/>
        </w:rPr>
        <w:t>新金融工具准则下，金融资产按"业务模式"和"合同现金流量特征"分为三类。皇上理财也有三种打算，正好对应：</w:t>
      </w:r>
    </w:p>
    <w:p>
      <w:r>
        <w:rPr>
          <w:sz w:val="24"/>
        </w:rPr>
      </w:r>
    </w:p>
    <w:p>
      <w:r>
        <w:rPr>
          <w:sz w:val="24"/>
        </w:rPr>
        <w:t>1. 摊余成本（AC）——只想收本息，持有到期</w:t>
      </w:r>
    </w:p>
    <w:p>
      <w:r>
        <w:rPr>
          <w:sz w:val="24"/>
        </w:rPr>
        <w:t>2. 公允价值计量且变动计入其他综合收益（FVOCI）——既收本息，又可能择机卖出</w:t>
      </w:r>
    </w:p>
    <w:p>
      <w:r>
        <w:rPr>
          <w:sz w:val="24"/>
        </w:rPr>
        <w:t>3. 公允价值计量且变动计入当期损益（FVTPL，交易性）——纯粹炒买炒卖赚差价</w:t>
      </w:r>
    </w:p>
    <w:p>
      <w:r>
        <w:rPr>
          <w:sz w:val="24"/>
        </w:rPr>
      </w:r>
    </w:p>
    <w:p>
      <w:r>
        <w:rPr>
          <w:b/>
          <w:sz w:val="24"/>
        </w:rPr>
        <w:t>二、分类的两个标准</w:t>
      </w:r>
    </w:p>
    <w:p>
      <w:r>
        <w:rPr>
          <w:sz w:val="24"/>
        </w:rPr>
      </w:r>
    </w:p>
    <w:p>
      <w:r>
        <w:rPr>
          <w:sz w:val="24"/>
        </w:rPr>
        <w:t>标准一：业务模式</w:t>
      </w:r>
    </w:p>
    <w:p>
      <w:r>
        <w:rPr>
          <w:sz w:val="24"/>
        </w:rPr>
        <w:t>- 以收取合同现金流量为目标 → AC</w:t>
      </w:r>
    </w:p>
    <w:p>
      <w:r>
        <w:rPr>
          <w:sz w:val="24"/>
        </w:rPr>
        <w:t>- 既收取又出售 → FVOCI</w:t>
      </w:r>
    </w:p>
    <w:p>
      <w:r>
        <w:rPr>
          <w:sz w:val="24"/>
        </w:rPr>
        <w:t>- 其他（交易性）→ FVTPL</w:t>
      </w:r>
    </w:p>
    <w:p>
      <w:r>
        <w:rPr>
          <w:sz w:val="24"/>
        </w:rPr>
      </w:r>
    </w:p>
    <w:p>
      <w:r>
        <w:rPr>
          <w:sz w:val="24"/>
        </w:rPr>
        <w:t>标准二：合同现金流量特征</w:t>
      </w:r>
    </w:p>
    <w:p>
      <w:r>
        <w:rPr>
          <w:sz w:val="24"/>
        </w:rPr>
        <w:t>本金 + 利息（SPPI）才能分到AC或FVOCI；否则只能是FVTPL。</w:t>
      </w:r>
    </w:p>
    <w:p>
      <w:r>
        <w:rPr>
          <w:sz w:val="24"/>
        </w:rPr>
      </w:r>
    </w:p>
    <w:p>
      <w:r>
        <w:rPr>
          <w:b/>
          <w:sz w:val="24"/>
        </w:rPr>
        <w:t>三、交易性金融资产（FVTPL）</w:t>
      </w:r>
    </w:p>
    <w:p>
      <w:r>
        <w:rPr>
          <w:sz w:val="24"/>
        </w:rPr>
      </w:r>
    </w:p>
    <w:p>
      <w:r>
        <w:rPr>
          <w:sz w:val="24"/>
        </w:rPr>
        <w:t>皇上买了一批股票炒短线，花100万，另付手续费2万：</w:t>
      </w:r>
    </w:p>
    <w:p>
      <w:r>
        <w:rPr>
          <w:sz w:val="24"/>
        </w:rPr>
      </w:r>
    </w:p>
    <w:p>
      <w:r>
        <w:rPr>
          <w:sz w:val="24"/>
        </w:rPr>
        <w:t>借：交易性金融资产 100（按公允价值）</w:t>
      </w:r>
    </w:p>
    <w:p>
      <w:r>
        <w:rPr>
          <w:sz w:val="24"/>
        </w:rPr>
        <w:t xml:space="preserve">    投资收益 2（手续费直接进损益，不计入成本！）</w:t>
      </w:r>
    </w:p>
    <w:p>
      <w:r>
        <w:rPr>
          <w:sz w:val="24"/>
        </w:rPr>
        <w:t>贷：银行存款 102</w:t>
      </w:r>
    </w:p>
    <w:p>
      <w:r>
        <w:rPr>
          <w:sz w:val="24"/>
        </w:rPr>
      </w:r>
    </w:p>
    <w:p>
      <w:r>
        <w:rPr>
          <w:sz w:val="24"/>
        </w:rPr>
        <w:t>年末股票涨到120万：</w:t>
      </w:r>
    </w:p>
    <w:p>
      <w:r>
        <w:rPr>
          <w:sz w:val="24"/>
        </w:rPr>
        <w:t>借：交易性金融资产——公允价值变动 20</w:t>
      </w:r>
    </w:p>
    <w:p>
      <w:r>
        <w:rPr>
          <w:sz w:val="24"/>
        </w:rPr>
        <w:t>贷：公允价值变动损益 20</w:t>
      </w:r>
    </w:p>
    <w:p>
      <w:r>
        <w:rPr>
          <w:sz w:val="24"/>
        </w:rPr>
      </w:r>
    </w:p>
    <w:p>
      <w:r>
        <w:rPr>
          <w:sz w:val="24"/>
        </w:rPr>
        <w:t>持有期间分红10万：</w:t>
      </w:r>
    </w:p>
    <w:p>
      <w:r>
        <w:rPr>
          <w:sz w:val="24"/>
        </w:rPr>
        <w:t>借：应收股利 10</w:t>
      </w:r>
    </w:p>
    <w:p>
      <w:r>
        <w:rPr>
          <w:sz w:val="24"/>
        </w:rPr>
        <w:t>贷：投资收益 10</w:t>
      </w:r>
    </w:p>
    <w:p>
      <w:r>
        <w:rPr>
          <w:sz w:val="24"/>
        </w:rPr>
      </w:r>
    </w:p>
    <w:p>
      <w:r>
        <w:rPr>
          <w:sz w:val="24"/>
        </w:rPr>
        <w:t>卖出时（卖130万）：</w:t>
      </w:r>
    </w:p>
    <w:p>
      <w:r>
        <w:rPr>
          <w:sz w:val="24"/>
        </w:rPr>
        <w:t>借：银行存款 130</w:t>
      </w:r>
    </w:p>
    <w:p>
      <w:r>
        <w:rPr>
          <w:sz w:val="24"/>
        </w:rPr>
        <w:t>贷：交易性金融资产 120</w:t>
      </w:r>
    </w:p>
    <w:p>
      <w:r>
        <w:rPr>
          <w:sz w:val="24"/>
        </w:rPr>
        <w:t xml:space="preserve">    投资收益 10</w:t>
      </w:r>
    </w:p>
    <w:p>
      <w:r>
        <w:rPr>
          <w:sz w:val="24"/>
        </w:rPr>
      </w:r>
    </w:p>
    <w:p>
      <w:r>
        <w:rPr>
          <w:b/>
          <w:sz w:val="24"/>
        </w:rPr>
        <w:t>四、债权投资（摊余成本，AC）</w:t>
      </w:r>
    </w:p>
    <w:p>
      <w:r>
        <w:rPr>
          <w:sz w:val="24"/>
        </w:rPr>
      </w:r>
    </w:p>
    <w:p>
      <w:r>
        <w:rPr>
          <w:sz w:val="24"/>
        </w:rPr>
        <w:t>皇上买债券，面值100万，打算持有到期收本息。折价购入95万，票面利率5%，实际利率6%。</w:t>
      </w:r>
    </w:p>
    <w:p>
      <w:r>
        <w:rPr>
          <w:sz w:val="24"/>
        </w:rPr>
      </w:r>
    </w:p>
    <w:p>
      <w:r>
        <w:rPr>
          <w:sz w:val="24"/>
        </w:rPr>
        <w:t>购入：</w:t>
      </w:r>
    </w:p>
    <w:p>
      <w:r>
        <w:rPr>
          <w:sz w:val="24"/>
        </w:rPr>
        <w:t>借：债权投资——成本 100</w:t>
      </w:r>
    </w:p>
    <w:p>
      <w:r>
        <w:rPr>
          <w:sz w:val="24"/>
        </w:rPr>
        <w:t>贷：银行存款 95</w:t>
      </w:r>
    </w:p>
    <w:p>
      <w:r>
        <w:rPr>
          <w:sz w:val="24"/>
        </w:rPr>
        <w:t xml:space="preserve">    债权投资——利息调整 5</w:t>
      </w:r>
    </w:p>
    <w:p>
      <w:r>
        <w:rPr>
          <w:sz w:val="24"/>
        </w:rPr>
      </w:r>
    </w:p>
    <w:p>
      <w:r>
        <w:rPr>
          <w:sz w:val="24"/>
        </w:rPr>
        <w:t>第1年利息（实际利率法）：</w:t>
      </w:r>
    </w:p>
    <w:p>
      <w:r>
        <w:rPr>
          <w:sz w:val="24"/>
        </w:rPr>
        <w:t>利息收入 = 95×6% = 5.7万</w:t>
      </w:r>
    </w:p>
    <w:p>
      <w:r>
        <w:rPr>
          <w:sz w:val="24"/>
        </w:rPr>
        <w:t>应收利息 = 100×5% = 5万</w:t>
      </w:r>
    </w:p>
    <w:p>
      <w:r>
        <w:rPr>
          <w:sz w:val="24"/>
        </w:rPr>
        <w:t>差额0.7万摊销利息调整</w:t>
      </w:r>
    </w:p>
    <w:p>
      <w:r>
        <w:rPr>
          <w:sz w:val="24"/>
        </w:rPr>
      </w:r>
    </w:p>
    <w:p>
      <w:r>
        <w:rPr>
          <w:sz w:val="24"/>
        </w:rPr>
        <w:t>借：应收利息 5</w:t>
      </w:r>
    </w:p>
    <w:p>
      <w:r>
        <w:rPr>
          <w:sz w:val="24"/>
        </w:rPr>
        <w:t xml:space="preserve">    债权投资——利息调整 0.7</w:t>
      </w:r>
    </w:p>
    <w:p>
      <w:r>
        <w:rPr>
          <w:sz w:val="24"/>
        </w:rPr>
        <w:t>贷：投资收益 5.7</w:t>
      </w:r>
    </w:p>
    <w:p>
      <w:r>
        <w:rPr>
          <w:sz w:val="24"/>
        </w:rPr>
      </w:r>
    </w:p>
    <w:p>
      <w:r>
        <w:rPr>
          <w:b/>
          <w:sz w:val="24"/>
        </w:rPr>
        <w:t>五、其他债权投资（FVOCI）</w:t>
      </w:r>
    </w:p>
    <w:p>
      <w:r>
        <w:rPr>
          <w:sz w:val="24"/>
        </w:rPr>
      </w:r>
    </w:p>
    <w:p>
      <w:r>
        <w:rPr>
          <w:sz w:val="24"/>
        </w:rPr>
        <w:t>业务模式是"既收本息又可能出售"，按公允价值计量，但变动计入其他综合收益：</w:t>
      </w:r>
    </w:p>
    <w:p>
      <w:r>
        <w:rPr>
          <w:sz w:val="24"/>
        </w:rPr>
      </w:r>
    </w:p>
    <w:p>
      <w:r>
        <w:rPr>
          <w:sz w:val="24"/>
        </w:rPr>
        <w:t>公允价值上涨：</w:t>
      </w:r>
    </w:p>
    <w:p>
      <w:r>
        <w:rPr>
          <w:sz w:val="24"/>
        </w:rPr>
        <w:t>借：其他债权投资——公允价值变动</w:t>
      </w:r>
    </w:p>
    <w:p>
      <w:r>
        <w:rPr>
          <w:sz w:val="24"/>
        </w:rPr>
        <w:t>贷：其他综合收益</w:t>
      </w:r>
    </w:p>
    <w:p>
      <w:r>
        <w:rPr>
          <w:sz w:val="24"/>
        </w:rPr>
      </w:r>
    </w:p>
    <w:p>
      <w:r>
        <w:rPr>
          <w:sz w:val="24"/>
        </w:rPr>
        <w:t>注意：利息仍按实际利率法确认投资收益！</w:t>
      </w:r>
    </w:p>
    <w:p>
      <w:r>
        <w:rPr>
          <w:sz w:val="24"/>
        </w:rPr>
      </w:r>
    </w:p>
    <w:p>
      <w:r>
        <w:rPr>
          <w:b/>
          <w:sz w:val="24"/>
        </w:rPr>
        <w:t>六、考场重点汇总</w:t>
      </w:r>
    </w:p>
    <w:p>
      <w:r>
        <w:rPr>
          <w:sz w:val="24"/>
        </w:rPr>
      </w:r>
    </w:p>
    <w:p>
      <w:r>
        <w:rPr>
          <w:sz w:val="24"/>
        </w:rPr>
        <w:t>1. 三分类标准：业务模式 + 合同现金流特征</w:t>
      </w:r>
    </w:p>
    <w:p>
      <w:r>
        <w:rPr>
          <w:sz w:val="24"/>
        </w:rPr>
        <w:t>2. 交易性：手续费进投资收益，变动进公允价值变动损益</w:t>
      </w:r>
    </w:p>
    <w:p>
      <w:r>
        <w:rPr>
          <w:sz w:val="24"/>
        </w:rPr>
        <w:t>3. 摊余成本：实际利率法算利息</w:t>
      </w:r>
    </w:p>
    <w:p>
      <w:r>
        <w:rPr>
          <w:sz w:val="24"/>
        </w:rPr>
        <w:t>4. FVOCI：公允价值变动进其他综合收益</w:t>
      </w:r>
    </w:p>
    <w:p>
      <w:r>
        <w:rPr>
          <w:sz w:val="24"/>
        </w:rPr>
        <w:t>5. 口诀：交易进损益，其他进权益</w:t>
      </w:r>
    </w:p>
    <w:p>
      <w:r>
        <w:rPr>
          <w:sz w:val="24"/>
        </w:rPr>
      </w:r>
    </w:p>
    <w:p>
      <w:r>
        <w:rPr>
          <w:sz w:val="24"/>
        </w:rPr>
        <w:t>距中级考试还有70天，金融资产是必考重点，三分类务必拿下！</w:t>
      </w:r>
    </w:p>
    <w:p>
      <w:r>
        <w:rPr>
          <w:sz w:val="24"/>
        </w:rPr>
      </w:r>
    </w:p>
    <w:p>
      <w:r>
        <w:rPr>
          <w:sz w:val="24"/>
        </w:rPr>
        <w:t>已选标题：广志买股票理财学三分类</w:t>
      </w:r>
    </w:p>
    <w:p>
      <w:r>
        <w:rPr>
          <w:sz w:val="24"/>
        </w:rPr>
      </w:r>
    </w:p>
    <w:p>
      <w:r>
        <w:rPr>
          <w:sz w:val="24"/>
        </w:rPr>
        <w:t>【账号②-副号1学生视角】</w:t>
      </w:r>
    </w:p>
    <w:p>
      <w:r>
        <w:rPr>
          <w:sz w:val="24"/>
        </w:rPr>
      </w:r>
    </w:p>
    <w:p>
      <w:r>
        <w:rPr>
          <w:sz w:val="24"/>
        </w:rPr>
        <w:t>广志最近在理财，买了股票、债券，还买了基金。小新发现爸爸记账的方式都不一样。</w:t>
      </w:r>
    </w:p>
    <w:p>
      <w:r>
        <w:rPr>
          <w:sz w:val="24"/>
        </w:rPr>
      </w:r>
    </w:p>
    <w:p>
      <w:r>
        <w:rPr>
          <w:sz w:val="24"/>
        </w:rPr>
        <w:t>小新：爸爸，都是投资，为什么记法不同？</w:t>
      </w:r>
    </w:p>
    <w:p>
      <w:r>
        <w:rPr>
          <w:sz w:val="24"/>
        </w:rPr>
      </w:r>
    </w:p>
    <w:p>
      <w:r>
        <w:rPr>
          <w:sz w:val="24"/>
        </w:rPr>
        <w:t>广志：因为金融资产分三类，目的不同，记法就不同！</w:t>
      </w:r>
    </w:p>
    <w:p>
      <w:r>
        <w:rPr>
          <w:sz w:val="24"/>
        </w:rPr>
      </w:r>
    </w:p>
    <w:p>
      <w:r>
        <w:rPr>
          <w:b/>
          <w:sz w:val="24"/>
        </w:rPr>
        <w:t>一、炒短线的股票（交易性金融资产）</w:t>
      </w:r>
    </w:p>
    <w:p>
      <w:r>
        <w:rPr>
          <w:sz w:val="24"/>
        </w:rPr>
      </w:r>
    </w:p>
    <w:p>
      <w:r>
        <w:rPr>
          <w:sz w:val="24"/>
        </w:rPr>
        <w:t>广志买了一只股票，打算赚差价就卖，花了100万，手续费2万。</w:t>
      </w:r>
    </w:p>
    <w:p>
      <w:r>
        <w:rPr>
          <w:sz w:val="24"/>
        </w:rPr>
      </w:r>
    </w:p>
    <w:p>
      <w:r>
        <w:rPr>
          <w:sz w:val="24"/>
        </w:rPr>
        <w:t>借：交易性金融资产 100</w:t>
      </w:r>
    </w:p>
    <w:p>
      <w:r>
        <w:rPr>
          <w:sz w:val="24"/>
        </w:rPr>
        <w:t xml:space="preserve">    投资收益 2（手续费进损益）</w:t>
      </w:r>
    </w:p>
    <w:p>
      <w:r>
        <w:rPr>
          <w:sz w:val="24"/>
        </w:rPr>
        <w:t>贷：银行存款 102</w:t>
      </w:r>
    </w:p>
    <w:p>
      <w:r>
        <w:rPr>
          <w:sz w:val="24"/>
        </w:rPr>
      </w:r>
    </w:p>
    <w:p>
      <w:r>
        <w:rPr>
          <w:sz w:val="24"/>
        </w:rPr>
        <w:t>小新：手续费为什么不算进成本？</w:t>
      </w:r>
    </w:p>
    <w:p>
      <w:r>
        <w:rPr>
          <w:sz w:val="24"/>
        </w:rPr>
      </w:r>
    </w:p>
    <w:p>
      <w:r>
        <w:rPr>
          <w:sz w:val="24"/>
        </w:rPr>
        <w:t>广志：交易性金融资产的手续费直接进"投资收益"（损益），不计入成本！这是个考点！</w:t>
      </w:r>
    </w:p>
    <w:p>
      <w:r>
        <w:rPr>
          <w:sz w:val="24"/>
        </w:rPr>
      </w:r>
    </w:p>
    <w:p>
      <w:r>
        <w:rPr>
          <w:b/>
          <w:sz w:val="24"/>
        </w:rPr>
        <w:t>二、股票涨了怎么记</w:t>
      </w:r>
    </w:p>
    <w:p>
      <w:r>
        <w:rPr>
          <w:sz w:val="24"/>
        </w:rPr>
      </w:r>
    </w:p>
    <w:p>
      <w:r>
        <w:rPr>
          <w:sz w:val="24"/>
        </w:rPr>
        <w:t>年末股票涨到120万：</w:t>
      </w:r>
    </w:p>
    <w:p>
      <w:r>
        <w:rPr>
          <w:sz w:val="24"/>
        </w:rPr>
        <w:t>借：交易性金融资产——公允价值变动 20</w:t>
      </w:r>
    </w:p>
    <w:p>
      <w:r>
        <w:rPr>
          <w:sz w:val="24"/>
        </w:rPr>
        <w:t>贷：公允价值变动损益 20</w:t>
      </w:r>
    </w:p>
    <w:p>
      <w:r>
        <w:rPr>
          <w:sz w:val="24"/>
        </w:rPr>
      </w:r>
    </w:p>
    <w:p>
      <w:r>
        <w:rPr>
          <w:sz w:val="24"/>
        </w:rPr>
        <w:t>小新：涨的20万算利润？</w:t>
      </w:r>
    </w:p>
    <w:p>
      <w:r>
        <w:rPr>
          <w:sz w:val="24"/>
        </w:rPr>
      </w:r>
    </w:p>
    <w:p>
      <w:r>
        <w:rPr>
          <w:sz w:val="24"/>
        </w:rPr>
        <w:t>广志：对！交易性金融资产的公允价值变动直接进损益，影响利润表！</w:t>
      </w:r>
    </w:p>
    <w:p>
      <w:r>
        <w:rPr>
          <w:sz w:val="24"/>
        </w:rPr>
      </w:r>
    </w:p>
    <w:p>
      <w:r>
        <w:rPr>
          <w:b/>
          <w:sz w:val="24"/>
        </w:rPr>
        <w:t>三、持有到期的债券（摊余成本）</w:t>
      </w:r>
    </w:p>
    <w:p>
      <w:r>
        <w:rPr>
          <w:sz w:val="24"/>
        </w:rPr>
      </w:r>
    </w:p>
    <w:p>
      <w:r>
        <w:rPr>
          <w:sz w:val="24"/>
        </w:rPr>
        <w:t>广志还买了债券，打算持有到期收利息，按"摊余成本"计量。</w:t>
      </w:r>
    </w:p>
    <w:p>
      <w:r>
        <w:rPr>
          <w:sz w:val="24"/>
        </w:rPr>
      </w:r>
    </w:p>
    <w:p>
      <w:r>
        <w:rPr>
          <w:sz w:val="24"/>
        </w:rPr>
        <w:t>这种债券，平时不按市价调整，而是用"实际利率法"算利息收入。</w:t>
      </w:r>
    </w:p>
    <w:p>
      <w:r>
        <w:rPr>
          <w:sz w:val="24"/>
        </w:rPr>
      </w:r>
    </w:p>
    <w:p>
      <w:r>
        <w:rPr>
          <w:b/>
          <w:sz w:val="24"/>
        </w:rPr>
        <w:t>四、为什么分类不同记法不同</w:t>
      </w:r>
    </w:p>
    <w:p>
      <w:r>
        <w:rPr>
          <w:sz w:val="24"/>
        </w:rPr>
      </w:r>
    </w:p>
    <w:p>
      <w:r>
        <w:rPr>
          <w:sz w:val="24"/>
        </w:rPr>
        <w:t>广志总结：</w:t>
      </w:r>
    </w:p>
    <w:p>
      <w:r>
        <w:rPr>
          <w:sz w:val="24"/>
        </w:rPr>
        <w:t>- 炒短线的（交易性）→ 变动进损益，手续费进投资收益</w:t>
      </w:r>
    </w:p>
    <w:p>
      <w:r>
        <w:rPr>
          <w:sz w:val="24"/>
        </w:rPr>
        <w:t>- 持有收息的（摊余成本）→ 实际利率法算利息，不按市价波动</w:t>
      </w:r>
    </w:p>
    <w:p>
      <w:r>
        <w:rPr>
          <w:sz w:val="24"/>
        </w:rPr>
        <w:t>- 既收息又可能卖的（其他债权）→ 变动进其他综合收益</w:t>
      </w:r>
    </w:p>
    <w:p>
      <w:r>
        <w:rPr>
          <w:sz w:val="24"/>
        </w:rPr>
      </w:r>
    </w:p>
    <w:p>
      <w:r>
        <w:rPr>
          <w:b/>
          <w:sz w:val="24"/>
        </w:rPr>
        <w:t>五、小新的总结</w:t>
      </w:r>
    </w:p>
    <w:p>
      <w:r>
        <w:rPr>
          <w:sz w:val="24"/>
        </w:rPr>
      </w:r>
    </w:p>
    <w:p>
      <w:r>
        <w:rPr>
          <w:sz w:val="24"/>
        </w:rPr>
        <w:t>小新：所以买之前要先想清楚"打算怎么处理这笔投资"，才能决定分类和记法？</w:t>
      </w:r>
    </w:p>
    <w:p>
      <w:r>
        <w:rPr>
          <w:sz w:val="24"/>
        </w:rPr>
      </w:r>
    </w:p>
    <w:p>
      <w:r>
        <w:rPr>
          <w:sz w:val="24"/>
        </w:rPr>
        <w:t>广志：完全正确！业务模式决定分类，分类决定记账方法！</w:t>
      </w:r>
    </w:p>
    <w:p>
      <w:r>
        <w:rPr>
          <w:sz w:val="24"/>
        </w:rPr>
      </w:r>
    </w:p>
    <w:p>
      <w:r>
        <w:rPr>
          <w:sz w:val="24"/>
        </w:rPr>
        <w:t>已选标题：金融资产三分类一图记牢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sz w:val="24"/>
        </w:rPr>
        <w:t>金融资产三分类，一次性记牢，考试稳拿分！</w:t>
      </w:r>
    </w:p>
    <w:p>
      <w:r>
        <w:rPr>
          <w:sz w:val="24"/>
        </w:rPr>
      </w:r>
    </w:p>
    <w:p>
      <w:r>
        <w:rPr>
          <w:b/>
          <w:sz w:val="24"/>
        </w:rPr>
        <w:t>一、三大类别</w:t>
      </w:r>
    </w:p>
    <w:p>
      <w:r>
        <w:rPr>
          <w:sz w:val="24"/>
        </w:rPr>
      </w:r>
    </w:p>
    <w:p>
      <w:r>
        <w:rPr>
          <w:sz w:val="24"/>
        </w:rPr>
        <w:t>1. 以摊余成本计量（AC）</w:t>
      </w:r>
    </w:p>
    <w:p>
      <w:r>
        <w:rPr>
          <w:sz w:val="24"/>
        </w:rPr>
        <w:t>2. 以公允价值计量且变动计入其他综合收益（FVOCI）</w:t>
      </w:r>
    </w:p>
    <w:p>
      <w:r>
        <w:rPr>
          <w:sz w:val="24"/>
        </w:rPr>
        <w:t>3. 以公允价值计量且变动计入当期损益（FVTPL，交易性）</w:t>
      </w:r>
    </w:p>
    <w:p>
      <w:r>
        <w:rPr>
          <w:sz w:val="24"/>
        </w:rPr>
      </w:r>
    </w:p>
    <w:p>
      <w:r>
        <w:rPr>
          <w:b/>
          <w:sz w:val="24"/>
        </w:rPr>
        <w:t>二、分类标准（两个条件）</w:t>
      </w:r>
    </w:p>
    <w:p>
      <w:r>
        <w:rPr>
          <w:sz w:val="24"/>
        </w:rPr>
      </w:r>
    </w:p>
    <w:p>
      <w:r>
        <w:rPr>
          <w:sz w:val="24"/>
        </w:rPr>
        <w:t>条件一：业务模式</w:t>
      </w:r>
    </w:p>
    <w:p>
      <w:r>
        <w:rPr>
          <w:sz w:val="24"/>
        </w:rPr>
        <w:t>- 仅收取合同现金流量 → AC</w:t>
      </w:r>
    </w:p>
    <w:p>
      <w:r>
        <w:rPr>
          <w:sz w:val="24"/>
        </w:rPr>
        <w:t>- 既收取又出售 → FVOCI</w:t>
      </w:r>
    </w:p>
    <w:p>
      <w:r>
        <w:rPr>
          <w:sz w:val="24"/>
        </w:rPr>
        <w:t>- 其他（如交易性）→ FVTPL</w:t>
      </w:r>
    </w:p>
    <w:p>
      <w:r>
        <w:rPr>
          <w:sz w:val="24"/>
        </w:rPr>
      </w:r>
    </w:p>
    <w:p>
      <w:r>
        <w:rPr>
          <w:sz w:val="24"/>
        </w:rPr>
        <w:t>条件二：合同现金流量特征</w:t>
      </w:r>
    </w:p>
    <w:p>
      <w:r>
        <w:rPr>
          <w:sz w:val="24"/>
        </w:rPr>
        <w:t>- 现金流仅为本金+利息（SPPI）→ 可分AC或FVOCI</w:t>
      </w:r>
    </w:p>
    <w:p>
      <w:r>
        <w:rPr>
          <w:sz w:val="24"/>
        </w:rPr>
        <w:t>- 不符合SPPI → 只能FVTPL</w:t>
      </w:r>
    </w:p>
    <w:p>
      <w:r>
        <w:rPr>
          <w:sz w:val="24"/>
        </w:rPr>
      </w:r>
    </w:p>
    <w:p>
      <w:r>
        <w:rPr>
          <w:b/>
          <w:sz w:val="24"/>
        </w:rPr>
        <w:t>三、交易性金融资产（FVTPL）</w:t>
      </w:r>
    </w:p>
    <w:p>
      <w:r>
        <w:rPr>
          <w:sz w:val="24"/>
        </w:rPr>
      </w:r>
    </w:p>
    <w:p>
      <w:r>
        <w:rPr>
          <w:sz w:val="24"/>
        </w:rPr>
        <w:t>买入：</w:t>
      </w:r>
    </w:p>
    <w:p>
      <w:r>
        <w:rPr>
          <w:sz w:val="24"/>
        </w:rPr>
        <w:t>借：交易性金融资产（公允价值）</w:t>
      </w:r>
    </w:p>
    <w:p>
      <w:r>
        <w:rPr>
          <w:sz w:val="24"/>
        </w:rPr>
        <w:t xml:space="preserve">    投资收益（交易费用）</w:t>
      </w:r>
    </w:p>
    <w:p>
      <w:r>
        <w:rPr>
          <w:sz w:val="24"/>
        </w:rPr>
        <w:t>贷：银行存款</w:t>
      </w:r>
    </w:p>
    <w:p>
      <w:r>
        <w:rPr>
          <w:sz w:val="24"/>
        </w:rPr>
      </w:r>
    </w:p>
    <w:p>
      <w:r>
        <w:rPr>
          <w:sz w:val="24"/>
        </w:rPr>
        <w:t>公允价值变动：</w:t>
      </w:r>
    </w:p>
    <w:p>
      <w:r>
        <w:rPr>
          <w:sz w:val="24"/>
        </w:rPr>
        <w:t>借/贷：交易性金融资产——公允价值变动</w:t>
      </w:r>
    </w:p>
    <w:p>
      <w:r>
        <w:rPr>
          <w:sz w:val="24"/>
        </w:rPr>
        <w:t>贷/借：公允价值变动损益</w:t>
      </w:r>
    </w:p>
    <w:p>
      <w:r>
        <w:rPr>
          <w:sz w:val="24"/>
        </w:rPr>
      </w:r>
    </w:p>
    <w:p>
      <w:r>
        <w:rPr>
          <w:b/>
          <w:sz w:val="24"/>
        </w:rPr>
        <w:t>四、债权投资（AC）</w:t>
      </w:r>
    </w:p>
    <w:p>
      <w:r>
        <w:rPr>
          <w:sz w:val="24"/>
        </w:rPr>
      </w:r>
    </w:p>
    <w:p>
      <w:r>
        <w:rPr>
          <w:sz w:val="24"/>
        </w:rPr>
        <w:t>实际利率法确认利息：</w:t>
      </w:r>
    </w:p>
    <w:p>
      <w:r>
        <w:rPr>
          <w:sz w:val="24"/>
        </w:rPr>
        <w:t>利息收入 = 期初摊余成本 × 实际利率</w:t>
      </w:r>
    </w:p>
    <w:p>
      <w:r>
        <w:rPr>
          <w:sz w:val="24"/>
        </w:rPr>
      </w:r>
    </w:p>
    <w:p>
      <w:r>
        <w:rPr>
          <w:sz w:val="24"/>
        </w:rPr>
        <w:t>借：应收利息（票面）</w:t>
      </w:r>
    </w:p>
    <w:p>
      <w:r>
        <w:rPr>
          <w:sz w:val="24"/>
        </w:rPr>
        <w:t xml:space="preserve">    债权投资——利息调整（差额，折价时）</w:t>
      </w:r>
    </w:p>
    <w:p>
      <w:r>
        <w:rPr>
          <w:sz w:val="24"/>
        </w:rPr>
        <w:t>贷：投资收益（实际）</w:t>
      </w:r>
    </w:p>
    <w:p>
      <w:r>
        <w:rPr>
          <w:sz w:val="24"/>
        </w:rPr>
      </w:r>
    </w:p>
    <w:p>
      <w:r>
        <w:rPr>
          <w:b/>
          <w:sz w:val="24"/>
        </w:rPr>
        <w:t>五、其他债权投资（FVOCI）</w:t>
      </w:r>
    </w:p>
    <w:p>
      <w:r>
        <w:rPr>
          <w:sz w:val="24"/>
        </w:rPr>
      </w:r>
    </w:p>
    <w:p>
      <w:r>
        <w:rPr>
          <w:sz w:val="24"/>
        </w:rPr>
        <w:t>利息：按实际利率法进投资收益</w:t>
      </w:r>
    </w:p>
    <w:p>
      <w:r>
        <w:rPr>
          <w:sz w:val="24"/>
        </w:rPr>
        <w:t>公允价值变动：进其他综合收益</w:t>
      </w:r>
    </w:p>
    <w:p>
      <w:r>
        <w:rPr>
          <w:sz w:val="24"/>
        </w:rPr>
        <w:t>借：其他债权投资——公允价值变动</w:t>
      </w:r>
    </w:p>
    <w:p>
      <w:r>
        <w:rPr>
          <w:sz w:val="24"/>
        </w:rPr>
        <w:t>贷：其他综合收益</w:t>
      </w:r>
    </w:p>
    <w:p>
      <w:r>
        <w:rPr>
          <w:sz w:val="24"/>
        </w:rPr>
      </w:r>
    </w:p>
    <w:p>
      <w:r>
        <w:rPr>
          <w:b/>
          <w:sz w:val="24"/>
        </w:rPr>
        <w:t>六、记忆口诀</w:t>
      </w:r>
    </w:p>
    <w:p>
      <w:r>
        <w:rPr>
          <w:sz w:val="24"/>
        </w:rPr>
      </w:r>
    </w:p>
    <w:p>
      <w:r>
        <w:rPr>
          <w:sz w:val="24"/>
        </w:rPr>
        <w:t>三分类：AC、FVOCI、FVTPL</w:t>
      </w:r>
    </w:p>
    <w:p>
      <w:r>
        <w:rPr>
          <w:sz w:val="24"/>
        </w:rPr>
        <w:t>分类看：业务模式+现金流特征</w:t>
      </w:r>
    </w:p>
    <w:p>
      <w:r>
        <w:rPr>
          <w:sz w:val="24"/>
        </w:rPr>
        <w:t>交易性：费用进损益，变动进损益</w:t>
      </w:r>
    </w:p>
    <w:p>
      <w:r>
        <w:rPr>
          <w:sz w:val="24"/>
        </w:rPr>
        <w:t>摊余成本：实际利率法</w:t>
      </w:r>
    </w:p>
    <w:p>
      <w:r>
        <w:rPr>
          <w:sz w:val="24"/>
        </w:rPr>
        <w:t>其他债权：变动进权益（其他综合收益）</w:t>
      </w:r>
    </w:p>
    <w:p>
      <w:r>
        <w:rPr>
          <w:sz w:val="24"/>
        </w:rPr>
      </w:r>
    </w:p>
    <w:p>
      <w:r>
        <w:rPr>
          <w:sz w:val="24"/>
        </w:rPr>
        <w:t>已选标题：公允价值变动进哪最易错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sz w:val="24"/>
        </w:rPr>
        <w:t>金融资产里，公允价值变动到底进损益还是进权益，是考试最容易做错的地方！</w:t>
      </w:r>
    </w:p>
    <w:p>
      <w:r>
        <w:rPr>
          <w:sz w:val="24"/>
        </w:rPr>
      </w:r>
    </w:p>
    <w:p>
      <w:r>
        <w:rPr>
          <w:b/>
          <w:sz w:val="24"/>
        </w:rPr>
        <w:t>一、坑一：交易性金融资产变动进权益</w:t>
      </w:r>
    </w:p>
    <w:p>
      <w:r>
        <w:rPr>
          <w:sz w:val="24"/>
        </w:rPr>
      </w:r>
    </w:p>
    <w:p>
      <w:r>
        <w:rPr>
          <w:sz w:val="24"/>
        </w:rPr>
        <w:t>错误：交易性金融资产公允价值变动 → 其他综合收益</w:t>
      </w:r>
    </w:p>
    <w:p>
      <w:r>
        <w:rPr>
          <w:sz w:val="24"/>
        </w:rPr>
      </w:r>
    </w:p>
    <w:p>
      <w:r>
        <w:rPr>
          <w:sz w:val="24"/>
        </w:rPr>
        <w:t>正确：交易性金融资产（FVTPL）变动 → 公允价值变动损益（进利润表）！</w:t>
      </w:r>
    </w:p>
    <w:p>
      <w:r>
        <w:rPr>
          <w:sz w:val="24"/>
        </w:rPr>
      </w:r>
    </w:p>
    <w:p>
      <w:r>
        <w:rPr>
          <w:b/>
          <w:sz w:val="24"/>
        </w:rPr>
        <w:t>二、坑二：其他权益工具变动进损益</w:t>
      </w:r>
    </w:p>
    <w:p>
      <w:r>
        <w:rPr>
          <w:sz w:val="24"/>
        </w:rPr>
      </w:r>
    </w:p>
    <w:p>
      <w:r>
        <w:rPr>
          <w:sz w:val="24"/>
        </w:rPr>
        <w:t>错误：其他权益工具投资（FVOCI）变动 → 公允价值变动损益</w:t>
      </w:r>
    </w:p>
    <w:p>
      <w:r>
        <w:rPr>
          <w:sz w:val="24"/>
        </w:rPr>
      </w:r>
    </w:p>
    <w:p>
      <w:r>
        <w:rPr>
          <w:sz w:val="24"/>
        </w:rPr>
        <w:t>正确：其他权益工具投资变动 → 其他综合收益（进权益）！</w:t>
      </w:r>
    </w:p>
    <w:p>
      <w:r>
        <w:rPr>
          <w:sz w:val="24"/>
        </w:rPr>
        <w:t>而且处置时，其他综合收益不能转入损益，只能转留存收益！</w:t>
      </w:r>
    </w:p>
    <w:p>
      <w:r>
        <w:rPr>
          <w:sz w:val="24"/>
        </w:rPr>
      </w:r>
    </w:p>
    <w:p>
      <w:r>
        <w:rPr>
          <w:b/>
          <w:sz w:val="24"/>
        </w:rPr>
        <w:t>三、坑三：交易性金融资产手续费进成本</w:t>
      </w:r>
    </w:p>
    <w:p>
      <w:r>
        <w:rPr>
          <w:sz w:val="24"/>
        </w:rPr>
      </w:r>
    </w:p>
    <w:p>
      <w:r>
        <w:rPr>
          <w:sz w:val="24"/>
        </w:rPr>
        <w:t>错误：</w:t>
      </w:r>
    </w:p>
    <w:p>
      <w:r>
        <w:rPr>
          <w:sz w:val="24"/>
        </w:rPr>
        <w:t>借：交易性金融资产 102（含手续费）</w:t>
      </w:r>
    </w:p>
    <w:p>
      <w:r>
        <w:rPr>
          <w:sz w:val="24"/>
        </w:rPr>
      </w:r>
    </w:p>
    <w:p>
      <w:r>
        <w:rPr>
          <w:sz w:val="24"/>
        </w:rPr>
        <w:t>正确：手续费进投资收益，不进成本！</w:t>
      </w:r>
    </w:p>
    <w:p>
      <w:r>
        <w:rPr>
          <w:sz w:val="24"/>
        </w:rPr>
        <w:t>借：交易性金融资产 100</w:t>
      </w:r>
    </w:p>
    <w:p>
      <w:r>
        <w:rPr>
          <w:sz w:val="24"/>
        </w:rPr>
        <w:t xml:space="preserve">    投资收益 2</w:t>
      </w:r>
    </w:p>
    <w:p>
      <w:r>
        <w:rPr>
          <w:sz w:val="24"/>
        </w:rPr>
        <w:t>贷：银行存款 102</w:t>
      </w:r>
    </w:p>
    <w:p>
      <w:r>
        <w:rPr>
          <w:sz w:val="24"/>
        </w:rPr>
      </w:r>
    </w:p>
    <w:p>
      <w:r>
        <w:rPr>
          <w:sz w:val="24"/>
        </w:rPr>
        <w:t>注意：其他分类（AC、FVOCI）的交易费用是计入初始成本的！只有交易性进损益！</w:t>
      </w:r>
    </w:p>
    <w:p>
      <w:r>
        <w:rPr>
          <w:sz w:val="24"/>
        </w:rPr>
      </w:r>
    </w:p>
    <w:p>
      <w:r>
        <w:rPr>
          <w:b/>
          <w:sz w:val="24"/>
        </w:rPr>
        <w:t>四、坑四：摊余成本按市价调整</w:t>
      </w:r>
    </w:p>
    <w:p>
      <w:r>
        <w:rPr>
          <w:sz w:val="24"/>
        </w:rPr>
      </w:r>
    </w:p>
    <w:p>
      <w:r>
        <w:rPr>
          <w:sz w:val="24"/>
        </w:rPr>
        <w:t>错误：债权投资（AC）年末按公允价值调整账面。</w:t>
      </w:r>
    </w:p>
    <w:p>
      <w:r>
        <w:rPr>
          <w:sz w:val="24"/>
        </w:rPr>
      </w:r>
    </w:p>
    <w:p>
      <w:r>
        <w:rPr>
          <w:sz w:val="24"/>
        </w:rPr>
        <w:t>正确：摊余成本计量（AC）不按公允价值波动！用实际利率法算利息，不管市价涨跌！</w:t>
      </w:r>
    </w:p>
    <w:p>
      <w:r>
        <w:rPr>
          <w:sz w:val="24"/>
        </w:rPr>
      </w:r>
    </w:p>
    <w:p>
      <w:r>
        <w:rPr>
          <w:b/>
          <w:sz w:val="24"/>
        </w:rPr>
        <w:t>五、坑五：实际利率和票面利率混用</w:t>
      </w:r>
    </w:p>
    <w:p>
      <w:r>
        <w:rPr>
          <w:sz w:val="24"/>
        </w:rPr>
      </w:r>
    </w:p>
    <w:p>
      <w:r>
        <w:rPr>
          <w:sz w:val="24"/>
        </w:rPr>
        <w:t>利息收入 = 期初摊余成本 × 实际利率（不是票面利率！）</w:t>
      </w:r>
    </w:p>
    <w:p>
      <w:r>
        <w:rPr>
          <w:sz w:val="24"/>
        </w:rPr>
        <w:t>应收利息 = 面值 × 票面利率</w:t>
      </w:r>
    </w:p>
    <w:p>
      <w:r>
        <w:rPr>
          <w:sz w:val="24"/>
        </w:rPr>
        <w:t>差额摊销"利息调整"！</w:t>
      </w:r>
    </w:p>
    <w:p>
      <w:r>
        <w:rPr>
          <w:sz w:val="24"/>
        </w:rPr>
      </w:r>
    </w:p>
    <w:p>
      <w:r>
        <w:rPr>
          <w:b/>
          <w:sz w:val="24"/>
        </w:rPr>
        <w:t>六、避坑口诀</w:t>
      </w:r>
    </w:p>
    <w:p>
      <w:r>
        <w:rPr>
          <w:sz w:val="24"/>
        </w:rPr>
      </w:r>
    </w:p>
    <w:p>
      <w:r>
        <w:rPr>
          <w:sz w:val="24"/>
        </w:rPr>
        <w:t>交易进损益，其他进权益</w:t>
      </w:r>
    </w:p>
    <w:p>
      <w:r>
        <w:rPr>
          <w:sz w:val="24"/>
        </w:rPr>
        <w:t>交易性费用进损益，其他进成本</w:t>
      </w:r>
    </w:p>
    <w:p>
      <w:r>
        <w:rPr>
          <w:sz w:val="24"/>
        </w:rPr>
        <w:t>摊余成本不看市价，用实际利率</w:t>
      </w:r>
    </w:p>
    <w:p>
      <w:r>
        <w:rPr>
          <w:sz w:val="24"/>
        </w:rPr>
        <w:t>利息收入用实际利率，应收利息用票面</w:t>
      </w:r>
    </w:p>
    <w:p>
      <w:r>
        <w:rPr>
          <w:sz w:val="24"/>
        </w:rPr>
      </w:r>
    </w:p>
    <w:p>
      <w:r>
        <w:rPr>
          <w:sz w:val="24"/>
        </w:rPr>
        <w:t>已选标题：金融资产核心考点整理</w:t>
      </w:r>
    </w:p>
    <w:p>
      <w:r>
        <w:rPr>
          <w:sz w:val="24"/>
        </w:rPr>
      </w:r>
    </w:p>
    <w:p>
      <w:r>
        <w:rPr>
          <w:sz w:val="24"/>
        </w:rPr>
        <w:t>【账号⑤-副号4考点总结】</w:t>
      </w:r>
    </w:p>
    <w:p>
      <w:r>
        <w:rPr>
          <w:sz w:val="24"/>
        </w:rPr>
      </w:r>
    </w:p>
    <w:p>
      <w:r>
        <w:rPr>
          <w:sz w:val="24"/>
        </w:rPr>
        <w:t>金融资产是中级会计实务高频考点，核心知识点整理，考前速背！</w:t>
      </w:r>
    </w:p>
    <w:p>
      <w:r>
        <w:rPr>
          <w:sz w:val="24"/>
        </w:rPr>
      </w:r>
    </w:p>
    <w:p>
      <w:r>
        <w:rPr>
          <w:b/>
          <w:sz w:val="24"/>
        </w:rPr>
        <w:t>一、三分类及标准</w:t>
      </w:r>
    </w:p>
    <w:p>
      <w:r>
        <w:rPr>
          <w:sz w:val="24"/>
        </w:rPr>
      </w:r>
    </w:p>
    <w:p>
      <w:r>
        <w:rPr>
          <w:sz w:val="24"/>
        </w:rPr>
        <w:t>以摊余成本计量（AC）：</w:t>
      </w:r>
    </w:p>
    <w:p>
      <w:r>
        <w:rPr>
          <w:sz w:val="24"/>
        </w:rPr>
        <w:t>- 业务模式：收取合同现金流量</w:t>
      </w:r>
    </w:p>
    <w:p>
      <w:r>
        <w:rPr>
          <w:sz w:val="24"/>
        </w:rPr>
        <w:t>- 现金流：仅本金+利息</w:t>
      </w:r>
    </w:p>
    <w:p>
      <w:r>
        <w:rPr>
          <w:sz w:val="24"/>
        </w:rPr>
      </w:r>
    </w:p>
    <w:p>
      <w:r>
        <w:rPr>
          <w:sz w:val="24"/>
        </w:rPr>
        <w:t>以公允价值计量且变动计入其他综合收益（FVOCI）：</w:t>
      </w:r>
    </w:p>
    <w:p>
      <w:r>
        <w:rPr>
          <w:sz w:val="24"/>
        </w:rPr>
        <w:t>- 业务模式：既收取又出售</w:t>
      </w:r>
    </w:p>
    <w:p>
      <w:r>
        <w:rPr>
          <w:sz w:val="24"/>
        </w:rPr>
        <w:t>- 现金流：仅本金+利息</w:t>
      </w:r>
    </w:p>
    <w:p>
      <w:r>
        <w:rPr>
          <w:sz w:val="24"/>
        </w:rPr>
      </w:r>
    </w:p>
    <w:p>
      <w:r>
        <w:rPr>
          <w:sz w:val="24"/>
        </w:rPr>
        <w:t>以公允价值计量且变动计入当期损益（FVTPL）：</w:t>
      </w:r>
    </w:p>
    <w:p>
      <w:r>
        <w:rPr>
          <w:sz w:val="24"/>
        </w:rPr>
        <w:t>- 其他情形（含交易性）</w:t>
      </w:r>
    </w:p>
    <w:p>
      <w:r>
        <w:rPr>
          <w:sz w:val="24"/>
        </w:rPr>
      </w:r>
    </w:p>
    <w:p>
      <w:r>
        <w:rPr>
          <w:b/>
          <w:sz w:val="24"/>
        </w:rPr>
        <w:t>二、交易性金融资产（FVTPL）</w:t>
      </w:r>
    </w:p>
    <w:p>
      <w:r>
        <w:rPr>
          <w:sz w:val="24"/>
        </w:rPr>
      </w:r>
    </w:p>
    <w:p>
      <w:r>
        <w:rPr>
          <w:sz w:val="24"/>
        </w:rPr>
        <w:t>初始：按公允价值，交易费用进投资收益</w:t>
      </w:r>
    </w:p>
    <w:p>
      <w:r>
        <w:rPr>
          <w:sz w:val="24"/>
        </w:rPr>
        <w:t>借：交易性金融资产</w:t>
      </w:r>
    </w:p>
    <w:p>
      <w:r>
        <w:rPr>
          <w:sz w:val="24"/>
        </w:rPr>
        <w:t xml:space="preserve">    投资收益（费用）</w:t>
      </w:r>
    </w:p>
    <w:p>
      <w:r>
        <w:rPr>
          <w:sz w:val="24"/>
        </w:rPr>
        <w:t>贷：银行存款</w:t>
      </w:r>
    </w:p>
    <w:p>
      <w:r>
        <w:rPr>
          <w:sz w:val="24"/>
        </w:rPr>
      </w:r>
    </w:p>
    <w:p>
      <w:r>
        <w:rPr>
          <w:sz w:val="24"/>
        </w:rPr>
        <w:t>后续：公允价值变动进公允价值变动损益</w:t>
      </w:r>
    </w:p>
    <w:p>
      <w:r>
        <w:rPr>
          <w:sz w:val="24"/>
        </w:rPr>
        <w:t>处置：差额进投资收益</w:t>
      </w:r>
    </w:p>
    <w:p>
      <w:r>
        <w:rPr>
          <w:sz w:val="24"/>
        </w:rPr>
      </w:r>
    </w:p>
    <w:p>
      <w:r>
        <w:rPr>
          <w:b/>
          <w:sz w:val="24"/>
        </w:rPr>
        <w:t>三、债权投资（AC）</w:t>
      </w:r>
    </w:p>
    <w:p>
      <w:r>
        <w:rPr>
          <w:sz w:val="24"/>
        </w:rPr>
      </w:r>
    </w:p>
    <w:p>
      <w:r>
        <w:rPr>
          <w:sz w:val="24"/>
        </w:rPr>
        <w:t>实际利率法：</w:t>
      </w:r>
    </w:p>
    <w:p>
      <w:r>
        <w:rPr>
          <w:sz w:val="24"/>
        </w:rPr>
        <w:t>利息收入 = 期初摊余成本 × 实际利率</w:t>
      </w:r>
    </w:p>
    <w:p>
      <w:r>
        <w:rPr>
          <w:sz w:val="24"/>
        </w:rPr>
        <w:t>应收利息 = 面值 × 票面利率</w:t>
      </w:r>
    </w:p>
    <w:p>
      <w:r>
        <w:rPr>
          <w:sz w:val="24"/>
        </w:rPr>
        <w:t>差额摊销利息调整</w:t>
      </w:r>
    </w:p>
    <w:p>
      <w:r>
        <w:rPr>
          <w:sz w:val="24"/>
        </w:rPr>
      </w:r>
    </w:p>
    <w:p>
      <w:r>
        <w:rPr>
          <w:b/>
          <w:sz w:val="24"/>
        </w:rPr>
        <w:t>四、其他债权投资（FVOCI）</w:t>
      </w:r>
    </w:p>
    <w:p>
      <w:r>
        <w:rPr>
          <w:sz w:val="24"/>
        </w:rPr>
      </w:r>
    </w:p>
    <w:p>
      <w:r>
        <w:rPr>
          <w:sz w:val="24"/>
        </w:rPr>
        <w:t>利息：实际利率法进投资收益</w:t>
      </w:r>
    </w:p>
    <w:p>
      <w:r>
        <w:rPr>
          <w:sz w:val="24"/>
        </w:rPr>
        <w:t>公允价值变动：进其他综合收益</w:t>
      </w:r>
    </w:p>
    <w:p>
      <w:r>
        <w:rPr>
          <w:sz w:val="24"/>
        </w:rPr>
        <w:t>处置时：其他综合收益转入投资收益（债权工具可重分类）</w:t>
      </w:r>
    </w:p>
    <w:p>
      <w:r>
        <w:rPr>
          <w:sz w:val="24"/>
        </w:rPr>
      </w:r>
    </w:p>
    <w:p>
      <w:r>
        <w:rPr>
          <w:b/>
          <w:sz w:val="24"/>
        </w:rPr>
        <w:t>五、其他权益工具投资（FVOCI，权益类）</w:t>
      </w:r>
    </w:p>
    <w:p>
      <w:r>
        <w:rPr>
          <w:sz w:val="24"/>
        </w:rPr>
      </w:r>
    </w:p>
    <w:p>
      <w:r>
        <w:rPr>
          <w:sz w:val="24"/>
        </w:rPr>
        <w:t>公允价值变动：进其他综合收益</w:t>
      </w:r>
    </w:p>
    <w:p>
      <w:r>
        <w:rPr>
          <w:sz w:val="24"/>
        </w:rPr>
        <w:t>处置时：其他综合收益转入留存收益（不能转损益！）</w:t>
      </w:r>
    </w:p>
    <w:p>
      <w:r>
        <w:rPr>
          <w:sz w:val="24"/>
        </w:rPr>
        <w:t>股利：进投资收益</w:t>
      </w:r>
    </w:p>
    <w:p>
      <w:r>
        <w:rPr>
          <w:sz w:val="24"/>
        </w:rPr>
      </w:r>
    </w:p>
    <w:p>
      <w:r>
        <w:rPr>
          <w:b/>
          <w:sz w:val="24"/>
        </w:rPr>
        <w:t>六、减值（预期信用损失模型）</w:t>
      </w:r>
    </w:p>
    <w:p>
      <w:r>
        <w:rPr>
          <w:sz w:val="24"/>
        </w:rPr>
      </w:r>
    </w:p>
    <w:p>
      <w:r>
        <w:rPr>
          <w:sz w:val="24"/>
        </w:rPr>
        <w:t>适用于AC和FVOCI债权类资产</w:t>
      </w:r>
    </w:p>
    <w:p>
      <w:r>
        <w:rPr>
          <w:sz w:val="24"/>
        </w:rPr>
        <w:t>按预期信用损失计提减值准备</w:t>
      </w:r>
    </w:p>
    <w:p>
      <w:r>
        <w:rPr>
          <w:sz w:val="24"/>
        </w:rPr>
      </w:r>
    </w:p>
    <w:p>
      <w:r>
        <w:rPr>
          <w:b/>
          <w:sz w:val="24"/>
        </w:rPr>
        <w:t>七、高频记忆口诀</w:t>
      </w:r>
    </w:p>
    <w:p>
      <w:r>
        <w:rPr>
          <w:sz w:val="24"/>
        </w:rPr>
      </w:r>
    </w:p>
    <w:p>
      <w:r>
        <w:rPr>
          <w:sz w:val="24"/>
        </w:rPr>
        <w:t>三分类看业务模式+现金流</w:t>
      </w:r>
    </w:p>
    <w:p>
      <w:r>
        <w:rPr>
          <w:sz w:val="24"/>
        </w:rPr>
        <w:t>交易性：费用进损益，变动进损益</w:t>
      </w:r>
    </w:p>
    <w:p>
      <w:r>
        <w:rPr>
          <w:sz w:val="24"/>
        </w:rPr>
        <w:t>摊余成本：实际利率法</w:t>
      </w:r>
    </w:p>
    <w:p>
      <w:r>
        <w:rPr>
          <w:sz w:val="24"/>
        </w:rPr>
        <w:t>其他债权：变动进权益，可转损益</w:t>
      </w:r>
    </w:p>
    <w:p>
      <w:r>
        <w:rPr>
          <w:sz w:val="24"/>
        </w:rPr>
        <w:t>其他权益：变动进权益，只转留存收益</w:t>
      </w:r>
    </w:p>
    <w:p>
      <w:r>
        <w:rPr>
          <w:sz w:val="24"/>
        </w:rPr>
      </w:r>
    </w:p>
    <w:p>
      <w:r>
        <w:rPr>
          <w:sz w:val="24"/>
        </w:rPr>
        <w:t>已选标题：距中级还有70天金融资产冲刺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sz w:val="24"/>
        </w:rPr>
        <w:t>距中级会计考试还有70天！金融资产三分类速记，现在背还来得及！</w:t>
      </w:r>
    </w:p>
    <w:p>
      <w:r>
        <w:rPr>
          <w:sz w:val="24"/>
        </w:rPr>
      </w:r>
    </w:p>
    <w:p>
      <w:r>
        <w:rPr>
          <w:b/>
          <w:sz w:val="24"/>
        </w:rPr>
        <w:t>一、三分类（必背）</w:t>
      </w:r>
    </w:p>
    <w:p>
      <w:r>
        <w:rPr>
          <w:sz w:val="24"/>
        </w:rPr>
      </w:r>
    </w:p>
    <w:p>
      <w:r>
        <w:rPr>
          <w:sz w:val="24"/>
        </w:rPr>
        <w:t>AC摊余成本：收本息+持有到期 → 债权投资</w:t>
      </w:r>
    </w:p>
    <w:p>
      <w:r>
        <w:rPr>
          <w:sz w:val="24"/>
        </w:rPr>
        <w:t>FVOCI：收本息+可出售 → 其他债权投资</w:t>
      </w:r>
    </w:p>
    <w:p>
      <w:r>
        <w:rPr>
          <w:sz w:val="24"/>
        </w:rPr>
        <w:t>FVTPL交易性：炒卖 → 交易性金融资产</w:t>
      </w:r>
    </w:p>
    <w:p>
      <w:r>
        <w:rPr>
          <w:sz w:val="24"/>
        </w:rPr>
      </w:r>
    </w:p>
    <w:p>
      <w:r>
        <w:rPr>
          <w:b/>
          <w:sz w:val="24"/>
        </w:rPr>
        <w:t>二、交易性金融资产分录</w:t>
      </w:r>
    </w:p>
    <w:p>
      <w:r>
        <w:rPr>
          <w:sz w:val="24"/>
        </w:rPr>
      </w:r>
    </w:p>
    <w:p>
      <w:r>
        <w:rPr>
          <w:sz w:val="24"/>
        </w:rPr>
        <w:t>买入100万，手续费2万：</w:t>
      </w:r>
    </w:p>
    <w:p>
      <w:r>
        <w:rPr>
          <w:sz w:val="24"/>
        </w:rPr>
        <w:t>借：交易性金融资产 100</w:t>
      </w:r>
    </w:p>
    <w:p>
      <w:r>
        <w:rPr>
          <w:sz w:val="24"/>
        </w:rPr>
        <w:t xml:space="preserve">    投资收益 2（费用进损益！）</w:t>
      </w:r>
    </w:p>
    <w:p>
      <w:r>
        <w:rPr>
          <w:sz w:val="24"/>
        </w:rPr>
        <w:t>贷：银行存款 102</w:t>
      </w:r>
    </w:p>
    <w:p>
      <w:r>
        <w:rPr>
          <w:sz w:val="24"/>
        </w:rPr>
      </w:r>
    </w:p>
    <w:p>
      <w:r>
        <w:rPr>
          <w:sz w:val="24"/>
        </w:rPr>
        <w:t>涨到120万：</w:t>
      </w:r>
    </w:p>
    <w:p>
      <w:r>
        <w:rPr>
          <w:sz w:val="24"/>
        </w:rPr>
        <w:t>借：交易性金融资产——公允价值变动 20</w:t>
      </w:r>
    </w:p>
    <w:p>
      <w:r>
        <w:rPr>
          <w:sz w:val="24"/>
        </w:rPr>
        <w:t>贷：公允价值变动损益 20</w:t>
      </w:r>
    </w:p>
    <w:p>
      <w:r>
        <w:rPr>
          <w:sz w:val="24"/>
        </w:rPr>
      </w:r>
    </w:p>
    <w:p>
      <w:r>
        <w:rPr>
          <w:b/>
          <w:sz w:val="24"/>
        </w:rPr>
        <w:t>三、债权投资（摊余成本）</w:t>
      </w:r>
    </w:p>
    <w:p>
      <w:r>
        <w:rPr>
          <w:sz w:val="24"/>
        </w:rPr>
      </w:r>
    </w:p>
    <w:p>
      <w:r>
        <w:rPr>
          <w:sz w:val="24"/>
        </w:rPr>
        <w:t>折价购入95万，面值100万，票面5%，实际6%：</w:t>
      </w:r>
    </w:p>
    <w:p>
      <w:r>
        <w:rPr>
          <w:sz w:val="24"/>
        </w:rPr>
        <w:t>利息收入 = 95×6% = 5.7万</w:t>
      </w:r>
    </w:p>
    <w:p>
      <w:r>
        <w:rPr>
          <w:sz w:val="24"/>
        </w:rPr>
        <w:t>应收利息 = 100×5% = 5万</w:t>
      </w:r>
    </w:p>
    <w:p>
      <w:r>
        <w:rPr>
          <w:sz w:val="24"/>
        </w:rPr>
      </w:r>
    </w:p>
    <w:p>
      <w:r>
        <w:rPr>
          <w:sz w:val="24"/>
        </w:rPr>
        <w:t>借：应收利息 5</w:t>
      </w:r>
    </w:p>
    <w:p>
      <w:r>
        <w:rPr>
          <w:sz w:val="24"/>
        </w:rPr>
        <w:t xml:space="preserve">    债权投资——利息调整 0.7</w:t>
      </w:r>
    </w:p>
    <w:p>
      <w:r>
        <w:rPr>
          <w:sz w:val="24"/>
        </w:rPr>
        <w:t>贷：投资收益 5.7</w:t>
      </w:r>
    </w:p>
    <w:p>
      <w:r>
        <w:rPr>
          <w:sz w:val="24"/>
        </w:rPr>
      </w:r>
    </w:p>
    <w:p>
      <w:r>
        <w:rPr>
          <w:b/>
          <w:sz w:val="24"/>
        </w:rPr>
        <w:t>四、其他债权投资（FVOCI）</w:t>
      </w:r>
    </w:p>
    <w:p>
      <w:r>
        <w:rPr>
          <w:sz w:val="24"/>
        </w:rPr>
      </w:r>
    </w:p>
    <w:p>
      <w:r>
        <w:rPr>
          <w:sz w:val="24"/>
        </w:rPr>
        <w:t>公允价值变动进其他综合收益：</w:t>
      </w:r>
    </w:p>
    <w:p>
      <w:r>
        <w:rPr>
          <w:sz w:val="24"/>
        </w:rPr>
        <w:t>借：其他债权投资——公允价值变动</w:t>
      </w:r>
    </w:p>
    <w:p>
      <w:r>
        <w:rPr>
          <w:sz w:val="24"/>
        </w:rPr>
        <w:t>贷：其他综合收益</w:t>
      </w:r>
    </w:p>
    <w:p>
      <w:r>
        <w:rPr>
          <w:sz w:val="24"/>
        </w:rPr>
        <w:t>利息仍按实际利率法进投资收益！</w:t>
      </w:r>
    </w:p>
    <w:p>
      <w:r>
        <w:rPr>
          <w:sz w:val="24"/>
        </w:rPr>
      </w:r>
    </w:p>
    <w:p>
      <w:r>
        <w:rPr>
          <w:b/>
          <w:sz w:val="24"/>
        </w:rPr>
        <w:t>五、必背口诀</w:t>
      </w:r>
    </w:p>
    <w:p>
      <w:r>
        <w:rPr>
          <w:sz w:val="24"/>
        </w:rPr>
      </w:r>
    </w:p>
    <w:p>
      <w:r>
        <w:rPr>
          <w:sz w:val="24"/>
        </w:rPr>
        <w:t>交易进损益，其他进权益</w:t>
      </w:r>
    </w:p>
    <w:p>
      <w:r>
        <w:rPr>
          <w:sz w:val="24"/>
        </w:rPr>
        <w:t>交易性费用进损益，其他进成本</w:t>
      </w:r>
    </w:p>
    <w:p>
      <w:r>
        <w:rPr>
          <w:sz w:val="24"/>
        </w:rPr>
        <w:t>摊余成本用实际利率法</w:t>
      </w:r>
    </w:p>
    <w:p>
      <w:r>
        <w:rPr>
          <w:sz w:val="24"/>
        </w:rPr>
      </w:r>
    </w:p>
    <w:p>
      <w:r>
        <w:rPr>
          <w:sz w:val="24"/>
        </w:rPr>
        <w:t>距考试70天，金融资产这道题至少值8分，今天搞懂，考场稳拿！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