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这一章讲固定资产的初始计量（外购、自行建造）、后续计量（折旧、后续支出）、处置，规则细碎、分录多、易混点集中。这一篇用甲公司购入设备的案例，把全章打通讲一遍。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固定资产，是指为生产商品、提供劳务、出租或经营管理而持有的，使用寿命超过一个会计年度的有形资产。企业外购、自建的厂房、机器设备等，符合定义和确认条件的，都应确认为固定资产。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三、外购需要安装：先进在建工程，达到预定可使用状态再转固定资产</w:t>
      </w:r>
    </w:p>
    <w:p>
      <w:r>
        <w:rPr>
          <w:sz w:val="24"/>
        </w:rPr>
      </w:r>
    </w:p>
    <w:p>
      <w:r>
        <w:rPr>
          <w:sz w:val="24"/>
        </w:rPr>
        <w:t>购入时：</w:t>
      </w:r>
    </w:p>
    <w:p>
      <w:r>
        <w:rPr>
          <w:sz w:val="24"/>
        </w:rPr>
        <w:t>借：在建工程　　5 100 000</w:t>
      </w:r>
    </w:p>
    <w:p>
      <w:r>
        <w:rPr>
          <w:sz w:val="24"/>
        </w:rPr>
        <w:t xml:space="preserve">　　应交税费——应交增值税（进项税额）　　650 000</w:t>
      </w:r>
    </w:p>
    <w:p>
      <w:r>
        <w:rPr>
          <w:sz w:val="24"/>
        </w:rPr>
        <w:t xml:space="preserve">　贷：银行存款　　5 750 000</w:t>
      </w:r>
    </w:p>
    <w:p>
      <w:r>
        <w:rPr>
          <w:sz w:val="24"/>
        </w:rPr>
      </w:r>
    </w:p>
    <w:p>
      <w:r>
        <w:rPr>
          <w:sz w:val="24"/>
        </w:rPr>
        <w:t>达到预定可使用状态时：</w:t>
      </w:r>
    </w:p>
    <w:p>
      <w:r>
        <w:rPr>
          <w:sz w:val="24"/>
        </w:rPr>
        <w:t>借：固定资产　　5 100 000</w:t>
      </w:r>
    </w:p>
    <w:p>
      <w:r>
        <w:rPr>
          <w:sz w:val="24"/>
        </w:rPr>
        <w:t xml:space="preserve">　贷：在建工程　　5 100 000</w:t>
      </w:r>
    </w:p>
    <w:p>
      <w:r>
        <w:rPr>
          <w:sz w:val="24"/>
        </w:rPr>
      </w:r>
    </w:p>
    <w:p>
      <w:r>
        <w:rPr>
          <w:b/>
          <w:sz w:val="24"/>
        </w:rPr>
        <w:t>四、折旧：范围、方法都要记牢</w:t>
      </w:r>
    </w:p>
    <w:p>
      <w:r>
        <w:rPr>
          <w:sz w:val="24"/>
        </w:rPr>
      </w:r>
    </w:p>
    <w:p>
      <w:r>
        <w:rPr>
          <w:sz w:val="24"/>
        </w:rPr>
        <w:t>折旧范围：企业几乎所有固定资产都要计提折旧，已提足折旧仍在用的、单独计价入账的土地除外；当月增加次月计提，当月减少当月照提。</w:t>
      </w:r>
    </w:p>
    <w:p>
      <w:r>
        <w:rPr>
          <w:sz w:val="24"/>
        </w:rPr>
      </w:r>
    </w:p>
    <w:p>
      <w:r>
        <w:rPr>
          <w:sz w:val="24"/>
        </w:rPr>
        <w:t>采用年限平均法：预计净残值＝510×5%＝25.5万元，年折旧额＝510×（1-5%）/10＝48.45万元。对比双倍余额递减法：年折旧率＝2/10×100%＝20%，第一年折旧额＝510×20%＝102万元，双倍余额递减法前期计提折旧更多。</w:t>
      </w:r>
    </w:p>
    <w:p>
      <w:r>
        <w:rPr>
          <w:sz w:val="24"/>
        </w:rPr>
      </w:r>
    </w:p>
    <w:p>
      <w:r>
        <w:rPr>
          <w:b/>
          <w:sz w:val="24"/>
        </w:rPr>
        <w:t>五、后续支出：资本化条件下要冲减被替换部分账面价值</w:t>
      </w:r>
    </w:p>
    <w:p>
      <w:r>
        <w:rPr>
          <w:sz w:val="24"/>
        </w:rPr>
      </w:r>
    </w:p>
    <w:p>
      <w:r>
        <w:rPr>
          <w:sz w:val="24"/>
        </w:rPr>
        <w:t>第2年初为设备更换核心部件，资本化支出30万元，被替换部分账面价值2万元（原值10万元、累计折旧8万元），此时设备账面价值461.55万元：</w:t>
      </w:r>
    </w:p>
    <w:p>
      <w:r>
        <w:rPr>
          <w:sz w:val="24"/>
        </w:rPr>
      </w:r>
    </w:p>
    <w:p>
      <w:r>
        <w:rPr>
          <w:sz w:val="24"/>
        </w:rPr>
        <w:t>更新改造后入账价值＝461.55+30-2＝489.55万元。</w:t>
      </w:r>
    </w:p>
    <w:p>
      <w:r>
        <w:rPr>
          <w:sz w:val="24"/>
        </w:rPr>
      </w:r>
    </w:p>
    <w:p>
      <w:r>
        <w:rPr>
          <w:b/>
          <w:sz w:val="24"/>
        </w:rPr>
        <w:t>六、处置：走"固定资产清理"科目，四步清清楚楚</w:t>
      </w:r>
    </w:p>
    <w:p>
      <w:r>
        <w:rPr>
          <w:sz w:val="24"/>
        </w:rPr>
      </w:r>
    </w:p>
    <w:p>
      <w:r>
        <w:rPr>
          <w:sz w:val="24"/>
        </w:rPr>
        <w:t>转入清理：</w:t>
      </w:r>
    </w:p>
    <w:p>
      <w:r>
        <w:rPr>
          <w:sz w:val="24"/>
        </w:rPr>
        <w:t>借：固定资产清理　　1 100 000</w:t>
      </w:r>
    </w:p>
    <w:p>
      <w:r>
        <w:rPr>
          <w:sz w:val="24"/>
        </w:rPr>
        <w:t xml:space="preserve">　　累计折旧　　4 000 000</w:t>
      </w:r>
    </w:p>
    <w:p>
      <w:r>
        <w:rPr>
          <w:sz w:val="24"/>
        </w:rPr>
        <w:t xml:space="preserve">　贷：固定资产　　5 100 000</w:t>
      </w:r>
    </w:p>
    <w:p>
      <w:r>
        <w:rPr>
          <w:sz w:val="24"/>
        </w:rPr>
      </w:r>
    </w:p>
    <w:p>
      <w:r>
        <w:rPr>
          <w:sz w:val="24"/>
        </w:rPr>
        <w:t>发生清理费用：</w:t>
      </w:r>
    </w:p>
    <w:p>
      <w:r>
        <w:rPr>
          <w:sz w:val="24"/>
        </w:rPr>
        <w:t>借：固定资产清理　　20 000</w:t>
      </w:r>
    </w:p>
    <w:p>
      <w:r>
        <w:rPr>
          <w:sz w:val="24"/>
        </w:rPr>
        <w:t xml:space="preserve">　贷：银行存款　　20 000</w:t>
      </w:r>
    </w:p>
    <w:p>
      <w:r>
        <w:rPr>
          <w:sz w:val="24"/>
        </w:rPr>
      </w:r>
    </w:p>
    <w:p>
      <w:r>
        <w:rPr>
          <w:sz w:val="24"/>
        </w:rPr>
        <w:t>残料变卖收入：</w:t>
      </w:r>
    </w:p>
    <w:p>
      <w:r>
        <w:rPr>
          <w:sz w:val="24"/>
        </w:rPr>
        <w:t>借：银行存款　　50 000</w:t>
      </w:r>
    </w:p>
    <w:p>
      <w:r>
        <w:rPr>
          <w:sz w:val="24"/>
        </w:rPr>
        <w:t xml:space="preserve">　贷：固定资产清理　　50 000</w:t>
      </w:r>
    </w:p>
    <w:p>
      <w:r>
        <w:rPr>
          <w:sz w:val="24"/>
        </w:rPr>
      </w:r>
    </w:p>
    <w:p>
      <w:r>
        <w:rPr>
          <w:sz w:val="24"/>
        </w:rPr>
        <w:t>结转净损失（110+2-5＝107万元）：</w:t>
      </w:r>
    </w:p>
    <w:p>
      <w:r>
        <w:rPr>
          <w:sz w:val="24"/>
        </w:rPr>
        <w:t>借：营业外支出　　1 070 000</w:t>
      </w:r>
    </w:p>
    <w:p>
      <w:r>
        <w:rPr>
          <w:sz w:val="24"/>
        </w:rPr>
        <w:t xml:space="preserve">　贷：固定资产清理　　1 070 000</w:t>
      </w:r>
    </w:p>
    <w:p>
      <w:r>
        <w:rPr>
          <w:sz w:val="24"/>
        </w:rPr>
      </w:r>
    </w:p>
    <w:p>
      <w:r>
        <w:rPr>
          <w:b/>
          <w:sz w:val="24"/>
        </w:rPr>
        <w:t>七、易错提醒</w:t>
      </w:r>
    </w:p>
    <w:p>
      <w:r>
        <w:rPr>
          <w:sz w:val="24"/>
        </w:rPr>
      </w:r>
    </w:p>
    <w:p>
      <w:r>
        <w:rPr>
          <w:sz w:val="24"/>
        </w:rPr>
        <w:t>外购固定资产的进项税额可以抵扣，不计入固定资产成本；后续支出资本化后，一定要扣除被替换部分的账面价值，不能直接把新支出全部加进去。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外购需要安装的，先归集到在建工程，达到预定可使用状态再转固定资产。</w:t>
      </w:r>
    </w:p>
    <w:p>
      <w:r>
        <w:rPr>
          <w:sz w:val="24"/>
        </w:rPr>
        <w:t>2. 折旧范围广，土地和提足折旧仍使用的资产除外；当月增次月提，当月减当月提。</w:t>
      </w:r>
    </w:p>
    <w:p>
      <w:r>
        <w:rPr>
          <w:sz w:val="24"/>
        </w:rPr>
        <w:t>3. 年限平均法年折旧额＝原价×（1-净残值率）/使用年限。</w:t>
      </w:r>
    </w:p>
    <w:p>
      <w:r>
        <w:rPr>
          <w:sz w:val="24"/>
        </w:rPr>
        <w:t>4. 资本化后续支出＝原账面价值+新支出-被替换部分账面价值。</w:t>
      </w:r>
    </w:p>
    <w:p>
      <w:r>
        <w:rPr>
          <w:sz w:val="24"/>
        </w:rPr>
        <w:t>5. 处置走固定资产清理科目，净损失计入营业外支出。</w:t>
      </w:r>
    </w:p>
    <w:p>
      <w:r>
        <w:rPr>
          <w:sz w:val="24"/>
        </w:rPr>
      </w:r>
    </w:p>
    <w:p>
      <w:r>
        <w:rPr>
          <w:sz w:val="24"/>
        </w:rPr>
        <w:t>已选标题：固定资产超强总结，讲清楚不难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这一章讲固定资产怎么买进来入账、怎么每年提折旧、修一修改一改怎么处理、用坏了怎么报废。跟着甲公司买设备的例子走一遍，就清楚了。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简单说，就是企业用来生产、经营，能用超过一年的那些"大件"，比如厂房、机器设备。买回来不是马上能用的，要先放在"在建工程"里，装好了才转成固定资产。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三、买设备怎么记账</w:t>
      </w:r>
    </w:p>
    <w:p>
      <w:r>
        <w:rPr>
          <w:sz w:val="24"/>
        </w:rPr>
      </w:r>
    </w:p>
    <w:p>
      <w:r>
        <w:rPr>
          <w:sz w:val="24"/>
        </w:rPr>
        <w:t>设备需要安装，先算进在建工程：</w:t>
      </w:r>
    </w:p>
    <w:p>
      <w:r>
        <w:rPr>
          <w:sz w:val="24"/>
        </w:rPr>
      </w:r>
    </w:p>
    <w:p>
      <w:r>
        <w:rPr>
          <w:sz w:val="24"/>
        </w:rPr>
        <w:t>借：在建工程　　5 100 000</w:t>
      </w:r>
    </w:p>
    <w:p>
      <w:r>
        <w:rPr>
          <w:sz w:val="24"/>
        </w:rPr>
        <w:t xml:space="preserve">　　应交税费——应交增值税（进项税额）　　650 000</w:t>
      </w:r>
    </w:p>
    <w:p>
      <w:r>
        <w:rPr>
          <w:sz w:val="24"/>
        </w:rPr>
        <w:t xml:space="preserve">　贷：银行存款　　5 750 000</w:t>
      </w:r>
    </w:p>
    <w:p>
      <w:r>
        <w:rPr>
          <w:sz w:val="24"/>
        </w:rPr>
      </w:r>
    </w:p>
    <w:p>
      <w:r>
        <w:rPr>
          <w:sz w:val="24"/>
        </w:rPr>
        <w:t>装好能用了，转固定资产：</w:t>
      </w:r>
    </w:p>
    <w:p>
      <w:r>
        <w:rPr>
          <w:sz w:val="24"/>
        </w:rPr>
      </w:r>
    </w:p>
    <w:p>
      <w:r>
        <w:rPr>
          <w:sz w:val="24"/>
        </w:rPr>
        <w:t>借：固定资产　　5 100 000</w:t>
      </w:r>
    </w:p>
    <w:p>
      <w:r>
        <w:rPr>
          <w:sz w:val="24"/>
        </w:rPr>
        <w:t xml:space="preserve">　贷：在建工程　　5 100 000</w:t>
      </w:r>
    </w:p>
    <w:p>
      <w:r>
        <w:rPr>
          <w:sz w:val="24"/>
        </w:rPr>
      </w:r>
    </w:p>
    <w:p>
      <w:r>
        <w:rPr>
          <w:b/>
          <w:sz w:val="24"/>
        </w:rPr>
        <w:t>四、每年怎么提折旧</w:t>
      </w:r>
    </w:p>
    <w:p>
      <w:r>
        <w:rPr>
          <w:sz w:val="24"/>
        </w:rPr>
      </w:r>
    </w:p>
    <w:p>
      <w:r>
        <w:rPr>
          <w:sz w:val="24"/>
        </w:rPr>
        <w:t>设备能用10年，预计到时候还值5%的钱（净残值25.5万），用年限平均法：</w:t>
      </w:r>
    </w:p>
    <w:p>
      <w:r>
        <w:rPr>
          <w:sz w:val="24"/>
        </w:rPr>
      </w:r>
    </w:p>
    <w:p>
      <w:r>
        <w:rPr>
          <w:sz w:val="24"/>
        </w:rPr>
        <w:t>年折旧额＝510×（1-5%）/10＝48.45万元，每年金额一样，好记好算。</w:t>
      </w:r>
    </w:p>
    <w:p>
      <w:r>
        <w:rPr>
          <w:sz w:val="24"/>
        </w:rPr>
      </w:r>
    </w:p>
    <w:p>
      <w:r>
        <w:rPr>
          <w:b/>
          <w:sz w:val="24"/>
        </w:rPr>
        <w:t>五、设备修一修、换个零件怎么办</w:t>
      </w:r>
    </w:p>
    <w:p>
      <w:r>
        <w:rPr>
          <w:sz w:val="24"/>
        </w:rPr>
      </w:r>
    </w:p>
    <w:p>
      <w:r>
        <w:rPr>
          <w:sz w:val="24"/>
        </w:rPr>
        <w:t>用到第2年初，换了个核心部件花了30万，属于能让设备更好用的资本化支出，这时候要把换下来那部分的账面价值（2万元）减掉：</w:t>
      </w:r>
    </w:p>
    <w:p>
      <w:r>
        <w:rPr>
          <w:sz w:val="24"/>
        </w:rPr>
      </w:r>
    </w:p>
    <w:p>
      <w:r>
        <w:rPr>
          <w:sz w:val="24"/>
        </w:rPr>
        <w:t>更新改造后入账价值＝461.55+30-2＝489.55万元。</w:t>
      </w:r>
    </w:p>
    <w:p>
      <w:r>
        <w:rPr>
          <w:sz w:val="24"/>
        </w:rPr>
      </w:r>
    </w:p>
    <w:p>
      <w:r>
        <w:rPr>
          <w:b/>
          <w:sz w:val="24"/>
        </w:rPr>
        <w:t>六、设备用坏了报废怎么算</w:t>
      </w:r>
    </w:p>
    <w:p>
      <w:r>
        <w:rPr>
          <w:sz w:val="24"/>
        </w:rPr>
      </w:r>
    </w:p>
    <w:p>
      <w:r>
        <w:rPr>
          <w:sz w:val="24"/>
        </w:rPr>
        <w:t>账面价值110万的设备报废，还花了2万清理费，捡回来5万残值：</w:t>
      </w:r>
    </w:p>
    <w:p>
      <w:r>
        <w:rPr>
          <w:sz w:val="24"/>
        </w:rPr>
      </w:r>
    </w:p>
    <w:p>
      <w:r>
        <w:rPr>
          <w:sz w:val="24"/>
        </w:rPr>
        <w:t>净损失＝110+2-5＝107万元</w:t>
      </w:r>
    </w:p>
    <w:p>
      <w:r>
        <w:rPr>
          <w:sz w:val="24"/>
        </w:rPr>
      </w:r>
    </w:p>
    <w:p>
      <w:r>
        <w:rPr>
          <w:sz w:val="24"/>
        </w:rPr>
        <w:t>借：营业外支出　　1 070 000</w:t>
      </w:r>
    </w:p>
    <w:p>
      <w:r>
        <w:rPr>
          <w:sz w:val="24"/>
        </w:rPr>
        <w:t xml:space="preserve">　贷：固定资产清理　　1 070 000</w:t>
      </w:r>
    </w:p>
    <w:p>
      <w:r>
        <w:rPr>
          <w:sz w:val="24"/>
        </w:rPr>
      </w:r>
    </w:p>
    <w:p>
      <w:r>
        <w:rPr>
          <w:b/>
          <w:sz w:val="24"/>
        </w:rPr>
        <w:t>七、记住这条主线</w:t>
      </w:r>
    </w:p>
    <w:p>
      <w:r>
        <w:rPr>
          <w:sz w:val="24"/>
        </w:rPr>
      </w:r>
    </w:p>
    <w:p>
      <w:r>
        <w:rPr>
          <w:sz w:val="24"/>
        </w:rPr>
        <w:t>固定资产整章围绕"买进来算多少钱、用的时候怎么摊、修的时候算不算进成本、扔了怎么算损益"这四件事展开，抓住这条线就不难。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需要安装的设备先进在建工程，装好了转固定资产。</w:t>
      </w:r>
    </w:p>
    <w:p>
      <w:r>
        <w:rPr>
          <w:sz w:val="24"/>
        </w:rPr>
        <w:t>2. 年限平均法：年折旧额＝原价×（1-净残值率）÷使用年限。</w:t>
      </w:r>
    </w:p>
    <w:p>
      <w:r>
        <w:rPr>
          <w:sz w:val="24"/>
        </w:rPr>
        <w:t>3. 资本化的后续支出，记得扣掉被替换部分的账面价值。</w:t>
      </w:r>
    </w:p>
    <w:p>
      <w:r>
        <w:rPr>
          <w:sz w:val="24"/>
        </w:rPr>
        <w:t>4. 处置全部走"固定资产清理"这个科目。</w:t>
      </w:r>
    </w:p>
    <w:p>
      <w:r>
        <w:rPr>
          <w:sz w:val="24"/>
        </w:rPr>
        <w:t>5. 净损失计入营业外支出，净收益计入营业外收入。</w:t>
      </w:r>
    </w:p>
    <w:p>
      <w:r>
        <w:rPr>
          <w:sz w:val="24"/>
        </w:rPr>
      </w:r>
    </w:p>
    <w:p>
      <w:r>
        <w:rPr>
          <w:sz w:val="24"/>
        </w:rPr>
        <w:t>已选标题：固定资产速记清单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固定资产速记：初始计量、折旧、后续支出、处置，四个模块，甲公司设备案例贯穿。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①为生产/经营/出租持有②使用寿命超1年③有形资产，三条同时满足才算。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三、初始计量速记</w:t>
      </w:r>
    </w:p>
    <w:p>
      <w:r>
        <w:rPr>
          <w:sz w:val="24"/>
        </w:rPr>
      </w:r>
    </w:p>
    <w:p>
      <w:r>
        <w:rPr>
          <w:sz w:val="24"/>
        </w:rPr>
        <w:t>①外购需安装：借在建工程+进项税额，贷银行存款（5 750 000）</w:t>
      </w:r>
    </w:p>
    <w:p>
      <w:r>
        <w:rPr>
          <w:sz w:val="24"/>
        </w:rPr>
        <w:t>②达到预定可使用状态：借固定资产510万，贷在建工程510万</w:t>
      </w:r>
    </w:p>
    <w:p>
      <w:r>
        <w:rPr>
          <w:sz w:val="24"/>
        </w:rPr>
        <w:t>③进项税额可抵扣，不计入成本</w:t>
      </w:r>
    </w:p>
    <w:p>
      <w:r>
        <w:rPr>
          <w:sz w:val="24"/>
        </w:rPr>
      </w:r>
    </w:p>
    <w:p>
      <w:r>
        <w:rPr>
          <w:b/>
          <w:sz w:val="24"/>
        </w:rPr>
        <w:t>四、折旧速记</w:t>
      </w:r>
    </w:p>
    <w:p>
      <w:r>
        <w:rPr>
          <w:sz w:val="24"/>
        </w:rPr>
      </w:r>
    </w:p>
    <w:p>
      <w:r>
        <w:rPr>
          <w:sz w:val="24"/>
        </w:rPr>
        <w:t>①范围：土地、提足折旧仍用的不提，其余都提；当月增次月提</w:t>
      </w:r>
    </w:p>
    <w:p>
      <w:r>
        <w:rPr>
          <w:sz w:val="24"/>
        </w:rPr>
        <w:t>②年限平均法：年折旧＝510×（1-5%）/10＝48.45万</w:t>
      </w:r>
    </w:p>
    <w:p>
      <w:r>
        <w:rPr>
          <w:sz w:val="24"/>
        </w:rPr>
        <w:t>③双倍余额递减法：年折旧率＝2/10＝20%，首年＝510×20%＝102万，最后两年改直线</w:t>
      </w:r>
    </w:p>
    <w:p>
      <w:r>
        <w:rPr>
          <w:sz w:val="24"/>
        </w:rPr>
      </w:r>
    </w:p>
    <w:p>
      <w:r>
        <w:rPr>
          <w:b/>
          <w:sz w:val="24"/>
        </w:rPr>
        <w:t>五、后续支出速记</w:t>
      </w:r>
    </w:p>
    <w:p>
      <w:r>
        <w:rPr>
          <w:sz w:val="24"/>
        </w:rPr>
      </w:r>
    </w:p>
    <w:p>
      <w:r>
        <w:rPr>
          <w:sz w:val="24"/>
        </w:rPr>
        <w:t>①资本化：新支出-被替换部分账面价值，计入固定资产成本</w:t>
      </w:r>
    </w:p>
    <w:p>
      <w:r>
        <w:rPr>
          <w:sz w:val="24"/>
        </w:rPr>
        <w:t>②案例：461.55+30-2＝489.55万</w:t>
      </w:r>
    </w:p>
    <w:p>
      <w:r>
        <w:rPr>
          <w:sz w:val="24"/>
        </w:rPr>
        <w:t>③费用化：计入当期损益（管理费用/制造费用等）</w:t>
      </w:r>
    </w:p>
    <w:p>
      <w:r>
        <w:rPr>
          <w:sz w:val="24"/>
        </w:rPr>
      </w:r>
    </w:p>
    <w:p>
      <w:r>
        <w:rPr>
          <w:b/>
          <w:sz w:val="24"/>
        </w:rPr>
        <w:t>六、处置速记（清理四步）</w:t>
      </w:r>
    </w:p>
    <w:p>
      <w:r>
        <w:rPr>
          <w:sz w:val="24"/>
        </w:rPr>
      </w:r>
    </w:p>
    <w:p>
      <w:r>
        <w:rPr>
          <w:sz w:val="24"/>
        </w:rPr>
        <w:t>①转入清理：借固定资产清理、累计折旧，贷固定资产</w:t>
      </w:r>
    </w:p>
    <w:p>
      <w:r>
        <w:rPr>
          <w:sz w:val="24"/>
        </w:rPr>
        <w:t>②清理费：借固定资产清理，贷银行存款</w:t>
      </w:r>
    </w:p>
    <w:p>
      <w:r>
        <w:rPr>
          <w:sz w:val="24"/>
        </w:rPr>
        <w:t>③残值收入：借银行存款，贷固定资产清理</w:t>
      </w:r>
    </w:p>
    <w:p>
      <w:r>
        <w:rPr>
          <w:sz w:val="24"/>
        </w:rPr>
        <w:t>④净损失107万：借营业外支出，贷固定资产清理</w:t>
      </w:r>
    </w:p>
    <w:p>
      <w:r>
        <w:rPr>
          <w:sz w:val="24"/>
        </w:rPr>
      </w:r>
    </w:p>
    <w:p>
      <w:r>
        <w:rPr>
          <w:b/>
          <w:sz w:val="24"/>
        </w:rPr>
        <w:t>七、易混点速记</w:t>
      </w:r>
    </w:p>
    <w:p>
      <w:r>
        <w:rPr>
          <w:sz w:val="24"/>
        </w:rPr>
      </w:r>
    </w:p>
    <w:p>
      <w:r>
        <w:rPr>
          <w:sz w:val="24"/>
        </w:rPr>
        <w:t>外购的税费≠增值税进项税额；自建工程物资盘盈冲减工程成本，完工后盘盈盘亏计营业外收支。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需要安装先进在建工程。</w:t>
      </w:r>
    </w:p>
    <w:p>
      <w:r>
        <w:rPr>
          <w:sz w:val="24"/>
        </w:rPr>
        <w:t>2. 折旧范围广，土地和提足折旧仍用的除外。</w:t>
      </w:r>
    </w:p>
    <w:p>
      <w:r>
        <w:rPr>
          <w:sz w:val="24"/>
        </w:rPr>
        <w:t>3. 年折旧额＝原价×（1-净残值率）÷年限。</w:t>
      </w:r>
    </w:p>
    <w:p>
      <w:r>
        <w:rPr>
          <w:sz w:val="24"/>
        </w:rPr>
        <w:t>4. 资本化支出要扣被替换部分账面价值。</w:t>
      </w:r>
    </w:p>
    <w:p>
      <w:r>
        <w:rPr>
          <w:sz w:val="24"/>
        </w:rPr>
        <w:t>5. 处置走固定资产清理，四步分录记牢。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