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rPr>
          <w:b w:val="0"/>
          <w:color w:val="6B6560"/>
          <w:sz w:val="18"/>
        </w:rPr>
        <w:t>06红书店铺 | 考公学姐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240"/>
        <w:jc w:val="center"/>
      </w:pPr>
      <w:r>
        <w:rPr>
          <w:b/>
          <w:color w:val="C0392B"/>
          <w:sz w:val="40"/>
        </w:rPr>
        <w:t>申论到底考什么？很多人连题型都没搞清楚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60"/>
      </w:pPr>
      <w:r>
        <w:rPr>
          <w:color w:val="1A1816"/>
          <w:sz w:val="22"/>
        </w:rPr>
        <w:t>很多人备考申论，一上来就买教材刷题。</w:t>
      </w:r>
    </w:p>
    <w:p>
      <w:pPr>
        <w:spacing w:after="60"/>
      </w:pPr>
      <w:r>
        <w:rPr>
          <w:color w:val="1A1816"/>
          <w:sz w:val="22"/>
        </w:rPr>
        <w:t>但连申论考什么都没搞清楚，刷再多题也白费。📚</w:t>
      </w:r>
    </w:p>
    <w:p/>
    <w:p>
      <w:pPr>
        <w:spacing w:after="60"/>
      </w:pPr>
      <w:r>
        <w:rPr>
          <w:color w:val="1A1816"/>
          <w:sz w:val="22"/>
        </w:rPr>
        <w:t>申论说难，其实不难。</w:t>
      </w:r>
    </w:p>
    <w:p>
      <w:pPr>
        <w:spacing w:after="60"/>
      </w:pPr>
      <w:r>
        <w:rPr>
          <w:color w:val="1A1816"/>
          <w:sz w:val="22"/>
        </w:rPr>
        <w:t>难的是没有方向，不知道从哪里下手。</w:t>
      </w:r>
    </w:p>
    <w:p/>
    <w:p>
      <w:pPr>
        <w:spacing w:after="60"/>
      </w:pPr>
      <w:r>
        <w:rPr>
          <w:b/>
          <w:color w:val="C8522A"/>
          <w:sz w:val="22"/>
        </w:rPr>
        <w:t>📋 申论就4种题型，先搞清楚</w:t>
      </w:r>
    </w:p>
    <w:p/>
    <w:p>
      <w:pPr>
        <w:spacing w:after="60"/>
      </w:pPr>
      <w:r>
        <w:rPr>
          <w:b/>
          <w:color w:val="C8522A"/>
          <w:sz w:val="22"/>
        </w:rPr>
        <w:t>第一种：归纳概括题</w:t>
      </w:r>
    </w:p>
    <w:p>
      <w:pPr>
        <w:spacing w:after="60"/>
      </w:pPr>
      <w:r>
        <w:rPr>
          <w:color w:val="1A1816"/>
          <w:sz w:val="22"/>
        </w:rPr>
        <w:t>最基础，也最多见。</w:t>
      </w:r>
    </w:p>
    <w:p>
      <w:pPr>
        <w:spacing w:after="60"/>
      </w:pPr>
      <w:r>
        <w:rPr>
          <w:color w:val="1A1816"/>
          <w:sz w:val="22"/>
        </w:rPr>
        <w:t>给你一堆材料，让你提炼要点。</w:t>
      </w:r>
    </w:p>
    <w:p>
      <w:pPr>
        <w:spacing w:after="60"/>
      </w:pPr>
      <w:r>
        <w:rPr>
          <w:color w:val="1A1816"/>
          <w:sz w:val="22"/>
        </w:rPr>
        <w:t>核心：从材料里找答案，不要自己发挥。</w:t>
      </w:r>
    </w:p>
    <w:p>
      <w:pPr>
        <w:spacing w:after="60"/>
      </w:pPr>
      <w:r>
        <w:rPr>
          <w:color w:val="1A1816"/>
          <w:sz w:val="22"/>
        </w:rPr>
        <w:t>不是考你会不会写，是考你会不会找。</w:t>
      </w:r>
    </w:p>
    <w:p/>
    <w:p>
      <w:pPr>
        <w:spacing w:after="60"/>
      </w:pPr>
      <w:r>
        <w:rPr>
          <w:b/>
          <w:color w:val="C8522A"/>
          <w:sz w:val="22"/>
        </w:rPr>
        <w:t>第二种：综合分析题</w:t>
      </w:r>
    </w:p>
    <w:p>
      <w:pPr>
        <w:spacing w:after="60"/>
      </w:pPr>
      <w:r>
        <w:rPr>
          <w:color w:val="1A1816"/>
          <w:sz w:val="22"/>
        </w:rPr>
        <w:t>比归纳难一级。</w:t>
      </w:r>
    </w:p>
    <w:p>
      <w:pPr>
        <w:spacing w:after="60"/>
      </w:pPr>
      <w:r>
        <w:rPr>
          <w:color w:val="1A1816"/>
          <w:sz w:val="22"/>
        </w:rPr>
        <w:t>常见问法："谈谈你对XXX的理解"</w:t>
      </w:r>
    </w:p>
    <w:p>
      <w:pPr>
        <w:spacing w:after="60"/>
      </w:pPr>
      <w:r>
        <w:rPr>
          <w:color w:val="1A1816"/>
          <w:sz w:val="22"/>
        </w:rPr>
        <w:t>答题逻辑：是什么→为什么→怎么办，三段走。</w:t>
      </w:r>
    </w:p>
    <w:p>
      <w:pPr>
        <w:spacing w:after="60"/>
      </w:pPr>
      <w:r>
        <w:rPr>
          <w:color w:val="1A1816"/>
          <w:sz w:val="22"/>
        </w:rPr>
        <w:t>材料给了什么，你说什么，不要空谈。</w:t>
      </w:r>
    </w:p>
    <w:p/>
    <w:p>
      <w:pPr>
        <w:spacing w:after="60"/>
      </w:pPr>
      <w:r>
        <w:rPr>
          <w:b/>
          <w:color w:val="C8522A"/>
          <w:sz w:val="22"/>
        </w:rPr>
        <w:t>第三种：应用文写作</w:t>
      </w:r>
    </w:p>
    <w:p>
      <w:pPr>
        <w:spacing w:after="60"/>
      </w:pPr>
      <w:r>
        <w:rPr>
          <w:color w:val="1A1816"/>
          <w:sz w:val="22"/>
        </w:rPr>
        <w:t>考场最怕的其实是这种，不是大作文。</w:t>
      </w:r>
    </w:p>
    <w:p>
      <w:pPr>
        <w:spacing w:after="60"/>
      </w:pPr>
      <w:r>
        <w:rPr>
          <w:color w:val="1A1816"/>
          <w:sz w:val="22"/>
        </w:rPr>
        <w:t>格式不对直接扣分。</w:t>
      </w:r>
    </w:p>
    <w:p>
      <w:pPr>
        <w:spacing w:after="60"/>
      </w:pPr>
      <w:r>
        <w:rPr>
          <w:color w:val="1A1816"/>
          <w:sz w:val="22"/>
        </w:rPr>
        <w:t>常考：倡议书、简报、发言稿、调研报告。</w:t>
      </w:r>
    </w:p>
    <w:p>
      <w:pPr>
        <w:spacing w:after="60"/>
      </w:pPr>
      <w:r>
        <w:rPr>
          <w:color w:val="1A1816"/>
          <w:sz w:val="22"/>
        </w:rPr>
        <w:t>核心：先记格式，内容从材料里找，不要自己编。</w:t>
      </w:r>
    </w:p>
    <w:p/>
    <w:p>
      <w:pPr>
        <w:spacing w:after="60"/>
      </w:pPr>
      <w:r>
        <w:rPr>
          <w:b/>
          <w:color w:val="C8522A"/>
          <w:sz w:val="22"/>
        </w:rPr>
        <w:t>第四种：大作文（议论文）</w:t>
      </w:r>
    </w:p>
    <w:p>
      <w:pPr>
        <w:spacing w:after="60"/>
      </w:pPr>
      <w:r>
        <w:rPr>
          <w:color w:val="1A1816"/>
          <w:sz w:val="22"/>
        </w:rPr>
        <w:t>很多人一上来就先练大作文，顺序搞反了。</w:t>
      </w:r>
    </w:p>
    <w:p>
      <w:pPr>
        <w:spacing w:after="60"/>
      </w:pPr>
      <w:r>
        <w:rPr>
          <w:color w:val="1A1816"/>
          <w:sz w:val="22"/>
        </w:rPr>
        <w:t>大作文要最后练。</w:t>
      </w:r>
    </w:p>
    <w:p>
      <w:pPr>
        <w:spacing w:after="60"/>
      </w:pPr>
      <w:r>
        <w:rPr>
          <w:color w:val="1A1816"/>
          <w:sz w:val="22"/>
        </w:rPr>
        <w:t>先把前三种小题练熟，再攻大作文。</w:t>
      </w:r>
    </w:p>
    <w:p>
      <w:pPr>
        <w:spacing w:after="60"/>
      </w:pPr>
      <w:r>
        <w:rPr>
          <w:color w:val="1A1816"/>
          <w:sz w:val="22"/>
        </w:rPr>
        <w:t>核心：论点要鲜明，举例不要太单一。</w:t>
      </w:r>
    </w:p>
    <w:p/>
    <w:p>
      <w:pPr>
        <w:spacing w:after="60"/>
      </w:pPr>
      <w:r>
        <w:rPr>
          <w:b/>
          <w:color w:val="C8522A"/>
          <w:sz w:val="22"/>
        </w:rPr>
        <w:t>🎯 正确备考顺序</w:t>
      </w:r>
    </w:p>
    <w:p/>
    <w:p>
      <w:pPr>
        <w:spacing w:after="60"/>
      </w:pPr>
      <w:r>
        <w:rPr>
          <w:color w:val="1A1816"/>
          <w:sz w:val="22"/>
        </w:rPr>
        <w:t>归纳概括 → 综合分析 → 应用文 → 大作文</w:t>
      </w:r>
    </w:p>
    <w:p/>
    <w:p>
      <w:pPr>
        <w:spacing w:after="60"/>
      </w:pPr>
      <w:r>
        <w:rPr>
          <w:color w:val="1A1816"/>
          <w:sz w:val="22"/>
        </w:rPr>
        <w:t>前期把小题练熟，时间占70%。</w:t>
      </w:r>
    </w:p>
    <w:p>
      <w:pPr>
        <w:spacing w:after="60"/>
      </w:pPr>
      <w:r>
        <w:rPr>
          <w:color w:val="1A1816"/>
          <w:sz w:val="22"/>
        </w:rPr>
        <w:t>后期才重点练大作文，占30%。</w:t>
      </w:r>
    </w:p>
    <w:p/>
    <w:p>
      <w:pPr>
        <w:spacing w:after="60"/>
      </w:pPr>
      <w:r>
        <w:rPr>
          <w:color w:val="1A1816"/>
          <w:sz w:val="22"/>
        </w:rPr>
        <w:t>很多人申论学不好，不是题做少了。</w:t>
      </w:r>
    </w:p>
    <w:p>
      <w:pPr>
        <w:spacing w:after="60"/>
      </w:pPr>
      <w:r>
        <w:rPr>
          <w:color w:val="1A1816"/>
          <w:sz w:val="22"/>
        </w:rPr>
        <w:t>是方向错了，方法没对。</w:t>
      </w:r>
    </w:p>
    <w:p>
      <w:pPr>
        <w:spacing w:after="60"/>
      </w:pPr>
      <w:r>
        <w:rPr>
          <w:color w:val="1A1816"/>
          <w:sz w:val="22"/>
        </w:rPr>
        <w:t>先把4种题型搞清楚，再按顺序刷，才是正确节奏。🌱</w:t>
      </w:r>
    </w:p>
    <w:p/>
    <w:p>
      <w:pPr>
        <w:spacing w:after="60"/>
      </w:pPr>
      <w:r>
        <w:rPr>
          <w:color w:val="1A1816"/>
          <w:sz w:val="22"/>
        </w:rPr>
        <w:t>我整理了一份适合考公小白的入门资料包，需要可以私信：考公资料。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120"/>
        <w:jc w:val="left"/>
      </w:pPr>
      <w:r>
        <w:rPr>
          <w:b w:val="0"/>
          <w:color w:val="6B6560"/>
          <w:sz w:val="18"/>
        </w:rPr>
        <w:t>话题：#考公 #公务员考试 #国考 #省考 #考公小白 #公考备考 #申论 #申论备考 #考公资料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时间：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账号：06红书店铺 | 考公学姐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