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PingFang SC"/>
          <w:b/>
          <w:sz w:val="40"/>
        </w:rPr>
        <w:t>Drago 产品设计方案</w:t>
      </w:r>
    </w:p>
    <w:p>
      <w:pPr>
        <w:jc w:val="center"/>
      </w:pPr>
      <w:r>
        <w:rPr>
          <w:rFonts w:ascii="Arial" w:hAnsi="Arial" w:eastAsia="PingFang SC"/>
          <w:b w:val="0"/>
          <w:sz w:val="20"/>
        </w:rPr>
        <w:t>备选名：Loongy｜用户反馈迭代版｜版本：V4.0｜日期：2026-04-05</w:t>
      </w:r>
    </w:p>
    <w:p>
      <w:pPr>
        <w:spacing w:after="80"/>
      </w:pPr>
      <w:r>
        <w:rPr>
          <w:rFonts w:ascii="Arial" w:hAnsi="Arial" w:eastAsia="PingFang SC"/>
          <w:b w:val="0"/>
          <w:sz w:val="21"/>
        </w:rPr>
        <w:t>本方案在上一版产品定义基础上，进一步吸收了用户关于工具教学、商业模式、社区内容、当地地陪服务以及中国本地习俗与文化差异内容的新增意见。修订目标是在不失去产品焦点的前提下，把“外国游客第一次来中国也能顺畅上手”从工具可用性扩展到文化适应层，做成更完整、可增长、可盈利的产品闭环。</w:t>
      </w:r>
    </w:p>
    <w:p>
      <w:pPr>
        <w:pStyle w:val="Heading1"/>
      </w:pPr>
      <w:r>
        <w:t>1. 本轮迭代摘要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新增方向一：把“小红书、百度 / 高德地图、支付宝、微信、12306、滴滴”等工具学习做成产品主能力，而不是附属说明。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新增方向二：补全商业模式设计，采用“佣金 / 导流 + 会员增值 + 地陪撮合抽成 + B2B 合作”的分阶段混合模式。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新增方向三：加入行程帖与经验帖社区，但控制为结构化发帖和强审核，而不是泛娱乐内容社区。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新增方向四：设计当地人入驻的地陪 / 当地导游体系，并将身份、服务能力、履约和评价审查作为平台底盘。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新增方向五：加入“中国文化与礼仪百科”板块，用轻百科方式解释外国游客最常见的文化误判与在地习惯，例如一般场景通常无需给小费、公筷和私筷的区别、聚餐共享菜、敬酒、宗教场所礼仪、扫码点单、自助流程和地区差异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新增方向六：把社区从“后置资料库”升级为“任务主线旁的轻内容层”，引入 Community 一级入口、发布加号和 Mine 聚合页，但坚持任务优先、受控互动和强审核。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新增方向七：MVP 只开放帖子下评论与互动，不开放陌生人直接私聊；本地用户、地陪与导游的 1 对 1 沟通延后到 P2，并仅在认证与服务上下文中开放。</w:t>
      </w:r>
    </w:p>
    <w:p>
      <w:pPr>
        <w:pStyle w:val="Heading1"/>
      </w:pPr>
      <w:r>
        <w:t>2. 修订后的产品定位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产品名称：Drago。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备选名称：Loongy。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一句话定义：帮助外国游客学会使用中国本地工具、理解中国高频习俗，并顺畅完成来华旅行关键步骤的一站式任务助手。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核心不是替代所有平台，而是教会用户在中国该用什么、怎么用、出错后怎么办、在一些场景下通常该怎么做才更自然，并让真实经验内容服务这些任务。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市场定位：介于 OTA、工具教程、文化适应指南、轻社区和本地服务撮合平台之间，优先做高信任任务编排层，而不是泛娱乐内容平台。</w:t>
      </w:r>
    </w:p>
    <w:p>
      <w:pPr>
        <w:pStyle w:val="Heading1"/>
      </w:pPr>
      <w:r>
        <w:t>3. 相比上一版的关键调整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Arial" w:hAnsi="Arial" w:eastAsia="PingFang SC"/>
                <w:b/>
                <w:sz w:val="21"/>
              </w:rPr>
              <w:t>维度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/>
                <w:sz w:val="21"/>
              </w:rPr>
              <w:t>上一版倾向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/>
                <w:sz w:val="21"/>
              </w:rPr>
              <w:t>修订后结论</w:t>
            </w:r>
          </w:p>
        </w:tc>
      </w:tr>
      <w:tr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目标用户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较宽泛的外国来华人群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先聚焦英语用户、第一次来中国、自由行、短中期停留游客</w:t>
            </w:r>
          </w:p>
        </w:tc>
      </w:tr>
      <w:tr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产品边界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计划到游玩全链路都想覆盖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核心闭环升级为“工具学会 + 落地可用 + 遇错可补救 + 文化不失礼”，游玩延展仍后置</w:t>
            </w:r>
          </w:p>
        </w:tc>
      </w:tr>
      <w:tr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城市策略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全国泛覆盖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首批 6 城试点：北京、上海、广州、成都、西安、杭州</w:t>
            </w:r>
          </w:p>
        </w:tc>
      </w:tr>
      <w:tr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内容策略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功能和信息并列堆叠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按阶段任务流 + 工具教学卡片组织，并补充轻百科文化条目；每条内容都要可执行、有条件说明、有更新时间</w:t>
            </w:r>
          </w:p>
        </w:tc>
      </w:tr>
      <w:tr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社区策略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暂未纳入核心设计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引入 Community 一级入口、结构化经验帖与发布加号，但社区只作为任务旁的增强层，不改写产品主入口逻辑</w:t>
            </w:r>
          </w:p>
        </w:tc>
      </w:tr>
      <w:tr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服务策略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不涉及当地陪同服务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设计严格审核的地陪 / 当地导游体系，但分阶段上线，先小规模试点</w:t>
            </w:r>
          </w:p>
        </w:tc>
      </w:tr>
      <w:tr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信任机制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默认信息可读即可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把官方来源、适用人群、护照 / 手机号 / 银行卡限制做成必备元信息</w:t>
            </w:r>
          </w:p>
        </w:tc>
      </w:tr>
      <w:tr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聊天策略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未考虑用户沟通能力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MVP 仅开放帖子下评论；P2 才开放认证地陪 / 导游 / 本地用户的受控会话，不做开放式陌生人私聊</w:t>
            </w:r>
          </w:p>
        </w:tc>
      </w:tr>
    </w:tbl>
    <w:p/>
    <w:p>
      <w:pPr>
        <w:pStyle w:val="Heading1"/>
      </w:pPr>
      <w:r>
        <w:t>4. Product Summary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产品名称：Drago。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备选名称：Loongy。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一句话产品描述：一款帮助外国游客学会使用中国本地工具、理解中国在地文化、复用真实经验内容，并完成来华旅行关键步骤的多语言任务助手。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核心问题：外国游客来中国时，常因不会使用支付宝、微信、地图、打车、火车票、生活服务和内容平台，以及不了解本地习俗与礼仪，而产生高焦虑与高失败率。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产品目标：让用户能来、敢来、会用、会动、会玩，并在旅途中避免常见文化误解，获得可信的真实经验与本地帮助。</w:t>
      </w:r>
    </w:p>
    <w:p>
      <w:pPr>
        <w:pStyle w:val="Heading1"/>
      </w:pPr>
      <w:r>
        <w:t>5. Target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Arial" w:hAnsi="Arial" w:eastAsia="PingFang SC"/>
                <w:b/>
                <w:sz w:val="21"/>
              </w:rPr>
              <w:t>优先级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/>
                <w:sz w:val="21"/>
              </w:rPr>
              <w:t>用户段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/>
                <w:sz w:val="21"/>
              </w:rPr>
              <w:t>典型特征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/>
                <w:sz w:val="21"/>
              </w:rPr>
              <w:t>为什么先做</w:t>
            </w:r>
          </w:p>
        </w:tc>
      </w:tr>
      <w:tr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P0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英语用户、第一次来中国的自由行游客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3-14 天停留，重视自主安排，主要依赖手机完成旅行任务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痛点最集中、链路最长、最需要被教育和承接</w:t>
            </w:r>
          </w:p>
        </w:tc>
      </w:tr>
      <w:tr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P1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免签 / 240 小时过境免签国家旅客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成行决策更快，对入境准备和城市内行动帮助需求强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政策红利直接带来新增用户池</w:t>
            </w:r>
          </w:p>
        </w:tc>
      </w:tr>
      <w:tr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P1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短期商务 + 旅游混合用户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停留时间短、容错率低、强调效率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对落地即能用的价值感知强</w:t>
            </w:r>
          </w:p>
        </w:tc>
      </w:tr>
      <w:tr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P2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复游用户或非英语语种用户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已有部分中国经验或需要更多语言支持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适合在基础闭环跑通后扩张</w:t>
            </w:r>
          </w:p>
        </w:tc>
      </w:tr>
    </w:tbl>
    <w:p/>
    <w:p>
      <w:pPr>
        <w:spacing w:after="80"/>
      </w:pPr>
      <w:r>
        <w:rPr>
          <w:rFonts w:ascii="Arial" w:hAnsi="Arial" w:eastAsia="PingFang SC"/>
          <w:b w:val="0"/>
          <w:sz w:val="21"/>
        </w:rPr>
        <w:t>首批重点来源国 / 地区建议优先覆盖英语可支持人群，再逐步扩到日语、韩语等语种。</w:t>
      </w:r>
    </w:p>
    <w:p>
      <w:pPr>
        <w:pStyle w:val="Heading1"/>
      </w:pPr>
      <w:r>
        <w:t>6. Problem Statement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问题不是外国游客不知道中国值得来，而是他们不知道来之前要准备什么、来之后该用哪些工具、每个工具怎么上手，以及在一些日常场景下“在中国通常应该怎么做”。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现有解决方案要么是交易平台，要么是内容平台，要么是单点工具，没有从外国游客视角串起“学会使用工具、理解本地习惯并完成任务”的完整链路。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一旦支付、地图、预约、交通或社交礼仪某个关键环节失败，整个旅行体验会迅速恶化，且用户通常不知道补救路径。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因此，产品最重要的价值是降低不确定性，并在关键节点提供明确教学、文化解释、下一步动作和备选方案。</w:t>
      </w:r>
    </w:p>
    <w:p>
      <w:pPr>
        <w:pStyle w:val="Heading1"/>
      </w:pPr>
      <w:r>
        <w:t>7. Product Goals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用户目标：在出发前完成关键准备，在落地后迅速学会关键工具，在旅途中减少因信息差和文化误解造成的失败、尴尬与社交压力。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产品目标：验证“来华工具教学 + 生存助手 + 文化礼仪百科 + 真实经验社区 + 高信任本地服务撮合”能否形成高激活、高复访与可持续收入。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阶段性业务目标：先建立可信内容、工具教学与文化适应入口，再用轻社区提升复访与内容沉淀，最后延展到受控的人力服务供给。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成功标准建议：工具教学完成率、落地任务完成率、文化百科关键条目浏览完成率、7 日内复访率、社区浏览率、发帖率、帖子评论率、关键场景求助转化率、服务订单转化率。</w:t>
      </w:r>
    </w:p>
    <w:p>
      <w:pPr>
        <w:pStyle w:val="Heading1"/>
      </w:pPr>
      <w:r>
        <w:t>8. 产品原则</w:t>
      </w:r>
    </w:p>
    <w:p>
      <w:pPr>
        <w:pStyle w:val="ListNumber"/>
        <w:spacing w:after="40"/>
      </w:pPr>
      <w:r>
        <w:rPr>
          <w:rFonts w:ascii="Arial" w:hAnsi="Arial" w:eastAsia="PingFang SC"/>
          <w:b w:val="0"/>
          <w:sz w:val="21"/>
        </w:rPr>
        <w:t>以阶段任务优先，不以信息堆叠优先。</w:t>
      </w:r>
    </w:p>
    <w:p>
      <w:pPr>
        <w:pStyle w:val="ListNumber"/>
        <w:spacing w:after="40"/>
      </w:pPr>
      <w:r>
        <w:rPr>
          <w:rFonts w:ascii="Arial" w:hAnsi="Arial" w:eastAsia="PingFang SC"/>
          <w:b w:val="0"/>
          <w:sz w:val="21"/>
        </w:rPr>
        <w:t>以状态切换清晰优先，不让用户在主阶段与辅助能力之间迷路。</w:t>
      </w:r>
    </w:p>
    <w:p>
      <w:pPr>
        <w:pStyle w:val="ListNumber"/>
        <w:spacing w:after="40"/>
      </w:pPr>
      <w:r>
        <w:rPr>
          <w:rFonts w:ascii="Arial" w:hAnsi="Arial" w:eastAsia="PingFang SC"/>
          <w:b w:val="0"/>
          <w:sz w:val="21"/>
        </w:rPr>
        <w:t>以可执行教学优先，不以泛解释优先。</w:t>
      </w:r>
    </w:p>
    <w:p>
      <w:pPr>
        <w:pStyle w:val="ListNumber"/>
        <w:spacing w:after="40"/>
      </w:pPr>
      <w:r>
        <w:rPr>
          <w:rFonts w:ascii="Arial" w:hAnsi="Arial" w:eastAsia="PingFang SC"/>
          <w:b w:val="0"/>
          <w:sz w:val="21"/>
        </w:rPr>
        <w:t>以高信任表达优先，不以内容很多优先。</w:t>
      </w:r>
    </w:p>
    <w:p>
      <w:pPr>
        <w:pStyle w:val="ListNumber"/>
        <w:spacing w:after="40"/>
      </w:pPr>
      <w:r>
        <w:rPr>
          <w:rFonts w:ascii="Arial" w:hAnsi="Arial" w:eastAsia="PingFang SC"/>
          <w:b w:val="0"/>
          <w:sz w:val="21"/>
        </w:rPr>
        <w:t>以工具桥接优先，不重复造已有强工具。</w:t>
      </w:r>
    </w:p>
    <w:p>
      <w:pPr>
        <w:pStyle w:val="ListNumber"/>
        <w:spacing w:after="40"/>
      </w:pPr>
      <w:r>
        <w:rPr>
          <w:rFonts w:ascii="Arial" w:hAnsi="Arial" w:eastAsia="PingFang SC"/>
          <w:b w:val="0"/>
          <w:sz w:val="21"/>
        </w:rPr>
        <w:t>以场景化文化解释优先，不做泛泛而谈的“国家介绍”。</w:t>
      </w:r>
    </w:p>
    <w:p>
      <w:pPr>
        <w:pStyle w:val="ListNumber"/>
        <w:spacing w:after="40"/>
      </w:pPr>
      <w:r>
        <w:rPr>
          <w:rFonts w:ascii="Arial" w:hAnsi="Arial" w:eastAsia="PingFang SC"/>
          <w:b w:val="0"/>
          <w:sz w:val="21"/>
        </w:rPr>
        <w:t>以任务主线优先，社区内容和互动只能增强体验，不能改写首页主结构。</w:t>
      </w:r>
    </w:p>
    <w:p>
      <w:pPr>
        <w:pStyle w:val="ListNumber"/>
        <w:spacing w:after="40"/>
      </w:pPr>
      <w:r>
        <w:rPr>
          <w:rFonts w:ascii="Arial" w:hAnsi="Arial" w:eastAsia="PingFang SC"/>
          <w:b w:val="0"/>
          <w:sz w:val="21"/>
        </w:rPr>
        <w:t>以受控互动优先，不在早期开放陌生人自由私聊。</w:t>
      </w:r>
    </w:p>
    <w:p>
      <w:pPr>
        <w:pStyle w:val="ListNumber"/>
        <w:spacing w:after="40"/>
      </w:pPr>
      <w:r>
        <w:rPr>
          <w:rFonts w:ascii="Arial" w:hAnsi="Arial" w:eastAsia="PingFang SC"/>
          <w:b w:val="0"/>
          <w:sz w:val="21"/>
        </w:rPr>
        <w:t>以审慎服务供给优先，不为追求规模牺牲信任。</w:t>
      </w:r>
    </w:p>
    <w:p>
      <w:pPr>
        <w:pStyle w:val="ListNumber"/>
        <w:spacing w:after="40"/>
      </w:pPr>
      <w:r>
        <w:rPr>
          <w:rFonts w:ascii="Arial" w:hAnsi="Arial" w:eastAsia="PingFang SC"/>
          <w:b w:val="0"/>
          <w:sz w:val="21"/>
        </w:rPr>
        <w:t>以游客视角优先，不默认用户理解中国平台逻辑。</w:t>
      </w:r>
    </w:p>
    <w:p>
      <w:pPr>
        <w:pStyle w:val="Heading1"/>
      </w:pPr>
      <w:r>
        <w:t>9. 核心策略画布</w:t>
      </w:r>
    </w:p>
    <w:p>
      <w:pPr>
        <w:spacing w:after="80"/>
      </w:pPr>
      <w:r>
        <w:rPr>
          <w:rFonts w:ascii="Arial" w:hAnsi="Arial" w:eastAsia="PingFang SC"/>
          <w:b w:val="0"/>
          <w:sz w:val="21"/>
        </w:rPr>
        <w:t>本节结合产品战略视角，明确本产品如何赢、靠什么盈利、靠什么建立长期优势。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Arial" w:hAnsi="Arial" w:eastAsia="PingFang SC"/>
                <w:b/>
                <w:sz w:val="21"/>
              </w:rPr>
              <w:t>策略维度</w:t>
            </w:r>
          </w:p>
        </w:tc>
        <w:tc>
          <w:tcPr>
            <w:tcW w:type="dxa" w:w="4824"/>
          </w:tcPr>
          <w:p>
            <w:r>
              <w:rPr>
                <w:rFonts w:ascii="Arial" w:hAnsi="Arial" w:eastAsia="PingFang SC"/>
                <w:b/>
                <w:sz w:val="21"/>
              </w:rPr>
              <w:t>结论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Vision</w:t>
            </w:r>
          </w:p>
        </w:tc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成为外国游客理解和使用中国本地系统的第一入口，而不是另一个泛旅游 App。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First Segment</w:t>
            </w:r>
          </w:p>
        </w:tc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英语用户、第一次来中国、自由行、3-14 天停留游客。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Relative Costs</w:t>
            </w:r>
          </w:p>
        </w:tc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不自建重交易和重履约系统，优先做轻资产高信任编排层。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Value Proposition</w:t>
            </w:r>
          </w:p>
        </w:tc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让用户快速学会工具、减少踩坑、理解高频文化场景，并在陌生环境中得到可信下一步。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Trade-offs</w:t>
            </w:r>
          </w:p>
        </w:tc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第一版不做大而全 OTA，不做放任式社区，不做无审核导游平台。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North Star Metric</w:t>
            </w:r>
          </w:p>
        </w:tc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完成至少 3 个关键来华任务的活跃旅行者数。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OMTM</w:t>
            </w:r>
          </w:p>
        </w:tc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关键工具教学完成率 + 高频文化条目完成浏览率。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Growth</w:t>
            </w:r>
          </w:p>
        </w:tc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以内容驱动的产品增长 + 渠道合作 + 社区自然扩散。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Defensibility</w:t>
            </w:r>
          </w:p>
        </w:tc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高质量任务知识库、可验证的文化条目库、真实帖子资产、审核过的地陪供给与用户评价网络。</w:t>
            </w:r>
          </w:p>
        </w:tc>
      </w:tr>
    </w:tbl>
    <w:p/>
    <w:p>
      <w:pPr>
        <w:pStyle w:val="Heading1"/>
      </w:pPr>
      <w:r>
        <w:t>10. Core Use Cases</w:t>
      </w:r>
    </w:p>
    <w:p>
      <w:pPr>
        <w:pStyle w:val="Heading2"/>
      </w:pPr>
      <w:r>
        <w:t>Use Case A：来华决策与入境路径判断</w:t>
      </w:r>
    </w:p>
    <w:p>
      <w:pPr>
        <w:spacing w:after="80"/>
      </w:pPr>
      <w:r>
        <w:rPr>
          <w:rFonts w:ascii="Arial" w:hAnsi="Arial" w:eastAsia="PingFang SC"/>
          <w:b w:val="0"/>
          <w:sz w:val="21"/>
        </w:rPr>
        <w:t>用户刚产生来华意愿，希望快速知道自己是否适合免签、过境免签或常规签证路径，以及是否值得继续准备。</w:t>
      </w:r>
    </w:p>
    <w:p>
      <w:pPr>
        <w:pStyle w:val="Heading2"/>
      </w:pPr>
      <w:r>
        <w:t>Use Case B：出发前任务准备</w:t>
      </w:r>
    </w:p>
    <w:p>
      <w:pPr>
        <w:spacing w:after="80"/>
      </w:pPr>
      <w:r>
        <w:rPr>
          <w:rFonts w:ascii="Arial" w:hAnsi="Arial" w:eastAsia="PingFang SC"/>
          <w:b w:val="0"/>
          <w:sz w:val="21"/>
        </w:rPr>
        <w:t>用户需要一份按顺序推进的准备清单，包括支付、通信、App、证件、交通与住宿注意事项。</w:t>
      </w:r>
    </w:p>
    <w:p>
      <w:pPr>
        <w:pStyle w:val="Heading2"/>
      </w:pPr>
      <w:r>
        <w:t>Use Case C：落地生存</w:t>
      </w:r>
    </w:p>
    <w:p>
      <w:pPr>
        <w:spacing w:after="80"/>
      </w:pPr>
      <w:r>
        <w:rPr>
          <w:rFonts w:ascii="Arial" w:hAnsi="Arial" w:eastAsia="PingFang SC"/>
          <w:b w:val="0"/>
          <w:sz w:val="21"/>
        </w:rPr>
        <w:t>用户刚下飞机或刚到酒店，最想解决上网、付款、打车、导航、取现和交通购票。</w:t>
      </w:r>
    </w:p>
    <w:p>
      <w:pPr>
        <w:pStyle w:val="Heading2"/>
      </w:pPr>
      <w:r>
        <w:t>Use Case D：工具学习与平台桥接</w:t>
      </w:r>
    </w:p>
    <w:p>
      <w:pPr>
        <w:spacing w:after="80"/>
      </w:pPr>
      <w:r>
        <w:rPr>
          <w:rFonts w:ascii="Arial" w:hAnsi="Arial" w:eastAsia="PingFang SC"/>
          <w:b w:val="0"/>
          <w:sz w:val="21"/>
        </w:rPr>
        <w:t>用户知道要完成某件事，但不知道在中国该用哪个 App、哪个入口、如何设置、是否支持护照或外卡。</w:t>
      </w:r>
    </w:p>
    <w:p>
      <w:pPr>
        <w:pStyle w:val="Heading2"/>
      </w:pPr>
      <w:r>
        <w:t>Use Case E：旅途中异常处理</w:t>
      </w:r>
    </w:p>
    <w:p>
      <w:pPr>
        <w:spacing w:after="80"/>
      </w:pPr>
      <w:r>
        <w:rPr>
          <w:rFonts w:ascii="Arial" w:hAnsi="Arial" w:eastAsia="PingFang SC"/>
          <w:b w:val="0"/>
          <w:sz w:val="21"/>
        </w:rPr>
        <w:t>用户遇到支付失败、线上预约失败、不会去车站、看不懂标识等问题，需要一键得到补救建议。</w:t>
      </w:r>
    </w:p>
    <w:p>
      <w:pPr>
        <w:pStyle w:val="Heading2"/>
      </w:pPr>
      <w:r>
        <w:t>Use Case F：社区找灵感与复用他人行程</w:t>
      </w:r>
    </w:p>
    <w:p>
      <w:pPr>
        <w:spacing w:after="80"/>
      </w:pPr>
      <w:r>
        <w:rPr>
          <w:rFonts w:ascii="Arial" w:hAnsi="Arial" w:eastAsia="PingFang SC"/>
          <w:b w:val="0"/>
          <w:sz w:val="21"/>
        </w:rPr>
        <w:t>用户希望参考别人真实走通过的城市路线和避坑经验，减少自己规划负担。</w:t>
      </w:r>
    </w:p>
    <w:p>
      <w:pPr>
        <w:pStyle w:val="Heading2"/>
      </w:pPr>
      <w:r>
        <w:t>Use Case G：寻找可信当地帮助</w:t>
      </w:r>
    </w:p>
    <w:p>
      <w:pPr>
        <w:spacing w:after="80"/>
      </w:pPr>
      <w:r>
        <w:rPr>
          <w:rFonts w:ascii="Arial" w:hAnsi="Arial" w:eastAsia="PingFang SC"/>
          <w:b w:val="0"/>
          <w:sz w:val="21"/>
        </w:rPr>
        <w:t>用户需要找当地人陪同、讲解或临时协助，希望平台能先完成信任筛选。</w:t>
      </w:r>
    </w:p>
    <w:p>
      <w:pPr>
        <w:pStyle w:val="Heading2"/>
      </w:pPr>
      <w:r>
        <w:t>Use Case H：理解中国文化与礼仪</w:t>
      </w:r>
    </w:p>
    <w:p>
      <w:pPr>
        <w:spacing w:after="80"/>
      </w:pPr>
      <w:r>
        <w:rPr>
          <w:rFonts w:ascii="Arial" w:hAnsi="Arial" w:eastAsia="PingFang SC"/>
          <w:b w:val="0"/>
          <w:sz w:val="21"/>
        </w:rPr>
        <w:t>用户在餐厅、敬酒、景区、宗教场所、服务消费或日常社交中，担心因为不懂本地习惯而尴尬，希望快速查到高频习俗说明和场景建议。</w:t>
      </w:r>
    </w:p>
    <w:p>
      <w:pPr>
        <w:pStyle w:val="Heading1"/>
      </w:pPr>
      <w:r>
        <w:t>11. 信息架构建议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一级导航建议调整为：Home、Discover、发布加号、Community、Mine。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Home 仍围绕阶段组织：计划来中国、出发前、刚落地、在中国旅行中、文化礼仪、遇到问题。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每个阶段下再按任务组织：证件、支付、通信、交通、地图、购票、吃住玩、内容搜索、本地求助、礼仪习惯。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首页不应首先展示内容流，而应先识别用户当前阶段并给出对应任务入口。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所有推荐 App / 服务都应嵌在具体任务里，同时提供“快速上手卡片”与“分步骤教学”。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文化礼仪板块应支持像百科全书一样列表浏览，同时保留与具体任务、城市和场景的联动入口。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Community 应承接经验帖、避坑帖和轻内容浏览，但默认排序优先可信度、相关任务和时效性，而不是纯互动量。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Mine 负责整合 Saved、点赞、收藏、已发布内容、草稿和基础设置，不再单独拆 Saved 一级页。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加号入口负责发帖和提问，不作为常规浏览页；聊天功能不应常驻 Home，只能以“求助入口卡”或未来认证服务入口的方式出现。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社区与地陪入口不应压过核心任务入口，而应作为用户完成基础 onboarding 后的增强层。</w:t>
      </w:r>
    </w:p>
    <w:p>
      <w:pPr>
        <w:pStyle w:val="Heading1"/>
      </w:pPr>
      <w:r>
        <w:t>12. Feature Scope</w:t>
      </w:r>
    </w:p>
    <w:p>
      <w:pPr>
        <w:pStyle w:val="Heading2"/>
      </w:pPr>
      <w:r>
        <w:t>12.1 MVP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旅行准备总控台：根据用户阶段生成任务清单与优先顺序。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入境规则与准备助手：解释免签、过境免签和常规准备路径，并标注适用条件。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出发前准备包：支付配置、必备 App、通信方案、证件检查、常见误区。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落地生存包：机场到酒店、移动支付、打车、地铁、高铁、地图导航、取现等。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中国平台使用导航：按任务说明该用哪个平台、是否支持护照、是否可能失败、失败时怎么办。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工具学习中心：围绕支付宝、微信、高德 / 百度地图、小红书、滴滴、12306 等提供分步骤教学、截图式说明与常见误区。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问题补救中心：围绕支付失败、预约失败、不会购票、不会打车、看不懂中文等高频异常场景给出解决方案。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英语内容框架加来源和更新时间体系。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中国文化与礼仪百科基础版：优先覆盖 20-30 条高频条目，如是否需要给小费、公筷与私筷、共享菜、敬酒、景区 / 宗教场所礼仪、扫码点单、自助流程、公共厕所纸巾与热水习惯。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轻社区基础版：开放经验帖浏览、结构化图文发帖、点赞 / 收藏、帖子下评论，不开放陌生人直接私聊。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Mine 聚合页：整合稍后继续任务、收藏内容、点赞内容、已发布内容和个人设置。</w:t>
      </w:r>
    </w:p>
    <w:p>
      <w:pPr>
        <w:pStyle w:val="Heading2"/>
      </w:pPr>
      <w:r>
        <w:t>12.2 P1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六城城市包：北京、上海、广州、成都、西安、杭州。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离线应急内容：机场指引、求助短句、紧急联系方式、关键截图模板。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更多场景模板：第一次坐高铁、第一次用景区预约、第一次在餐厅扫码点单。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轻量个性化推荐：根据城市、旅行天数、兴趣生成优先任务和游玩建议。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结构化社区增强版：支持更强的内容分发、作者主页、话题页、问题求助帖，并按城市、天数、预算、主题进行归档。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Community 与任务页联动：任务详情页挂相关经验帖、避坑案例和评论讨论。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文化礼仪百科扩展版：按餐饮、社交、公共空间、宗教场所、城市差异等维度扩展，并加入城市 / 地区标签。</w:t>
      </w:r>
    </w:p>
    <w:p>
      <w:pPr>
        <w:pStyle w:val="Heading2"/>
      </w:pPr>
      <w:r>
        <w:t>12.3 P2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更多语言支持，如日语、韩语、西语。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更深度的城市体验推荐与半自动行程编排。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地陪 / 当地导游服务市场，先从试点城市和标准化场景切入。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认证本地用户 / 地陪 / 导游受控会话：只在服务详情、求助任务或帖子上下文中开放，不做开放式聊天大厅。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AI 旅行顾问与更强实时问答。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与 OTA、银行、景区、交通平台的更深合作。</w:t>
      </w:r>
    </w:p>
    <w:p>
      <w:pPr>
        <w:pStyle w:val="Heading2"/>
      </w:pPr>
      <w:r>
        <w:t>12.4 Out of Scope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不自建支付系统。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不代办签证或提供法律意见。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不做第一版机票酒店交易平台。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不做无结构、无审核的 UGC 社区或泛内容娱乐平台。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不做开放式、零审查的陌生人陪同撮合。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不在 MVP 做用户间自由私聊或聊天大厅。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不覆盖长期居留、留学、工作签等复杂场景。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不输出带有刻板印象、无法验证或缺乏来源的文化结论。</w:t>
      </w:r>
    </w:p>
    <w:p>
      <w:pPr>
        <w:pStyle w:val="Heading1"/>
      </w:pPr>
      <w:r>
        <w:t>13. 核心工具教学设计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Arial" w:hAnsi="Arial" w:eastAsia="PingFang SC"/>
                <w:b/>
                <w:sz w:val="21"/>
              </w:rPr>
              <w:t>工具 / 平台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/>
                <w:sz w:val="21"/>
              </w:rPr>
              <w:t>用户要学会什么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/>
                <w:sz w:val="21"/>
              </w:rPr>
              <w:t>教学方式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/>
                <w:sz w:val="21"/>
              </w:rPr>
              <w:t>关键风险提醒</w:t>
            </w:r>
          </w:p>
        </w:tc>
      </w:tr>
      <w:tr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支付宝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绑国际卡、扫码支付、交通码、打车与常见失败处理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任务式分步教学 + 常见报错解释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部分功能需手机号 / 银行风控可能拦截</w:t>
            </w:r>
          </w:p>
        </w:tc>
      </w:tr>
      <w:tr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微信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基础沟通、扫码、定位分享、支付入口理解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功能地图 + 高概率场景演示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不同服务入口分散，易迷失</w:t>
            </w:r>
          </w:p>
        </w:tc>
      </w:tr>
      <w:tr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高德 / 百度地图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搜索地点、看地铁 / 步行路线、中文地名识别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中英地名对照 + 搜索范例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英文搜索不稳定，需拼音 / 中文备选</w:t>
            </w:r>
          </w:p>
        </w:tc>
      </w:tr>
      <w:tr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小红书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搜真实攻略、避坑信息、店铺评价和路线灵感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关键词模板 + 信息可信度提示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内容丰富但真假混杂，需提醒辨别时效</w:t>
            </w:r>
          </w:p>
        </w:tc>
      </w:tr>
      <w:tr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滴滴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叫车、车型选择、上车点识别、司机沟通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场景教学卡 + 上车点示例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高峰期接单与地址理解问题</w:t>
            </w:r>
          </w:p>
        </w:tc>
      </w:tr>
      <w:tr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12306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护照注册、购票、改签 / 退票、车站流程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流程拆解 + 截图式说明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英文入口和护照验证对新手有门槛</w:t>
            </w:r>
          </w:p>
        </w:tc>
      </w:tr>
    </w:tbl>
    <w:p/>
    <w:p>
      <w:pPr>
        <w:spacing w:after="80"/>
      </w:pPr>
      <w:r>
        <w:rPr>
          <w:rFonts w:ascii="Arial" w:hAnsi="Arial" w:eastAsia="PingFang SC"/>
          <w:b w:val="0"/>
          <w:sz w:val="21"/>
        </w:rPr>
        <w:t>产品原则上不做“百科式教程库”，而是把教学嵌入实际任务，例如“从机场去酒店”“去高铁站”“扫码付款买咖啡”。但在工具之外，可以新增“文化礼仪百科”作为轻量独立入口，用于承接那些无法完全嵌入单一任务、却会持续影响用户体验的高频习俗问题。</w:t>
      </w:r>
    </w:p>
    <w:p>
      <w:pPr>
        <w:pStyle w:val="Heading1"/>
      </w:pPr>
      <w:r>
        <w:t>14. Feature Breakdown</w:t>
      </w:r>
    </w:p>
    <w:p>
      <w:pPr>
        <w:pStyle w:val="Heading2"/>
      </w:pPr>
      <w:r>
        <w:t>Feature 1：旅行准备总控台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Purpose：把复杂旅行拆成按阶段推进的任务流。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User Value：用户知道现在该做什么、下一步是什么。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Core Capability：阶段识别、任务排序、完成状态、提醒缺失项。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Business Rules：必做、建议做、可选做必须清晰区分。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Constraints：不同国家和城市差异需要通过条件标签表达。</w:t>
      </w:r>
    </w:p>
    <w:p>
      <w:pPr>
        <w:pStyle w:val="Heading2"/>
      </w:pPr>
      <w:r>
        <w:t>Feature 2：入境规则与准备助手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Purpose：降低签证和入境前的认知风险。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User Value：快速判断自己适用路径并获得材料清单。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Core Capability：免签、过境免签、常规准备说明，更新时间，官方来源。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Business Rules：不能给出法律承诺，只做信息解释与风险提醒。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Constraints：政策变化时必须优先更新。</w:t>
      </w:r>
    </w:p>
    <w:p>
      <w:pPr>
        <w:pStyle w:val="Heading2"/>
      </w:pPr>
      <w:r>
        <w:t>Feature 3：工具学习中心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Purpose：让用户真正学会中国本地核心工具，而不是只知道名字。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User Value：降低初次使用焦虑和操作失败率。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Core Capability：分步骤教程、任务式教学、报错说明、功能地图、关键中文词解释。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Business Rules：教学必须与真实任务绑定，避免内容空转。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Constraints：需持续维护版本变化和入口变化。</w:t>
      </w:r>
    </w:p>
    <w:p>
      <w:pPr>
        <w:pStyle w:val="Heading2"/>
      </w:pPr>
      <w:r>
        <w:t>Feature 4：落地生存包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Purpose：帮助用户入境后立刻动起来。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User Value：快速完成上网、付款、导航、交通等基础动作。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Core Capability：机场到酒店、支付开通、地铁 / 打车 / 高铁、地图、取现。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Business Rules：每个任务必须附失败补救方案。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Constraints：优先覆盖高频城市和常见场景。</w:t>
      </w:r>
    </w:p>
    <w:p>
      <w:pPr>
        <w:pStyle w:val="Heading2"/>
      </w:pPr>
      <w:r>
        <w:t>Feature 5：中国平台使用导航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Purpose：弥合外国游客对中国 App 生态的不熟悉。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User Value：知道这件事在中国通常用什么工具做。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Core Capability：任务到工具映射、适用条件、常见门槛、替代路径。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Business Rules：按场景组织，不按 App 名单堆砌。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Constraints：不重复造交易和地图工具本身。</w:t>
      </w:r>
    </w:p>
    <w:p>
      <w:pPr>
        <w:pStyle w:val="Heading2"/>
      </w:pPr>
      <w:r>
        <w:t>Feature 6：问题补救中心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Purpose：在失败时刻留住用户。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User Value：用户被卡住时能快速获得明确动作。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Core Capability：问题分流、短答案、步骤建议、线下替代方案。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Business Rules：高风险问题要明确提示去官方渠道或人工窗口。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Constraints：第一版以规则化知识为主，不依赖复杂 AI。</w:t>
      </w:r>
    </w:p>
    <w:p>
      <w:pPr>
        <w:pStyle w:val="Heading2"/>
      </w:pPr>
      <w:r>
        <w:t>Feature 7：中国文化与礼仪百科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Purpose：降低用户因不理解本地习俗而产生的尴尬、误解和社交压力。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User Value：用户知道一些场景下在中国通常怎么做，避免把西方旅行经验直接套用到中国。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Core Capability：百科条目列表、场景分类、条目详情、城市或地区差异标签、相关中文表达、来源与更新时间。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Business Rules：内容必须区分“常见做法”“地区差异”“非硬性规则”；避免绝对化表达。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Constraints：不做学术型长文，不做未经验证的文化判断，优先覆盖旅行高频场景。</w:t>
      </w:r>
    </w:p>
    <w:p>
      <w:pPr>
        <w:pStyle w:val="Heading2"/>
      </w:pPr>
      <w:r>
        <w:t>Feature 8：结构化旅行社区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Purpose：把真实旅行经验沉淀为可复用资产，并为主任务提供更有趣的真实案例层。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User Value：用户能参考别人走通过的路线、预算和避坑经验，也能通过轻互动提升参与感。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Core Capability：行程帖、避坑帖、工具帖、城市标签、点赞、收藏、帖子评论、举报、审核。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Business Rules：优先做结构化发帖和帖子下评论，不做开放式短视频社区与陌生人自由私聊。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Constraints：必须配套审核与内容治理，且任务主线优先于内容流。</w:t>
      </w:r>
    </w:p>
    <w:p>
      <w:pPr>
        <w:pStyle w:val="Heading2"/>
      </w:pPr>
      <w:r>
        <w:t>Feature 9：Mine 聚合页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Purpose：把收藏、点赞、稍后继续、已发布内容与个人设置收敛到同一入口。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User Value：用户更符合直觉地管理自己的内容和任务，不需要单独理解 Saved 页面。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Core Capability：Deferred 任务、收藏、点赞、已发内容、草稿、语言与城市设置。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Business Rules：Mine 不得演化为内容首页，仍以管理和恢复中断为主。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Constraints：需和 Community、Home 保持信息边界清晰。</w:t>
      </w:r>
    </w:p>
    <w:p>
      <w:pPr>
        <w:pStyle w:val="Heading2"/>
      </w:pPr>
      <w:r>
        <w:t>Feature 10：地陪 / 当地导游服务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Purpose：为高不确定性场景提供可信的人力补位。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User Value：用户在需要陪同、讲解、翻译或路线带领时能找到更可信的人。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Core Capability：身份审核、服务标签、可接单时段、履约记录、评价、纠纷处理、服务内会话。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Business Rules：先从标准化服务和试点城市开始，严格限制无证或高风险服务；会话只在认证服务上下文中开放。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Constraints：履约和安全机制复杂，不能在 MVP 大规模开放。</w:t>
      </w:r>
    </w:p>
    <w:p>
      <w:pPr>
        <w:pStyle w:val="Heading2"/>
      </w:pPr>
      <w:r>
        <w:t>Feature 11：城市包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Purpose：从生存层延伸到体验层，包括本地文化习俗指导。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User Value：在熟悉基础环境后，获得更地道的城市玩法与文化礼仪指导。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Core Capability：城市入门、交通方式、典型路线、文化提醒、热门坑点，以及本城常见礼仪差异。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Business Rules：先做重点城市模板，避免广而浅，并优先补充餐饮、交通和景区类高频提醒。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Constraints：P1 再扩，不进入 MVP 核心闭环。</w:t>
      </w:r>
    </w:p>
    <w:p>
      <w:pPr>
        <w:pStyle w:val="Heading1"/>
      </w:pPr>
      <w:r>
        <w:t>15. 商业模式设计</w:t>
      </w:r>
    </w:p>
    <w:p>
      <w:pPr>
        <w:spacing w:after="80"/>
      </w:pPr>
      <w:r>
        <w:rPr>
          <w:rFonts w:ascii="Arial" w:hAnsi="Arial" w:eastAsia="PingFang SC"/>
          <w:b w:val="0"/>
          <w:sz w:val="21"/>
        </w:rPr>
        <w:t>商业模式采用分阶段混合模式，优先选择与当前产品能力匹配、且不会破坏用户信任的收入来源。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Arial" w:hAnsi="Arial" w:eastAsia="PingFang SC"/>
                <w:b/>
                <w:sz w:val="21"/>
              </w:rPr>
              <w:t>阶段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/>
                <w:sz w:val="21"/>
              </w:rPr>
              <w:t>收入来源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/>
                <w:sz w:val="21"/>
              </w:rPr>
              <w:t>模式说明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/>
                <w:sz w:val="21"/>
              </w:rPr>
              <w:t>为什么可行</w:t>
            </w:r>
          </w:p>
        </w:tc>
      </w:tr>
      <w:tr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Phase 1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导流 / 佣金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对接 eSIM、OTA、景点票务、保险、交通等合作方，按 lead 或订单收取佣金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与用户高频任务强相关，且无需自建重交易系统</w:t>
            </w:r>
          </w:p>
        </w:tc>
      </w:tr>
      <w:tr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Phase 1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会员增值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提供高级准备包、深度城市包、离线应急包、AI 问答增强版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内容和效率价值清晰，可先做轻订阅或单次包</w:t>
            </w:r>
          </w:p>
        </w:tc>
      </w:tr>
      <w:tr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Phase 2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社区商业化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优质帖子合集、官方专题、品牌合作内容位，但必须清晰标注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内容有自然流量后可承接商业合作</w:t>
            </w:r>
          </w:p>
        </w:tc>
      </w:tr>
      <w:tr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Phase 2-3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地陪撮合抽成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对成交的陪同 / 导览订单收取服务费或佣金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高客单价、高信任场景，适合在审核机制稳定后上线</w:t>
            </w:r>
          </w:p>
        </w:tc>
      </w:tr>
      <w:tr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Phase 3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B2B 合作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与城市文旅、景区、服务商做海外游客导流和标准化服务入口合作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产品一旦掌握来华游客入口和需求数据，具备合作议价空间</w:t>
            </w:r>
          </w:p>
        </w:tc>
      </w:tr>
    </w:tbl>
    <w:p/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盈利顺序建议：先赚与“准备和落地”强绑定的钱，再赚“体验升级”和“人工服务”的钱。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不建议第一阶段依赖广告作为主收入，因为会削弱产品信任并干扰任务完成。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不建议过早做纯订阅单一模式，因为第一次来华用户的使用周期短，更适合任务包、城市包和服务佣金混合。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文化礼仪百科可以作为“增强安心感”的内容能力，为高级城市包、深度文化体验包或合作内容导流提供价值，但不宜在第一阶段设置付费墙。</w:t>
      </w:r>
    </w:p>
    <w:p>
      <w:pPr>
        <w:pStyle w:val="Heading1"/>
      </w:pPr>
      <w:r>
        <w:t>16. 社区 / 论坛设计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社区目标不是做娱乐内容，而是沉淀真实、可执行、可搜索的来华经验，同时适度增加产品趣味和复访理由。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帖子类型建议限定为：行程帖、避坑帖、工具教学帖、城市经验帖、问答帖。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发帖模板应结构化，至少包含城市、天数、预算、适用人群、关键工具、踩坑点、更新时间。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排序优先级应偏向“可信度 + 完整度 + 时效性”，而不是单纯互动量。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平台需提供举报、人工审核、机器检测、敏感词拦截、失效内容提醒和作者信用分。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MVP 互动只开放点赞、收藏和帖子下评论 / 回复，不开放陌生人直接私聊。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Arial" w:hAnsi="Arial" w:eastAsia="PingFang SC"/>
                <w:b/>
                <w:sz w:val="21"/>
              </w:rPr>
              <w:t>社区模块</w:t>
            </w:r>
          </w:p>
        </w:tc>
        <w:tc>
          <w:tcPr>
            <w:tcW w:type="dxa" w:w="4824"/>
          </w:tcPr>
          <w:p>
            <w:r>
              <w:rPr>
                <w:rFonts w:ascii="Arial" w:hAnsi="Arial" w:eastAsia="PingFang SC"/>
                <w:b/>
                <w:sz w:val="21"/>
              </w:rPr>
              <w:t>设计结论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发帖机制</w:t>
            </w:r>
          </w:p>
        </w:tc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先结构化模板发帖，再逐步开放自由补充内容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内容治理</w:t>
            </w:r>
          </w:p>
        </w:tc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新帖先过审；高风险主题需二次审核；反复违规账号降权或封禁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激励机制</w:t>
            </w:r>
          </w:p>
        </w:tc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收藏、点赞、优质作者标签、精选合集、官方认证作者计划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互动机制</w:t>
            </w:r>
          </w:p>
        </w:tc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MVP 为帖子下评论；P1 扩到更丰富讨论；P2 才考虑认证地陪 / 导游 / 本地人受控会话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与主产品关系</w:t>
            </w:r>
          </w:p>
        </w:tc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帖子服务于任务流，支持从任务页跳转到真实案例，而非独立娱乐信息流；Home 只允许出现“相关经验卡”或“求助入口卡”，不直接变成聊天首页</w:t>
            </w:r>
          </w:p>
        </w:tc>
      </w:tr>
    </w:tbl>
    <w:p/>
    <w:p>
      <w:pPr>
        <w:pStyle w:val="Heading1"/>
      </w:pPr>
      <w:r>
        <w:t>17. 地陪 / 当地导游设计</w:t>
      </w:r>
    </w:p>
    <w:p>
      <w:pPr>
        <w:spacing w:after="80"/>
      </w:pPr>
      <w:r>
        <w:rPr>
          <w:rFonts w:ascii="Arial" w:hAnsi="Arial" w:eastAsia="PingFang SC"/>
          <w:b w:val="0"/>
          <w:sz w:val="21"/>
        </w:rPr>
        <w:t>该能力必须建立在信任与审查机制之上，不能用普通 C2C 方式粗放开放。建议先做标准化试点，再决定是否扩大供给。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Arial" w:hAnsi="Arial" w:eastAsia="PingFang SC"/>
                <w:b/>
                <w:sz w:val="21"/>
              </w:rPr>
              <w:t>模块</w:t>
            </w:r>
          </w:p>
        </w:tc>
        <w:tc>
          <w:tcPr>
            <w:tcW w:type="dxa" w:w="4824"/>
          </w:tcPr>
          <w:p>
            <w:r>
              <w:rPr>
                <w:rFonts w:ascii="Arial" w:hAnsi="Arial" w:eastAsia="PingFang SC"/>
                <w:b/>
                <w:sz w:val="21"/>
              </w:rPr>
              <w:t>设计方案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准入门槛</w:t>
            </w:r>
          </w:p>
        </w:tc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实名认证、视频面审、语言能力证明、城市常住证明、无犯罪 / 不良记录承诺、必要时补充导游资质或服务类证明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服务范围</w:t>
            </w:r>
          </w:p>
        </w:tc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优先开放低风险标准化服务，如接机陪同、首日落地带路、交通协助、城市基础导览、翻译协助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平台审核</w:t>
            </w:r>
          </w:p>
        </w:tc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资料初审 + 人工复审 + 试服务期 + 首单重点回访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履约保障</w:t>
            </w:r>
          </w:p>
        </w:tc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平台内沟通、订单留痕、紧急联系人、服务守则、超时 / 失约处罚机制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质量控制</w:t>
            </w:r>
          </w:p>
        </w:tc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双向评价、投诉仲裁、低分淘汰、优质地陪等级制度</w:t>
            </w:r>
          </w:p>
        </w:tc>
      </w:tr>
      <w:tr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风险边界</w:t>
            </w:r>
          </w:p>
        </w:tc>
        <w:tc>
          <w:tcPr>
            <w:tcW w:type="dxa" w:w="4824"/>
          </w:tcPr>
          <w:p>
            <w:r>
              <w:rPr>
                <w:rFonts w:ascii="Arial" w:hAnsi="Arial" w:eastAsia="PingFang SC"/>
                <w:b w:val="0"/>
                <w:sz w:val="20"/>
              </w:rPr>
              <w:t>不开放灰色代办，不承接需要专业执照的法律 / 医疗 / 签证咨询服务</w:t>
            </w:r>
          </w:p>
        </w:tc>
      </w:tr>
    </w:tbl>
    <w:p/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地陪供给侧也可分层：生活协助型、路线陪同型、文化讲解型、专业导游型。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第一阶段建议只开放邀请制或平台精选制，不开放全民自由入驻。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对外国游客感知最重要的不是供给量，而是“我找的人靠不靠谱、会不会踩坑、出了事有没有平台兜底”。</w:t>
      </w:r>
    </w:p>
    <w:p>
      <w:pPr>
        <w:pStyle w:val="Heading1"/>
      </w:pPr>
      <w:r>
        <w:t>18. 中国文化与礼仪百科设计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该能力不是泛文化科普，而是帮助外国游客减少“我是不是做错了”的高频焦虑。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内容应优先覆盖真正影响旅行体验的高频场景，如餐饮礼仪、服务消费、公共空间、景区 / 宗教场所、日常生活和城市差异。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典型条目可包括：一般场景通常无需给小费、公筷与私筷 / 黑白筷、共享菜、敬酒、扫码点单、自助取号、热水 / 热茶、公共厕所自备纸巾、景区与寺庙礼仪。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表达方式上应坚持“常见做法 + 为什么 + 是否有例外 + 地区差异”，同时允许用户从百科反查到相关任务或城市包。</w:t>
      </w:r>
    </w:p>
    <w:p>
      <w:pPr>
        <w:pStyle w:val="Heading1"/>
      </w:pPr>
      <w:r>
        <w:t>19. User Stories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作为第一次来中国的外国游客，我希望按阶段看到一份准备清单，以便不遗漏关键事项。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作为处于免签或过境免签决策期的游客，我希望快速判断自己适用的入境路径，以便决定是否成行。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作为刚到中国的外国游客，我希望知道如何一步步设置支付宝、微信、地图和打车，以便尽快开始行程。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作为不熟悉中国平台的游客，我希望知道订火车、叫车、买票、找餐厅分别应该用什么工具，以便减少试错。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作为在旅途中被问题卡住的游客，我希望立刻看到补救方案，以便不中断行程。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作为担心文化失礼的外国游客，我希望快速查到中国常见礼仪和在地习惯，以便避免尴尬和误会。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作为准备来中国的游客，我希望参考别人真实走过的行程帖和避坑帖，以便更快规划路线。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作为浏览经验帖的游客，我希望能在帖子下评论提问，以便快速补足理解差距。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作为对本地文化感兴趣的游客，我希望找到经过平台审核的当地地陪或导览服务，以便获得更安心的在地体验。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作为需要更高确定性帮助的游客，我希望未来只在认证地陪 / 导游或服务上下文里与对方沟通，以便降低安全风险。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作为平台运营方，我希望产品有可验证的盈利模式，以便支持长期内容维护和服务质量建设。</w:t>
      </w:r>
    </w:p>
    <w:p>
      <w:pPr>
        <w:pStyle w:val="Heading1"/>
      </w:pPr>
      <w:r>
        <w:t>20. Acceptance Criteria 示例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用户在首次使用 3 分钟内能够识别当前阶段并进入对应任务流。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用户能够完成至少一项关键出发前准备，例如支付配置或必备 App 安装。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用户能够在工具教学页中完成一个关键动作，例如学会扫码支付、搜索地铁路线或购买高铁票。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用户在刚落地阶段能找到机场到酒店、支付、交通等高频任务入口。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每条规则型内容都显示更新时间、适用对象和至少一个备选方案。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当用户遇到支付失败或预约失败时，系统能给出明确的下一步动作，而不是泛泛解释。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用户能够在 30 秒内找到“给不给小费”“公筷怎么用”“景区 / 宗教场所注意事项”“扫码点单怎么操作”等高频文化条目。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每条文化条目都显示适用场景、是否存在例外、来源或更新时间。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社区帖子能够按城市、天数和主题被结构化检索。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用户能够在帖子下评论提问，并明确知道当前不能直接与陌生人私聊。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地陪服务只有通过审核的供给可以展示给用户，且每单均可追溯。</w:t>
      </w:r>
    </w:p>
    <w:p>
      <w:pPr>
        <w:pStyle w:val="Heading2"/>
      </w:pPr>
      <w:r>
        <w:t>20.1 业务逻辑同步结论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产品主结构已明确升级为 8 个阶段：计划来中国、出发前准备、刚落地生存、旅途中任务执行、异常补救、文化适应、经验复用、服务延展。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阶段 5 与阶段 6 属于跨阶段能力，必须嵌入任务流，不能做成抢主入口的独立内容层。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首页逻辑改为“主阶段 + 辅助能力”结构，系统可建议阶段，但用户手动切换权重最高。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社区内容现升级为增强留存层，但依然必须后置于主任务区，只能通过经验卡、相关案例和 Community 一级页承接。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聊天能力在 MVP 不进入首页和私聊场景，只允许帖子评论；认证人力沟通推迟到服务阶段。</w:t>
      </w:r>
    </w:p>
    <w:p>
      <w:pPr>
        <w:pStyle w:val="Heading1"/>
      </w:pPr>
      <w:r>
        <w:t>21. Prioritization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Arial" w:hAnsi="Arial" w:eastAsia="PingFang SC"/>
                <w:b/>
                <w:sz w:val="21"/>
              </w:rPr>
              <w:t>优先级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/>
                <w:sz w:val="21"/>
              </w:rPr>
              <w:t>功能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/>
                <w:sz w:val="21"/>
              </w:rPr>
              <w:t>依据</w:t>
            </w:r>
          </w:p>
        </w:tc>
      </w:tr>
      <w:tr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MVP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任务总控台、入境规则、出发前准备包、工具学习中心、落地生存包、平台导航、补救中心、基础文化礼仪百科、轻社区浏览与发帖、帖子评论、Mine 聚合页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直接支撑主闭环，同时给产品补足轻内容留存和经验复用，但不开放私聊</w:t>
            </w:r>
          </w:p>
        </w:tc>
      </w:tr>
      <w:tr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P1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城市包、离线应急、更多场景模板、轻量个性化、结构化社区增强、内容推荐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提升复访、自然增长和内容沉淀，并强化任务与经验内容联动</w:t>
            </w:r>
          </w:p>
        </w:tc>
      </w:tr>
      <w:tr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P2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多语言扩展、地陪 / 当地导游、认证本地用户会话、AI 顾问、深度合作服务</w:t>
            </w:r>
          </w:p>
        </w:tc>
        <w:tc>
          <w:tcPr>
            <w:tcW w:type="dxa" w:w="3216"/>
          </w:tcPr>
          <w:p>
            <w:r>
              <w:rPr>
                <w:rFonts w:ascii="Arial" w:hAnsi="Arial" w:eastAsia="PingFang SC"/>
                <w:b w:val="0"/>
                <w:sz w:val="20"/>
              </w:rPr>
              <w:t>建立在内容、审核与信任体系成熟之后</w:t>
            </w:r>
          </w:p>
        </w:tc>
      </w:tr>
    </w:tbl>
    <w:p/>
    <w:p>
      <w:pPr>
        <w:pStyle w:val="Heading1"/>
      </w:pPr>
      <w:r>
        <w:t>22. PRD 增补</w:t>
      </w:r>
    </w:p>
    <w:p>
      <w:pPr>
        <w:pStyle w:val="Heading2"/>
      </w:pPr>
      <w:r>
        <w:t>Requirement A：工具学习中心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Background：市场调研和用户反馈都显示，外国游客最大的障碍之一不是信息缺失，而是不会使用中国本地核心工具。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Goal：让用户在真实任务场景下快速学会使用支付宝、微信、地图、打车、12306 和小红书。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Description：围绕真实任务提供分步骤教学、关键按钮解释、常见报错和失败补救。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User Story Mapping：用户选择当前任务 → 进入对应工具教学 → 完成关键动作 → 若失败则进入补救中心。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Functional Details：教学卡片、任务步骤、关键术语对照、完成标记、常见错误分流。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Business Rules：每个教学模块都必须标注适用条件、更新时间和是否需手机号 / 护照 / 银行卡。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Success Criteria：完成教学的用户在后续对应任务中的成功率显著提升。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Edge Considerations：平台入口变更和国际卡规则变动必须可快速更新。</w:t>
      </w:r>
    </w:p>
    <w:p>
      <w:pPr>
        <w:pStyle w:val="Heading2"/>
      </w:pPr>
      <w:r>
        <w:t>Requirement B：中国文化与礼仪百科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Background：工具门槛并不是外国游客唯一障碍，许多尴尬与不安来自对本地礼仪、服务习惯和公共空间规则的不了解。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Goal：让用户在高频场景中快速知道“中国这里通常怎么做”，减少误解与社交压力。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Description：围绕餐饮、公共空间、服务消费、景区 / 宗教场所、日常生活等场景提供轻百科条目，并标注地区差异、例外情况和来源更新时间。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User Story Mapping：用户进入文化礼仪板块或从任务页跳入相关条目 → 查看常见做法与解释 → 收藏或继续回到任务流。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Functional Details：条目列表、场景分类、关键词搜索、详情页、地区标签、相关中文表达、收藏与分享。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Business Rules：必须避免绝对化文化判断；涉及地区差异时明确标注“并非全国一致”；无法验证的内容不得上线。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Success Criteria：高频文化条目的浏览完成率、收藏率和从条目回流到任务页的比例持续增长。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Edge Considerations：需防止刻板印象、过时内容和将个别经验误写为全国规则。</w:t>
      </w:r>
    </w:p>
    <w:p>
      <w:pPr>
        <w:pStyle w:val="Heading2"/>
      </w:pPr>
      <w:r>
        <w:t>Requirement C：结构化社区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Background：真实行程和避坑内容具有强吸引力，也能形成自然增长与内容资产。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Goal：让用户可以查到高质量、可复用、可筛选的真实来华经验，并通过轻互动增加留存。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Description：支持发布行程帖、工具帖、避坑帖和问答帖，并通过模板化结构提升内容质量；MVP 支持帖子下评论。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User Story Mapping：用户浏览任务 → 查看真实案例 → 收藏 / 评论 / 复用 → 后续产出自己的帖子。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Functional Details：发帖模板、标签系统、审核队列、精选机制、举报系统、点赞、收藏、帖子评论。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Business Rules：社区必须先审后发；商业合作帖必须明确标识；MVP 不开放陌生人私聊。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Success Criteria：高质量帖子浏览率、评论率、收藏率和转化到任务完成的比例持续增长。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Edge Considerations：需防止失效攻略、虚假经验、商业软文和敏感内容污染，也需防止评论区争议失控。</w:t>
      </w:r>
    </w:p>
    <w:p>
      <w:pPr>
        <w:pStyle w:val="Heading2"/>
      </w:pPr>
      <w:r>
        <w:t>Requirement D：受控沟通机制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Background：用户会逐步产生与本地人沟通、寻求帮助和服务前咨询的需求，但国际化场景的安全、审查和履约风险极高。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Goal：明确沟通能力的版本边界，先满足轻互动，再逐步开放高信任会话。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Description：MVP 仅开放帖子下评论；P2 才在认证地陪 / 导游 / 本地用户的服务上下文中开放 1 对 1 会话，不做聊天大厅。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User Story Mapping：用户浏览帖子 → 在评论中提问 → 未来若进入认证服务详情，再发起受控咨询。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Functional Details：评论区、回复、举报、服务内咨询入口、认证身份标识、会话留痕、风控与仲裁。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Business Rules：Home 不承载通用聊天主入口；任何 1 对 1 沟通必须建立在认证身份、服务场景和平台留痕之上。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Success Criteria：评论提问能提升内容理解和转化，且未来受控会话具备低投诉率和可追溯性。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Edge Considerations：需审慎处理跨文化骚扰、欺诈、政治敏感、线下风险和翻译误解问题。</w:t>
      </w:r>
    </w:p>
    <w:p>
      <w:pPr>
        <w:pStyle w:val="Heading2"/>
      </w:pPr>
      <w:r>
        <w:t>Requirement E：地陪 / 当地导游服务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Background：部分高不确定性场景仅靠内容无法解决，需要可信的人力服务补位。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Goal：为用户提供低风险、高信任的在地陪同和基础导览服务。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Description：平台审核当地供给，并以标准化服务项目方式向游客展示和撮合。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User Story Mapping：用户遇到高难度场景 → 浏览地陪服务 → 查看资质与评价 → 下单 → 履约后评价。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Functional Details：身份审核、服务标签、订单记录、评价、仲裁、黑名单、紧急联系机制、服务内受控咨询。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Business Rules：仅开放低风险标准化服务；平台保留随时下架和复审权；聊天只能在认证服务上下文内发生。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Success Criteria：订单履约率、低投诉率、好评率和复购推荐率达到可控水平。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Edge Considerations：需审慎处理安全责任、证照边界、退款纠纷和城市差异。</w:t>
      </w:r>
    </w:p>
    <w:p>
      <w:pPr>
        <w:pStyle w:val="Heading1"/>
      </w:pPr>
      <w:r>
        <w:t>23. Roadmap</w:t>
      </w:r>
    </w:p>
    <w:p>
      <w:pPr>
        <w:pStyle w:val="Heading2"/>
      </w:pPr>
      <w:r>
        <w:t>Phase 1 / MVP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目标：验证外国游客来华 onboarding + 工具教学 + 基础文化适应内容是否具有明确价值。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范围：覆盖阶段 1-6 的核心闭环，并加入轻社区浏览、结构化发帖、帖子评论和 Mine 聚合页；不开放陌生人私聊与认证服务会话。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关键结果：用户能靠产品完成准备和落地高频动作，并学会至少一批核心工具，同时通过真实案例与评论互动提升复访和理解。</w:t>
      </w:r>
    </w:p>
    <w:p>
      <w:pPr>
        <w:pStyle w:val="Heading2"/>
      </w:pPr>
      <w:r>
        <w:t>Phase 2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目标：提升旅中使用频率、自然增长和内容沉淀。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范围：重点增强阶段 7，包括城市包、离线应急、更多场景模板、轻量个性化推荐、结构化社区增强、扩展版文化礼仪百科。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关键结果：产品从准备工具变成旅途中也会持续打开、且会被主动分享、在社交场景中也有帮助的助手。</w:t>
      </w:r>
    </w:p>
    <w:p>
      <w:pPr>
        <w:pStyle w:val="Heading2"/>
      </w:pPr>
      <w:r>
        <w:t>Phase 3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目标：从高信任工具入口延展到服务平台。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范围：重点开放阶段 8，包括多语言、AI 助手、地陪 / 当地导游、合作服务、商业化深化。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关键结果：在保持边界清晰的前提下扩大用户价值与收入潜力。</w:t>
      </w:r>
    </w:p>
    <w:p>
      <w:pPr>
        <w:pStyle w:val="Heading1"/>
      </w:pPr>
      <w:r>
        <w:t>24. Risks / Open Questions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Open Question：英语用户之外，第二语言优先做日语还是韩语。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Open Question：首批六城中是否要用苏州或厦门替换杭州，以匹配更强的入境热点。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Open Question：用户最愿意在哪个阶段下载并持续使用产品，出发前还是刚落地。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Open Question：文化礼仪内容是否需要按城市或地区差异做更强的首屏个性化展示。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Open Question：社区是否应先只开放精选作者，再逐步放开普通用户发帖。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Open Question：Community 一级页的默认排序，是否应更偏任务关联还是城市热门。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Open Question：地陪服务是否先以平台邀约制供给试点，而非公开招募。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Open Question：认证地陪 / 导游 / 本地人会话应从服务详情发起，还是从求助帖发起。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Risk：如果内容维护不及时，产品信任会迅速受损。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Risk：如果文化礼仪内容表述失真、过度绝对化或带有刻板印象，会直接损害品牌可信度。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Risk：如果社区过早娱乐化，产品会偏离任务价值主线。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Risk：如果过早开放陌生人私聊，会显著放大国际化安全、骚扰、诈骗和审查风险。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Risk：如果地陪审核不严，一次负面体验就可能严重损伤品牌。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Risk：如果把边界扩到交易与社区过深，团队资源会被摊薄。</w:t>
      </w:r>
    </w:p>
    <w:p>
      <w:pPr>
        <w:pStyle w:val="Heading1"/>
      </w:pPr>
      <w:r>
        <w:t>25. Handoff Summary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给 UX Agent：围绕 8 阶段主线与跨阶段能力设计，不要从内容首页或景点推荐切入；首屏先判断用户主阶段，再给行动入口。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给 UX Agent：文化礼仪页应支持像百科一样浏览与搜索，但表达必须轻量、可信、避免说教；社区页要服务于真实案例复用，地陪页要突出审核、资质、服务边界和安全感。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给 UX Agent：模块与页面设计要额外写清辅助模块的进入时机、返回路径，以及 Loading / Empty / Error / Offline / Success 的状态反馈。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给 UX Agent：如果已有首版 Figma，请在旧稿上增量修改而不是整套推翻；优先重构一级导航、Mine 聚合、Community 入口、发布入口和任务关联经验卡。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给开发 Agent：优先实现阶段状态、阶段切换、任务优先级、条件标签、更新时间、外部平台跳转、异常场景知识召回、离线缓存、滚动位置恢复、工具教学模块和文化条目结构；社区和地陪能力按阶段预留结构，不必 MVP 一次做完。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共同边界：第一版不做大而全旅游平台，不做交易重资产，不做放任式社区，不做无审核地陪撮合，也不输出刻板化的文化结论；所有功能都应服务第一次来中国也不慌这一核心价值。</w:t>
      </w:r>
    </w:p>
    <w:p>
      <w:pPr>
        <w:pStyle w:val="Heading1"/>
      </w:pPr>
      <w:r>
        <w:t>26. 推荐的下一阶段设计顺序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Arial" w:hAnsi="Arial" w:eastAsia="PingFang SC"/>
                <w:b/>
                <w:sz w:val="21"/>
              </w:rPr>
              <w:t>顺序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/>
                <w:sz w:val="21"/>
              </w:rPr>
              <w:t>阶段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/>
                <w:sz w:val="21"/>
              </w:rPr>
              <w:t>建议产出物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/>
                <w:sz w:val="21"/>
              </w:rPr>
              <w:t>验收重点</w:t>
            </w:r>
          </w:p>
        </w:tc>
      </w:tr>
      <w:tr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Step 1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UX 结构设计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阶段首页信息架构、主任务入口、补救入口、文化提醒挂载方式、主流程线框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用户能在 5 秒内判断自己当前所处阶段与下一步动作</w:t>
            </w:r>
          </w:p>
        </w:tc>
      </w:tr>
      <w:tr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Step 2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模块设计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模块边界图、模块输入输出、任务与内容的挂接关系、跨模块依赖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任务总控台、工具教学、补救中心和文化条目之间职责清晰且可独立演进</w:t>
            </w:r>
          </w:p>
        </w:tc>
      </w:tr>
      <w:tr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Step 3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技术架构设计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状态模型、内容模型、缓存与同步方案、外部平台跳转规则、埋点骨架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技术结构完整承接阶段切换、任务优先级、上下文恢复和异常流，不反向破坏产品主链路</w:t>
            </w:r>
          </w:p>
        </w:tc>
      </w:tr>
      <w:tr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Step 4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前端详细设计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页面清单、组件分层、关键状态页、异常态、文案框架、可复用组件约束</w:t>
            </w:r>
          </w:p>
        </w:tc>
        <w:tc>
          <w:tcPr>
            <w:tcW w:type="dxa" w:w="2412"/>
          </w:tcPr>
          <w:p>
            <w:r>
              <w:rPr>
                <w:rFonts w:ascii="Arial" w:hAnsi="Arial" w:eastAsia="PingFang SC"/>
                <w:b w:val="0"/>
                <w:sz w:val="20"/>
              </w:rPr>
              <w:t>页面实现层严格服务主任务，不额外创造分散注意力的入口</w:t>
            </w:r>
          </w:p>
        </w:tc>
      </w:tr>
    </w:tbl>
    <w:p/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推荐先做 MVP 的阶段 1-6 体验与结构，不把社区、城市包和地陪服务提前做成首页竞争入口。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UX 评审重点依次是：首页是否先给动作、任务页是否可直接完成、补救入口是否显式、文化提醒是否不打断主任务。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模块设计评审重点是：是否按用户任务拆分，而不是按支付宝、微信、地图、12306 等工具名称拆分。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技术架构评审重点是：阶段状态、完成状态、内容更新时间和离线缓存是否被作为一等能力处理。</w:t>
      </w:r>
    </w:p>
    <w:p>
      <w:pPr>
        <w:pStyle w:val="ListBullet"/>
        <w:spacing w:after="40"/>
      </w:pPr>
      <w:r>
        <w:rPr>
          <w:rFonts w:ascii="Arial" w:hAnsi="Arial" w:eastAsia="PingFang SC"/>
          <w:b w:val="0"/>
          <w:sz w:val="21"/>
        </w:rPr>
        <w:t>前端设计评审重点是：每个页面都要明确主目标、失败态、空态、返回路径和返回补救路径，避免只做正常态。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