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65" w:rsidRPr="003B6140" w:rsidRDefault="00E47565" w:rsidP="00E47565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E47565" w:rsidRPr="003B6140" w:rsidRDefault="00E47565" w:rsidP="00E47565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E47565" w:rsidRPr="003B6140" w:rsidRDefault="00E47565" w:rsidP="00E47565">
      <w:pPr>
        <w:pStyle w:val="a4"/>
        <w:jc w:val="center"/>
        <w:rPr>
          <w:i w:val="0"/>
          <w:sz w:val="24"/>
          <w:szCs w:val="24"/>
        </w:rPr>
      </w:pPr>
    </w:p>
    <w:p w:rsidR="00E47565" w:rsidRPr="003B6140" w:rsidRDefault="00E47565" w:rsidP="00E47565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3B6140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:rsidR="00E47565" w:rsidRPr="003B6140" w:rsidRDefault="00E47565" w:rsidP="00E47565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Pr="003B6140">
        <w:rPr>
          <w:rFonts w:ascii="Times New Roman" w:hAnsi="Times New Roman" w:cs="Times New Roman"/>
          <w:b/>
          <w:sz w:val="24"/>
          <w:szCs w:val="24"/>
        </w:rPr>
        <w:t>3</w:t>
      </w:r>
    </w:p>
    <w:p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>ПО ДИСЦИПЛИНЕ «СИСТЕМЫ УПРАВЛЕНИЯ БАЗАМИ ДАННЫМИ»</w:t>
      </w:r>
    </w:p>
    <w:p w:rsidR="00E47565" w:rsidRPr="003B6140" w:rsidRDefault="00E47565" w:rsidP="00E475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3B6140">
        <w:rPr>
          <w:rFonts w:ascii="Times New Roman" w:hAnsi="Times New Roman" w:cs="Times New Roman"/>
          <w:b/>
          <w:sz w:val="24"/>
          <w:szCs w:val="24"/>
          <w:lang w:val="en-US"/>
        </w:rPr>
        <w:t>11197</w:t>
      </w: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Выполнил: Чудаков М.И.</w:t>
      </w:r>
    </w:p>
    <w:p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B61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B6140">
        <w:rPr>
          <w:rFonts w:ascii="Times New Roman" w:hAnsi="Times New Roman" w:cs="Times New Roman"/>
          <w:sz w:val="24"/>
          <w:szCs w:val="24"/>
        </w:rPr>
        <w:t>3419</w:t>
      </w:r>
    </w:p>
    <w:p w:rsidR="00E47565" w:rsidRPr="003B6140" w:rsidRDefault="00E47565" w:rsidP="00E47565">
      <w:pPr>
        <w:tabs>
          <w:tab w:val="left" w:pos="6945"/>
        </w:tabs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3B6140">
        <w:rPr>
          <w:rFonts w:ascii="Times New Roman" w:hAnsi="Times New Roman" w:cs="Times New Roman"/>
          <w:color w:val="000000"/>
          <w:sz w:val="24"/>
          <w:szCs w:val="24"/>
        </w:rPr>
        <w:t>Николаев В.В.</w:t>
      </w: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3B6140" w:rsidRPr="003B6140" w:rsidRDefault="003B6140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:rsidR="00E47565" w:rsidRPr="003B6140" w:rsidRDefault="00E47565" w:rsidP="00E47565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Санкт-Петербург 2019</w:t>
      </w:r>
    </w:p>
    <w:p w:rsidR="003B6140" w:rsidRDefault="003B6140" w:rsidP="00C2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6140" w:rsidRPr="00815A9A" w:rsidRDefault="003B6140" w:rsidP="00815A9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Настроить процедуру периодического резервного копирования базы данных, сконфигурированной в ходе выполнения 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SQLPlus; использовать графические утилиты нельзя.</w:t>
      </w:r>
    </w:p>
    <w:p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В процессе выполнения работы необходимо создать резервную копию БД на узле db187, настроить процесс репликации, и осуществить процедуру восстановления БД с резервной копии.</w:t>
      </w:r>
    </w:p>
    <w:p w:rsidR="003B6140" w:rsidRPr="00815A9A" w:rsidRDefault="003B6140" w:rsidP="00C24B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:rsidR="003B6140" w:rsidRPr="00815A9A" w:rsidRDefault="003B6140" w:rsidP="00C24B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140" w:rsidRPr="00815A9A" w:rsidRDefault="003B6140" w:rsidP="00C24B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A9A">
        <w:rPr>
          <w:rFonts w:ascii="Times New Roman" w:hAnsi="Times New Roman" w:cs="Times New Roman"/>
          <w:b/>
          <w:sz w:val="24"/>
          <w:szCs w:val="24"/>
        </w:rPr>
        <w:t>Требования к настройке резервного копирования:</w:t>
      </w:r>
    </w:p>
    <w:p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Вся логика сервиса, осуществляющего репликацию БД, должна быть реализована в виде shell-скриптов.</w:t>
      </w:r>
    </w:p>
    <w:p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Необходимо реализовать задачу для планировщика cron, осуществляющую периодический (например, раз в час) запуск скрипта репликации.</w:t>
      </w:r>
    </w:p>
    <w:p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>Каталог, в котором будет создаваться резервная копия экземпляра Oracle, выбирается на усмотрение студента.</w:t>
      </w:r>
    </w:p>
    <w:p w:rsidR="003B6140" w:rsidRPr="00815A9A" w:rsidRDefault="003B6140" w:rsidP="00C24B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9A">
        <w:rPr>
          <w:rFonts w:ascii="Times New Roman" w:hAnsi="Times New Roman" w:cs="Times New Roman"/>
          <w:sz w:val="24"/>
          <w:szCs w:val="24"/>
        </w:rPr>
        <w:t xml:space="preserve">Для того, чтобы можно было продемонстрировать корректность работы репликации, тестовая база не должна быть пустой. </w:t>
      </w:r>
      <w:r w:rsidR="00A740A8" w:rsidRPr="00815A9A">
        <w:rPr>
          <w:rFonts w:ascii="Times New Roman" w:hAnsi="Times New Roman" w:cs="Times New Roman"/>
          <w:sz w:val="24"/>
          <w:szCs w:val="24"/>
        </w:rPr>
        <w:t>Т. е.</w:t>
      </w:r>
      <w:r w:rsidRPr="00815A9A">
        <w:rPr>
          <w:rFonts w:ascii="Times New Roman" w:hAnsi="Times New Roman" w:cs="Times New Roman"/>
          <w:sz w:val="24"/>
          <w:szCs w:val="24"/>
        </w:rPr>
        <w:t xml:space="preserve"> предварительно в ней нужно создать тестовые таблицы и заполнить их тестовыми данными, осуществив несколько транзакций.</w:t>
      </w:r>
    </w:p>
    <w:p w:rsidR="00E6411F" w:rsidRPr="00815A9A" w:rsidRDefault="002B48F1" w:rsidP="00C24B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6AE" w:rsidRPr="00815A9A" w:rsidRDefault="002236AE" w:rsidP="002236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A9A">
        <w:rPr>
          <w:rFonts w:ascii="Times New Roman" w:hAnsi="Times New Roman" w:cs="Times New Roman"/>
          <w:b/>
          <w:bCs/>
          <w:sz w:val="24"/>
          <w:szCs w:val="24"/>
        </w:rPr>
        <w:t>Настройка процесса репликации</w:t>
      </w:r>
    </w:p>
    <w:p w:rsidR="00815A9A" w:rsidRPr="0000110B" w:rsidRDefault="00815A9A" w:rsidP="00A740A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10B">
        <w:rPr>
          <w:rFonts w:ascii="Times New Roman" w:hAnsi="Times New Roman" w:cs="Times New Roman"/>
          <w:sz w:val="24"/>
          <w:szCs w:val="24"/>
        </w:rPr>
        <w:t>Изменение параметров инициализации</w:t>
      </w:r>
      <w:r w:rsidR="0000110B" w:rsidRPr="00001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10B" w:rsidRPr="0000110B">
        <w:rPr>
          <w:rFonts w:ascii="Times New Roman" w:hAnsi="Times New Roman" w:cs="Times New Roman"/>
          <w:sz w:val="24"/>
          <w:szCs w:val="24"/>
        </w:rPr>
        <w:t>оригинала</w:t>
      </w:r>
      <w:r w:rsidRPr="000011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log_archive_dest_1='LOCATION=/u01/</w:t>
      </w:r>
      <w:r w:rsidR="00132726">
        <w:rPr>
          <w:rFonts w:ascii="Times New Roman" w:hAnsi="Times New Roman" w:cs="Times New Roman"/>
          <w:sz w:val="24"/>
          <w:szCs w:val="24"/>
          <w:lang w:val="en-US"/>
        </w:rPr>
        <w:t>yak27</w:t>
      </w:r>
      <w:r w:rsidRPr="00C117E4">
        <w:rPr>
          <w:rFonts w:ascii="Times New Roman" w:hAnsi="Times New Roman" w:cs="Times New Roman"/>
          <w:sz w:val="24"/>
          <w:szCs w:val="24"/>
          <w:lang w:val="en-US"/>
        </w:rPr>
        <w:t>/log</w:t>
      </w:r>
      <w:r w:rsidR="0013272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117E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log_archive_dest_state_1=ENABLE</w:t>
      </w:r>
    </w:p>
    <w:p w:rsidR="00C117E4" w:rsidRPr="00C117E4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7E4">
        <w:rPr>
          <w:rFonts w:ascii="Times New Roman" w:hAnsi="Times New Roman" w:cs="Times New Roman"/>
          <w:sz w:val="24"/>
          <w:szCs w:val="24"/>
          <w:lang w:val="en-US"/>
        </w:rPr>
        <w:t>log_archive_format=%t_%s_r.arc</w:t>
      </w:r>
    </w:p>
    <w:p w:rsidR="00A740A8" w:rsidRDefault="00C117E4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standby_file_management=auto</w:t>
      </w:r>
    </w:p>
    <w:p w:rsidR="004D6A89" w:rsidRDefault="004D6A89" w:rsidP="00C11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10B" w:rsidRDefault="00132726" w:rsidP="0000110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режима архивирования логов на оригинале</w:t>
      </w:r>
      <w:r w:rsidRPr="00132726">
        <w:rPr>
          <w:rFonts w:ascii="Times New Roman" w:hAnsi="Times New Roman" w:cs="Times New Roman"/>
          <w:sz w:val="24"/>
          <w:szCs w:val="24"/>
        </w:rPr>
        <w:t>;</w:t>
      </w:r>
    </w:p>
    <w:p w:rsidR="00132726" w:rsidRP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>startup mount</w:t>
      </w:r>
    </w:p>
    <w:p w:rsidR="00132726" w:rsidRP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>alter database archivelog;</w:t>
      </w:r>
    </w:p>
    <w:p w:rsidR="00132726" w:rsidRDefault="0013272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26">
        <w:rPr>
          <w:rFonts w:ascii="Times New Roman" w:hAnsi="Times New Roman" w:cs="Times New Roman"/>
          <w:sz w:val="24"/>
          <w:szCs w:val="24"/>
          <w:lang w:val="en-US"/>
        </w:rPr>
        <w:t>alter system archive log start;</w:t>
      </w:r>
    </w:p>
    <w:p w:rsidR="006250A6" w:rsidRDefault="006250A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0A6" w:rsidRPr="00132726" w:rsidRDefault="006250A6" w:rsidP="0013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2828" w:rsidRDefault="00D45CE5" w:rsidP="00D45CE5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CE5">
        <w:rPr>
          <w:rFonts w:ascii="Times New Roman" w:hAnsi="Times New Roman" w:cs="Times New Roman"/>
          <w:sz w:val="24"/>
          <w:szCs w:val="24"/>
        </w:rPr>
        <w:t>Создание управляющего файла для реплики из оригинальной БД:</w:t>
      </w:r>
    </w:p>
    <w:p w:rsidR="006250A6" w:rsidRDefault="006250A6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0A6">
        <w:rPr>
          <w:rFonts w:ascii="Times New Roman" w:hAnsi="Times New Roman" w:cs="Times New Roman"/>
          <w:sz w:val="24"/>
          <w:szCs w:val="24"/>
          <w:lang w:val="en-US"/>
        </w:rPr>
        <w:t>alter database create standby controlfile as '/u01/yak27/bestmeat/ctrl.ctl';</w:t>
      </w:r>
    </w:p>
    <w:p w:rsidR="006250A6" w:rsidRDefault="006250A6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:rsidR="0069703A" w:rsidRDefault="0069703A" w:rsidP="00625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85B" w:rsidRDefault="0096185B" w:rsidP="0096185B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управляющего и конфигурационного файлов на реплику</w:t>
      </w:r>
      <w:r w:rsidRPr="0096185B">
        <w:rPr>
          <w:rFonts w:ascii="Times New Roman" w:hAnsi="Times New Roman" w:cs="Times New Roman"/>
          <w:sz w:val="24"/>
          <w:szCs w:val="24"/>
        </w:rPr>
        <w:t>:</w:t>
      </w:r>
    </w:p>
    <w:p w:rsidR="00FB16FD" w:rsidRDefault="00FB16FD" w:rsidP="00FB1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 xml:space="preserve">scp /u01/yak27/bestmeat/ctrl.ctl </w:t>
      </w:r>
      <w:hyperlink r:id="rId6" w:history="1">
        <w:r w:rsidRPr="00FB16F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oracle@db197:/u01/app/oracle/product/11.2.0/dbhome_1/dbs</w:t>
        </w:r>
      </w:hyperlink>
    </w:p>
    <w:p w:rsidR="00FB16FD" w:rsidRPr="00FB16FD" w:rsidRDefault="00FB16FD" w:rsidP="00FB1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6FD">
        <w:rPr>
          <w:rFonts w:ascii="Times New Roman" w:hAnsi="Times New Roman" w:cs="Times New Roman"/>
          <w:sz w:val="24"/>
          <w:szCs w:val="24"/>
          <w:lang w:val="en-US"/>
        </w:rPr>
        <w:t>/u01/app/oracle/product/11.2.0/dbhome_1/dbs/inits225141.ora oracle@db197:/u01/app/oracle/product/11.2.0/dbhome_1/dbs</w:t>
      </w:r>
    </w:p>
    <w:p w:rsidR="0096185B" w:rsidRPr="00FB16FD" w:rsidRDefault="0096185B" w:rsidP="009618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5CE5" w:rsidRDefault="00FB16FD" w:rsidP="00FB16F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содержимого конфигурационного файлы на реплике</w:t>
      </w:r>
    </w:p>
    <w:p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control_files='/u01/app/oracle/product/11.2.0/dbhome_1/dbs/ctrl.ctl'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16FD" w:rsidRDefault="00FB16FD" w:rsidP="00FB16FD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файлов данных с оригинала на реплику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/u01/yak27/oradata/bestmeat/temp01.dbf oracle@db197:/u01/yak27/oradata/bestmeat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/u01/yak27/oradata/bestmeat/undotbs01.dbf oracle@db197:/u01/yak27/oradata/bestmeat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/u01/yak27/oradata/node01/* oracle@db197:/u01/yak27/oradata/node01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/u01/yak27/oradata/node02/* oracle@db197:/u01/yak27/oradata/node02</w:t>
      </w:r>
    </w:p>
    <w:p w:rsidR="00FB16FD" w:rsidRP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/u01/yak27/oradata/node03/* oracle@db197:/u01/yak27/oradata/node03</w:t>
      </w:r>
    </w:p>
    <w:p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6FD">
        <w:rPr>
          <w:rFonts w:ascii="Times New Roman" w:hAnsi="Times New Roman" w:cs="Times New Roman"/>
          <w:sz w:val="24"/>
          <w:szCs w:val="24"/>
          <w:lang w:val="en-US"/>
        </w:rPr>
        <w:t>scp /u01/yak27/oradata/node04/* oracle@db197:/u01/yak27/oradata/node04</w:t>
      </w:r>
    </w:p>
    <w:p w:rsidR="00FB16FD" w:rsidRDefault="00FB16FD" w:rsidP="00FB16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16FD" w:rsidRDefault="00E07D0C" w:rsidP="00E07D0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тестовых данных в оригинальной БД</w:t>
      </w:r>
      <w:r w:rsidRPr="00E07D0C">
        <w:rPr>
          <w:rFonts w:ascii="Times New Roman" w:hAnsi="Times New Roman" w:cs="Times New Roman"/>
          <w:sz w:val="24"/>
          <w:szCs w:val="24"/>
        </w:rPr>
        <w:t>: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CREATE TABLE city(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    id NUMBER PRIMARY KEY,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 xml:space="preserve">    name VARCHAR2(50) NOT NULL</w:t>
      </w:r>
    </w:p>
    <w:p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insert into city(id, name) values (1, 'Saint Petersburg');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insert into city(id, name) values (2, 'New York');</w:t>
      </w:r>
    </w:p>
    <w:p w:rsidR="00BA307C" w:rsidRP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insert into city(id, name) values (3, 'London');</w:t>
      </w:r>
    </w:p>
    <w:p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07C">
        <w:rPr>
          <w:rFonts w:ascii="Times New Roman" w:hAnsi="Times New Roman" w:cs="Times New Roman"/>
          <w:sz w:val="24"/>
          <w:szCs w:val="24"/>
          <w:lang w:val="en-US"/>
        </w:rPr>
        <w:t>insert into city(id, name) values (4, 'Moscow');</w:t>
      </w:r>
    </w:p>
    <w:p w:rsidR="00BA307C" w:rsidRDefault="00BA307C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1166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66F8" w:rsidRDefault="001166F8" w:rsidP="00BA30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Pr="001166F8">
        <w:rPr>
          <w:rFonts w:ascii="Times New Roman" w:hAnsi="Times New Roman" w:cs="Times New Roman"/>
          <w:sz w:val="24"/>
          <w:szCs w:val="24"/>
        </w:rPr>
        <w:t>брос данных из журнального файла в архив:</w:t>
      </w:r>
    </w:p>
    <w:p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6F8">
        <w:rPr>
          <w:rFonts w:ascii="Times New Roman" w:hAnsi="Times New Roman" w:cs="Times New Roman"/>
          <w:sz w:val="24"/>
          <w:szCs w:val="24"/>
          <w:lang w:val="en-US"/>
        </w:rPr>
        <w:t>alter system archive log current;</w:t>
      </w:r>
    </w:p>
    <w:p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архивных файлов на реплику</w:t>
      </w:r>
      <w:r w:rsidRPr="001166F8">
        <w:rPr>
          <w:rFonts w:ascii="Times New Roman" w:hAnsi="Times New Roman" w:cs="Times New Roman"/>
          <w:sz w:val="24"/>
          <w:szCs w:val="24"/>
        </w:rPr>
        <w:t>:</w:t>
      </w:r>
    </w:p>
    <w:p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6F8">
        <w:rPr>
          <w:rFonts w:ascii="Times New Roman" w:hAnsi="Times New Roman" w:cs="Times New Roman"/>
          <w:sz w:val="24"/>
          <w:szCs w:val="24"/>
          <w:lang w:val="en-US"/>
        </w:rPr>
        <w:t>scp /u01/yak27/logs/* oracle@db197:/u01/yak27/logs</w:t>
      </w:r>
    </w:p>
    <w:p w:rsidR="001166F8" w:rsidRDefault="001166F8" w:rsidP="00116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6F8" w:rsidRDefault="001166F8" w:rsidP="001166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798B" w:rsidRP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>startup nomount</w:t>
      </w:r>
    </w:p>
    <w:p w:rsidR="001166F8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>alter database mount standby database;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798B" w:rsidRDefault="0087798B" w:rsidP="0087798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Вынесение процессов копирования и восстановления в скрипт</w:t>
      </w:r>
      <w:r w:rsidRPr="0087798B">
        <w:rPr>
          <w:rFonts w:ascii="Times New Roman" w:hAnsi="Times New Roman" w:cs="Times New Roman"/>
          <w:sz w:val="24"/>
          <w:szCs w:val="24"/>
        </w:rPr>
        <w:t>:</w:t>
      </w:r>
    </w:p>
    <w:p w:rsidR="0087798B" w:rsidRDefault="00581D3E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recover</w:t>
      </w:r>
      <w:r w:rsidR="0087798B">
        <w:rPr>
          <w:rFonts w:ascii="Times New Roman" w:hAnsi="Times New Roman" w:cs="Times New Roman"/>
          <w:sz w:val="24"/>
          <w:szCs w:val="24"/>
          <w:lang w:val="en-US"/>
        </w:rPr>
        <w:t>.sh: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 ./init.sh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>scp oracle@db146:/u01/yak27/logs/* /u01/yak27/logs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98B">
        <w:rPr>
          <w:rFonts w:ascii="Times New Roman" w:hAnsi="Times New Roman" w:cs="Times New Roman"/>
          <w:sz w:val="24"/>
          <w:szCs w:val="24"/>
          <w:lang w:val="en-US"/>
        </w:rPr>
        <w:t>sqlplus / as sysdba @/u01/recover.sql</w:t>
      </w:r>
    </w:p>
    <w:p w:rsidR="00D93FE5" w:rsidRDefault="00D93FE5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798B" w:rsidRPr="00412A04" w:rsidRDefault="0087798B" w:rsidP="00412A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init.sh: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ORACLE_BASE='/u01/app/oracle'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ORACLE_HOME='/u01/app/oracle/product/11.2.0/dbhome_1'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ORACLE_SID='s225141'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ORADATA='/u01/yak27/oradata'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NLS_LANG='American_America.UTF8'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NLS_SORT='AMERICAN'</w:t>
      </w:r>
    </w:p>
    <w:p w:rsidR="00412A04" w:rsidRPr="00412A04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export NLS_DATE_LANGUAGE='AMERICAN'</w:t>
      </w:r>
    </w:p>
    <w:p w:rsidR="0087798B" w:rsidRPr="0087798B" w:rsidRDefault="00412A04" w:rsidP="00412A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A04">
        <w:rPr>
          <w:rFonts w:ascii="Times New Roman" w:hAnsi="Times New Roman" w:cs="Times New Roman"/>
          <w:sz w:val="24"/>
          <w:szCs w:val="24"/>
          <w:lang w:val="en-US"/>
        </w:rPr>
        <w:t>PATH=$PATH:$ORACLE_HOME/bin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3FE5" w:rsidRDefault="00D93FE5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recover.sql:</w:t>
      </w:r>
    </w:p>
    <w:p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startup nomount</w:t>
      </w:r>
    </w:p>
    <w:p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alter database mount standby database;</w:t>
      </w:r>
    </w:p>
    <w:p w:rsid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recover standby databasae;</w:t>
      </w:r>
    </w:p>
    <w:p w:rsidR="00D93FE5" w:rsidRPr="00D93FE5" w:rsidRDefault="00D93FE5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FE5">
        <w:rPr>
          <w:rFonts w:ascii="Times New Roman" w:hAnsi="Times New Roman" w:cs="Times New Roman"/>
          <w:sz w:val="24"/>
          <w:szCs w:val="24"/>
          <w:lang w:val="en-US"/>
        </w:rPr>
        <w:t>auto</w:t>
      </w:r>
    </w:p>
    <w:p w:rsidR="00F85CEB" w:rsidRDefault="00F85CEB" w:rsidP="00F85C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:rsidR="00D93FE5" w:rsidRDefault="00F85CEB" w:rsidP="00D93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50E0">
        <w:rPr>
          <w:rFonts w:ascii="Times New Roman" w:hAnsi="Times New Roman" w:cs="Times New Roman"/>
          <w:sz w:val="24"/>
          <w:szCs w:val="24"/>
          <w:lang w:val="en-US"/>
        </w:rPr>
        <w:t>xit;</w:t>
      </w:r>
    </w:p>
    <w:p w:rsidR="00382F56" w:rsidRDefault="00382F56" w:rsidP="00D93F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2F56" w:rsidRPr="00382F56" w:rsidRDefault="00382F56" w:rsidP="00D93FE5">
      <w:pPr>
        <w:rPr>
          <w:rFonts w:ascii="Times New Roman" w:hAnsi="Times New Roman" w:cs="Times New Roman"/>
          <w:sz w:val="24"/>
          <w:szCs w:val="24"/>
        </w:rPr>
      </w:pPr>
    </w:p>
    <w:p w:rsidR="00712E71" w:rsidRPr="00DD1ACC" w:rsidRDefault="00712E71" w:rsidP="00712E7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1ACC">
        <w:rPr>
          <w:rFonts w:ascii="Times New Roman" w:hAnsi="Times New Roman" w:cs="Times New Roman"/>
          <w:sz w:val="24"/>
          <w:szCs w:val="24"/>
        </w:rPr>
        <w:lastRenderedPageBreak/>
        <w:t>Использ</w:t>
      </w:r>
      <w:r w:rsidRPr="00DD1ACC">
        <w:rPr>
          <w:rFonts w:ascii="Times New Roman" w:hAnsi="Times New Roman" w:cs="Times New Roman"/>
          <w:sz w:val="24"/>
          <w:szCs w:val="24"/>
        </w:rPr>
        <w:t>ование</w:t>
      </w:r>
      <w:r w:rsidRPr="00DD1ACC">
        <w:rPr>
          <w:rFonts w:ascii="Times New Roman" w:hAnsi="Times New Roman" w:cs="Times New Roman"/>
          <w:sz w:val="24"/>
          <w:szCs w:val="24"/>
        </w:rPr>
        <w:t xml:space="preserve"> Сron для периодического запуска скрипта репликации:</w:t>
      </w:r>
    </w:p>
    <w:p w:rsidR="00412A04" w:rsidRPr="00DD1ACC" w:rsidRDefault="00712E71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CC">
        <w:rPr>
          <w:rFonts w:ascii="Times New Roman" w:hAnsi="Times New Roman" w:cs="Times New Roman"/>
          <w:sz w:val="24"/>
          <w:szCs w:val="24"/>
          <w:lang w:val="en-US"/>
        </w:rPr>
        <w:t>EDITOR=vi crontab -e</w:t>
      </w:r>
    </w:p>
    <w:p w:rsidR="00712E71" w:rsidRPr="00DD1ACC" w:rsidRDefault="00712E71" w:rsidP="00877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CC">
        <w:rPr>
          <w:rFonts w:ascii="Times New Roman" w:hAnsi="Times New Roman" w:cs="Times New Roman"/>
          <w:sz w:val="24"/>
          <w:szCs w:val="24"/>
          <w:lang w:val="en-US"/>
        </w:rPr>
        <w:t>0 * * * * . /u01/recover.sh</w:t>
      </w:r>
    </w:p>
    <w:p w:rsidR="00712E71" w:rsidRDefault="00712E71" w:rsidP="0087798B">
      <w:pPr>
        <w:rPr>
          <w:lang w:val="en-US"/>
        </w:rPr>
      </w:pPr>
    </w:p>
    <w:p w:rsidR="00712E71" w:rsidRDefault="00712E71" w:rsidP="00712E7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71">
        <w:rPr>
          <w:rFonts w:ascii="Times New Roman" w:hAnsi="Times New Roman" w:cs="Times New Roman"/>
          <w:sz w:val="24"/>
          <w:szCs w:val="24"/>
        </w:rPr>
        <w:t>Горячее резервное копирование утилитой RMAN</w:t>
      </w:r>
    </w:p>
    <w:p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rman target;</w:t>
      </w:r>
    </w:p>
    <w:p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CONFIGURE CHANNEL DEVICE TYPE DISK FORMAT '/u01/yak27/backup/rman/full_%u_%s_%p';</w:t>
      </w:r>
    </w:p>
    <w:p w:rsidR="00C05FBA" w:rsidRPr="00C05FBA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CONFIGURE RETENTION POLICY TO RECOVERY WINDOW OF 7 DAYS;</w:t>
      </w:r>
    </w:p>
    <w:p w:rsidR="00A52ECE" w:rsidRDefault="00C05FB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FBA">
        <w:rPr>
          <w:rFonts w:ascii="Times New Roman" w:hAnsi="Times New Roman" w:cs="Times New Roman"/>
          <w:sz w:val="24"/>
          <w:szCs w:val="24"/>
          <w:lang w:val="en-US"/>
        </w:rPr>
        <w:t>BACKUP AS BACKUPSET DATABASE PLUS ARCHIVELOG;</w:t>
      </w:r>
    </w:p>
    <w:p w:rsidR="000A207A" w:rsidRPr="00C05FBA" w:rsidRDefault="000A207A" w:rsidP="00C05F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2E71" w:rsidRPr="00253712" w:rsidRDefault="00C05FBA" w:rsidP="00C05FB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 резервной копии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CONNECT TARGET;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STARTUP MOUNT;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BACKUP DATABASE PLUS ARCHIVELOG;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ALTER DATABASE OPEN;</w:t>
      </w:r>
    </w:p>
    <w:p w:rsidR="00253712" w:rsidRPr="00253712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EXIT;</w:t>
      </w:r>
    </w:p>
    <w:p w:rsidR="0087798B" w:rsidRDefault="0087798B" w:rsidP="0087798B">
      <w:pPr>
        <w:rPr>
          <w:rFonts w:ascii="Times New Roman" w:hAnsi="Times New Roman" w:cs="Times New Roman"/>
          <w:sz w:val="24"/>
          <w:szCs w:val="24"/>
        </w:rPr>
      </w:pPr>
    </w:p>
    <w:p w:rsidR="000A207A" w:rsidRDefault="000A207A" w:rsidP="000A20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CONNECT TARGET;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SHUTDOWN IMMEDIATE;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STARTUP MOUNT;</w:t>
      </w:r>
    </w:p>
    <w:p w:rsidR="000A207A" w:rsidRP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RESTORE DATABASE;</w:t>
      </w:r>
    </w:p>
    <w:p w:rsidR="000A207A" w:rsidRDefault="000A207A" w:rsidP="000A2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07A">
        <w:rPr>
          <w:rFonts w:ascii="Times New Roman" w:hAnsi="Times New Roman" w:cs="Times New Roman"/>
          <w:sz w:val="24"/>
          <w:szCs w:val="24"/>
          <w:lang w:val="en-US"/>
        </w:rPr>
        <w:t>RECOVER DATABASE;</w:t>
      </w:r>
    </w:p>
    <w:p w:rsidR="003E73CB" w:rsidRDefault="003E73CB" w:rsidP="008D08FF">
      <w:pPr>
        <w:rPr>
          <w:rFonts w:ascii="Times New Roman" w:hAnsi="Times New Roman" w:cs="Times New Roman"/>
          <w:sz w:val="24"/>
          <w:szCs w:val="24"/>
        </w:rPr>
      </w:pPr>
    </w:p>
    <w:p w:rsidR="008D08FF" w:rsidRDefault="008D08FF" w:rsidP="008D08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:rsidR="008D08FF" w:rsidRPr="002B48F1" w:rsidRDefault="008D08FF" w:rsidP="008D0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мною была реализована процедура резервного копирования БД, репликация реализована посредством применения на реплики журналов повторов оригинала. Резервная копия была создана на узле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D08FF">
        <w:rPr>
          <w:rFonts w:ascii="Times New Roman" w:hAnsi="Times New Roman" w:cs="Times New Roman"/>
          <w:sz w:val="24"/>
          <w:szCs w:val="24"/>
        </w:rPr>
        <w:t>197</w:t>
      </w:r>
      <w:r>
        <w:rPr>
          <w:rFonts w:ascii="Times New Roman" w:hAnsi="Times New Roman" w:cs="Times New Roman"/>
          <w:sz w:val="24"/>
          <w:szCs w:val="24"/>
        </w:rPr>
        <w:t xml:space="preserve">, для этого были использованы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8D08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keygen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устанавливать сеанс между двумя узлами и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scp</w:t>
      </w:r>
      <w:r w:rsidRPr="008D0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копирования файлов с одного узла на другой. Также был настроен процесс восстановления БД с помощью утилиты </w:t>
      </w:r>
      <w:r w:rsidR="002B48F1">
        <w:rPr>
          <w:rFonts w:ascii="Times New Roman" w:hAnsi="Times New Roman" w:cs="Times New Roman"/>
          <w:sz w:val="24"/>
          <w:szCs w:val="24"/>
          <w:lang w:val="en-US"/>
        </w:rPr>
        <w:t>RMAN</w:t>
      </w:r>
      <w:r w:rsidR="002B48F1" w:rsidRPr="002B48F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D08FF" w:rsidRPr="002B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EBB"/>
    <w:multiLevelType w:val="hybridMultilevel"/>
    <w:tmpl w:val="33B2A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9E4"/>
    <w:multiLevelType w:val="hybridMultilevel"/>
    <w:tmpl w:val="0B5C4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4E88"/>
    <w:multiLevelType w:val="hybridMultilevel"/>
    <w:tmpl w:val="D8A6E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D2A63"/>
    <w:multiLevelType w:val="hybridMultilevel"/>
    <w:tmpl w:val="BCB89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9"/>
    <w:rsid w:val="0000110B"/>
    <w:rsid w:val="000A207A"/>
    <w:rsid w:val="001166F8"/>
    <w:rsid w:val="00132726"/>
    <w:rsid w:val="002236AE"/>
    <w:rsid w:val="00253712"/>
    <w:rsid w:val="002B48F1"/>
    <w:rsid w:val="003150E0"/>
    <w:rsid w:val="00382F56"/>
    <w:rsid w:val="003B6140"/>
    <w:rsid w:val="003E73CB"/>
    <w:rsid w:val="003F12AA"/>
    <w:rsid w:val="00412A04"/>
    <w:rsid w:val="004D6A89"/>
    <w:rsid w:val="00581D3E"/>
    <w:rsid w:val="00607C81"/>
    <w:rsid w:val="006250A6"/>
    <w:rsid w:val="0069703A"/>
    <w:rsid w:val="00712E71"/>
    <w:rsid w:val="00815A9A"/>
    <w:rsid w:val="0087798B"/>
    <w:rsid w:val="008D08FF"/>
    <w:rsid w:val="0096185B"/>
    <w:rsid w:val="00A52ECE"/>
    <w:rsid w:val="00A740A8"/>
    <w:rsid w:val="00A94C11"/>
    <w:rsid w:val="00BA307C"/>
    <w:rsid w:val="00C05FBA"/>
    <w:rsid w:val="00C117E4"/>
    <w:rsid w:val="00C24B0B"/>
    <w:rsid w:val="00D45CE5"/>
    <w:rsid w:val="00D93FE5"/>
    <w:rsid w:val="00DA2828"/>
    <w:rsid w:val="00DC2FA9"/>
    <w:rsid w:val="00DD1ACC"/>
    <w:rsid w:val="00E07D0C"/>
    <w:rsid w:val="00E47565"/>
    <w:rsid w:val="00F85CEB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A2F2"/>
  <w15:chartTrackingRefBased/>
  <w15:docId w15:val="{86B39F14-D161-45F5-8C2A-FB936E3D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E4756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E4756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E47565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3B614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6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acle@db197:/u01/app/oracle/product/11.2.0/dbhome_1/d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9E6A0-3042-496B-94A2-32033FB8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34</cp:revision>
  <dcterms:created xsi:type="dcterms:W3CDTF">2019-12-23T18:36:00Z</dcterms:created>
  <dcterms:modified xsi:type="dcterms:W3CDTF">2019-12-23T21:01:00Z</dcterms:modified>
</cp:coreProperties>
</file>