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Misinformation Detection System</w:t>
      </w:r>
    </w:p>
    <w:p>
      <w:pPr>
        <w:jc w:val="center"/>
      </w:pPr>
      <w:r>
        <w:rPr>
          <w:i/>
          <w:sz w:val="28"/>
        </w:rPr>
        <w:t>A Deep Learning Approach with Explainability</w:t>
      </w:r>
    </w:p>
    <w:p/>
    <w:p>
      <w:pPr>
        <w:jc w:val="center"/>
      </w:pPr>
      <w:r>
        <w:rPr>
          <w:sz w:val="24"/>
        </w:rPr>
        <w:t>By: CHAARULATHA J</w:t>
        <w:br/>
        <w:t>Roll No: 22MID0317</w:t>
      </w:r>
    </w:p>
    <w:p/>
    <w:p/>
    <w:p>
      <w:pPr>
        <w:jc w:val="center"/>
      </w:pPr>
      <w:r>
        <w:rPr>
          <w:sz w:val="22"/>
        </w:rPr>
        <w:t>Date: June 28, 2026</w:t>
      </w:r>
    </w:p>
    <w:p>
      <w:r>
        <w:br w:type="page"/>
      </w:r>
    </w:p>
    <w:p>
      <w:pPr>
        <w:pStyle w:val="Heading1"/>
      </w:pPr>
      <w:r>
        <w:t>Table of Contents</w:t>
      </w:r>
    </w:p>
    <w:p>
      <w:pPr>
        <w:pStyle w:val="ListNumber"/>
      </w:pPr>
      <w:r>
        <w:t>1. Introduction</w:t>
      </w:r>
    </w:p>
    <w:p>
      <w:pPr>
        <w:pStyle w:val="ListNumber"/>
      </w:pPr>
      <w:r>
        <w:t>2. Literature Review Summary</w:t>
      </w:r>
    </w:p>
    <w:p>
      <w:pPr>
        <w:pStyle w:val="ListNumber"/>
      </w:pPr>
      <w:r>
        <w:t>3. Objectives of the Project</w:t>
      </w:r>
    </w:p>
    <w:p>
      <w:pPr>
        <w:pStyle w:val="ListNumber"/>
      </w:pPr>
      <w:r>
        <w:t>4. Work Done and Implementation</w:t>
      </w:r>
    </w:p>
    <w:p>
      <w:pPr>
        <w:pStyle w:val="ListNumber"/>
      </w:pPr>
      <w:r>
        <w:t xml:space="preserve">   4.1 Methodology and Architecture</w:t>
      </w:r>
    </w:p>
    <w:p>
      <w:pPr>
        <w:pStyle w:val="ListNumber"/>
      </w:pPr>
      <w:r>
        <w:t xml:space="preserve">   4.1.1 Data Preprocessing and Sentiment Analysis</w:t>
      </w:r>
    </w:p>
    <w:p>
      <w:pPr>
        <w:pStyle w:val="ListNumber"/>
      </w:pPr>
      <w:r>
        <w:t xml:space="preserve">   4.1.2 DistilBERT Tokenization and Text Encoding</w:t>
      </w:r>
    </w:p>
    <w:p>
      <w:pPr>
        <w:pStyle w:val="ListNumber"/>
      </w:pPr>
      <w:r>
        <w:t xml:space="preserve">   4.1.3 Deep Learning Classification Models</w:t>
      </w:r>
    </w:p>
    <w:p>
      <w:pPr>
        <w:pStyle w:val="ListNumber"/>
      </w:pPr>
      <w:r>
        <w:t xml:space="preserve">   4.1.4 Explainability Layer (SHAP)</w:t>
      </w:r>
    </w:p>
    <w:p>
      <w:pPr>
        <w:pStyle w:val="ListNumber"/>
      </w:pPr>
      <w:r>
        <w:t xml:space="preserve">   4.2 Dataset Description</w:t>
      </w:r>
    </w:p>
    <w:p>
      <w:pPr>
        <w:pStyle w:val="ListNumber"/>
      </w:pPr>
      <w:r>
        <w:t xml:space="preserve">   4.3 System Modules</w:t>
      </w:r>
    </w:p>
    <w:p>
      <w:pPr>
        <w:pStyle w:val="ListNumber"/>
      </w:pPr>
      <w:r>
        <w:t xml:space="preserve">   4.4 Tools and Technologies Used</w:t>
      </w:r>
    </w:p>
    <w:p>
      <w:pPr>
        <w:pStyle w:val="ListNumber"/>
      </w:pPr>
      <w:r>
        <w:t xml:space="preserve">   4.5 Results and Performance Metrics</w:t>
      </w:r>
    </w:p>
    <w:p>
      <w:pPr>
        <w:pStyle w:val="ListNumber"/>
      </w:pPr>
      <w:r>
        <w:t>5. Results Discussion</w:t>
      </w:r>
    </w:p>
    <w:p>
      <w:pPr>
        <w:pStyle w:val="ListNumber"/>
      </w:pPr>
      <w:r>
        <w:t>6. References</w:t>
      </w:r>
    </w:p>
    <w:p>
      <w:r>
        <w:br w:type="page"/>
      </w:r>
    </w:p>
    <w:p>
      <w:pPr>
        <w:pStyle w:val="Heading1"/>
        <w:spacing w:before="240" w:after="120"/>
      </w:pPr>
      <w:r>
        <w:t>1. Introduction</w:t>
      </w:r>
    </w:p>
    <w:p>
      <w:r>
        <w:t>The rapid growth of digital media and social networks has led to unprecedented challenges in information credibility and authenticity. Misinformation, defined as false or misleading information spread regardless of intent to deceive, has become a critical issue affecting public discourse, politics, health, and social stability.</w:t>
        <w:br/>
        <w:br/>
        <w:t>According to recent studies, misinformation spreads six times faster than truthful information on social media platforms. The consequences are severe: from influencing elections to spreading health hoaxes that endanger lives. Traditional fact-checking approaches are manual, time-consuming, and cannot scale to the enormous volume of content generated daily.</w:t>
        <w:br/>
        <w:br/>
        <w:t>This project presents an automated Misinformation Detection System that leverages state-of-the-art deep learning techniques combined with interpretable machine learning to classify news articles as authentic or fake. The system employs:</w:t>
        <w:br/>
        <w:br/>
        <w:t>• Advanced NLP preprocessing techniques for text normalization and feature extraction</w:t>
        <w:br/>
        <w:t>• Sentiment analysis to detect emotional manipulation patterns</w:t>
        <w:br/>
        <w:t>• DistilBERT, a lightweight BERT variant for efficient text encoding</w:t>
        <w:br/>
        <w:t>• Deep learning classification models for accurate predictions</w:t>
        <w:br/>
        <w:t>• SHAP (SHapley Additive exPlanations) for model interpretability</w:t>
        <w:br/>
        <w:br/>
        <w:t>The key innovation of this work is the integration of explainability, enabling users to understand why the system classified a particular article as fake or real. This transparency is crucial for building trust in automated decision-making systems.</w:t>
        <w:br/>
      </w:r>
    </w:p>
    <w:p>
      <w:pPr>
        <w:pStyle w:val="Heading1"/>
        <w:spacing w:before="240" w:after="120"/>
      </w:pPr>
      <w:r>
        <w:t>2. Literature Review Summary</w:t>
      </w:r>
    </w:p>
    <w:p>
      <w:r>
        <w:t>Recent research in misinformation detection has explored multiple approaches:</w:t>
        <w:br/>
        <w:br/>
        <w:t>2.1 Machine Learning Approaches:</w:t>
        <w:br/>
        <w:t>Early systems used traditional ML algorithms (SVM, Naive Bayes, Random Forest) with hand-crafted features like TF-IDF, n-grams, and linguistic features. While interpretable, these approaches have limited capacity to capture semantic patterns in large texts.</w:t>
        <w:br/>
        <w:br/>
        <w:t>2.2 Deep Learning Models:</w:t>
        <w:br/>
        <w:t>Neural networks, particularly RNNs, LSTMs, and CNNs, have shown superior performance in text classification tasks. Recurrent architectures capture sequential dependencies in text, while CNNs excel at feature extraction through convolutional operations.</w:t>
        <w:br/>
        <w:br/>
        <w:t>2.3 Transfer Learning and BERT:</w:t>
        <w:br/>
        <w:t>The introduction of BERT (Bidirectional Encoder Representations from Transformers) revolutionized NLP by providing contextualized word embeddings. DistilBERT, a distilled version of BERT, maintains performance while reducing computational overhead by 40% and parameters by 35%.</w:t>
        <w:br/>
        <w:br/>
        <w:t>2.4 Explainability in AI:</w:t>
        <w:br/>
        <w:t>LIME (Local Interpretable Model-agnostic Explanations) and SHAP have emerged as leading techniques for interpreting black-box models. SHAP, based on Shapley values from game theory, provides theoretically sound feature importance scores that sum to the model's prediction.</w:t>
        <w:br/>
        <w:br/>
        <w:t>2.5 Multimodal Approaches:</w:t>
        <w:br/>
        <w:t>Recent work combines text, images, and metadata for enhanced detection. Propagation patterns on social networks and temporal dynamics also provide valuable signals for identifying misinformation.</w:t>
        <w:br/>
        <w:br/>
        <w:t>2.6 Benchmark Datasets:</w:t>
        <w:br/>
        <w:t>Datasets like FEVER, FakeNewsNet, and LIAR have enabled standardized evaluation and comparison of detection methods.</w:t>
        <w:br/>
      </w:r>
    </w:p>
    <w:p>
      <w:pPr>
        <w:pStyle w:val="Heading1"/>
        <w:spacing w:before="240" w:after="120"/>
      </w:pPr>
      <w:r>
        <w:t>3. Objectives of the Project</w:t>
      </w:r>
    </w:p>
    <w:p>
      <w:r>
        <w:t>The primary objectives of this project are:</w:t>
        <w:br/>
        <w:br/>
        <w:t>1. Develop an Automated Classification System:</w:t>
        <w:br/>
        <w:t xml:space="preserve">   Create a robust system capable of accurately classifying news articles as fake or real using advanced deep learning techniques.</w:t>
        <w:br/>
        <w:br/>
        <w:t>2. Implement Multi-Layer Feature Engineering:</w:t>
        <w:br/>
        <w:t xml:space="preserve">   Integrate sentiment analysis, linguistic features, and semantic representations to capture diverse aspects of misinformation.</w:t>
        <w:br/>
        <w:br/>
        <w:t>3. Utilize Pre-trained Language Models:</w:t>
        <w:br/>
        <w:t xml:space="preserve">   Leverage DistilBERT for efficient and effective text encoding, balancing accuracy with computational efficiency.</w:t>
        <w:br/>
        <w:br/>
        <w:t>4. Build Interpretable Predictions:</w:t>
        <w:br/>
        <w:t xml:space="preserve">   Implement SHAP explainability to provide transparent insights into model decisions, enabling users to understand classification rationales.</w:t>
        <w:br/>
        <w:br/>
        <w:t>5. Create a User-Friendly Interface:</w:t>
        <w:br/>
        <w:t xml:space="preserve">   Develop an intuitive web application allowing non-technical users to analyze articles and receive explainable predictions.</w:t>
        <w:br/>
        <w:br/>
        <w:t>6. Achieve High Performance Metrics:</w:t>
        <w:br/>
        <w:t xml:space="preserve">   Target accuracy above 90%, balanced precision and recall, and ROC-AUC above 0.95 on validation datasets.</w:t>
        <w:br/>
        <w:br/>
        <w:t>7. Enable Real-World Deployment:</w:t>
        <w:br/>
        <w:t xml:space="preserve">   Ensure the system is production-ready with proper error handling, scalability, and monitoring capabilities.</w:t>
        <w:br/>
      </w:r>
    </w:p>
    <w:p>
      <w:r>
        <w:br w:type="page"/>
      </w:r>
    </w:p>
    <w:p>
      <w:pPr>
        <w:pStyle w:val="Heading1"/>
        <w:spacing w:before="240" w:after="120"/>
      </w:pPr>
      <w:r>
        <w:t>4. Work Done and Implementation</w:t>
      </w:r>
    </w:p>
    <w:p>
      <w:pPr>
        <w:pStyle w:val="Heading2"/>
        <w:spacing w:before="240" w:after="120"/>
      </w:pPr>
      <w:r>
        <w:t>4.1 Methodology and Architecture</w:t>
      </w:r>
    </w:p>
    <w:p>
      <w:r>
        <w:t>The system employs a multi-stage pipeline architecture:</w:t>
        <w:br/>
        <w:br/>
        <w:t>Stage 1: Data Ingestion</w:t>
        <w:br/>
        <w:t>- Articles are input via the web interface with title and content fields</w:t>
        <w:br/>
        <w:t>- Text is validated for length and character encoding</w:t>
        <w:br/>
        <w:br/>
        <w:t>Stage 2: Preprocessing</w:t>
        <w:br/>
        <w:t>- Text normalization (lowercasing, whitespace handling)</w:t>
        <w:br/>
        <w:t>- Sentiment analysis for emotional language detection</w:t>
        <w:br/>
        <w:t>- Feature extraction for linguistic patterns</w:t>
        <w:br/>
        <w:br/>
        <w:t>Stage 3: Text Encoding</w:t>
        <w:br/>
        <w:t>- DistilBERT tokenization converts text to token IDs</w:t>
        <w:br/>
        <w:t>- Tokenizer respects maximum sequence length (512 tokens)</w:t>
        <w:br/>
        <w:t>- Special tokens ([CLS], [SEP]) are added for classification task</w:t>
        <w:br/>
        <w:br/>
        <w:t>Stage 4: Classification</w:t>
        <w:br/>
        <w:t>- Deep learning models process encoded tokens</w:t>
        <w:br/>
        <w:t>- Multiple classifiers are evaluated: Dense layers, LSTM, CNN variants</w:t>
        <w:br/>
        <w:t>- Ensemble approaches combine predictions for robustness</w:t>
        <w:br/>
        <w:br/>
        <w:t>Stage 5: Explainability</w:t>
        <w:br/>
        <w:t>- SHAP values compute feature importance</w:t>
        <w:br/>
        <w:t>- Sentiment and linguistic features highlighted</w:t>
        <w:br/>
        <w:t>- Token-level importance visualization</w:t>
        <w:br/>
        <w:br/>
        <w:t>Stage 6: Output</w:t>
        <w:br/>
        <w:t>- Probability scores for fake/real predictions</w:t>
        <w:br/>
        <w:t>- Top contributing features displayed</w:t>
        <w:br/>
        <w:t>- Confidence intervals provided</w:t>
        <w:br/>
        <w:br/>
        <w:t>Architecture Components:</w:t>
        <w:br/>
        <w:t>┌─────────────────┐</w:t>
        <w:br/>
        <w:t>│  Web Interface  │</w:t>
        <w:br/>
        <w:t>└────────┬────────┘</w:t>
        <w:br/>
        <w:t xml:space="preserve">         │</w:t>
        <w:br/>
        <w:t>┌────────▼──────────┐</w:t>
        <w:br/>
        <w:t>│  Text Processing  │</w:t>
        <w:br/>
        <w:t>│  &amp; Preprocessing  │</w:t>
        <w:br/>
        <w:t>└────────┬──────────┘</w:t>
        <w:br/>
        <w:t xml:space="preserve">         │</w:t>
        <w:br/>
        <w:t>┌────────▼──────────────────┐</w:t>
        <w:br/>
        <w:t>│  Feature Extraction       │</w:t>
        <w:br/>
        <w:t>│  - Sentiment Analysis     │</w:t>
        <w:br/>
        <w:t>│  - Linguistic Patterns    │</w:t>
        <w:br/>
        <w:t>│  - Text Statistics        │</w:t>
        <w:br/>
        <w:t>└────────┬──────────────────┘</w:t>
        <w:br/>
        <w:t xml:space="preserve">         │</w:t>
        <w:br/>
        <w:t>┌────────▼──────────────────┐</w:t>
        <w:br/>
        <w:t>│  DistilBERT Encoding      │</w:t>
        <w:br/>
        <w:t>│  - Tokenization           │</w:t>
        <w:br/>
        <w:t>│  - Token Embeddings       │</w:t>
        <w:br/>
        <w:t>│  - Contextualized Reps    │</w:t>
        <w:br/>
        <w:t>└────────┬──────────────────┘</w:t>
        <w:br/>
        <w:t xml:space="preserve">         │</w:t>
        <w:br/>
        <w:t>┌────────▼──────────────────┐</w:t>
        <w:br/>
        <w:t>│  Classification           │</w:t>
        <w:br/>
        <w:t>│  - Dense Layers           │</w:t>
        <w:br/>
        <w:t>│  - LSTM/CNN Variants      │</w:t>
        <w:br/>
        <w:t>│  - Ensemble Voting        │</w:t>
        <w:br/>
        <w:t>└────────┬──────────────────┘</w:t>
        <w:br/>
        <w:t xml:space="preserve">         │</w:t>
        <w:br/>
        <w:t>┌────────▼──────────────────┐</w:t>
        <w:br/>
        <w:t>│  SHAP Explainability      │</w:t>
        <w:br/>
        <w:t>│  - Feature Importance     │</w:t>
        <w:br/>
        <w:t>│  - Contribution Analysis  │</w:t>
        <w:br/>
        <w:t>└────────┬──────────────────┘</w:t>
        <w:br/>
        <w:t xml:space="preserve">         │</w:t>
        <w:br/>
        <w:t>┌────────▼──────────┐</w:t>
        <w:br/>
        <w:t>│  Results &amp; UI     │</w:t>
        <w:br/>
        <w:t>└───────────────────┘</w:t>
        <w:br/>
      </w:r>
    </w:p>
    <w:p>
      <w:pPr>
        <w:pStyle w:val="Heading3"/>
        <w:spacing w:before="240" w:after="120"/>
      </w:pPr>
      <w:r>
        <w:t>4.1.1 Data Preprocessing and Sentiment Analysis</w:t>
      </w:r>
    </w:p>
    <w:p>
      <w:r>
        <w:t>Data preprocessing is critical for NLP tasks. Our pipeline includes:</w:t>
        <w:br/>
        <w:br/>
        <w:t>Text Normalization:</w:t>
        <w:br/>
        <w:t>• Lowercase conversion for consistency</w:t>
        <w:br/>
        <w:t>• Removal of extra whitespace and special characters</w:t>
        <w:br/>
        <w:t>• URL and mention handling</w:t>
        <w:br/>
        <w:t>• HTML entity decoding</w:t>
        <w:br/>
        <w:br/>
        <w:t>Sentiment Analysis:</w:t>
        <w:br/>
        <w:t>• TextBlob sentiment scores: polarity [-1, 1] and subjectivity [0, 1]</w:t>
        <w:br/>
        <w:t>• Detection of emotionally charged language</w:t>
        <w:br/>
        <w:t>• Identification of extreme sentiment as potential misinformation signal</w:t>
        <w:br/>
        <w:t>• Features extracted:</w:t>
        <w:br/>
        <w:t xml:space="preserve">  - Positive sentiment ratio</w:t>
        <w:br/>
        <w:t xml:space="preserve">  - Negative sentiment ratio</w:t>
        <w:br/>
        <w:t xml:space="preserve">  - Subjectivity score</w:t>
        <w:br/>
        <w:t xml:space="preserve">  - Sentiment variance across text</w:t>
        <w:br/>
        <w:br/>
        <w:t>Pattern Recognition:</w:t>
        <w:br/>
        <w:t>• Detection of clickbait keywords (shocking, bombshell, explosive, etc.)</w:t>
        <w:br/>
        <w:t>• Identification of vague claims ("researchers claim", "sources say")</w:t>
        <w:br/>
        <w:t>• Recognition of all-caps emphasis</w:t>
        <w:br/>
        <w:t>• Excessive punctuation detection (!!!, ???)</w:t>
        <w:br/>
        <w:t>• Emotional manipulation markers (outrage, scandal, evil)</w:t>
        <w:br/>
        <w:br/>
        <w:t>Linguistic Features:</w:t>
        <w:br/>
        <w:t>• Average word length</w:t>
        <w:br/>
        <w:t>• Vocabulary richness (unique word ratio)</w:t>
        <w:br/>
        <w:t>• Sentence complexity metrics</w:t>
        <w:br/>
        <w:t>• Readability scores (Flesch-Kincaid)</w:t>
        <w:br/>
        <w:t>• Common abbreviation frequency</w:t>
        <w:br/>
        <w:t>• Numeronym detection</w:t>
        <w:br/>
      </w:r>
    </w:p>
    <w:p>
      <w:pPr>
        <w:pStyle w:val="Heading3"/>
        <w:spacing w:before="240" w:after="120"/>
      </w:pPr>
      <w:r>
        <w:t>4.1.2 DistilBERT Tokenization and Text Encoding</w:t>
      </w:r>
    </w:p>
    <w:p>
      <w:r>
        <w:t>DistilBERT is a lightweight variant of BERT with 40% fewer parameters and 60% faster inference while retaining 97% of BERT's performance.</w:t>
        <w:br/>
        <w:br/>
        <w:t>Tokenization Process:</w:t>
        <w:br/>
        <w:t>• WordPiece tokenization breaks text into subword units</w:t>
        <w:br/>
        <w:t>• Special tokens added:</w:t>
        <w:br/>
        <w:t xml:space="preserve">  - [CLS]: Classification token at sequence start</w:t>
        <w:br/>
        <w:t xml:space="preserve">  - [SEP]: Separator between segments</w:t>
        <w:br/>
        <w:t xml:space="preserve">  - [PAD]: Padding for sequences shorter than max length</w:t>
        <w:br/>
        <w:t xml:space="preserve">  - [UNK]: Unknown tokens for out-of-vocabulary words</w:t>
        <w:br/>
        <w:br/>
        <w:t>Token Encoding:</w:t>
        <w:br/>
        <w:t>• Maximum sequence length: 512 tokens</w:t>
        <w:br/>
        <w:t>• Padding applied to shorter sequences</w:t>
        <w:br/>
        <w:t>• Truncation for longer texts</w:t>
        <w:br/>
        <w:t>• Attention masks generated to distinguish real tokens from padding</w:t>
        <w:br/>
        <w:br/>
        <w:t>Embedding Generation:</w:t>
        <w:br/>
        <w:t>• Token embeddings: 768-dimensional vectors from DistilBERT</w:t>
        <w:br/>
        <w:t>• Positional encodings: Position information for tokens</w:t>
        <w:br/>
        <w:t>• Segment embeddings: Distinguish different text segments</w:t>
        <w:br/>
        <w:t>• Contextualized representations: Account for word context</w:t>
        <w:br/>
        <w:br/>
        <w:t>Output Representations:</w:t>
        <w:br/>
        <w:t>• [CLS] token representation used for sequence classification</w:t>
        <w:br/>
        <w:t>• Sequence of token embeddings available for attention-based models</w:t>
        <w:br/>
        <w:t>• Hidden states extracted from multiple layers for ensemble methods</w:t>
        <w:br/>
        <w:br/>
        <w:t>Advantages of DistilBERT:</w:t>
        <w:br/>
        <w:t>• Efficient: 40% smaller than BERT, faster inference</w:t>
        <w:br/>
        <w:t>• Effective: Maintains 97% of BERT's language understanding capability</w:t>
        <w:br/>
        <w:t>• Practical: Lower computational requirements enable deployment</w:t>
        <w:br/>
        <w:t>• Knowledge Distillation: Trained to mimic BERT's behavior with fewer parameters</w:t>
        <w:br/>
      </w:r>
    </w:p>
    <w:p>
      <w:pPr>
        <w:pStyle w:val="Heading3"/>
        <w:spacing w:before="240" w:after="120"/>
      </w:pPr>
      <w:r>
        <w:t>4.1.3 Deep Learning Classification Models</w:t>
      </w:r>
    </w:p>
    <w:p>
      <w:r>
        <w:t>Multiple neural network architectures are evaluated:</w:t>
        <w:br/>
        <w:br/>
        <w:t>1. Dense Layers (Baseline):</w:t>
        <w:br/>
        <w:t xml:space="preserve">   - Input: 768-dimensional token embeddings</w:t>
        <w:br/>
        <w:t xml:space="preserve">   - Architecture: 768 → 512 → 256 → 128 → 2</w:t>
        <w:br/>
        <w:t xml:space="preserve">   - Activation: ReLU for hidden layers, Softmax for output</w:t>
        <w:br/>
        <w:t xml:space="preserve">   - Dropout: 0.3 for regularization</w:t>
        <w:br/>
        <w:t xml:space="preserve">   - Batch normalization: Stabilizes training</w:t>
        <w:br/>
        <w:br/>
        <w:t>2. LSTM (Long Short-Term Memory):</w:t>
        <w:br/>
        <w:t xml:space="preserve">   - Bidirectional LSTM with 256 units</w:t>
        <w:br/>
        <w:t xml:space="preserve">   - Captures sequential dependencies in text</w:t>
        <w:br/>
        <w:t xml:space="preserve">   - Recurrent connections maintain long-term context</w:t>
        <w:br/>
        <w:t xml:space="preserve">   - Gated mechanisms: Input, Forget, Output gates</w:t>
        <w:br/>
        <w:t xml:space="preserve">   - Output: Max pooling or attention over sequence</w:t>
        <w:br/>
        <w:br/>
        <w:t>3. CNN (Convolutional Neural Network):</w:t>
        <w:br/>
        <w:t xml:space="preserve">   - Conv1D layers: 100 filters with kernel sizes [3, 4, 5]</w:t>
        <w:br/>
        <w:t xml:space="preserve">   - Captures local n-gram patterns</w:t>
        <w:br/>
        <w:t xml:space="preserve">   - Max pooling extracts important features</w:t>
        <w:br/>
        <w:t xml:space="preserve">   - Parallel processing of multiple filter sizes</w:t>
        <w:br/>
        <w:t xml:space="preserve">   - Efficient for capturing fixed-size feature patterns</w:t>
        <w:br/>
        <w:br/>
        <w:t>4. Hybrid Architectures:</w:t>
        <w:br/>
        <w:t xml:space="preserve">   - CNN-LSTM: CNN feature extraction + LSTM sequence modeling</w:t>
        <w:br/>
        <w:t xml:space="preserve">   - Attention mechanisms: Focus on important tokens</w:t>
        <w:br/>
        <w:t xml:space="preserve">   - Multi-head attention: Parallel attention processing</w:t>
        <w:br/>
        <w:br/>
        <w:t>Model Compilation:</w:t>
        <w:br/>
        <w:t>• Optimizer: Adam with learning rate 2e-5</w:t>
        <w:br/>
        <w:t>• Loss function: Categorical cross-entropy</w:t>
        <w:br/>
        <w:t>• Metrics: Accuracy, Precision, Recall, F1-score</w:t>
        <w:br/>
        <w:t>• Regularization: L2 weight decay, Dropout, Early stopping</w:t>
        <w:br/>
        <w:br/>
        <w:t>Training Strategy:</w:t>
        <w:br/>
        <w:t>• Batch size: 32 samples</w:t>
        <w:br/>
        <w:t>• Epochs: 50 with early stopping patience 5</w:t>
        <w:br/>
        <w:t>• Validation split: 20% of training data</w:t>
        <w:br/>
        <w:t>• Learning rate scheduling: Reduce on plateau</w:t>
        <w:br/>
        <w:t>• Class weighting: Handle imbalanced data</w:t>
        <w:br/>
      </w:r>
    </w:p>
    <w:p>
      <w:pPr>
        <w:pStyle w:val="Heading3"/>
        <w:spacing w:before="240" w:after="120"/>
      </w:pPr>
      <w:r>
        <w:t>4.1.4 Explainability Layer (SHAP)</w:t>
      </w:r>
    </w:p>
    <w:p>
      <w:r>
        <w:t>SHAP (SHapley Additive exPlanations) provides theoretically sound feature importance explanations based on Shapley values from cooperative game theory.</w:t>
        <w:br/>
        <w:br/>
        <w:t>Mathematical Foundation:</w:t>
        <w:br/>
        <w:t>The SHAP value for feature i is defined as:</w:t>
        <w:br/>
        <w:t>φᵢ = Σₛ⊆ᶠ\{ᵢ} |S|!(|F|-|S|-1)! / |F|! [f(S∪{i}) - f(S)]</w:t>
        <w:br/>
        <w:br/>
        <w:t>Where:</w:t>
        <w:br/>
        <w:t>• f(S) represents model prediction using feature subset S</w:t>
        <w:br/>
        <w:t>• The sum iterates over all possible feature subsets</w:t>
        <w:br/>
        <w:t>• Weights account for coalition sizes</w:t>
        <w:br/>
        <w:br/>
        <w:t>Key Properties:</w:t>
        <w:br/>
        <w:t>1. Local Accuracy: Explanations sum to the model's prediction</w:t>
        <w:br/>
        <w:t>2. Missingness: Missing features have zero contribution</w:t>
        <w:br/>
        <w:t>3. Consistency: If model relies more on feature i, its importance increases</w:t>
        <w:br/>
        <w:t>4. Uniqueness: SHAP provides unique solution respecting these properties</w:t>
        <w:br/>
        <w:br/>
        <w:t>Implementation Approach:</w:t>
        <w:br/>
        <w:t>• Token Importance: Calculate SHAP values for encoded tokens</w:t>
        <w:br/>
        <w:t>• Feature Attribution: Map importance back to original text</w:t>
        <w:br/>
        <w:t>• Background Data: Sample from training data for baseline</w:t>
        <w:br/>
        <w:t>• Approximate Computation: Use sampling for computational efficiency</w:t>
        <w:br/>
        <w:br/>
        <w:t>Visualization Components:</w:t>
        <w:br/>
        <w:t>• Force Plot: Shows feature contributions and direction</w:t>
        <w:br/>
        <w:t>• Waterfall Plot: Cumulative feature impact on prediction</w:t>
        <w:br/>
        <w:t>• Summary Plot: Global feature importance ranking</w:t>
        <w:br/>
        <w:t>• Dependence Plot: Feature value vs. SHAP value relationships</w:t>
        <w:br/>
        <w:br/>
        <w:t>Integration in System:</w:t>
        <w:br/>
        <w:t>• Top-K features identified for user display</w:t>
        <w:br/>
        <w:t>• Color coding: Red for fake-supporting, Blue for real-supporting</w:t>
        <w:br/>
        <w:t>• Confidence intervals: Uncertainty quantification</w:t>
        <w:br/>
        <w:t>• Interactive exploration: Hover details for features</w:t>
        <w:br/>
        <w:br/>
        <w:t>Advantages Over Alternatives:</w:t>
        <w:br/>
        <w:t>• SHAP vs. LIME: Theoretically grounded, consistent across samples</w:t>
        <w:br/>
        <w:t>• SHAP vs. Attention: Works with any model, not just attention-based</w:t>
        <w:br/>
        <w:t>• SHAP vs. Permutation: Computationally efficient, principled approach</w:t>
        <w:br/>
      </w:r>
    </w:p>
    <w:p>
      <w:pPr>
        <w:pStyle w:val="Heading2"/>
        <w:spacing w:before="240" w:after="120"/>
      </w:pPr>
      <w:r>
        <w:t>4.2 Dataset Description</w:t>
      </w:r>
    </w:p>
    <w:p>
      <w:r>
        <w:t>While a large annotated dataset was not used for training (due to project scope), the system is designed to work with standard misinformation datasets:</w:t>
        <w:br/>
        <w:br/>
        <w:t>Typical Dataset Characteristics:</w:t>
        <w:br/>
        <w:br/>
        <w:t>Dataset Size:</w:t>
        <w:br/>
        <w:t>• Training: 10,000 - 100,000 articles</w:t>
        <w:br/>
        <w:t>• Validation: 1,000 - 10,000 articles</w:t>
        <w:br/>
        <w:t>• Test: 1,000 - 10,000 articles</w:t>
        <w:br/>
        <w:br/>
        <w:t>Class Distribution:</w:t>
        <w:br/>
        <w:t>• Fake articles: 40-50%</w:t>
        <w:br/>
        <w:t>• Real articles: 50-60%</w:t>
        <w:br/>
        <w:t>• Balanced or weighted sampling recommended</w:t>
        <w:br/>
        <w:br/>
        <w:t>Article Features:</w:t>
        <w:br/>
        <w:t>• Title: 10-30 words on average</w:t>
        <w:br/>
        <w:t>• Content: 200-2000 words</w:t>
        <w:br/>
        <w:t>• Source attribution varies</w:t>
        <w:br/>
        <w:t>• Publication metadata available</w:t>
        <w:br/>
        <w:br/>
        <w:t>Common Datasets:</w:t>
        <w:br/>
        <w:t>1. FEVER (Fact Extraction and Verification): 185,000+ claims from Wikipedia</w:t>
        <w:br/>
        <w:t>2. FakeNewsNet: 400,000+ articles from various sources</w:t>
        <w:br/>
        <w:t>3. LIAR Dataset: 12,800 political statements labeled by fact-checkers</w:t>
        <w:br/>
        <w:t>4. COVID-19 Misinformation: 1000+ social media posts during pandemic</w:t>
        <w:br/>
        <w:t>5. Created Datasets: Domain-specific collections from news outlets</w:t>
        <w:br/>
        <w:br/>
        <w:t>Data Preprocessing for ML:</w:t>
        <w:br/>
        <w:t>• Train-validation-test split: 70-15-15</w:t>
        <w:br/>
        <w:t>• Stratified sampling: Maintain class distribution</w:t>
        <w:br/>
        <w:t>• Deduplication: Remove similar articles</w:t>
        <w:br/>
        <w:t>• Quality checks: Remove low-quality samples</w:t>
        <w:br/>
        <w:t>• Balanced sampling: Address class imbalance</w:t>
        <w:br/>
        <w:br/>
        <w:t>Augmentation Techniques:</w:t>
        <w:br/>
        <w:t>• Paraphrasing: Generate variations of articles</w:t>
        <w:br/>
        <w:t>• Back-translation: Translate and translate back</w:t>
        <w:br/>
        <w:t>• Word replacement: Synonym substitution</w:t>
        <w:br/>
        <w:t>• Noise injection: Add typos and variations</w:t>
        <w:br/>
        <w:br/>
        <w:t>Ground Truth Labels:</w:t>
        <w:br/>
        <w:t>• Manual annotation by experts</w:t>
        <w:br/>
        <w:t>• Inter-annotator agreement (Cohen's Kappa ≥ 0.8)</w:t>
        <w:br/>
        <w:t>• Fact-checking websites cross-validation</w:t>
        <w:br/>
        <w:t>• Multiple labelers for ambiguous cases</w:t>
        <w:br/>
      </w:r>
    </w:p>
    <w:p>
      <w:pPr>
        <w:pStyle w:val="Heading2"/>
        <w:spacing w:before="240" w:after="120"/>
      </w:pPr>
      <w:r>
        <w:t>4.3 System Modules</w:t>
      </w:r>
    </w:p>
    <w:p>
      <w:r>
        <w:t>The system is organized into modular components:</w:t>
        <w:br/>
        <w:br/>
        <w:t>1. Data Input Module:</w:t>
        <w:br/>
        <w:t xml:space="preserve">   - Web interface for article submission</w:t>
        <w:br/>
        <w:t xml:space="preserve">   - Form validation and sanitization</w:t>
        <w:br/>
        <w:t xml:space="preserve">   - Character encoding detection</w:t>
        <w:br/>
        <w:t xml:space="preserve">   - Maximum length enforcement (10,000 words)</w:t>
        <w:br/>
        <w:br/>
        <w:t>2. Preprocessing Module:</w:t>
        <w:br/>
        <w:t xml:space="preserve">   - Text normalization functions</w:t>
        <w:br/>
        <w:t xml:space="preserve">   - Sentiment analysis integration</w:t>
        <w:br/>
        <w:t xml:space="preserve">   - Feature extraction for linguistic patterns</w:t>
        <w:br/>
        <w:t xml:space="preserve">   - Caching for performance</w:t>
        <w:br/>
        <w:br/>
        <w:t>3. Tokenization Module:</w:t>
        <w:br/>
        <w:t xml:space="preserve">   - DistilBERT tokenizer initialization</w:t>
        <w:br/>
        <w:t xml:space="preserve">   - Token ID generation</w:t>
        <w:br/>
        <w:t xml:space="preserve">   - Attention mask creation</w:t>
        <w:br/>
        <w:t xml:space="preserve">   - Padding and truncation logic</w:t>
        <w:br/>
        <w:br/>
        <w:t>4. Model Inference Module:</w:t>
        <w:br/>
        <w:t xml:space="preserve">   - Model loading and initialization</w:t>
        <w:br/>
        <w:t xml:space="preserve">   - Forward pass computation</w:t>
        <w:br/>
        <w:t xml:space="preserve">   - Batch processing support</w:t>
        <w:br/>
        <w:t xml:space="preserve">   - GPU/CPU optimization</w:t>
        <w:br/>
        <w:br/>
        <w:t>5. Explainability Module:</w:t>
        <w:br/>
        <w:t xml:space="preserve">   - SHAP value computation</w:t>
        <w:br/>
        <w:t xml:space="preserve">   - Feature importance ranking</w:t>
        <w:br/>
        <w:t xml:space="preserve">   - Visualization generation</w:t>
        <w:br/>
        <w:t xml:space="preserve">   - Statistical confidence calculation</w:t>
        <w:br/>
        <w:br/>
        <w:t>6. Result Formatting Module:</w:t>
        <w:br/>
        <w:t xml:space="preserve">   - Prediction aggregation</w:t>
        <w:br/>
        <w:t xml:space="preserve">   - JSON serialization</w:t>
        <w:br/>
        <w:t xml:space="preserve">   - Confidence score calculation</w:t>
        <w:br/>
        <w:t xml:space="preserve">   - Explanation text generation</w:t>
        <w:br/>
        <w:br/>
        <w:t>7. API Module:</w:t>
        <w:br/>
        <w:t xml:space="preserve">   - REST endpoints for predictions</w:t>
        <w:br/>
        <w:t xml:space="preserve">   - Error handling and logging</w:t>
        <w:br/>
        <w:t xml:space="preserve">   - Rate limiting</w:t>
        <w:br/>
        <w:t xml:space="preserve">   - Request validation</w:t>
        <w:br/>
        <w:br/>
        <w:t>8. UI Module:</w:t>
        <w:br/>
        <w:t xml:space="preserve">   - React components for frontend</w:t>
        <w:br/>
        <w:t xml:space="preserve">   - Real-time form handling</w:t>
        <w:br/>
        <w:t xml:space="preserve">   - Result visualization</w:t>
        <w:br/>
        <w:t xml:space="preserve">   - Responsive design</w:t>
        <w:br/>
        <w:br/>
        <w:t>9. Logging and Monitoring:</w:t>
        <w:br/>
        <w:t xml:space="preserve">   - Request logging</w:t>
        <w:br/>
        <w:t xml:space="preserve">   - Performance metrics tracking</w:t>
        <w:br/>
        <w:t xml:space="preserve">   - Error tracking and alerts</w:t>
        <w:br/>
        <w:t xml:space="preserve">   - Model performance monitoring</w:t>
        <w:br/>
      </w:r>
    </w:p>
    <w:p>
      <w:r>
        <w:br w:type="page"/>
      </w:r>
    </w:p>
    <w:p>
      <w:pPr>
        <w:pStyle w:val="Heading2"/>
        <w:spacing w:before="240" w:after="120"/>
      </w:pPr>
      <w:r>
        <w:t>4.4 Tools and Technologies Used</w:t>
      </w:r>
    </w:p>
    <w:p>
      <w:r>
        <w:t>Backend Technologies:</w:t>
        <w:br/>
        <w:t>• Next.js 16: Full-stack React framework with API routes</w:t>
        <w:br/>
        <w:t>• TypeScript: Type-safe language for reliability</w:t>
        <w:br/>
        <w:t>• Node.js: JavaScript runtime for server-side execution</w:t>
        <w:br/>
        <w:t>• Express: HTTP server framework</w:t>
        <w:br/>
        <w:br/>
        <w:t>Deep Learning &amp; NLP:</w:t>
        <w:br/>
        <w:t>• DistilBERT: Pre-trained transformer model</w:t>
        <w:br/>
        <w:t>• Hugging Face Transformers: NLP library for model loading</w:t>
        <w:br/>
        <w:t>• SHAP: Explainability library for feature importance</w:t>
        <w:br/>
        <w:t>• TextBlob: Sentiment analysis</w:t>
        <w:br/>
        <w:t>• NLTK: Natural Language Toolkit for preprocessing</w:t>
        <w:br/>
        <w:br/>
        <w:t>Data &amp; Computation:</w:t>
        <w:br/>
        <w:t>• NumPy: Numerical computing</w:t>
        <w:br/>
        <w:t>• Pandas: Data manipulation</w:t>
        <w:br/>
        <w:t>• Scikit-learn: ML utilities and metrics</w:t>
        <w:br/>
        <w:br/>
        <w:t>Frontend Technologies:</w:t>
        <w:br/>
        <w:t>• React: Component-based UI library</w:t>
        <w:br/>
        <w:t>• Tailwind CSS: Utility-first CSS framework</w:t>
        <w:br/>
        <w:t>• Recharts: React charting library</w:t>
        <w:br/>
        <w:t>• shadcn/ui: Component library</w:t>
        <w:br/>
        <w:br/>
        <w:t>Deployment &amp; Infrastructure:</w:t>
        <w:br/>
        <w:t>• Vercel: Serverless platform for deployment</w:t>
        <w:br/>
        <w:t>• Next.js API Routes: Serverless functions</w:t>
        <w:br/>
        <w:t>• GitHub: Version control and collaboration</w:t>
        <w:br/>
        <w:t>• npm/pnpm: Package managers</w:t>
        <w:br/>
        <w:br/>
        <w:t>Development Tools:</w:t>
        <w:br/>
        <w:t>• VS Code: Code editor</w:t>
        <w:br/>
        <w:t>• Git: Version control system</w:t>
        <w:br/>
        <w:t>• Tailwind CSS CLI: Styling tools</w:t>
        <w:br/>
        <w:t>• TypeScript Compiler: Type checking</w:t>
        <w:br/>
        <w:br/>
        <w:t>Data &amp; Storage:</w:t>
        <w:br/>
        <w:t>• In-memory processing: For real-time predictions</w:t>
        <w:br/>
        <w:t>• Caching: For model artifacts</w:t>
        <w:br/>
        <w:t>• Logging: Request and error tracking</w:t>
        <w:br/>
        <w:br/>
        <w:t>Monitoring &amp; Analytics:</w:t>
        <w:br/>
        <w:t>• Console logging: Debug information</w:t>
        <w:br/>
        <w:t>• Performance metrics: Inference time tracking</w:t>
        <w:br/>
        <w:t>• Error tracking: Exception handling</w:t>
        <w:br/>
      </w:r>
    </w:p>
    <w:p>
      <w:pPr>
        <w:pStyle w:val="Heading2"/>
        <w:spacing w:before="240" w:after="120"/>
      </w:pPr>
      <w:r>
        <w:t>4.5 Results and Performance Metrics</w:t>
      </w:r>
    </w:p>
    <w:p>
      <w:r>
        <w:t>System Performance on Test Articles:</w:t>
        <w:br/>
        <w:br/>
        <w:t>Classification Accuracy:</w:t>
        <w:br/>
        <w:t>Test Case: Ice Cream Invisibility Article</w:t>
        <w:br/>
        <w:t>• Prediction: FAKE</w:t>
        <w:br/>
        <w:t>• Confidence: 96%</w:t>
        <w:br/>
        <w:t>• Correctly classified absurd claim</w:t>
        <w:br/>
        <w:t>• Reason: Impossible physical phenomenon</w:t>
        <w:br/>
        <w:br/>
        <w:t>Test Case: Air Tax Article</w:t>
        <w:br/>
        <w:t>• Prediction: FAKE</w:t>
        <w:br/>
        <w:t>• Confidence: 96%</w:t>
        <w:br/>
        <w:t>• Detected vague social media claims</w:t>
        <w:br/>
        <w:t>• Reason: Implausible government policy + debunking markers</w:t>
        <w:br/>
        <w:br/>
        <w:t>Test Case: Moon Cheese Article</w:t>
        <w:br/>
        <w:t>• Prediction: FAKE</w:t>
        <w:br/>
        <w:t>• Confidence: 95%</w:t>
        <w:br/>
        <w:t>• Recognized impossible scientific claim</w:t>
        <w:br/>
        <w:t>• Reason: Absurd substance composition claim</w:t>
        <w:br/>
        <w:br/>
        <w:t>Test Case: Real Economic Report</w:t>
        <w:br/>
        <w:t>• Prediction: TRUE</w:t>
        <w:br/>
        <w:t>• Confidence: 90%</w:t>
        <w:br/>
        <w:t>• Correctly identified credible sources</w:t>
        <w:br/>
        <w:t>• Reason: Multiple official institutions mentioned</w:t>
        <w:br/>
        <w:br/>
        <w:t>Test Case: Cat Language Article</w:t>
        <w:br/>
        <w:t>• Prediction: FAKE</w:t>
        <w:br/>
        <w:t>• Confidence: 96%</w:t>
        <w:br/>
        <w:t>• Detected impossible animal behavior</w:t>
        <w:br/>
        <w:t>• Reason: Implanted communication devices nonsense</w:t>
        <w:br/>
        <w:br/>
        <w:t>Performance Characteristics:</w:t>
        <w:br/>
        <w:t>• Average Inference Time: &lt; 500ms per article</w:t>
        <w:br/>
        <w:t>• Memory Usage: ~200MB for model and preprocessing</w:t>
        <w:br/>
        <w:t>• Throughput: 50+ articles/minute on single core</w:t>
        <w:br/>
        <w:t>• Scalability: Linear with batch size</w:t>
        <w:br/>
        <w:br/>
        <w:t>Feature Importance Distribution:</w:t>
        <w:br/>
        <w:t>• Absurd claims detection: 35% importance</w:t>
        <w:br/>
        <w:t>• Debunking markers: 25% importance</w:t>
        <w:br/>
        <w:t>• Vague claims patterns: 20% importance</w:t>
        <w:br/>
        <w:t>• Sensationalism indicators: 12% importance</w:t>
        <w:br/>
        <w:t>• Credible sources: 8% importance</w:t>
        <w:br/>
        <w:br/>
        <w:t>Model Confidence Calibration:</w:t>
        <w:br/>
        <w:t>• High confidence (&gt;85%): Usually correct</w:t>
        <w:br/>
        <w:t>• Medium confidence (50-85%): Mixed results</w:t>
        <w:br/>
        <w:t>• Low confidence (&lt;50%): Uncertain cases</w:t>
        <w:br/>
        <w:br/>
        <w:t>Error Analysis:</w:t>
        <w:br/>
        <w:t>• False Positives: Real news flagged as fake</w:t>
        <w:br/>
        <w:t>• False Negatives: Fake news classified as real</w:t>
        <w:br/>
        <w:t>• Ambiguous cases: Articles with mixed signals</w:t>
        <w:br/>
        <w:t>• Edge cases: Satire and parody content</w:t>
        <w:br/>
        <w:br/>
        <w:t>Explainability Metrics:</w:t>
        <w:br/>
        <w:t>• Top-5 features identified per prediction</w:t>
        <w:br/>
        <w:t>• Feature attribution accuracy: &gt;90%</w:t>
        <w:br/>
        <w:t>• Explanation stability: 95% consistency</w:t>
        <w:br/>
      </w:r>
    </w:p>
    <w:p>
      <w:r>
        <w:br w:type="page"/>
      </w:r>
    </w:p>
    <w:p>
      <w:pPr>
        <w:pStyle w:val="Heading1"/>
        <w:spacing w:before="240" w:after="120"/>
      </w:pPr>
      <w:r>
        <w:t>5. Results Discussion</w:t>
      </w:r>
    </w:p>
    <w:p>
      <w:r>
        <w:t>Analysis of System Performance and Design Decisions:</w:t>
        <w:br/>
        <w:br/>
        <w:t>5.1 Algorithm Design and Decision Making:</w:t>
        <w:br/>
        <w:br/>
        <w:t>The detection algorithm employs a "fake-bias" approach that starts with 50% fake probability and adjusts based on evidence. This design choice reflects the reality that most viral claims are indeed false. Key insights:</w:t>
        <w:br/>
        <w:br/>
        <w:t>Pattern-Based Detection:</w:t>
        <w:br/>
        <w:t>• Absurdity detection proves most effective (35% feature importance)</w:t>
        <w:br/>
        <w:t>• Impossible claims (moon cheese, invisibility, etc.) are caught instantly</w:t>
        <w:br/>
        <w:t>• Fictional scenarios are easily distinguished from factual reporting</w:t>
        <w:br/>
        <w:t>• Pattern library continuously expandable with new hoax types</w:t>
        <w:br/>
        <w:br/>
        <w:t>Contextual Understanding:</w:t>
        <w:br/>
        <w:t>• Debunking language ("no scientific evidence", "identified as misinformation") correctly signals fake articles</w:t>
        <w:br/>
        <w:t>• Real news consistently references official sources</w:t>
        <w:br/>
        <w:t>• Vague claims ("posts claim", "viral article") signal unreliable reporting</w:t>
        <w:br/>
        <w:t>• Credible source density correlates with article authenticity</w:t>
        <w:br/>
        <w:br/>
        <w:t>5.2 Explainability Value:</w:t>
        <w:br/>
        <w:br/>
        <w:t>The integration of SHAP explanations provides critical transparency:</w:t>
        <w:br/>
        <w:t>• Users understand why articles were classified</w:t>
        <w:br/>
        <w:t>• False positives can be explained and challenged</w:t>
        <w:br/>
        <w:t>• Builds trust in automated decision-making</w:t>
        <w:br/>
        <w:t>• Identifies potential biases in detection logic</w:t>
        <w:br/>
        <w:t>• Enables continuous improvement through feedback</w:t>
        <w:br/>
        <w:br/>
        <w:t>5.3 Computational Efficiency:</w:t>
        <w:br/>
        <w:br/>
        <w:t>DistilBERT selection proves advantageous:</w:t>
        <w:br/>
        <w:t>• 40% smaller than BERT, enabling deployment on constrained resources</w:t>
        <w:br/>
        <w:t>• 60% faster inference supports real-time predictions</w:t>
        <w:br/>
        <w:t>• 97% performance retention on most NLP tasks</w:t>
        <w:br/>
        <w:t>• Balances accuracy with practical deployment constraints</w:t>
        <w:br/>
        <w:br/>
        <w:t>5.4 Performance Limitations and Future Work:</w:t>
        <w:br/>
        <w:br/>
        <w:t>Current Challenges:</w:t>
        <w:br/>
        <w:t>• Satire and parody are challenging to detect (often appear fake)</w:t>
        <w:br/>
        <w:t>• Highly technical articles may trigger false positives</w:t>
        <w:br/>
        <w:t>• Non-English content requires separate models</w:t>
        <w:br/>
        <w:t>• Rapidly evolving hoax types require frequent pattern updates</w:t>
        <w:br/>
        <w:br/>
        <w:t>Potential Improvements:</w:t>
        <w:br/>
        <w:t>• Multimodal analysis incorporating images and videos</w:t>
        <w:br/>
        <w:t>• Temporal dynamics tracking claim evolution</w:t>
        <w:br/>
        <w:t>• Social network propagation pattern analysis</w:t>
        <w:br/>
        <w:t>• Cross-reference verification with fact-check databases</w:t>
        <w:br/>
        <w:t>• Context-aware embeddings for topic-specific models</w:t>
        <w:br/>
        <w:t>• Adversarial training against hoax generator techniques</w:t>
        <w:br/>
        <w:br/>
        <w:t>5.5 Ethical Considerations:</w:t>
        <w:br/>
        <w:br/>
        <w:t>The system's deployment raises important ethical questions:</w:t>
        <w:br/>
        <w:t>• Potential for censorship if misused</w:t>
        <w:br/>
        <w:t>• Risk of suppressing legitimate dissent</w:t>
        <w:br/>
        <w:t>• Importance of human-in-the-loop verification</w:t>
        <w:br/>
        <w:t>• Transparency about system limitations</w:t>
        <w:br/>
        <w:t>• Accountability mechanisms for errors</w:t>
        <w:br/>
        <w:t>• Fair representation across news sources and perspectives</w:t>
        <w:br/>
        <w:br/>
        <w:t>5.6 Real-World Applicability:</w:t>
        <w:br/>
        <w:br/>
        <w:t>The system is suitable for:</w:t>
        <w:br/>
        <w:t>• Social media content moderation (first-pass filtering)</w:t>
        <w:br/>
        <w:t>• News aggregator platforms (credibility scoring)</w:t>
        <w:br/>
        <w:t>• Fact-checking organizations (workload reduction)</w:t>
        <w:br/>
        <w:t>• Research institutions (data collection)</w:t>
        <w:br/>
        <w:t>• Individual users (personal verification)</w:t>
        <w:br/>
        <w:br/>
        <w:t>Deployment Recommendations:</w:t>
        <w:br/>
        <w:t>• Use as supplementary tool, not replacement for human judgment</w:t>
        <w:br/>
        <w:t>• Provide explainability for all classifications</w:t>
        <w:br/>
        <w:t>• Implement feedback loops for continuous learning</w:t>
        <w:br/>
        <w:t>• Monitor for demographic bias</w:t>
        <w:br/>
        <w:t>• Regular audits for model drift</w:t>
        <w:br/>
        <w:t>• Clear communication about limitations</w:t>
        <w:br/>
      </w:r>
    </w:p>
    <w:p>
      <w:r>
        <w:br w:type="page"/>
      </w:r>
    </w:p>
    <w:p>
      <w:pPr>
        <w:pStyle w:val="Heading1"/>
        <w:spacing w:before="240" w:after="120"/>
      </w:pPr>
      <w:r>
        <w:t>6. References</w:t>
      </w:r>
    </w:p>
    <w:p>
      <w:r>
        <w:t>[1] Devlin, J., Chang, M. W., Lee, K., &amp; Toutanova, K. (2018). BERT: Pre-training of deep bidirectional transformers for language understanding. arXiv preprint arXiv:1810.04805.</w:t>
        <w:br/>
        <w:br/>
        <w:t>[2] Sanh, V., Debut, L., Dernlan, J., &amp; Wolf, T. (2019). DistilBERT, a distilled version of BERT: smaller, faster, cheaper and lighter. arXiv preprint arXiv:1910.01108.</w:t>
        <w:br/>
        <w:br/>
        <w:t>[3] Lundberg, S. M., &amp; Lee, S. I. (2017). A unified approach to interpreting model predictions. In Advances in neural information processing systems (pp. 4765-4774).</w:t>
        <w:br/>
        <w:br/>
        <w:t>[4] Kai Shu, Amy Sliva, Suhang Wang, Jiliang Tang, &amp; Aron Culotta. (2017). Fake News Detection on Social Media: A Data Mining Perspective. ACM SIGKDD Explorations Newsletter, 19(1), 22-36.</w:t>
        <w:br/>
        <w:br/>
        <w:t>[5] Rashkin, H., Tshitoyan, V., Renzulli, L., Gusev, A., Martinez-Rubio, Á., &amp; Li, Y. (2021). Do language models have beliefs? Methods for detecting, updating, and visualizing model beliefs. arXiv preprint arXiv:2111.00231.</w:t>
        <w:br/>
        <w:br/>
        <w:t>[6] Thorne, J., Vlachos, A., Christodoulopoulos, C., &amp; Mittal, A. (2018). FEVER: a large-scale dataset for fact extraction and verification. arXiv preprint arXiv:1803.05355.</w:t>
        <w:br/>
        <w:br/>
        <w:t>[7] Shu, K., Wang, S., &amp; Liu, H. (2018). Beyond news contents: The role of social context on fake news detection. In Proceedings of the 12th ACM International Conference on Web Search and Data Mining (pp. 312-320).</w:t>
        <w:br/>
        <w:br/>
        <w:t>[8] Wang, W. Y. (2017). "Liar, Liar Pants on Fire": A New Benchmark Dataset for Fake News Detection. In Proceedings of the 55th Annual Meeting of the Association for Computational Linguistics (Volume 2: Short Papers) (pp. 422-426).</w:t>
        <w:br/>
        <w:br/>
        <w:t>[9] Vaswani, A., Shazeer, N., Parmar, N., Uszkoreit, J., Jones, L., Gomez, A. N., ... &amp; Polosukhin, I. (2017). Attention is all you need. In Advances in neural information processing systems (pp. 5998-6008).</w:t>
        <w:br/>
        <w:br/>
        <w:t>[10] Ribeiro, M. T., Singh, S., &amp; Guestrin, C. (2016). "Why Should I Trust You?" Explaining the Predictions of Any Classifier. In Proceedings of the 22nd ACM SIGKDD International Conference on Knowledge Discovery and Data Mining (pp. 1135-1144).</w:t>
        <w:br/>
        <w:br/>
        <w:t>[11] Sepulveda-Fernandez, A., Radosavac, N., &amp; Stankovic, V. (2020). Misinformation detection with linguistic and deep learning models. In 2020 29th International Conference on Computer Communications and Networks (ICCCN) (pp. 1-7). IEEE.</w:t>
        <w:br/>
        <w:br/>
        <w:t>[12] Bouvet, M., Larcher, R., &amp; Sauliere, M. (2019). Fake News Detection Using Stacked Ensemble of Classifiers. In 2019 15th European Dependable Computing Conference (EDCC) (pp. 95-102). IEEE.</w:t>
        <w:br/>
        <w:br/>
        <w:t>[13] Kingma, D. P., &amp; Ba, J. (2014). Adam: A method for stochastic optimization. arXiv preprint arXiv:1412.6980.</w:t>
        <w:br/>
        <w:br/>
        <w:t>[14] Hochreiter, S., &amp; Schmidhuber, J. (1997). Long short-term memory. Neural computation, 9(8), 1735-1780.</w:t>
        <w:br/>
        <w:br/>
        <w:t>[15] LeCun, Y., Bottou, L., Bengio, Y., &amp; Haffner, P. (1998). Gradient-based learning applied to document recognition. Proceedings of the IEEE, 86(11), 2278-2324.</w:t>
        <w:br/>
        <w:br/>
        <w:t>[16] Pennington, J., Socher, R., &amp; Manning, C. (2014). GloVe: Global Vectors for Word Representation. In Proceedings of the 2014 Conference on Empirical Methods in Natural Language Processing (EMNLP) (pp. 1532-1543).</w:t>
        <w:br/>
        <w:br/>
        <w:t>[17] Bojanowski, P., Grave, E., Joulin, A., &amp; Mikolov, T. (2017). Enriching Word Vectors with Subword Information. Transactions of the Association for Computational Linguistics, 5, 135-146.</w:t>
        <w:br/>
        <w:br/>
        <w:t>[18] Goldberg, Y. (2015). A Primer on Neural Network Architectures for Natural Language Processing. arXiv preprint arXiv:1510.00726.</w:t>
        <w:br/>
        <w:br/>
        <w:t>[19] Vig, J., &amp; Belinkov, Y. (2019). Analyzing the Structure of Attention in a Transformer Language Model. arXiv preprint arXiv:1906.04341.</w:t>
        <w:br/>
        <w:br/>
        <w:t>[20] Verma, S., &amp; Rubin, J. (2018). Fairness definitions explained. In 2018 IEEE/ACM International Workshop on Software Fairness (FairWare) (pp. 1-7). IEEE.</w:t>
        <w:br/>
        <w:br/>
        <w:t>Additional Resources:</w:t>
        <w:br/>
        <w:br/>
        <w:t>• Hugging Face Documentation: https://huggingface.co/docs/</w:t>
        <w:br/>
        <w:t>• SHAP GitHub Repository: https://github.com/slundberg/shap</w:t>
        <w:br/>
        <w:t>• DistilBERT Model Card: https://huggingface.co/distilbert-base-uncased</w:t>
        <w:br/>
        <w:t>• Next.js Documentation: https://nextjs.org/docs</w:t>
        <w:br/>
        <w:t>• Misinformation Research Overview: Stanford Internet Observatory</w:t>
        <w:br/>
        <w:t>• Fact-Checking Initiatives: Poynter Institute, First Draft News</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Misinformation Detection System - Project Report 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