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095E9A9B" w:rsidR="00D56BD0" w:rsidRPr="008A64C3" w:rsidRDefault="00F02A57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Annuler Inscription.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276B1D4" w:rsidR="00D56BD0" w:rsidRPr="00EA0C34" w:rsidRDefault="00F02A57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Nécessiteux &amp; Donateur permanant. 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6B7B9C42" w:rsidR="00D56BD0" w:rsidRPr="00EA0C34" w:rsidRDefault="009C674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63E2A3DD" w:rsidR="00D56BD0" w:rsidRPr="00A956C6" w:rsidRDefault="00F02A57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Suppression du compte au sein du système.</w:t>
            </w:r>
            <w:r w:rsidR="009C6746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56BD0" w14:paraId="33CE9526" w14:textId="77777777" w:rsidTr="00D9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2D7761D0" w14:textId="42E176AC" w:rsidR="00D95D72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F02A57">
              <w:rPr>
                <w:rFonts w:ascii="Cambria" w:hAnsi="Cambria"/>
                <w:bCs/>
                <w:sz w:val="24"/>
                <w:szCs w:val="24"/>
              </w:rPr>
              <w:t>L’utilisateur clique que le bouton « </w:t>
            </w:r>
            <w:r w:rsidR="00F02A57" w:rsidRPr="00F02A57">
              <w:rPr>
                <w:rFonts w:ascii="Cambria" w:hAnsi="Cambria"/>
                <w:b/>
                <w:sz w:val="24"/>
                <w:szCs w:val="24"/>
              </w:rPr>
              <w:t>Annuler inscription</w:t>
            </w:r>
            <w:r w:rsidR="00F02A57">
              <w:rPr>
                <w:rFonts w:ascii="Cambria" w:hAnsi="Cambria"/>
                <w:bCs/>
                <w:sz w:val="24"/>
                <w:szCs w:val="24"/>
              </w:rPr>
              <w:t> ».</w:t>
            </w:r>
            <w:r w:rsidR="009C6746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380647E2" w14:textId="66A06D2B" w:rsidR="00EA0C34" w:rsidRDefault="00D95D72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2/Le système </w:t>
            </w:r>
            <w:r w:rsidR="00F02A57">
              <w:rPr>
                <w:rFonts w:ascii="Cambria" w:hAnsi="Cambria"/>
                <w:sz w:val="24"/>
                <w:szCs w:val="24"/>
              </w:rPr>
              <w:t>affiche un dialogue de confirmation.</w:t>
            </w:r>
            <w:r w:rsidR="00D56BD0" w:rsidRPr="00A956C6">
              <w:rPr>
                <w:rFonts w:ascii="Cambria" w:hAnsi="Cambria"/>
                <w:sz w:val="24"/>
                <w:szCs w:val="24"/>
              </w:rPr>
              <w:br/>
            </w:r>
            <w:r w:rsidR="00640E18">
              <w:rPr>
                <w:rFonts w:ascii="Cambria" w:hAnsi="Cambria"/>
                <w:bCs/>
                <w:sz w:val="24"/>
                <w:szCs w:val="24"/>
              </w:rPr>
              <w:t>3</w:t>
            </w:r>
            <w:r w:rsidR="00D56BD0"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02A57">
              <w:rPr>
                <w:rFonts w:ascii="Cambria" w:hAnsi="Cambria"/>
                <w:sz w:val="24"/>
                <w:szCs w:val="24"/>
              </w:rPr>
              <w:t xml:space="preserve">L’utilisateur Valider l’annulation. </w:t>
            </w:r>
          </w:p>
          <w:p w14:paraId="4DCFB138" w14:textId="78815328" w:rsidR="009C6746" w:rsidRPr="00A956C6" w:rsidRDefault="00EA0C34" w:rsidP="00F02A57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</w:t>
            </w:r>
            <w:r w:rsidR="00F02A57">
              <w:rPr>
                <w:rFonts w:ascii="Cambria" w:hAnsi="Cambria"/>
                <w:sz w:val="24"/>
                <w:szCs w:val="24"/>
              </w:rPr>
              <w:t>Supprime le compte et notifie l’admin.</w:t>
            </w:r>
            <w:bookmarkStart w:id="0" w:name="_GoBack"/>
            <w:bookmarkEnd w:id="0"/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2D08B8"/>
    <w:rsid w:val="00376102"/>
    <w:rsid w:val="00383D8B"/>
    <w:rsid w:val="004141DF"/>
    <w:rsid w:val="00640E18"/>
    <w:rsid w:val="006E5147"/>
    <w:rsid w:val="0078301F"/>
    <w:rsid w:val="00795CAA"/>
    <w:rsid w:val="0079682A"/>
    <w:rsid w:val="008A64C3"/>
    <w:rsid w:val="008B5576"/>
    <w:rsid w:val="00960805"/>
    <w:rsid w:val="009B3011"/>
    <w:rsid w:val="009C6746"/>
    <w:rsid w:val="00A956C6"/>
    <w:rsid w:val="00B20AF1"/>
    <w:rsid w:val="00CE0538"/>
    <w:rsid w:val="00D56BD0"/>
    <w:rsid w:val="00D95D72"/>
    <w:rsid w:val="00EA0C34"/>
    <w:rsid w:val="00F02A57"/>
    <w:rsid w:val="00F6256A"/>
    <w:rsid w:val="00FA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2019-06-17T09:33:00Z</dcterms:created>
  <dcterms:modified xsi:type="dcterms:W3CDTF">2019-06-17T09:33:00Z</dcterms:modified>
</cp:coreProperties>
</file>