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9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962"/>
      </w:tblGrid>
      <w:tr w:rsidR="00721318" w:rsidTr="00721318">
        <w:trPr>
          <w:trHeight w:val="1710"/>
        </w:trPr>
        <w:tc>
          <w:tcPr>
            <w:tcW w:w="5328" w:type="dxa"/>
          </w:tcPr>
          <w:p w:rsidR="00721318" w:rsidRPr="00D463BC" w:rsidRDefault="00721318" w:rsidP="00D463BC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D463BC">
              <w:rPr>
                <w:rFonts w:ascii="Times New Roman" w:hAnsi="Times New Roman" w:cs="Times New Roman"/>
                <w:sz w:val="24"/>
                <w:szCs w:val="26"/>
              </w:rPr>
              <w:t>TRƯỜNG ĐẠI HỌC CÔNG NGHỆ THÔNG TIN</w:t>
            </w:r>
          </w:p>
          <w:p w:rsidR="00721318" w:rsidRDefault="00721318" w:rsidP="00D463BC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KHOA CÔNG NGHỆ PHẦN MỀM</w:t>
            </w:r>
          </w:p>
          <w:p w:rsidR="00721318" w:rsidRPr="00D463BC" w:rsidRDefault="00721318" w:rsidP="00D463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------------------</w:t>
            </w:r>
          </w:p>
        </w:tc>
        <w:tc>
          <w:tcPr>
            <w:tcW w:w="4962" w:type="dxa"/>
          </w:tcPr>
          <w:p w:rsidR="00721318" w:rsidRPr="00D463BC" w:rsidRDefault="00721318" w:rsidP="0072131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63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ĐỀ THI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CUỐI KỲ 1 – NH 2017-2018</w:t>
            </w:r>
          </w:p>
          <w:p w:rsidR="00721318" w:rsidRPr="00227A3E" w:rsidRDefault="00721318" w:rsidP="00227A3E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Môn thi: Lập trình hướng đối tượng</w:t>
            </w:r>
          </w:p>
          <w:p w:rsidR="00721318" w:rsidRDefault="00721318" w:rsidP="00227A3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Thời gian làm bài:</w:t>
            </w:r>
            <w:r w:rsidRPr="00EE29D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90</w:t>
            </w:r>
            <w:r w:rsidRPr="00EE29D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phút.</w:t>
            </w:r>
          </w:p>
          <w:p w:rsidR="00721318" w:rsidRDefault="00721318" w:rsidP="00D674A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Loại đề: </w:t>
            </w:r>
            <w:r w:rsidRPr="00EE29D8">
              <w:rPr>
                <w:rFonts w:ascii="Times New Roman" w:hAnsi="Times New Roman" w:cs="Times New Roman"/>
                <w:i/>
                <w:sz w:val="26"/>
                <w:szCs w:val="26"/>
              </w:rPr>
              <w:t>(không được sử dụng tài liệu)</w:t>
            </w:r>
          </w:p>
        </w:tc>
      </w:tr>
    </w:tbl>
    <w:p w:rsidR="00E64833" w:rsidRDefault="00D463BC" w:rsidP="00301CFD">
      <w:pPr>
        <w:jc w:val="both"/>
        <w:rPr>
          <w:rFonts w:ascii="Times New Roman" w:hAnsi="Times New Roman" w:cs="Times New Roman"/>
          <w:sz w:val="26"/>
          <w:szCs w:val="26"/>
        </w:rPr>
      </w:pPr>
      <w:r w:rsidRPr="00EE29D8">
        <w:rPr>
          <w:rFonts w:ascii="Times New Roman" w:hAnsi="Times New Roman" w:cs="Times New Roman"/>
          <w:b/>
          <w:sz w:val="26"/>
          <w:szCs w:val="26"/>
          <w:u w:val="single"/>
        </w:rPr>
        <w:t>Câu 1</w:t>
      </w:r>
      <w:r w:rsidR="00721318">
        <w:rPr>
          <w:rFonts w:ascii="Times New Roman" w:hAnsi="Times New Roman" w:cs="Times New Roman"/>
          <w:b/>
          <w:sz w:val="26"/>
          <w:szCs w:val="26"/>
          <w:u w:val="single"/>
        </w:rPr>
        <w:t xml:space="preserve"> (2</w:t>
      </w:r>
      <w:r w:rsidR="00CE490F">
        <w:rPr>
          <w:rFonts w:ascii="Times New Roman" w:hAnsi="Times New Roman" w:cs="Times New Roman"/>
          <w:b/>
          <w:sz w:val="26"/>
          <w:szCs w:val="26"/>
          <w:u w:val="single"/>
        </w:rPr>
        <w:t xml:space="preserve"> điểm)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A5065" w:rsidRDefault="00660A33" w:rsidP="00301CFD">
      <w:pPr>
        <w:pStyle w:val="ListParagraph"/>
        <w:numPr>
          <w:ilvl w:val="0"/>
          <w:numId w:val="4"/>
        </w:numPr>
        <w:ind w:left="709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Phân biệt các phạm vi truy cập</w:t>
      </w:r>
      <w:r w:rsidR="004A5065">
        <w:rPr>
          <w:rFonts w:cs="Times New Roman"/>
          <w:szCs w:val="26"/>
        </w:rPr>
        <w:t xml:space="preserve"> private, </w:t>
      </w:r>
      <w:r w:rsidR="004A5065" w:rsidRPr="004A5065">
        <w:rPr>
          <w:rFonts w:cs="Times New Roman"/>
          <w:szCs w:val="26"/>
        </w:rPr>
        <w:t>protected</w:t>
      </w:r>
      <w:r w:rsidR="004A5065">
        <w:rPr>
          <w:rFonts w:cs="Times New Roman"/>
          <w:szCs w:val="26"/>
        </w:rPr>
        <w:t xml:space="preserve"> và public</w:t>
      </w:r>
      <w:r>
        <w:rPr>
          <w:rFonts w:cs="Times New Roman"/>
          <w:szCs w:val="26"/>
        </w:rPr>
        <w:t>.</w:t>
      </w:r>
    </w:p>
    <w:p w:rsidR="004A5065" w:rsidRPr="004A5065" w:rsidRDefault="00660A33" w:rsidP="00301CFD">
      <w:pPr>
        <w:pStyle w:val="ListParagraph"/>
        <w:numPr>
          <w:ilvl w:val="0"/>
          <w:numId w:val="4"/>
        </w:numPr>
        <w:ind w:left="709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Cho biết ý nghĩa và mục đích của các hàm g</w:t>
      </w:r>
      <w:bookmarkStart w:id="0" w:name="_GoBack"/>
      <w:bookmarkEnd w:id="0"/>
      <w:r>
        <w:rPr>
          <w:rFonts w:cs="Times New Roman"/>
          <w:szCs w:val="26"/>
        </w:rPr>
        <w:t>et/set trong một lớp</w:t>
      </w:r>
    </w:p>
    <w:p w:rsidR="00D463BC" w:rsidRDefault="00D463BC" w:rsidP="00301CFD">
      <w:pPr>
        <w:jc w:val="both"/>
        <w:rPr>
          <w:rFonts w:ascii="Times New Roman" w:hAnsi="Times New Roman" w:cs="Times New Roman"/>
          <w:sz w:val="26"/>
          <w:szCs w:val="26"/>
        </w:rPr>
      </w:pPr>
      <w:r w:rsidRPr="00EE29D8">
        <w:rPr>
          <w:rFonts w:ascii="Times New Roman" w:hAnsi="Times New Roman" w:cs="Times New Roman"/>
          <w:b/>
          <w:sz w:val="26"/>
          <w:szCs w:val="26"/>
          <w:u w:val="single"/>
        </w:rPr>
        <w:t>Câu 2</w:t>
      </w:r>
      <w:r w:rsidR="00301CFD">
        <w:rPr>
          <w:rFonts w:ascii="Times New Roman" w:hAnsi="Times New Roman" w:cs="Times New Roman"/>
          <w:b/>
          <w:sz w:val="26"/>
          <w:szCs w:val="26"/>
          <w:u w:val="single"/>
        </w:rPr>
        <w:t xml:space="preserve"> (3</w:t>
      </w:r>
      <w:r w:rsidR="00CE490F">
        <w:rPr>
          <w:rFonts w:ascii="Times New Roman" w:hAnsi="Times New Roman" w:cs="Times New Roman"/>
          <w:b/>
          <w:sz w:val="26"/>
          <w:szCs w:val="26"/>
          <w:u w:val="single"/>
        </w:rPr>
        <w:t xml:space="preserve"> điểm)</w:t>
      </w:r>
      <w:r w:rsidR="00CE490F">
        <w:rPr>
          <w:rFonts w:ascii="Times New Roman" w:hAnsi="Times New Roman" w:cs="Times New Roman"/>
          <w:sz w:val="26"/>
          <w:szCs w:val="26"/>
        </w:rPr>
        <w:t>:</w:t>
      </w:r>
    </w:p>
    <w:p w:rsidR="00301CFD" w:rsidRDefault="006F3D84" w:rsidP="00301CF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287655</wp:posOffset>
                </wp:positionV>
                <wp:extent cx="5676900" cy="3057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057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D84" w:rsidRPr="006F3D84" w:rsidRDefault="006F3D84" w:rsidP="006F3D84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</w:pPr>
                            <w:r w:rsidRPr="006F3D8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  <w:t>void main()</w:t>
                            </w:r>
                          </w:p>
                          <w:p w:rsidR="006F3D84" w:rsidRPr="006F3D84" w:rsidRDefault="006F3D84" w:rsidP="006F3D84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</w:pPr>
                            <w:r w:rsidRPr="006F3D8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  <w:t>{</w:t>
                            </w:r>
                          </w:p>
                          <w:p w:rsidR="006F3D84" w:rsidRPr="006F3D84" w:rsidRDefault="006F3D84" w:rsidP="006F3D84">
                            <w:pPr>
                              <w:spacing w:after="0" w:line="312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</w:pPr>
                            <w:r w:rsidRPr="006F3D8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  <w:t xml:space="preserve">cNgay ng1; </w:t>
                            </w:r>
                            <w:r w:rsidRPr="006F3D8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  <w:tab/>
                            </w:r>
                            <w:r w:rsidRPr="006F3D8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  <w:tab/>
                            </w:r>
                            <w:r w:rsidRPr="006F3D8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  <w:tab/>
                              <w:t>// ng1 sẽ có giá trị là ngày 1 tháng 1 năm 1</w:t>
                            </w:r>
                          </w:p>
                          <w:p w:rsidR="006F3D84" w:rsidRPr="006F3D84" w:rsidRDefault="006F3D84" w:rsidP="006F3D84">
                            <w:pPr>
                              <w:spacing w:after="0" w:line="312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</w:pPr>
                            <w:r w:rsidRPr="006F3D8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  <w:t xml:space="preserve">cNgay ng2(2017, 1); </w:t>
                            </w:r>
                            <w:r w:rsidRPr="006F3D8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  <w:tab/>
                              <w:t>// ng2 sẽ có giá trị là ngày 1 tháng 1 năm 2017</w:t>
                            </w:r>
                          </w:p>
                          <w:p w:rsidR="006F3D84" w:rsidRPr="006F3D84" w:rsidRDefault="006F3D84" w:rsidP="006F3D84">
                            <w:pPr>
                              <w:spacing w:after="0" w:line="312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</w:pPr>
                            <w:r w:rsidRPr="006F3D8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  <w:t xml:space="preserve">cNgay ng3(2017, 1, 7); </w:t>
                            </w:r>
                            <w:r w:rsidRPr="006F3D8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  <w:tab/>
                              <w:t>// ng3 sẽ có giá trị là ngày 7 tháng 1 năm 2017</w:t>
                            </w:r>
                          </w:p>
                          <w:p w:rsidR="006F3D84" w:rsidRPr="006F3D84" w:rsidRDefault="006F3D84" w:rsidP="006F3D84">
                            <w:pPr>
                              <w:spacing w:after="0" w:line="312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</w:pPr>
                            <w:r w:rsidRPr="006F3D8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  <w:t>cin&gt;&gt;ng1;</w:t>
                            </w:r>
                          </w:p>
                          <w:p w:rsidR="006F3D84" w:rsidRPr="006F3D84" w:rsidRDefault="006F3D84" w:rsidP="006F3D84">
                            <w:pPr>
                              <w:spacing w:after="0" w:line="312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</w:pPr>
                            <w:r w:rsidRPr="006F3D8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  <w:t>cout&lt;&lt;ng1;</w:t>
                            </w:r>
                          </w:p>
                          <w:p w:rsidR="006F3D84" w:rsidRPr="006F3D84" w:rsidRDefault="006F3D84" w:rsidP="006F3D84">
                            <w:pPr>
                              <w:spacing w:after="0" w:line="312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</w:pPr>
                            <w:r w:rsidRPr="006F3D8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  <w:t>if(ng1 &lt; ng2)</w:t>
                            </w:r>
                          </w:p>
                          <w:p w:rsidR="006F3D84" w:rsidRPr="006F3D84" w:rsidRDefault="006F3D84" w:rsidP="006F3D84">
                            <w:pPr>
                              <w:spacing w:after="0" w:line="312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</w:pPr>
                            <w:r w:rsidRPr="006F3D8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  <w:t>cout &lt;&lt; "Ngay 1 truoc ngay 2" &lt;&lt; endl;</w:t>
                            </w:r>
                          </w:p>
                          <w:p w:rsidR="006F3D84" w:rsidRPr="006F3D84" w:rsidRDefault="006F3D84" w:rsidP="006F3D84">
                            <w:pPr>
                              <w:spacing w:after="0" w:line="312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</w:pPr>
                            <w:r w:rsidRPr="006F3D8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  <w:t>else</w:t>
                            </w:r>
                          </w:p>
                          <w:p w:rsidR="006F3D84" w:rsidRPr="006F3D84" w:rsidRDefault="006F3D84" w:rsidP="006F3D84">
                            <w:pPr>
                              <w:spacing w:after="0" w:line="312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</w:pPr>
                            <w:r w:rsidRPr="006F3D8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  <w:t>cout &lt;&lt; "Ngay 1 khong truoc ngay 2" &lt;&lt; endl;</w:t>
                            </w:r>
                          </w:p>
                          <w:p w:rsidR="006F3D84" w:rsidRPr="006F3D84" w:rsidRDefault="006F3D84" w:rsidP="006F3D84">
                            <w:pPr>
                              <w:spacing w:after="0" w:line="312" w:lineRule="auto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6F3D84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.85pt;margin-top:22.65pt;width:447pt;height:2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O9XogIAAJoFAAAOAAAAZHJzL2Uyb0RvYy54bWysVEtv2zAMvg/YfxB0X+14dR9GnSJo0WFA&#10;0RZth54VWYoNyKImKbGzXz9KfiToih2G+SBTIvlR/ETy6rpvFdkJ6xrQJV2cpJQIzaFq9KakP17v&#10;vlxQ4jzTFVOgRUn3wtHr5edPV50pRAY1qEpYgiDaFZ0pae29KZLE8Vq0zJ2AERqVEmzLPG7tJqks&#10;6xC9VUmWpmdJB7YyFrhwDk9vByVdRnwpBfePUjrhiSop3s3H1cZ1HdZkecWKjWWmbvh4DfYPt2hZ&#10;ozHoDHXLPCNb2/wB1TbcggPpTzi0CUjZcBFzwGwW6btsXmpmRMwFyXFmpsn9P1j+sHuypKlKmlGi&#10;WYtP9IykMb1RgmSBns64Aq1ezJMddw7FkGsvbRv+mAXpI6X7mVLRe8LxMD87P7tMkXmOuq9pfp5n&#10;eUBNDu7GOv9NQEuCUFKL4SOVbHfv/GA6mYRoGu4apfCcFUqTDovuMs3T6OFANVXQBmUsIXGjLNkx&#10;fHzfL8a4R1Z4C6XxMiHHIaso+b0SA/6zkEgO5pENAUJZHjAZ50L7xaCqWSWGUHmK3xRs8ogpK42A&#10;AVniJWfsEWCyHEAm7IGA0T64iljVs/OY+d+cZ48YGbSfndtGg/0oM4VZjZEH+4mkgZrAku/XPZoE&#10;cQ3VHqvIwtBezvC7Bt/ynjn/xCz2E74/zgj/iItUgG8Go0RJDfbXR+fBHssctZR02J8ldT+3zApK&#10;1HeNDXC5OD0NDR03p/l5hht7rFkfa/S2vQGsggVOI8OjGOy9mkRpoX3DUbIKUVHFNMfYJeXeTpsb&#10;P8wNHEZcrFbRDJvYMH+vXwwP4IHgUKuv/RuzZixoj73wAFMvs+JdXQ+2wVPDautBNrHoD7yO1OMA&#10;iDU0DqswYY730eowUpe/AQAA//8DAFBLAwQUAAYACAAAACEAu4LWb+AAAAAIAQAADwAAAGRycy9k&#10;b3ducmV2LnhtbEyPzU7DMBCE70i8g7VI3KhDS9sQ4lSo/EhFXBq49ObE2zgiXkexm4a3ZznBcXZG&#10;M9/mm8l1YsQhtJ4U3M4SEEi1Ny01Cj4/Xm5SECFqMrrzhAq+McCmuLzIdWb8mfY4lrERXEIh0wps&#10;jH0mZagtOh1mvkdi7+gHpyPLoZFm0Gcud52cJ8lKOt0SL1jd49Zi/VWenIJjXy3eD/tDUla7t+3z&#10;q7HyabRKXV9Njw8gIk7xLwy/+IwOBTNV/kQmiE7BYs1BBXfLBQi20/s1HyoFy/kqBVnk8v8DxQ8A&#10;AAD//wMAUEsBAi0AFAAGAAgAAAAhALaDOJL+AAAA4QEAABMAAAAAAAAAAAAAAAAAAAAAAFtDb250&#10;ZW50X1R5cGVzXS54bWxQSwECLQAUAAYACAAAACEAOP0h/9YAAACUAQAACwAAAAAAAAAAAAAAAAAv&#10;AQAAX3JlbHMvLnJlbHNQSwECLQAUAAYACAAAACEANqzvV6ICAACaBQAADgAAAAAAAAAAAAAAAAAu&#10;AgAAZHJzL2Uyb0RvYy54bWxQSwECLQAUAAYACAAAACEAu4LWb+AAAAAIAQAADwAAAAAAAAAAAAAA&#10;AAD8BAAAZHJzL2Rvd25yZXYueG1sUEsFBgAAAAAEAAQA8wAAAAkGAAAAAA==&#10;" filled="f" strokecolor="black [3213]" strokeweight="1.5pt">
                <v:textbox>
                  <w:txbxContent>
                    <w:p w:rsidR="006F3D84" w:rsidRPr="006F3D84" w:rsidRDefault="006F3D84" w:rsidP="006F3D84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</w:pPr>
                      <w:r w:rsidRPr="006F3D84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  <w:t>void main()</w:t>
                      </w:r>
                    </w:p>
                    <w:p w:rsidR="006F3D84" w:rsidRPr="006F3D84" w:rsidRDefault="006F3D84" w:rsidP="006F3D84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</w:pPr>
                      <w:r w:rsidRPr="006F3D84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  <w:t>{</w:t>
                      </w:r>
                    </w:p>
                    <w:p w:rsidR="006F3D84" w:rsidRPr="006F3D84" w:rsidRDefault="006F3D84" w:rsidP="006F3D84">
                      <w:pPr>
                        <w:spacing w:after="0" w:line="312" w:lineRule="auto"/>
                        <w:ind w:firstLine="720"/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</w:pPr>
                      <w:r w:rsidRPr="006F3D84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  <w:t xml:space="preserve">cNgay ng1; </w:t>
                      </w:r>
                      <w:r w:rsidRPr="006F3D84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  <w:tab/>
                      </w:r>
                      <w:r w:rsidRPr="006F3D84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  <w:tab/>
                      </w:r>
                      <w:r w:rsidRPr="006F3D84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  <w:tab/>
                        <w:t>// ng1 sẽ có giá trị là ngày 1 tháng 1 năm 1</w:t>
                      </w:r>
                    </w:p>
                    <w:p w:rsidR="006F3D84" w:rsidRPr="006F3D84" w:rsidRDefault="006F3D84" w:rsidP="006F3D84">
                      <w:pPr>
                        <w:spacing w:after="0" w:line="312" w:lineRule="auto"/>
                        <w:ind w:firstLine="720"/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</w:pPr>
                      <w:r w:rsidRPr="006F3D84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  <w:t xml:space="preserve">cNgay ng2(2017, 1); </w:t>
                      </w:r>
                      <w:r w:rsidRPr="006F3D84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  <w:tab/>
                        <w:t>// ng2 sẽ có giá trị là ngày 1 tháng 1 năm 2017</w:t>
                      </w:r>
                    </w:p>
                    <w:p w:rsidR="006F3D84" w:rsidRPr="006F3D84" w:rsidRDefault="006F3D84" w:rsidP="006F3D84">
                      <w:pPr>
                        <w:spacing w:after="0" w:line="312" w:lineRule="auto"/>
                        <w:ind w:firstLine="720"/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</w:pPr>
                      <w:r w:rsidRPr="006F3D84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  <w:t xml:space="preserve">cNgay ng3(2017, 1, 7); </w:t>
                      </w:r>
                      <w:r w:rsidRPr="006F3D84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  <w:tab/>
                        <w:t>// ng3 sẽ có giá trị là ngày 7 tháng 1 năm 2017</w:t>
                      </w:r>
                    </w:p>
                    <w:p w:rsidR="006F3D84" w:rsidRPr="006F3D84" w:rsidRDefault="006F3D84" w:rsidP="006F3D84">
                      <w:pPr>
                        <w:spacing w:after="0" w:line="312" w:lineRule="auto"/>
                        <w:ind w:firstLine="720"/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</w:pPr>
                      <w:r w:rsidRPr="006F3D84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  <w:t>cin&gt;&gt;ng1;</w:t>
                      </w:r>
                    </w:p>
                    <w:p w:rsidR="006F3D84" w:rsidRPr="006F3D84" w:rsidRDefault="006F3D84" w:rsidP="006F3D84">
                      <w:pPr>
                        <w:spacing w:after="0" w:line="312" w:lineRule="auto"/>
                        <w:ind w:firstLine="720"/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</w:pPr>
                      <w:r w:rsidRPr="006F3D84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  <w:t>cout&lt;&lt;ng1;</w:t>
                      </w:r>
                    </w:p>
                    <w:p w:rsidR="006F3D84" w:rsidRPr="006F3D84" w:rsidRDefault="006F3D84" w:rsidP="006F3D84">
                      <w:pPr>
                        <w:spacing w:after="0" w:line="312" w:lineRule="auto"/>
                        <w:ind w:firstLine="720"/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</w:pPr>
                      <w:r w:rsidRPr="006F3D84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  <w:t>if(ng1 &lt; ng2)</w:t>
                      </w:r>
                    </w:p>
                    <w:p w:rsidR="006F3D84" w:rsidRPr="006F3D84" w:rsidRDefault="006F3D84" w:rsidP="006F3D84">
                      <w:pPr>
                        <w:spacing w:after="0" w:line="312" w:lineRule="auto"/>
                        <w:ind w:left="720" w:firstLine="720"/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</w:pPr>
                      <w:r w:rsidRPr="006F3D84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  <w:t>cout &lt;&lt; "Ngay 1 truoc ngay 2" &lt;&lt; endl;</w:t>
                      </w:r>
                    </w:p>
                    <w:p w:rsidR="006F3D84" w:rsidRPr="006F3D84" w:rsidRDefault="006F3D84" w:rsidP="006F3D84">
                      <w:pPr>
                        <w:spacing w:after="0" w:line="312" w:lineRule="auto"/>
                        <w:ind w:firstLine="720"/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</w:pPr>
                      <w:r w:rsidRPr="006F3D84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  <w:t>else</w:t>
                      </w:r>
                    </w:p>
                    <w:p w:rsidR="006F3D84" w:rsidRPr="006F3D84" w:rsidRDefault="006F3D84" w:rsidP="006F3D84">
                      <w:pPr>
                        <w:spacing w:after="0" w:line="312" w:lineRule="auto"/>
                        <w:ind w:left="720" w:firstLine="720"/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</w:pPr>
                      <w:r w:rsidRPr="006F3D84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  <w:t>cout &lt;&lt; "Ngay 1 khong truoc ngay 2" &lt;&lt; endl;</w:t>
                      </w:r>
                    </w:p>
                    <w:p w:rsidR="006F3D84" w:rsidRPr="006F3D84" w:rsidRDefault="006F3D84" w:rsidP="006F3D84">
                      <w:pPr>
                        <w:spacing w:after="0" w:line="312" w:lineRule="auto"/>
                        <w:rPr>
                          <w:rFonts w:ascii="Times New Roman" w:hAnsi="Times New Roman" w:cs="Times New Roman"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6F3D84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01CFD" w:rsidRPr="00301CFD">
        <w:rPr>
          <w:rFonts w:ascii="Times New Roman" w:hAnsi="Times New Roman" w:cs="Times New Roman"/>
          <w:sz w:val="26"/>
          <w:szCs w:val="26"/>
        </w:rPr>
        <w:t>Cho đoạn chương trình tính toán với lớp đối tượ</w:t>
      </w:r>
      <w:r w:rsidR="00301CFD">
        <w:rPr>
          <w:rFonts w:ascii="Times New Roman" w:hAnsi="Times New Roman" w:cs="Times New Roman"/>
          <w:sz w:val="26"/>
          <w:szCs w:val="26"/>
        </w:rPr>
        <w:t>ng ngày tháng năm (cNgay) như sau:</w:t>
      </w:r>
    </w:p>
    <w:p w:rsidR="00301CFD" w:rsidRDefault="00301CFD" w:rsidP="00301CF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F3D84" w:rsidRDefault="006F3D84" w:rsidP="00301CF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F3D84" w:rsidRDefault="006F3D84" w:rsidP="00301CF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F3D84" w:rsidRDefault="006F3D84" w:rsidP="00301CF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F3D84" w:rsidRDefault="006F3D84" w:rsidP="00301CF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F3D84" w:rsidRDefault="006F3D84" w:rsidP="00301CF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F3D84" w:rsidRDefault="006F3D84" w:rsidP="00301CF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F3D84" w:rsidRDefault="006F3D84" w:rsidP="00301CF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F3D84" w:rsidRDefault="006F3D84" w:rsidP="00301CF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E490F" w:rsidRDefault="00301CFD" w:rsidP="00301CFD">
      <w:pPr>
        <w:jc w:val="both"/>
        <w:rPr>
          <w:rFonts w:ascii="Times New Roman" w:hAnsi="Times New Roman" w:cs="Times New Roman"/>
          <w:sz w:val="26"/>
          <w:szCs w:val="26"/>
        </w:rPr>
      </w:pPr>
      <w:r w:rsidRPr="00301CFD">
        <w:rPr>
          <w:rFonts w:ascii="Times New Roman" w:hAnsi="Times New Roman" w:cs="Times New Roman"/>
          <w:sz w:val="26"/>
          <w:szCs w:val="26"/>
        </w:rPr>
        <w:t xml:space="preserve">Hãy </w:t>
      </w:r>
      <w:r w:rsidR="006F3D84">
        <w:rPr>
          <w:rFonts w:ascii="Times New Roman" w:hAnsi="Times New Roman" w:cs="Times New Roman"/>
          <w:sz w:val="26"/>
          <w:szCs w:val="26"/>
        </w:rPr>
        <w:t>định nghĩa lớp cNgay</w:t>
      </w:r>
      <w:r w:rsidRPr="00301CFD">
        <w:rPr>
          <w:rFonts w:ascii="Times New Roman" w:hAnsi="Times New Roman" w:cs="Times New Roman"/>
          <w:sz w:val="26"/>
          <w:szCs w:val="26"/>
        </w:rPr>
        <w:t xml:space="preserve"> thích hợp để chương trình không bị lỗi biên dịch và chạy đúng. Lưu ý rằng không được chỉnh sửa hàm main và sinh viên cần viết cả các lệnh #include thích hợp</w:t>
      </w:r>
    </w:p>
    <w:p w:rsidR="00D463BC" w:rsidRDefault="00D463BC" w:rsidP="00D463BC">
      <w:pPr>
        <w:rPr>
          <w:rFonts w:ascii="Times New Roman" w:hAnsi="Times New Roman" w:cs="Times New Roman"/>
          <w:sz w:val="26"/>
          <w:szCs w:val="26"/>
        </w:rPr>
      </w:pPr>
      <w:r w:rsidRPr="00EE29D8">
        <w:rPr>
          <w:rFonts w:ascii="Times New Roman" w:hAnsi="Times New Roman" w:cs="Times New Roman"/>
          <w:b/>
          <w:sz w:val="26"/>
          <w:szCs w:val="26"/>
          <w:u w:val="single"/>
        </w:rPr>
        <w:t>Câu 3</w:t>
      </w:r>
      <w:r w:rsidR="00CE490F">
        <w:rPr>
          <w:rFonts w:ascii="Times New Roman" w:hAnsi="Times New Roman" w:cs="Times New Roman"/>
          <w:b/>
          <w:sz w:val="26"/>
          <w:szCs w:val="26"/>
          <w:u w:val="single"/>
        </w:rPr>
        <w:t xml:space="preserve"> (5 điểm)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754DA7" w:rsidRDefault="00754DA7" w:rsidP="004779B3">
      <w:pPr>
        <w:jc w:val="both"/>
        <w:rPr>
          <w:rFonts w:ascii="Times New Roman" w:hAnsi="Times New Roman" w:cs="Times New Roman"/>
          <w:sz w:val="26"/>
          <w:szCs w:val="24"/>
        </w:rPr>
      </w:pPr>
      <w:r w:rsidRPr="00754DA7">
        <w:rPr>
          <w:rFonts w:ascii="Times New Roman" w:hAnsi="Times New Roman" w:cs="Times New Roman"/>
          <w:sz w:val="26"/>
          <w:szCs w:val="24"/>
        </w:rPr>
        <w:t xml:space="preserve">Công ty quản lý ca sỹ </w:t>
      </w:r>
      <w:r>
        <w:rPr>
          <w:rFonts w:ascii="Times New Roman" w:hAnsi="Times New Roman" w:cs="Times New Roman"/>
          <w:sz w:val="26"/>
          <w:szCs w:val="24"/>
        </w:rPr>
        <w:t>XYZ</w:t>
      </w:r>
      <w:r w:rsidRPr="00754DA7">
        <w:rPr>
          <w:rFonts w:ascii="Times New Roman" w:hAnsi="Times New Roman" w:cs="Times New Roman"/>
          <w:sz w:val="26"/>
          <w:szCs w:val="24"/>
        </w:rPr>
        <w:t xml:space="preserve"> cần quản lý các thông tin để tính lương cho các ca sỹ thuộc công ty. </w:t>
      </w:r>
      <w:r>
        <w:rPr>
          <w:rFonts w:ascii="Times New Roman" w:hAnsi="Times New Roman" w:cs="Times New Roman"/>
          <w:sz w:val="26"/>
          <w:szCs w:val="24"/>
        </w:rPr>
        <w:t>Giả sử c</w:t>
      </w:r>
      <w:r w:rsidRPr="00754DA7">
        <w:rPr>
          <w:rFonts w:ascii="Times New Roman" w:hAnsi="Times New Roman" w:cs="Times New Roman"/>
          <w:sz w:val="26"/>
          <w:szCs w:val="24"/>
        </w:rPr>
        <w:t xml:space="preserve">ông ty </w:t>
      </w:r>
      <w:r>
        <w:rPr>
          <w:rFonts w:ascii="Times New Roman" w:hAnsi="Times New Roman" w:cs="Times New Roman"/>
          <w:sz w:val="26"/>
          <w:szCs w:val="24"/>
        </w:rPr>
        <w:t xml:space="preserve">XYZ </w:t>
      </w:r>
      <w:r w:rsidRPr="00754DA7">
        <w:rPr>
          <w:rFonts w:ascii="Times New Roman" w:hAnsi="Times New Roman" w:cs="Times New Roman"/>
          <w:sz w:val="26"/>
          <w:szCs w:val="24"/>
        </w:rPr>
        <w:t xml:space="preserve">chia các ca sỹ thành 2 nhóm: </w:t>
      </w:r>
      <w:r w:rsidRPr="00754DA7">
        <w:rPr>
          <w:rFonts w:ascii="Times New Roman" w:hAnsi="Times New Roman" w:cs="Times New Roman"/>
          <w:b/>
          <w:i/>
          <w:sz w:val="26"/>
          <w:szCs w:val="24"/>
        </w:rPr>
        <w:t>ca sỹ “chưa” nổi tiếng và ca sỹ nổi tiếng</w:t>
      </w:r>
      <w:r w:rsidRPr="00754DA7">
        <w:rPr>
          <w:rFonts w:ascii="Times New Roman" w:hAnsi="Times New Roman" w:cs="Times New Roman"/>
          <w:sz w:val="26"/>
          <w:szCs w:val="24"/>
        </w:rPr>
        <w:t>. Thông tin chung của cả 2 nhóm bao gồm:</w:t>
      </w:r>
    </w:p>
    <w:p w:rsidR="00754DA7" w:rsidRPr="00754DA7" w:rsidRDefault="00754DA7" w:rsidP="00754DA7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r w:rsidRPr="00754DA7">
        <w:rPr>
          <w:rFonts w:cs="Times New Roman"/>
          <w:szCs w:val="24"/>
        </w:rPr>
        <w:t>Họ tên ca sỹ.</w:t>
      </w:r>
    </w:p>
    <w:p w:rsidR="00754DA7" w:rsidRPr="00754DA7" w:rsidRDefault="00754DA7" w:rsidP="00754DA7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r w:rsidRPr="00754DA7">
        <w:rPr>
          <w:rFonts w:cs="Times New Roman"/>
          <w:szCs w:val="24"/>
        </w:rPr>
        <w:t>Số năm làm việc cho công ty.</w:t>
      </w:r>
    </w:p>
    <w:p w:rsidR="00754DA7" w:rsidRPr="00754DA7" w:rsidRDefault="00754DA7" w:rsidP="00754DA7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r w:rsidRPr="00754DA7">
        <w:rPr>
          <w:rFonts w:cs="Times New Roman"/>
          <w:szCs w:val="24"/>
        </w:rPr>
        <w:t xml:space="preserve">Số đĩa </w:t>
      </w:r>
      <w:r>
        <w:rPr>
          <w:rFonts w:cs="Times New Roman"/>
          <w:szCs w:val="24"/>
        </w:rPr>
        <w:t xml:space="preserve">đã </w:t>
      </w:r>
      <w:r w:rsidRPr="00754DA7">
        <w:rPr>
          <w:rFonts w:cs="Times New Roman"/>
          <w:szCs w:val="24"/>
        </w:rPr>
        <w:t>bán được.</w:t>
      </w:r>
    </w:p>
    <w:p w:rsidR="00754DA7" w:rsidRPr="00754DA7" w:rsidRDefault="00754DA7" w:rsidP="00754DA7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r w:rsidRPr="00754DA7">
        <w:rPr>
          <w:rFonts w:cs="Times New Roman"/>
          <w:szCs w:val="24"/>
        </w:rPr>
        <w:t>Số buổi trình diễn</w:t>
      </w:r>
      <w:r>
        <w:rPr>
          <w:rFonts w:cs="Times New Roman"/>
          <w:szCs w:val="24"/>
        </w:rPr>
        <w:t xml:space="preserve"> đã</w:t>
      </w:r>
      <w:r w:rsidRPr="00754DA7">
        <w:rPr>
          <w:rFonts w:cs="Times New Roman"/>
          <w:szCs w:val="24"/>
        </w:rPr>
        <w:t xml:space="preserve"> tham gia.</w:t>
      </w:r>
    </w:p>
    <w:p w:rsidR="004779B3" w:rsidRDefault="0079518B" w:rsidP="004779B3">
      <w:pPr>
        <w:jc w:val="both"/>
        <w:rPr>
          <w:rFonts w:ascii="Times New Roman" w:hAnsi="Times New Roman" w:cs="Times New Roman"/>
          <w:sz w:val="26"/>
          <w:szCs w:val="24"/>
        </w:rPr>
      </w:pPr>
      <w:r w:rsidRPr="0079518B">
        <w:rPr>
          <w:rFonts w:ascii="Times New Roman" w:hAnsi="Times New Roman" w:cs="Times New Roman"/>
          <w:sz w:val="26"/>
          <w:szCs w:val="24"/>
        </w:rPr>
        <w:t>Ngoài ra, ca sỹ nổi tiếng được mời tham gia nhiều Gameshow nên còn có thêm thông tin: số gameshow tham gia.</w:t>
      </w:r>
    </w:p>
    <w:p w:rsidR="0014506C" w:rsidRPr="0014506C" w:rsidRDefault="0014506C" w:rsidP="0014506C">
      <w:pPr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Công ty q</w:t>
      </w:r>
      <w:r w:rsidRPr="0014506C">
        <w:rPr>
          <w:rFonts w:ascii="Times New Roman" w:hAnsi="Times New Roman" w:cs="Times New Roman"/>
          <w:sz w:val="26"/>
          <w:szCs w:val="24"/>
        </w:rPr>
        <w:t xml:space="preserve">uy định </w:t>
      </w:r>
      <w:r>
        <w:rPr>
          <w:rFonts w:ascii="Times New Roman" w:hAnsi="Times New Roman" w:cs="Times New Roman"/>
          <w:sz w:val="26"/>
          <w:szCs w:val="24"/>
        </w:rPr>
        <w:t xml:space="preserve">cách tính và </w:t>
      </w:r>
      <w:r w:rsidRPr="0014506C">
        <w:rPr>
          <w:rFonts w:ascii="Times New Roman" w:hAnsi="Times New Roman" w:cs="Times New Roman"/>
          <w:sz w:val="26"/>
          <w:szCs w:val="24"/>
        </w:rPr>
        <w:t xml:space="preserve">trả lương </w:t>
      </w:r>
      <w:r>
        <w:rPr>
          <w:rFonts w:ascii="Times New Roman" w:hAnsi="Times New Roman" w:cs="Times New Roman"/>
          <w:sz w:val="26"/>
          <w:szCs w:val="24"/>
        </w:rPr>
        <w:t xml:space="preserve">cho ca sỹ </w:t>
      </w:r>
      <w:r w:rsidRPr="0014506C">
        <w:rPr>
          <w:rFonts w:ascii="Times New Roman" w:hAnsi="Times New Roman" w:cs="Times New Roman"/>
          <w:sz w:val="26"/>
          <w:szCs w:val="24"/>
        </w:rPr>
        <w:t>như sau:</w:t>
      </w:r>
    </w:p>
    <w:p w:rsidR="0014506C" w:rsidRPr="0014506C" w:rsidRDefault="0014506C" w:rsidP="0014506C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r w:rsidRPr="0014506C">
        <w:rPr>
          <w:rFonts w:cs="Times New Roman"/>
          <w:szCs w:val="24"/>
        </w:rPr>
        <w:lastRenderedPageBreak/>
        <w:t>Với ca sỹ “chưa” nổi tiếng:</w:t>
      </w:r>
    </w:p>
    <w:p w:rsidR="0014506C" w:rsidRPr="0014506C" w:rsidRDefault="0014506C" w:rsidP="0014506C">
      <w:pPr>
        <w:ind w:left="709"/>
        <w:jc w:val="both"/>
        <w:rPr>
          <w:rFonts w:ascii="Times New Roman" w:hAnsi="Times New Roman" w:cs="Times New Roman"/>
          <w:sz w:val="26"/>
          <w:szCs w:val="24"/>
        </w:rPr>
      </w:pPr>
      <w:r w:rsidRPr="0014506C">
        <w:rPr>
          <w:rFonts w:ascii="Times New Roman" w:hAnsi="Times New Roman" w:cs="Times New Roman"/>
          <w:sz w:val="26"/>
          <w:szCs w:val="24"/>
        </w:rPr>
        <w:t>Lương = 3.000.000 + 500.000 * số năm làm việc + 1.000 * số đĩa bán đượ</w:t>
      </w:r>
      <w:r w:rsidR="00727A36">
        <w:rPr>
          <w:rFonts w:ascii="Times New Roman" w:hAnsi="Times New Roman" w:cs="Times New Roman"/>
          <w:sz w:val="26"/>
          <w:szCs w:val="24"/>
        </w:rPr>
        <w:t>c + 20</w:t>
      </w:r>
      <w:r w:rsidRPr="0014506C">
        <w:rPr>
          <w:rFonts w:ascii="Times New Roman" w:hAnsi="Times New Roman" w:cs="Times New Roman"/>
          <w:sz w:val="26"/>
          <w:szCs w:val="24"/>
        </w:rPr>
        <w:t>0.000 * số buổi trình diễn.</w:t>
      </w:r>
    </w:p>
    <w:p w:rsidR="0014506C" w:rsidRPr="0014506C" w:rsidRDefault="0014506C" w:rsidP="0014506C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r w:rsidRPr="0014506C">
        <w:rPr>
          <w:rFonts w:cs="Times New Roman"/>
          <w:szCs w:val="24"/>
        </w:rPr>
        <w:t>Với ca sỹ  nổi tiếng:</w:t>
      </w:r>
    </w:p>
    <w:p w:rsidR="0079518B" w:rsidRDefault="0014506C" w:rsidP="0014506C">
      <w:pPr>
        <w:ind w:left="709"/>
        <w:jc w:val="both"/>
        <w:rPr>
          <w:rFonts w:ascii="Times New Roman" w:hAnsi="Times New Roman" w:cs="Times New Roman"/>
          <w:sz w:val="26"/>
          <w:szCs w:val="24"/>
        </w:rPr>
      </w:pPr>
      <w:r w:rsidRPr="0014506C">
        <w:rPr>
          <w:rFonts w:ascii="Times New Roman" w:hAnsi="Times New Roman" w:cs="Times New Roman"/>
          <w:sz w:val="26"/>
          <w:szCs w:val="24"/>
        </w:rPr>
        <w:t>Lương = 5.000.000 + 500.000 * số năm làm việc + 1.200 * số đĩa bán đượ</w:t>
      </w:r>
      <w:r w:rsidR="00291326">
        <w:rPr>
          <w:rFonts w:ascii="Times New Roman" w:hAnsi="Times New Roman" w:cs="Times New Roman"/>
          <w:sz w:val="26"/>
          <w:szCs w:val="24"/>
        </w:rPr>
        <w:t>c + 5</w:t>
      </w:r>
      <w:r w:rsidRPr="0014506C">
        <w:rPr>
          <w:rFonts w:ascii="Times New Roman" w:hAnsi="Times New Roman" w:cs="Times New Roman"/>
          <w:sz w:val="26"/>
          <w:szCs w:val="24"/>
        </w:rPr>
        <w:t>00.000 * số buổi trình diễn + 500.000 * số Gameshow.</w:t>
      </w:r>
    </w:p>
    <w:p w:rsidR="004779B3" w:rsidRDefault="004779B3" w:rsidP="008A3EEF">
      <w:pPr>
        <w:jc w:val="both"/>
        <w:rPr>
          <w:rFonts w:ascii="Times New Roman" w:hAnsi="Times New Roman" w:cs="Times New Roman"/>
          <w:sz w:val="26"/>
          <w:szCs w:val="24"/>
        </w:rPr>
      </w:pPr>
      <w:r w:rsidRPr="004779B3">
        <w:rPr>
          <w:rFonts w:ascii="Times New Roman" w:hAnsi="Times New Roman" w:cs="Times New Roman"/>
          <w:sz w:val="26"/>
          <w:szCs w:val="24"/>
        </w:rPr>
        <w:t>Bạn hãy đề xuất thiết kế các lớp đối tượng cần thiết</w:t>
      </w:r>
      <w:r w:rsidR="008A3EEF">
        <w:rPr>
          <w:rFonts w:ascii="Times New Roman" w:hAnsi="Times New Roman" w:cs="Times New Roman"/>
          <w:sz w:val="26"/>
          <w:szCs w:val="24"/>
        </w:rPr>
        <w:t xml:space="preserve"> </w:t>
      </w:r>
      <w:r w:rsidR="008A3EEF" w:rsidRPr="008A3EEF">
        <w:rPr>
          <w:rFonts w:ascii="Times New Roman" w:hAnsi="Times New Roman" w:cs="Times New Roman"/>
          <w:b/>
          <w:i/>
          <w:sz w:val="26"/>
          <w:szCs w:val="24"/>
        </w:rPr>
        <w:t>(vẽ sơ đồ lớp chi tiết)</w:t>
      </w:r>
      <w:r w:rsidRPr="004779B3">
        <w:rPr>
          <w:rFonts w:ascii="Times New Roman" w:hAnsi="Times New Roman" w:cs="Times New Roman"/>
          <w:sz w:val="26"/>
          <w:szCs w:val="24"/>
        </w:rPr>
        <w:t xml:space="preserve"> để quản lý danh sách các </w:t>
      </w:r>
      <w:r w:rsidR="008A3EEF">
        <w:rPr>
          <w:rFonts w:ascii="Times New Roman" w:hAnsi="Times New Roman" w:cs="Times New Roman"/>
          <w:sz w:val="26"/>
          <w:szCs w:val="24"/>
        </w:rPr>
        <w:t>ca sỹ</w:t>
      </w:r>
      <w:r w:rsidRPr="004779B3">
        <w:rPr>
          <w:rFonts w:ascii="Times New Roman" w:hAnsi="Times New Roman" w:cs="Times New Roman"/>
          <w:sz w:val="26"/>
          <w:szCs w:val="24"/>
        </w:rPr>
        <w:t xml:space="preserve"> của </w:t>
      </w:r>
      <w:r>
        <w:rPr>
          <w:rFonts w:ascii="Times New Roman" w:hAnsi="Times New Roman" w:cs="Times New Roman"/>
          <w:sz w:val="26"/>
          <w:szCs w:val="24"/>
        </w:rPr>
        <w:t>Công ty</w:t>
      </w:r>
      <w:r w:rsidRPr="004779B3">
        <w:rPr>
          <w:rFonts w:ascii="Times New Roman" w:hAnsi="Times New Roman" w:cs="Times New Roman"/>
          <w:sz w:val="26"/>
          <w:szCs w:val="24"/>
        </w:rPr>
        <w:t xml:space="preserve"> và hỗ trợ </w:t>
      </w:r>
      <w:r>
        <w:rPr>
          <w:rFonts w:ascii="Times New Roman" w:hAnsi="Times New Roman" w:cs="Times New Roman"/>
          <w:sz w:val="26"/>
          <w:szCs w:val="24"/>
        </w:rPr>
        <w:t xml:space="preserve">tính lương cho </w:t>
      </w:r>
      <w:r w:rsidR="008A3EEF">
        <w:rPr>
          <w:rFonts w:ascii="Times New Roman" w:hAnsi="Times New Roman" w:cs="Times New Roman"/>
          <w:sz w:val="26"/>
          <w:szCs w:val="24"/>
        </w:rPr>
        <w:t>ca sỹ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  <w:r w:rsidRPr="004779B3">
        <w:rPr>
          <w:rFonts w:ascii="Times New Roman" w:hAnsi="Times New Roman" w:cs="Times New Roman"/>
          <w:sz w:val="26"/>
          <w:szCs w:val="24"/>
        </w:rPr>
        <w:t xml:space="preserve">theo </w:t>
      </w:r>
      <w:r w:rsidR="008A3EEF">
        <w:rPr>
          <w:rFonts w:ascii="Times New Roman" w:hAnsi="Times New Roman" w:cs="Times New Roman"/>
          <w:sz w:val="26"/>
          <w:szCs w:val="24"/>
        </w:rPr>
        <w:t>quy định như trên (</w:t>
      </w:r>
      <w:r w:rsidR="00B24C79">
        <w:rPr>
          <w:rFonts w:ascii="Times New Roman" w:hAnsi="Times New Roman" w:cs="Times New Roman"/>
          <w:sz w:val="26"/>
          <w:szCs w:val="24"/>
        </w:rPr>
        <w:t>3</w:t>
      </w:r>
      <w:r w:rsidR="008A3EEF">
        <w:rPr>
          <w:rFonts w:ascii="Times New Roman" w:hAnsi="Times New Roman" w:cs="Times New Roman"/>
          <w:sz w:val="26"/>
          <w:szCs w:val="24"/>
        </w:rPr>
        <w:t xml:space="preserve"> đ)</w:t>
      </w:r>
    </w:p>
    <w:p w:rsidR="004779B3" w:rsidRDefault="004779B3" w:rsidP="004779B3">
      <w:pPr>
        <w:rPr>
          <w:rFonts w:ascii="Times New Roman" w:hAnsi="Times New Roman" w:cs="Times New Roman"/>
          <w:sz w:val="26"/>
          <w:szCs w:val="24"/>
        </w:rPr>
      </w:pPr>
      <w:r w:rsidRPr="004779B3">
        <w:rPr>
          <w:rFonts w:ascii="Times New Roman" w:hAnsi="Times New Roman" w:cs="Times New Roman"/>
          <w:sz w:val="26"/>
          <w:szCs w:val="24"/>
        </w:rPr>
        <w:t>Hãy viết chương trình bằng C++ cho phép thực hiện các yêu cầu sau:</w:t>
      </w:r>
    </w:p>
    <w:p w:rsidR="008A3EEF" w:rsidRPr="008A3EEF" w:rsidRDefault="008A3EEF" w:rsidP="008A3EEF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8A3EEF">
        <w:rPr>
          <w:rFonts w:cs="Times New Roman"/>
          <w:szCs w:val="24"/>
        </w:rPr>
        <w:t>Nhập danh sách ca sĩ</w:t>
      </w:r>
      <w:r>
        <w:rPr>
          <w:rFonts w:cs="Times New Roman"/>
          <w:szCs w:val="24"/>
        </w:rPr>
        <w:t xml:space="preserve"> (</w:t>
      </w:r>
      <w:r w:rsidRPr="008A3EEF">
        <w:rPr>
          <w:rFonts w:cs="Times New Roman"/>
          <w:szCs w:val="24"/>
        </w:rPr>
        <w:t>lưu trữ trong một mảng duy nhấ</w:t>
      </w:r>
      <w:r>
        <w:rPr>
          <w:rFonts w:cs="Times New Roman"/>
          <w:szCs w:val="24"/>
        </w:rPr>
        <w:t>t) (1 đ)</w:t>
      </w:r>
    </w:p>
    <w:p w:rsidR="004779B3" w:rsidRPr="004779B3" w:rsidRDefault="008A3EEF" w:rsidP="008A3EEF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 w:rsidRPr="008A3EEF">
        <w:rPr>
          <w:rFonts w:cs="Times New Roman"/>
          <w:szCs w:val="24"/>
        </w:rPr>
        <w:t>Tìm ca sĩ có lương cao nhất trong công ty. Nếu có nhiều ca sĩ có cùng mức lương cao nhất, chỉ cần trả về 1 ca sĩ trong số</w:t>
      </w:r>
      <w:r>
        <w:rPr>
          <w:rFonts w:cs="Times New Roman"/>
          <w:szCs w:val="24"/>
        </w:rPr>
        <w:t xml:space="preserve"> đó (</w:t>
      </w:r>
      <w:r w:rsidR="00291326">
        <w:rPr>
          <w:rFonts w:cs="Times New Roman"/>
          <w:szCs w:val="24"/>
        </w:rPr>
        <w:t>1 đ</w:t>
      </w:r>
      <w:r>
        <w:rPr>
          <w:rFonts w:cs="Times New Roman"/>
          <w:szCs w:val="24"/>
        </w:rPr>
        <w:t>)</w:t>
      </w:r>
    </w:p>
    <w:p w:rsidR="004779B3" w:rsidRPr="000E2FC5" w:rsidRDefault="008A3EEF" w:rsidP="004779B3">
      <w:pPr>
        <w:rPr>
          <w:rFonts w:ascii="Times New Roman" w:hAnsi="Times New Roman" w:cs="Times New Roman"/>
          <w:b/>
          <w:i/>
          <w:sz w:val="26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4"/>
          <w:u w:val="single"/>
        </w:rPr>
        <w:t>Lưu ý</w:t>
      </w:r>
      <w:r w:rsidR="004779B3" w:rsidRPr="000E2FC5">
        <w:rPr>
          <w:rFonts w:ascii="Times New Roman" w:hAnsi="Times New Roman" w:cs="Times New Roman"/>
          <w:b/>
          <w:i/>
          <w:sz w:val="26"/>
          <w:szCs w:val="24"/>
          <w:u w:val="single"/>
        </w:rPr>
        <w:t>:</w:t>
      </w:r>
    </w:p>
    <w:p w:rsidR="004779B3" w:rsidRPr="004779B3" w:rsidRDefault="004779B3" w:rsidP="004779B3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4779B3">
        <w:rPr>
          <w:rFonts w:cs="Times New Roman"/>
          <w:szCs w:val="24"/>
        </w:rPr>
        <w:t xml:space="preserve">Sử dụng tính chất </w:t>
      </w:r>
      <w:r w:rsidRPr="004779B3">
        <w:rPr>
          <w:rFonts w:cs="Times New Roman"/>
          <w:b/>
          <w:szCs w:val="24"/>
        </w:rPr>
        <w:t>kế thừa và đa hình</w:t>
      </w:r>
    </w:p>
    <w:p w:rsidR="004779B3" w:rsidRPr="004779B3" w:rsidRDefault="004779B3" w:rsidP="004779B3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4779B3">
        <w:rPr>
          <w:rFonts w:cs="Times New Roman"/>
          <w:szCs w:val="24"/>
        </w:rPr>
        <w:t>Sử dụng string để lưu chuỗi.</w:t>
      </w:r>
    </w:p>
    <w:p w:rsidR="00D463BC" w:rsidRDefault="004779B3" w:rsidP="004779B3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4779B3">
        <w:rPr>
          <w:rFonts w:cs="Times New Roman"/>
          <w:szCs w:val="24"/>
        </w:rPr>
        <w:t>Vẽ sơ đồ lớp: mô tả các lớp, các thuộc tính, các hàm và mối liên hệ các lớp (1.5đ)</w:t>
      </w:r>
    </w:p>
    <w:p w:rsidR="000E2FC5" w:rsidRPr="004779B3" w:rsidRDefault="000E2FC5" w:rsidP="004779B3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Khai báo </w:t>
      </w:r>
      <w:r w:rsidR="008A3EEF">
        <w:rPr>
          <w:rFonts w:cs="Times New Roman"/>
          <w:szCs w:val="24"/>
        </w:rPr>
        <w:t xml:space="preserve">và định nghĩa </w:t>
      </w:r>
      <w:r>
        <w:rPr>
          <w:rFonts w:cs="Times New Roman"/>
          <w:szCs w:val="24"/>
        </w:rPr>
        <w:t>chi tiết các lớp (1.5đ)</w:t>
      </w:r>
    </w:p>
    <w:p w:rsidR="00D463BC" w:rsidRDefault="00D463BC">
      <w:pPr>
        <w:rPr>
          <w:rFonts w:ascii="Times New Roman" w:hAnsi="Times New Roman" w:cs="Times New Roman"/>
          <w:sz w:val="26"/>
          <w:szCs w:val="26"/>
        </w:rPr>
      </w:pPr>
    </w:p>
    <w:p w:rsidR="00CE490F" w:rsidRDefault="00CE490F">
      <w:pPr>
        <w:rPr>
          <w:rFonts w:ascii="Times New Roman" w:hAnsi="Times New Roman" w:cs="Times New Roman"/>
          <w:sz w:val="26"/>
          <w:szCs w:val="26"/>
        </w:rPr>
      </w:pPr>
    </w:p>
    <w:p w:rsidR="00CE490F" w:rsidRDefault="00CE490F">
      <w:pPr>
        <w:rPr>
          <w:rFonts w:ascii="Times New Roman" w:hAnsi="Times New Roman" w:cs="Times New Roman"/>
          <w:sz w:val="26"/>
          <w:szCs w:val="26"/>
        </w:rPr>
      </w:pPr>
    </w:p>
    <w:p w:rsidR="00CE490F" w:rsidRDefault="00CE490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8"/>
        <w:gridCol w:w="2073"/>
        <w:gridCol w:w="1078"/>
        <w:gridCol w:w="3402"/>
      </w:tblGrid>
      <w:tr w:rsidR="000E2FC5" w:rsidTr="006B28ED">
        <w:trPr>
          <w:jc w:val="center"/>
        </w:trPr>
        <w:tc>
          <w:tcPr>
            <w:tcW w:w="2378" w:type="dxa"/>
          </w:tcPr>
          <w:p w:rsidR="000E2FC5" w:rsidRPr="00EE29D8" w:rsidRDefault="000E2FC5" w:rsidP="00EE29D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3" w:type="dxa"/>
          </w:tcPr>
          <w:p w:rsidR="000E2FC5" w:rsidRDefault="000E2FC5" w:rsidP="00D463B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8" w:type="dxa"/>
          </w:tcPr>
          <w:p w:rsidR="000E2FC5" w:rsidRPr="00EE29D8" w:rsidRDefault="000E2FC5" w:rsidP="00EE29D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:rsidR="000E2FC5" w:rsidRPr="00EE29D8" w:rsidRDefault="000E2FC5" w:rsidP="00EE29D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2FC5">
              <w:rPr>
                <w:rFonts w:ascii="Times New Roman" w:hAnsi="Times New Roman" w:cs="Times New Roman"/>
                <w:b/>
                <w:sz w:val="24"/>
                <w:szCs w:val="26"/>
              </w:rPr>
              <w:t>GIẢNG VIÊN RA ĐỀ</w:t>
            </w:r>
          </w:p>
          <w:p w:rsidR="000E2FC5" w:rsidRPr="00EE29D8" w:rsidRDefault="000E2FC5" w:rsidP="00EE29D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E2FC5" w:rsidRDefault="000E2FC5" w:rsidP="00EE29D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E490F" w:rsidRDefault="00CE490F" w:rsidP="00EE29D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E490F" w:rsidRPr="00EE29D8" w:rsidRDefault="00CE490F" w:rsidP="006B2DE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E2FC5" w:rsidRDefault="000E2FC5" w:rsidP="00EE29D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E2FC5" w:rsidRDefault="000E2FC5" w:rsidP="00EE29D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E2FC5" w:rsidRPr="006B2DE9" w:rsidRDefault="006B28ED" w:rsidP="006B2DE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ThS. Trần Anh Dũng</w:t>
            </w:r>
          </w:p>
        </w:tc>
      </w:tr>
    </w:tbl>
    <w:p w:rsidR="006B2DE9" w:rsidRDefault="006B2DE9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</w:p>
    <w:p w:rsidR="00EE29D8" w:rsidRPr="00EE29D8" w:rsidRDefault="00EE29D8">
      <w:pPr>
        <w:rPr>
          <w:rFonts w:ascii="Times New Roman" w:hAnsi="Times New Roman" w:cs="Times New Roman"/>
          <w:i/>
          <w:sz w:val="26"/>
          <w:szCs w:val="26"/>
        </w:rPr>
      </w:pPr>
      <w:r w:rsidRPr="00EE29D8">
        <w:rPr>
          <w:rFonts w:ascii="Times New Roman" w:hAnsi="Times New Roman" w:cs="Times New Roman"/>
          <w:b/>
          <w:i/>
          <w:sz w:val="26"/>
          <w:szCs w:val="26"/>
          <w:u w:val="single"/>
        </w:rPr>
        <w:t>Ghi chú</w:t>
      </w:r>
      <w:r w:rsidR="00413BBF">
        <w:rPr>
          <w:rFonts w:ascii="Times New Roman" w:hAnsi="Times New Roman" w:cs="Times New Roman"/>
          <w:i/>
          <w:sz w:val="26"/>
          <w:szCs w:val="26"/>
        </w:rPr>
        <w:t>: C</w:t>
      </w:r>
      <w:r w:rsidRPr="00EE29D8">
        <w:rPr>
          <w:rFonts w:ascii="Times New Roman" w:hAnsi="Times New Roman" w:cs="Times New Roman"/>
          <w:i/>
          <w:sz w:val="26"/>
          <w:szCs w:val="26"/>
        </w:rPr>
        <w:t>án bộ coi thi không giải thích gì thêm.</w:t>
      </w:r>
    </w:p>
    <w:sectPr w:rsidR="00EE29D8" w:rsidRPr="00EE29D8" w:rsidSect="00721318">
      <w:pgSz w:w="11907" w:h="16840" w:code="9"/>
      <w:pgMar w:top="902" w:right="1134" w:bottom="992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CC27"/>
      </v:shape>
    </w:pict>
  </w:numPicBullet>
  <w:abstractNum w:abstractNumId="0" w15:restartNumberingAfterBreak="0">
    <w:nsid w:val="11E76BF4"/>
    <w:multiLevelType w:val="hybridMultilevel"/>
    <w:tmpl w:val="C1CE8D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F78D2"/>
    <w:multiLevelType w:val="hybridMultilevel"/>
    <w:tmpl w:val="3D2E7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B2126"/>
    <w:multiLevelType w:val="hybridMultilevel"/>
    <w:tmpl w:val="D6E498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751B8"/>
    <w:multiLevelType w:val="hybridMultilevel"/>
    <w:tmpl w:val="9B9A1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B5E74"/>
    <w:multiLevelType w:val="hybridMultilevel"/>
    <w:tmpl w:val="2B1A0352"/>
    <w:lvl w:ilvl="0" w:tplc="5B9ABA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F66DF"/>
    <w:multiLevelType w:val="hybridMultilevel"/>
    <w:tmpl w:val="E04430FE"/>
    <w:lvl w:ilvl="0" w:tplc="325C4D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33"/>
    <w:rsid w:val="000E2FC5"/>
    <w:rsid w:val="0014506C"/>
    <w:rsid w:val="00227A3E"/>
    <w:rsid w:val="00291326"/>
    <w:rsid w:val="00301CFD"/>
    <w:rsid w:val="003B6803"/>
    <w:rsid w:val="003C583F"/>
    <w:rsid w:val="00413BBF"/>
    <w:rsid w:val="004779B3"/>
    <w:rsid w:val="004A5065"/>
    <w:rsid w:val="00567FB6"/>
    <w:rsid w:val="00660A33"/>
    <w:rsid w:val="006A7126"/>
    <w:rsid w:val="006B28ED"/>
    <w:rsid w:val="006B2DE9"/>
    <w:rsid w:val="006F3D84"/>
    <w:rsid w:val="00721318"/>
    <w:rsid w:val="00727A36"/>
    <w:rsid w:val="00735720"/>
    <w:rsid w:val="00754DA7"/>
    <w:rsid w:val="0079518B"/>
    <w:rsid w:val="00897E0A"/>
    <w:rsid w:val="008A3EEF"/>
    <w:rsid w:val="008E3A7C"/>
    <w:rsid w:val="009717F6"/>
    <w:rsid w:val="0099632E"/>
    <w:rsid w:val="00A57EBE"/>
    <w:rsid w:val="00AE4660"/>
    <w:rsid w:val="00B1117E"/>
    <w:rsid w:val="00B24C79"/>
    <w:rsid w:val="00C86B22"/>
    <w:rsid w:val="00CE490F"/>
    <w:rsid w:val="00D426E6"/>
    <w:rsid w:val="00D463BC"/>
    <w:rsid w:val="00D674AC"/>
    <w:rsid w:val="00E64833"/>
    <w:rsid w:val="00EC49A3"/>
    <w:rsid w:val="00EE29D8"/>
    <w:rsid w:val="00F7717F"/>
    <w:rsid w:val="00FD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7359E0-A3E6-4AE1-A0DE-E8CBA2F6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79B3"/>
    <w:pPr>
      <w:ind w:left="720"/>
      <w:contextualSpacing/>
    </w:pPr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Dung</dc:creator>
  <cp:keywords/>
  <dc:description/>
  <cp:lastModifiedBy>Windows User</cp:lastModifiedBy>
  <cp:revision>12</cp:revision>
  <dcterms:created xsi:type="dcterms:W3CDTF">2017-12-30T07:59:00Z</dcterms:created>
  <dcterms:modified xsi:type="dcterms:W3CDTF">2017-12-30T08:32:00Z</dcterms:modified>
</cp:coreProperties>
</file>