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hd w:val="clear" w:color="ffffff" w:fill="ffffff"/>
        <w:spacing w:after="239" w:before="0"/>
        <w:ind w:right="0" w:firstLine="0" w:left="0"/>
        <w:rPr>
          <w:rFonts w:ascii="Arial" w:hAnsi="Arial" w:eastAsia="Arial" w:cs="Arial"/>
          <w:sz w:val="20"/>
          <w:szCs w:val="20"/>
        </w:rPr>
      </w:pPr>
      <w:r>
        <w:rPr>
          <w:rFonts w:ascii="Arial" w:hAnsi="Arial" w:eastAsia="Arial" w:cs="Arial"/>
          <w:color w:val="1d2125"/>
          <w:sz w:val="20"/>
          <w:highlight w:val="none"/>
        </w:rPr>
        <w:t xml:space="preserve">Bài </w:t>
      </w:r>
      <w:r>
        <w:rPr>
          <w:rFonts w:ascii="Arial" w:hAnsi="Arial" w:eastAsia="Arial" w:cs="Arial"/>
          <w:color w:val="1d2125"/>
          <w:sz w:val="20"/>
          <w:highlight w:val="none"/>
        </w:rPr>
        <w:t xml:space="preserve">tập</w:t>
      </w:r>
      <w:r>
        <w:rPr>
          <w:rFonts w:ascii="Arial" w:hAnsi="Arial" w:eastAsia="Arial" w:cs="Arial"/>
          <w:color w:val="1d2125"/>
          <w:sz w:val="20"/>
          <w:highlight w:val="none"/>
        </w:rPr>
        <w:t xml:space="preserve"> </w:t>
      </w:r>
      <w:r>
        <w:rPr>
          <w:rFonts w:ascii="Arial" w:hAnsi="Arial" w:eastAsia="Arial" w:cs="Arial"/>
          <w:color w:val="1d2125"/>
          <w:sz w:val="20"/>
          <w:highlight w:val="none"/>
        </w:rPr>
        <w:t xml:space="preserve">3:</w:t>
      </w:r>
      <w:r>
        <w:rPr>
          <w:rFonts w:ascii="Arial" w:hAnsi="Arial" w:eastAsia="Arial" w:cs="Arial"/>
          <w:color w:val="1d2125"/>
          <w:sz w:val="20"/>
          <w:highlight w:val="none"/>
        </w:rPr>
      </w:r>
    </w:p>
    <w:p>
      <w:pPr>
        <w:pBdr>
          <w:top w:val="none" w:color="000000" w:sz="4" w:space="0"/>
          <w:left w:val="none" w:color="000000" w:sz="4" w:space="0"/>
          <w:bottom w:val="none" w:color="000000" w:sz="4" w:space="0"/>
          <w:right w:val="none" w:color="000000" w:sz="4" w:space="0"/>
        </w:pBdr>
        <w:shd w:val="clear" w:color="ffffff" w:fill="ffffff"/>
        <w:spacing w:after="239" w:before="0"/>
        <w:ind w:right="0" w:firstLine="0" w:left="0"/>
        <w:rPr>
          <w:rFonts w:ascii="Arial" w:hAnsi="Arial" w:eastAsia="Arial" w:cs="Arial"/>
          <w:color w:val="1d2125"/>
          <w:sz w:val="20"/>
          <w:szCs w:val="20"/>
          <w:highlight w:val="none"/>
        </w:rPr>
      </w:pPr>
      <w:r>
        <w:rPr>
          <w:rFonts w:ascii="Arial" w:hAnsi="Arial" w:eastAsia="Arial" w:cs="Arial"/>
          <w:color w:val="1d2125"/>
          <w:sz w:val="20"/>
        </w:rPr>
        <w:t xml:space="preserve">Từ tháng 12/2021, nhằm giúp công ty giảm thiểu chi phí tuyển dụng, đào tạo nhân sự và ổn định tổ chức để phát triển lâu dài. Ban lãnh đạo muốn công ty giảm thiểu mức biến động nhân sự hàng tháng xuống dưới mức 2%. Với chính sách phúc lợi, đào tạo và phát t</w:t>
      </w:r>
      <w:r>
        <w:rPr>
          <w:rFonts w:ascii="Arial" w:hAnsi="Arial" w:eastAsia="Arial" w:cs="Arial"/>
          <w:color w:val="1d2125"/>
          <w:sz w:val="20"/>
        </w:rPr>
        <w:t xml:space="preserve">riển nhân tài hiện nay, Ban lãnh đạo tin rằng Phòng nhân sự có thể đạt được và duy trì mục tiêu trên.</w:t>
      </w:r>
      <w:r/>
    </w:p>
    <w:p>
      <w:pPr>
        <w:pStyle w:val="621"/>
        <w:numPr>
          <w:ilvl w:val="0"/>
          <w:numId w:val="1"/>
        </w:numPr>
        <w:pBdr/>
        <w:spacing/>
        <w:ind/>
        <w:rPr>
          <w:b/>
          <w:bCs/>
        </w:rPr>
      </w:pPr>
      <w:r>
        <w:rPr>
          <w:b/>
          <w:bCs/>
        </w:rPr>
        <w:t xml:space="preserve">Specific – Cụ thể: </w:t>
      </w:r>
      <w:r>
        <w:rPr>
          <w:rFonts w:ascii="Arial" w:hAnsi="Arial" w:eastAsia="Arial" w:cs="Arial"/>
          <w:color w:val="1d2125"/>
          <w:sz w:val="20"/>
        </w:rPr>
        <w:t xml:space="preserve">Ban lãnh đạo muốn công ty giảm thiểu mức biến động nhân sự hàng tháng</w:t>
      </w:r>
      <w:r>
        <w:rPr>
          <w:b/>
          <w:bCs/>
        </w:rPr>
      </w:r>
      <w:r>
        <w:rPr>
          <w:b/>
          <w:bCs/>
        </w:rPr>
      </w:r>
      <w:r>
        <w:rPr>
          <w:b/>
          <w:bCs/>
        </w:rPr>
      </w:r>
    </w:p>
    <w:p>
      <w:pPr>
        <w:pStyle w:val="621"/>
        <w:numPr>
          <w:ilvl w:val="0"/>
          <w:numId w:val="1"/>
        </w:numPr>
        <w:pBdr/>
        <w:spacing/>
        <w:ind/>
        <w:rPr>
          <w:b/>
          <w:bCs/>
        </w:rPr>
      </w:pPr>
      <w:r>
        <w:rPr>
          <w:b/>
          <w:bCs/>
          <w:highlight w:val="none"/>
        </w:rPr>
      </w:r>
      <w:r>
        <w:rPr>
          <w:b/>
          <w:bCs/>
          <w:highlight w:val="none"/>
        </w:rPr>
        <w:t xml:space="preserve">Measurable – Có khả</w:t>
      </w:r>
      <w:r>
        <w:rPr>
          <w:b/>
          <w:bCs/>
          <w:highlight w:val="none"/>
        </w:rPr>
        <w:t xml:space="preserve"> </w:t>
      </w:r>
      <w:r>
        <w:rPr>
          <w:b/>
          <w:bCs/>
          <w:highlight w:val="none"/>
        </w:rPr>
        <w:t xml:space="preserve">năng </w:t>
      </w:r>
      <w:r>
        <w:rPr>
          <w:b/>
          <w:bCs/>
          <w:highlight w:val="none"/>
        </w:rPr>
        <w:t xml:space="preserve">định </w:t>
      </w:r>
      <w:r>
        <w:rPr>
          <w:b/>
          <w:bCs/>
          <w:highlight w:val="none"/>
        </w:rPr>
        <w:t xml:space="preserve">lượng - </w:t>
      </w:r>
      <w:r>
        <w:rPr>
          <w:b/>
          <w:bCs/>
          <w:highlight w:val="none"/>
        </w:rPr>
        <w:t xml:space="preserve">có </w:t>
      </w:r>
      <w:r>
        <w:rPr>
          <w:b/>
          <w:bCs/>
          <w:highlight w:val="none"/>
        </w:rPr>
        <w:t xml:space="preserve">khả </w:t>
      </w:r>
      <w:r>
        <w:rPr>
          <w:b/>
          <w:bCs/>
          <w:highlight w:val="none"/>
        </w:rPr>
        <w:t xml:space="preserve">năng </w:t>
      </w:r>
      <w:r>
        <w:rPr>
          <w:b/>
          <w:bCs/>
          <w:highlight w:val="none"/>
        </w:rPr>
        <w:t xml:space="preserve">đo </w:t>
      </w:r>
      <w:r>
        <w:rPr>
          <w:b/>
          <w:bCs/>
          <w:highlight w:val="none"/>
        </w:rPr>
        <w:t xml:space="preserve">lường: </w:t>
      </w:r>
      <w:r>
        <w:rPr>
          <w:rFonts w:ascii="Arial" w:hAnsi="Arial" w:eastAsia="Arial" w:cs="Arial"/>
          <w:color w:val="1d2125"/>
          <w:sz w:val="20"/>
        </w:rPr>
        <w:t xml:space="preserve">mức biến động nhân sự hàng tháng xuống dưới mức 2%. </w:t>
      </w:r>
      <w:r/>
      <w:r>
        <w:rPr>
          <w:b/>
          <w:bCs/>
          <w:highlight w:val="none"/>
        </w:rPr>
      </w:r>
      <w:r>
        <w:rPr>
          <w:b/>
          <w:bCs/>
          <w:highlight w:val="none"/>
        </w:rPr>
      </w:r>
    </w:p>
    <w:p>
      <w:pPr>
        <w:pStyle w:val="621"/>
        <w:numPr>
          <w:ilvl w:val="0"/>
          <w:numId w:val="1"/>
        </w:numPr>
        <w:pBdr/>
        <w:spacing/>
        <w:ind/>
        <w:rPr>
          <w:b/>
          <w:bCs/>
        </w:rPr>
      </w:pPr>
      <w:r>
        <w:rPr>
          <w:rFonts w:ascii="Arial" w:hAnsi="Arial" w:eastAsia="Arial" w:cs="Arial"/>
          <w:b/>
          <w:bCs/>
          <w:color w:val="1d2125"/>
          <w:sz w:val="20"/>
          <w:highlight w:val="none"/>
        </w:rPr>
      </w:r>
      <w:r>
        <w:rPr>
          <w:rFonts w:ascii="Arial" w:hAnsi="Arial" w:eastAsia="Arial" w:cs="Arial"/>
          <w:b/>
          <w:bCs/>
          <w:color w:val="1d2125"/>
          <w:sz w:val="20"/>
          <w:highlight w:val="none"/>
        </w:rPr>
        <w:t xml:space="preserve">Attainable – Có thể đạ</w:t>
      </w:r>
      <w:r>
        <w:rPr>
          <w:rFonts w:ascii="Arial" w:hAnsi="Arial" w:eastAsia="Arial" w:cs="Arial"/>
          <w:b/>
          <w:bCs/>
          <w:color w:val="1d2125"/>
          <w:sz w:val="20"/>
          <w:highlight w:val="none"/>
        </w:rPr>
        <w:t xml:space="preserve">t </w:t>
      </w:r>
      <w:r>
        <w:rPr>
          <w:rFonts w:ascii="Arial" w:hAnsi="Arial" w:eastAsia="Arial" w:cs="Arial"/>
          <w:b/>
          <w:bCs/>
          <w:color w:val="1d2125"/>
          <w:sz w:val="20"/>
          <w:highlight w:val="none"/>
        </w:rPr>
        <w:t xml:space="preserve">được - </w:t>
      </w:r>
      <w:r>
        <w:rPr>
          <w:rFonts w:ascii="Arial" w:hAnsi="Arial" w:eastAsia="Arial" w:cs="Arial"/>
          <w:b/>
          <w:bCs/>
          <w:color w:val="1d2125"/>
          <w:sz w:val="20"/>
          <w:highlight w:val="none"/>
        </w:rPr>
        <w:t xml:space="preserve">có </w:t>
      </w:r>
      <w:r>
        <w:rPr>
          <w:rFonts w:ascii="Arial" w:hAnsi="Arial" w:eastAsia="Arial" w:cs="Arial"/>
          <w:b/>
          <w:bCs/>
          <w:color w:val="1d2125"/>
          <w:sz w:val="20"/>
          <w:highlight w:val="none"/>
        </w:rPr>
        <w:t xml:space="preserve">tính </w:t>
      </w:r>
      <w:r>
        <w:rPr>
          <w:rFonts w:ascii="Arial" w:hAnsi="Arial" w:eastAsia="Arial" w:cs="Arial"/>
          <w:b/>
          <w:bCs/>
          <w:color w:val="1d2125"/>
          <w:sz w:val="20"/>
          <w:highlight w:val="none"/>
        </w:rPr>
        <w:t xml:space="preserve">khả thi - </w:t>
      </w:r>
      <w:r>
        <w:rPr>
          <w:rFonts w:ascii="Arial" w:hAnsi="Arial" w:eastAsia="Arial" w:cs="Arial"/>
          <w:b/>
          <w:bCs/>
          <w:color w:val="1d2125"/>
          <w:sz w:val="20"/>
          <w:highlight w:val="none"/>
        </w:rPr>
        <w:t xml:space="preserve">Hướng </w:t>
      </w:r>
      <w:r>
        <w:rPr>
          <w:rFonts w:ascii="Arial" w:hAnsi="Arial" w:eastAsia="Arial" w:cs="Arial"/>
          <w:b/>
          <w:bCs/>
          <w:color w:val="1d2125"/>
          <w:sz w:val="20"/>
          <w:highlight w:val="none"/>
        </w:rPr>
        <w:t xml:space="preserve">tới </w:t>
      </w:r>
      <w:r>
        <w:rPr>
          <w:rFonts w:ascii="Arial" w:hAnsi="Arial" w:eastAsia="Arial" w:cs="Arial"/>
          <w:b/>
          <w:bCs/>
          <w:color w:val="1d2125"/>
          <w:sz w:val="20"/>
          <w:highlight w:val="none"/>
        </w:rPr>
        <w:t xml:space="preserve">hành </w:t>
      </w:r>
      <w:r>
        <w:rPr>
          <w:rFonts w:ascii="Arial" w:hAnsi="Arial" w:eastAsia="Arial" w:cs="Arial"/>
          <w:b/>
          <w:bCs/>
          <w:color w:val="1d2125"/>
          <w:sz w:val="20"/>
          <w:highlight w:val="none"/>
        </w:rPr>
        <w:t xml:space="preserve">động: </w:t>
      </w:r>
      <w:r>
        <w:rPr>
          <w:rFonts w:ascii="Arial" w:hAnsi="Arial" w:eastAsia="Arial" w:cs="Arial"/>
          <w:color w:val="1d2125"/>
          <w:sz w:val="20"/>
        </w:rPr>
        <w:t xml:space="preserve">Với chính sách phúc lợi, đào tạo và phát t</w:t>
      </w:r>
      <w:r>
        <w:rPr>
          <w:rFonts w:ascii="Arial" w:hAnsi="Arial" w:eastAsia="Arial" w:cs="Arial"/>
          <w:color w:val="1d2125"/>
          <w:sz w:val="20"/>
        </w:rPr>
        <w:t xml:space="preserve">riển nhân tài hiện nay, Ban lãnh đạo tin rằng Phòng nhân sự có thể đạt được và duy trì mục tiêu trên.</w:t>
      </w:r>
      <w:r/>
      <w:r>
        <w:rPr>
          <w:rFonts w:ascii="Arial" w:hAnsi="Arial" w:eastAsia="Arial" w:cs="Arial"/>
          <w:b/>
          <w:bCs/>
          <w:color w:val="1d2125"/>
          <w:sz w:val="20"/>
          <w:highlight w:val="none"/>
        </w:rPr>
      </w:r>
      <w:r>
        <w:rPr>
          <w:rFonts w:ascii="Arial" w:hAnsi="Arial" w:eastAsia="Arial" w:cs="Arial"/>
          <w:b/>
          <w:bCs/>
          <w:color w:val="1d2125"/>
          <w:sz w:val="20"/>
          <w:highlight w:val="none"/>
        </w:rPr>
      </w:r>
      <w:r>
        <w:rPr>
          <w:rFonts w:ascii="Arial" w:hAnsi="Arial" w:eastAsia="Arial" w:cs="Arial"/>
          <w:b/>
          <w:bCs/>
          <w:color w:val="1d2125"/>
          <w:sz w:val="20"/>
          <w:highlight w:val="none"/>
        </w:rPr>
      </w:r>
    </w:p>
    <w:p>
      <w:pPr>
        <w:pStyle w:val="621"/>
        <w:numPr>
          <w:ilvl w:val="0"/>
          <w:numId w:val="1"/>
        </w:numPr>
        <w:pBdr/>
        <w:spacing/>
        <w:ind/>
        <w:rPr>
          <w:b/>
          <w:bCs/>
        </w:rPr>
      </w:pPr>
      <w:r>
        <w:rPr>
          <w:rFonts w:ascii="Arial" w:hAnsi="Arial" w:eastAsia="Arial" w:cs="Arial"/>
          <w:b/>
          <w:bCs/>
          <w:color w:val="1d2125"/>
          <w:sz w:val="20"/>
          <w:highlight w:val="none"/>
        </w:rPr>
      </w:r>
      <w:r>
        <w:rPr>
          <w:rFonts w:ascii="Arial" w:hAnsi="Arial" w:eastAsia="Arial" w:cs="Arial"/>
          <w:b/>
          <w:bCs/>
          <w:color w:val="1d2125"/>
          <w:sz w:val="20"/>
          <w:highlight w:val="none"/>
        </w:rPr>
        <w:t xml:space="preserve">Realistic – Thực tế – Có</w:t>
      </w:r>
      <w:r>
        <w:rPr>
          <w:rFonts w:ascii="Arial" w:hAnsi="Arial" w:eastAsia="Arial" w:cs="Arial"/>
          <w:b/>
          <w:bCs/>
          <w:color w:val="1d2125"/>
          <w:sz w:val="20"/>
          <w:highlight w:val="none"/>
        </w:rPr>
        <w:t xml:space="preserve"> </w:t>
      </w:r>
      <w:r>
        <w:rPr>
          <w:rFonts w:ascii="Arial" w:hAnsi="Arial" w:eastAsia="Arial" w:cs="Arial"/>
          <w:b/>
          <w:bCs/>
          <w:color w:val="1d2125"/>
          <w:sz w:val="20"/>
          <w:highlight w:val="none"/>
        </w:rPr>
        <w:t xml:space="preserve">liên </w:t>
      </w:r>
      <w:r>
        <w:rPr>
          <w:rFonts w:ascii="Arial" w:hAnsi="Arial" w:eastAsia="Arial" w:cs="Arial"/>
          <w:b/>
          <w:bCs/>
          <w:color w:val="1d2125"/>
          <w:sz w:val="20"/>
          <w:highlight w:val="none"/>
        </w:rPr>
        <w:t xml:space="preserve">quan: </w:t>
      </w:r>
      <w:r>
        <w:rPr>
          <w:rFonts w:ascii="Arial" w:hAnsi="Arial" w:eastAsia="Arial" w:cs="Arial"/>
          <w:color w:val="1d2125"/>
          <w:sz w:val="20"/>
        </w:rPr>
        <w:t xml:space="preserve">nhằm giúp công ty giảm thiểu chi phí tuyển dụng, đào tạo nhân sự và ổn định tổ chức để phát triển lâu dài.</w:t>
      </w:r>
      <w:r/>
      <w:r>
        <w:rPr>
          <w:rFonts w:ascii="Arial" w:hAnsi="Arial" w:eastAsia="Arial" w:cs="Arial"/>
          <w:b/>
          <w:bCs/>
          <w:color w:val="1d2125"/>
          <w:sz w:val="20"/>
          <w:highlight w:val="none"/>
        </w:rPr>
      </w:r>
      <w:r>
        <w:rPr>
          <w:rFonts w:ascii="Arial" w:hAnsi="Arial" w:eastAsia="Arial" w:cs="Arial"/>
          <w:b/>
          <w:bCs/>
          <w:color w:val="1d2125"/>
          <w:sz w:val="20"/>
          <w:highlight w:val="none"/>
        </w:rPr>
      </w:r>
    </w:p>
    <w:p>
      <w:pPr>
        <w:pStyle w:val="621"/>
        <w:numPr>
          <w:ilvl w:val="0"/>
          <w:numId w:val="1"/>
        </w:numPr>
        <w:pBdr/>
        <w:spacing/>
        <w:ind/>
        <w:rPr>
          <w:b/>
          <w:bCs/>
        </w:rPr>
      </w:pPr>
      <w:r>
        <w:rPr>
          <w:rFonts w:ascii="Arial" w:hAnsi="Arial" w:eastAsia="Arial" w:cs="Arial"/>
          <w:b/>
          <w:bCs/>
          <w:color w:val="1d2125"/>
          <w:sz w:val="20"/>
          <w:highlight w:val="none"/>
        </w:rPr>
      </w:r>
      <w:r>
        <w:rPr>
          <w:rFonts w:ascii="Arial" w:hAnsi="Arial" w:eastAsia="Arial" w:cs="Arial"/>
          <w:b/>
          <w:bCs/>
          <w:color w:val="1d2125"/>
          <w:sz w:val="20"/>
          <w:highlight w:val="none"/>
        </w:rPr>
        <w:t xml:space="preserve">Time limited – Có hạn</w:t>
      </w:r>
      <w:r>
        <w:rPr>
          <w:rFonts w:ascii="Arial" w:hAnsi="Arial" w:eastAsia="Arial" w:cs="Arial"/>
          <w:b/>
          <w:bCs/>
          <w:color w:val="1d2125"/>
          <w:sz w:val="20"/>
          <w:highlight w:val="none"/>
        </w:rPr>
        <w:t xml:space="preserve"> </w:t>
      </w:r>
      <w:r>
        <w:rPr>
          <w:rFonts w:ascii="Arial" w:hAnsi="Arial" w:eastAsia="Arial" w:cs="Arial"/>
          <w:b/>
          <w:bCs/>
          <w:color w:val="1d2125"/>
          <w:sz w:val="20"/>
          <w:highlight w:val="none"/>
        </w:rPr>
        <w:t xml:space="preserve">định </w:t>
      </w:r>
      <w:r>
        <w:rPr>
          <w:rFonts w:ascii="Arial" w:hAnsi="Arial" w:eastAsia="Arial" w:cs="Arial"/>
          <w:b/>
          <w:bCs/>
          <w:color w:val="1d2125"/>
          <w:sz w:val="20"/>
          <w:highlight w:val="none"/>
        </w:rPr>
        <w:t xml:space="preserve">về </w:t>
      </w:r>
      <w:r>
        <w:rPr>
          <w:rFonts w:ascii="Arial" w:hAnsi="Arial" w:eastAsia="Arial" w:cs="Arial"/>
          <w:b/>
          <w:bCs/>
          <w:color w:val="1d2125"/>
          <w:sz w:val="20"/>
          <w:highlight w:val="none"/>
        </w:rPr>
        <w:t xml:space="preserve">thời </w:t>
      </w:r>
      <w:r>
        <w:rPr>
          <w:rFonts w:ascii="Arial" w:hAnsi="Arial" w:eastAsia="Arial" w:cs="Arial"/>
          <w:b/>
          <w:bCs/>
          <w:color w:val="1d2125"/>
          <w:sz w:val="20"/>
          <w:highlight w:val="none"/>
        </w:rPr>
        <w:t xml:space="preserve">gian: </w:t>
      </w:r>
      <w:r>
        <w:rPr>
          <w:rFonts w:ascii="Arial" w:hAnsi="Arial" w:eastAsia="Arial" w:cs="Arial"/>
          <w:color w:val="1d2125"/>
          <w:sz w:val="20"/>
        </w:rPr>
        <w:t xml:space="preserve">Từ tháng 12/2021</w:t>
      </w:r>
      <w:r/>
      <w:r>
        <w:rPr>
          <w:rFonts w:ascii="Arial" w:hAnsi="Arial" w:eastAsia="Arial" w:cs="Arial"/>
          <w:b/>
          <w:bCs/>
          <w:color w:val="1d2125"/>
          <w:sz w:val="20"/>
          <w:highlight w:val="none"/>
        </w:rPr>
      </w:r>
      <w:r>
        <w:rPr>
          <w:rFonts w:ascii="Arial" w:hAnsi="Arial" w:eastAsia="Arial" w:cs="Arial"/>
          <w:b/>
          <w:bCs/>
          <w:color w:val="1d2125"/>
          <w:sz w:val="2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2024-10-04T14:59:28Z</dcterms:modified>
</cp:coreProperties>
</file>