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Đặc tả use case</w:t>
      </w:r>
    </w:p>
    <w:p w:rsidR="00000000" w:rsidDel="00000000" w:rsidP="00000000" w:rsidRDefault="00000000" w:rsidRPr="00000000" w14:paraId="00000002">
      <w:pPr>
        <w:spacing w:after="120" w:before="120" w:lineRule="auto"/>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sz w:val="36"/>
          <w:szCs w:val="36"/>
          <w:rtl w:val="0"/>
        </w:rPr>
        <w:t xml:space="preserve">Actor: End User (tất cả các role)</w:t>
      </w:r>
      <w:r w:rsidDel="00000000" w:rsidR="00000000" w:rsidRPr="00000000">
        <w:rPr>
          <w:rtl w:val="0"/>
        </w:rPr>
      </w:r>
    </w:p>
    <w:p w:rsidR="00000000" w:rsidDel="00000000" w:rsidP="00000000" w:rsidRDefault="00000000" w:rsidRPr="00000000" w14:paraId="00000003">
      <w:pPr>
        <w:spacing w:after="120" w:before="120" w:lineRule="auto"/>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1. Đặc tả use case đăng ký tài khoản</w:t>
      </w:r>
    </w:p>
    <w:tbl>
      <w:tblPr>
        <w:tblStyle w:val="Table1"/>
        <w:tblW w:w="74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5865"/>
        <w:tblGridChange w:id="0">
          <w:tblGrid>
            <w:gridCol w:w="1590"/>
            <w:gridCol w:w="5865"/>
          </w:tblGrid>
        </w:tblGridChange>
      </w:tblGrid>
      <w:tr>
        <w:trPr>
          <w:cantSplit w:val="0"/>
          <w:trHeight w:val="645" w:hRule="atLeast"/>
          <w:tblHeader w:val="0"/>
        </w:trPr>
        <w:tc>
          <w:tcPr>
            <w:tcBorders>
              <w:top w:color="000001" w:space="0" w:sz="5" w:val="single"/>
              <w:left w:color="000001" w:space="0" w:sz="5" w:val="single"/>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04">
            <w:pPr>
              <w:spacing w:after="120" w:before="12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Mô tả</w:t>
            </w:r>
          </w:p>
        </w:tc>
        <w:tc>
          <w:tcPr>
            <w:tcBorders>
              <w:top w:color="000001" w:space="0" w:sz="5" w:val="single"/>
              <w:left w:color="000000" w:space="0" w:sz="0" w:val="nil"/>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05">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phép End User đăng ký tài khoản cá nhân</w:t>
            </w:r>
          </w:p>
        </w:tc>
      </w:tr>
      <w:tr>
        <w:trPr>
          <w:cantSplit w:val="0"/>
          <w:trHeight w:val="645" w:hRule="atLeast"/>
          <w:tblHeader w:val="0"/>
        </w:trPr>
        <w:tc>
          <w:tcPr>
            <w:tcBorders>
              <w:top w:color="000000" w:space="0" w:sz="0" w:val="nil"/>
              <w:left w:color="000001" w:space="0" w:sz="5" w:val="single"/>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06">
            <w:pPr>
              <w:spacing w:after="120" w:before="12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Actor</w:t>
            </w:r>
          </w:p>
        </w:tc>
        <w:tc>
          <w:tcPr>
            <w:tcBorders>
              <w:top w:color="000000" w:space="0" w:sz="0" w:val="nil"/>
              <w:left w:color="000000" w:space="0" w:sz="0" w:val="nil"/>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07">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User</w:t>
            </w:r>
          </w:p>
        </w:tc>
      </w:tr>
      <w:tr>
        <w:trPr>
          <w:cantSplit w:val="0"/>
          <w:trHeight w:val="4125" w:hRule="atLeast"/>
          <w:tblHeader w:val="0"/>
        </w:trPr>
        <w:tc>
          <w:tcPr>
            <w:tcBorders>
              <w:top w:color="000000" w:space="0" w:sz="0" w:val="nil"/>
              <w:left w:color="000001" w:space="0" w:sz="5" w:val="single"/>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08">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Kịch bản chính</w:t>
            </w:r>
          </w:p>
        </w:tc>
        <w:tc>
          <w:tcPr>
            <w:tcBorders>
              <w:top w:color="000000" w:space="0" w:sz="0" w:val="nil"/>
              <w:left w:color="000000" w:space="0" w:sz="0" w:val="nil"/>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09">
            <w:pPr>
              <w:spacing w:after="120" w:before="12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B1: Hệ thống hiển thị màn hình đăng ký</w:t>
            </w:r>
          </w:p>
          <w:p w:rsidR="00000000" w:rsidDel="00000000" w:rsidP="00000000" w:rsidRDefault="00000000" w:rsidRPr="00000000" w14:paraId="0000000A">
            <w:pPr>
              <w:spacing w:befor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B2: End User bấm vào nút đăng ký tài khoản</w:t>
            </w:r>
          </w:p>
          <w:p w:rsidR="00000000" w:rsidDel="00000000" w:rsidP="00000000" w:rsidRDefault="00000000" w:rsidRPr="00000000" w14:paraId="0000000B">
            <w:pPr>
              <w:spacing w:befor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B3: Hệ thống hiển thị bản thông tin đăng ký gồm: Số điện thoại, Tên đăng nhập, mật khẩu, xác nhận mật khẩu, gmail, mã captcha.</w:t>
            </w:r>
          </w:p>
          <w:p w:rsidR="00000000" w:rsidDel="00000000" w:rsidP="00000000" w:rsidRDefault="00000000" w:rsidRPr="00000000" w14:paraId="0000000C">
            <w:pPr>
              <w:spacing w:befor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B4: End User  điền đầy đủ các trường thông tin.</w:t>
            </w:r>
          </w:p>
          <w:p w:rsidR="00000000" w:rsidDel="00000000" w:rsidP="00000000" w:rsidRDefault="00000000" w:rsidRPr="00000000" w14:paraId="0000000D">
            <w:pPr>
              <w:spacing w:befor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B5: Sau khi tạo Tài khoản thành công End User tiến </w:t>
            </w:r>
          </w:p>
          <w:p w:rsidR="00000000" w:rsidDel="00000000" w:rsidP="00000000" w:rsidRDefault="00000000" w:rsidRPr="00000000" w14:paraId="0000000E">
            <w:pPr>
              <w:spacing w:befor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hành đăng nhập</w:t>
            </w:r>
          </w:p>
        </w:tc>
      </w:tr>
      <w:tr>
        <w:trPr>
          <w:cantSplit w:val="0"/>
          <w:trHeight w:val="645" w:hRule="atLeast"/>
          <w:tblHeader w:val="0"/>
        </w:trPr>
        <w:tc>
          <w:tcPr>
            <w:tcBorders>
              <w:top w:color="000000" w:space="0" w:sz="0" w:val="nil"/>
              <w:left w:color="000001" w:space="0" w:sz="5" w:val="single"/>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0F">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Kịch bản phụ</w:t>
            </w:r>
          </w:p>
        </w:tc>
        <w:tc>
          <w:tcPr>
            <w:tcBorders>
              <w:top w:color="000000" w:space="0" w:sz="0" w:val="nil"/>
              <w:left w:color="000000" w:space="0" w:sz="0" w:val="nil"/>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10">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w:t>
            </w:r>
          </w:p>
        </w:tc>
      </w:tr>
      <w:tr>
        <w:trPr>
          <w:cantSplit w:val="0"/>
          <w:trHeight w:val="645" w:hRule="atLeast"/>
          <w:tblHeader w:val="0"/>
        </w:trPr>
        <w:tc>
          <w:tcPr>
            <w:tcBorders>
              <w:top w:color="000000" w:space="0" w:sz="0" w:val="nil"/>
              <w:left w:color="000001" w:space="0" w:sz="5" w:val="single"/>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11">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Tiền điều kiện</w:t>
            </w:r>
          </w:p>
        </w:tc>
        <w:tc>
          <w:tcPr>
            <w:tcBorders>
              <w:top w:color="000000" w:space="0" w:sz="0" w:val="nil"/>
              <w:left w:color="000000" w:space="0" w:sz="0" w:val="nil"/>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12">
            <w:pPr>
              <w:spacing w:after="120" w:before="12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End User phải click vào nút đăng ký</w:t>
            </w:r>
          </w:p>
        </w:tc>
      </w:tr>
      <w:tr>
        <w:trPr>
          <w:cantSplit w:val="0"/>
          <w:trHeight w:val="2535" w:hRule="atLeast"/>
          <w:tblHeader w:val="0"/>
        </w:trPr>
        <w:tc>
          <w:tcPr>
            <w:tcBorders>
              <w:top w:color="000000" w:space="0" w:sz="0" w:val="nil"/>
              <w:left w:color="000001" w:space="0" w:sz="5" w:val="single"/>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13">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Hậu điều kiện</w:t>
            </w:r>
          </w:p>
        </w:tc>
        <w:tc>
          <w:tcPr>
            <w:tcBorders>
              <w:top w:color="000000" w:space="0" w:sz="0" w:val="nil"/>
              <w:left w:color="000000" w:space="0" w:sz="0" w:val="nil"/>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14">
            <w:pPr>
              <w:spacing w:after="120" w:before="12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 Nếu thành công : Hệ thống hiển thị trang đăng ký tài </w:t>
            </w:r>
          </w:p>
          <w:p w:rsidR="00000000" w:rsidDel="00000000" w:rsidP="00000000" w:rsidRDefault="00000000" w:rsidRPr="00000000" w14:paraId="00000015">
            <w:pPr>
              <w:spacing w:befor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khoản . End User có thể đăng ký tài khoản ở đó. Gửi xác nhận qua sms/email</w:t>
            </w:r>
          </w:p>
          <w:p w:rsidR="00000000" w:rsidDel="00000000" w:rsidP="00000000" w:rsidRDefault="00000000" w:rsidRPr="00000000" w14:paraId="00000016">
            <w:pPr>
              <w:spacing w:befor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2. Nếu không thành công : Hệ thống sẽ báo lỗi và yêu cầu </w:t>
            </w:r>
          </w:p>
          <w:p w:rsidR="00000000" w:rsidDel="00000000" w:rsidP="00000000" w:rsidRDefault="00000000" w:rsidRPr="00000000" w14:paraId="00000017">
            <w:pPr>
              <w:spacing w:befor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End User nhập lại.</w:t>
            </w:r>
          </w:p>
        </w:tc>
      </w:tr>
    </w:tbl>
    <w:p w:rsidR="00000000" w:rsidDel="00000000" w:rsidP="00000000" w:rsidRDefault="00000000" w:rsidRPr="00000000" w14:paraId="00000018">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after="120" w:before="120" w:lineRule="auto"/>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2.  Đặc tả use case đăng nhập tài khoản</w:t>
      </w:r>
    </w:p>
    <w:tbl>
      <w:tblPr>
        <w:tblStyle w:val="Table2"/>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7605"/>
        <w:tblGridChange w:id="0">
          <w:tblGrid>
            <w:gridCol w:w="1335"/>
            <w:gridCol w:w="7605"/>
          </w:tblGrid>
        </w:tblGridChange>
      </w:tblGrid>
      <w:tr>
        <w:trPr>
          <w:cantSplit w:val="0"/>
          <w:trHeight w:val="645" w:hRule="atLeast"/>
          <w:tblHeader w:val="0"/>
        </w:trPr>
        <w:tc>
          <w:tcPr>
            <w:tcBorders>
              <w:top w:color="000001" w:space="0" w:sz="5" w:val="single"/>
              <w:left w:color="000001" w:space="0" w:sz="5" w:val="single"/>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1A">
            <w:pPr>
              <w:spacing w:after="120" w:before="12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Mô tả</w:t>
            </w:r>
          </w:p>
        </w:tc>
        <w:tc>
          <w:tcPr>
            <w:tcBorders>
              <w:top w:color="000001" w:space="0" w:sz="5" w:val="single"/>
              <w:left w:color="000000" w:space="0" w:sz="0" w:val="nil"/>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1B">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phép End User đăng nhập tài khoản cá nhân</w:t>
            </w:r>
          </w:p>
        </w:tc>
      </w:tr>
      <w:tr>
        <w:trPr>
          <w:cantSplit w:val="0"/>
          <w:trHeight w:val="645" w:hRule="atLeast"/>
          <w:tblHeader w:val="0"/>
        </w:trPr>
        <w:tc>
          <w:tcPr>
            <w:tcBorders>
              <w:top w:color="000000" w:space="0" w:sz="0" w:val="nil"/>
              <w:left w:color="000001" w:space="0" w:sz="5" w:val="single"/>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1C">
            <w:pPr>
              <w:spacing w:after="120" w:before="12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Actor</w:t>
            </w:r>
          </w:p>
        </w:tc>
        <w:tc>
          <w:tcPr>
            <w:tcBorders>
              <w:top w:color="000000" w:space="0" w:sz="0" w:val="nil"/>
              <w:left w:color="000000" w:space="0" w:sz="0" w:val="nil"/>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1D">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User</w:t>
            </w:r>
          </w:p>
        </w:tc>
      </w:tr>
      <w:tr>
        <w:trPr>
          <w:cantSplit w:val="0"/>
          <w:trHeight w:val="3525" w:hRule="atLeast"/>
          <w:tblHeader w:val="0"/>
        </w:trPr>
        <w:tc>
          <w:tcPr>
            <w:tcBorders>
              <w:top w:color="000000" w:space="0" w:sz="0" w:val="nil"/>
              <w:left w:color="000001" w:space="0" w:sz="5" w:val="single"/>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1E">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Kịch bản chính</w:t>
            </w:r>
          </w:p>
        </w:tc>
        <w:tc>
          <w:tcPr>
            <w:tcBorders>
              <w:top w:color="000000" w:space="0" w:sz="0" w:val="nil"/>
              <w:left w:color="000000" w:space="0" w:sz="0" w:val="nil"/>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1F">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B1: Hệ thống hiển thị màn hình đăng nhập.</w:t>
            </w:r>
          </w:p>
          <w:p w:rsidR="00000000" w:rsidDel="00000000" w:rsidP="00000000" w:rsidRDefault="00000000" w:rsidRPr="00000000" w14:paraId="00000020">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B2: End User bấm vào nút đăng nhập.</w:t>
            </w:r>
          </w:p>
          <w:p w:rsidR="00000000" w:rsidDel="00000000" w:rsidP="00000000" w:rsidRDefault="00000000" w:rsidRPr="00000000" w14:paraId="00000021">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B3: Hệ thống hiển thị bản thông tin đăng nhập gồm: Tên đăng nhập (là số điện thoại), mật khẩu và mã captcha, nút nhớ tài khoản.</w:t>
            </w:r>
          </w:p>
          <w:p w:rsidR="00000000" w:rsidDel="00000000" w:rsidP="00000000" w:rsidRDefault="00000000" w:rsidRPr="00000000" w14:paraId="00000022">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B4: End User điền tên đăng nhập và mật khẩu.</w:t>
            </w:r>
          </w:p>
          <w:p w:rsidR="00000000" w:rsidDel="00000000" w:rsidP="00000000" w:rsidRDefault="00000000" w:rsidRPr="00000000" w14:paraId="00000023">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B5: Hệ thống kiểm tra thông tin đăng nhập.</w:t>
            </w:r>
          </w:p>
          <w:p w:rsidR="00000000" w:rsidDel="00000000" w:rsidP="00000000" w:rsidRDefault="00000000" w:rsidRPr="00000000" w14:paraId="00000024">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B6: Nếu thông tin đúng, hệ thống cho phép End User truy cập vào tài khoản của mình.</w:t>
            </w:r>
          </w:p>
        </w:tc>
      </w:tr>
      <w:tr>
        <w:trPr>
          <w:cantSplit w:val="0"/>
          <w:trHeight w:val="3810" w:hRule="atLeast"/>
          <w:tblHeader w:val="0"/>
        </w:trPr>
        <w:tc>
          <w:tcPr>
            <w:tcBorders>
              <w:top w:color="000000" w:space="0" w:sz="0" w:val="nil"/>
              <w:left w:color="000001" w:space="0" w:sz="5" w:val="single"/>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25">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Kịch bản phụ</w:t>
            </w:r>
          </w:p>
        </w:tc>
        <w:tc>
          <w:tcPr>
            <w:tcBorders>
              <w:top w:color="000000" w:space="0" w:sz="0" w:val="nil"/>
              <w:left w:color="000000" w:space="0" w:sz="0" w:val="nil"/>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26">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027">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B1: Hệ thống hiển thị trang chủ.</w:t>
            </w:r>
          </w:p>
          <w:p w:rsidR="00000000" w:rsidDel="00000000" w:rsidP="00000000" w:rsidRDefault="00000000" w:rsidRPr="00000000" w14:paraId="00000028">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B2: End User bấm vào nút đăng nhập.</w:t>
            </w:r>
          </w:p>
          <w:p w:rsidR="00000000" w:rsidDel="00000000" w:rsidP="00000000" w:rsidRDefault="00000000" w:rsidRPr="00000000" w14:paraId="00000029">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B3: Hệ thống hiển thị các liên kết đăng nhập bao gồm Google, Facebook, Zalo,...</w:t>
            </w:r>
          </w:p>
          <w:p w:rsidR="00000000" w:rsidDel="00000000" w:rsidP="00000000" w:rsidRDefault="00000000" w:rsidRPr="00000000" w14:paraId="0000002A">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B4: End User lựa chọn phương tiện liên kết và thực hiện đăng nhập.</w:t>
            </w:r>
          </w:p>
          <w:p w:rsidR="00000000" w:rsidDel="00000000" w:rsidP="00000000" w:rsidRDefault="00000000" w:rsidRPr="00000000" w14:paraId="0000002B">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B5: Hệ thống kiểm tra thông tin đăng nhập.</w:t>
            </w:r>
          </w:p>
          <w:p w:rsidR="00000000" w:rsidDel="00000000" w:rsidP="00000000" w:rsidRDefault="00000000" w:rsidRPr="00000000" w14:paraId="0000002C">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B6: Nếu thông tin đúng, hệ thống cho phép End User truy cập vào tài khoản của mình.</w:t>
            </w:r>
          </w:p>
          <w:p w:rsidR="00000000" w:rsidDel="00000000" w:rsidP="00000000" w:rsidRDefault="00000000" w:rsidRPr="00000000" w14:paraId="0000002D">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p w:rsidR="00000000" w:rsidDel="00000000" w:rsidP="00000000" w:rsidRDefault="00000000" w:rsidRPr="00000000" w14:paraId="0000002E">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B1: Hệ thống hiển thị trang chủ.</w:t>
            </w:r>
          </w:p>
          <w:p w:rsidR="00000000" w:rsidDel="00000000" w:rsidP="00000000" w:rsidRDefault="00000000" w:rsidRPr="00000000" w14:paraId="0000002F">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B2: End User bấm vào nút đăng nhập.</w:t>
            </w:r>
          </w:p>
          <w:p w:rsidR="00000000" w:rsidDel="00000000" w:rsidP="00000000" w:rsidRDefault="00000000" w:rsidRPr="00000000" w14:paraId="00000030">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B3: Nếu trước đó End User chọn Nhớ tài khoản hệ thống sẽ đăng nhập vào tài khoản mà không cần thông qua bước nhập.</w:t>
            </w:r>
          </w:p>
        </w:tc>
      </w:tr>
      <w:tr>
        <w:trPr>
          <w:cantSplit w:val="0"/>
          <w:trHeight w:val="915" w:hRule="atLeast"/>
          <w:tblHeader w:val="0"/>
        </w:trPr>
        <w:tc>
          <w:tcPr>
            <w:tcBorders>
              <w:top w:color="000000" w:space="0" w:sz="0" w:val="nil"/>
              <w:left w:color="000001" w:space="0" w:sz="5" w:val="single"/>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31">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Tiền điều kiện</w:t>
            </w:r>
          </w:p>
        </w:tc>
        <w:tc>
          <w:tcPr>
            <w:tcBorders>
              <w:top w:color="000000" w:space="0" w:sz="0" w:val="nil"/>
              <w:left w:color="000000" w:space="0" w:sz="0" w:val="nil"/>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32">
            <w:pPr>
              <w:spacing w:after="120" w:before="12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End User đã có tài khoản</w:t>
            </w:r>
          </w:p>
        </w:tc>
      </w:tr>
      <w:tr>
        <w:trPr>
          <w:cantSplit w:val="0"/>
          <w:trHeight w:val="1185" w:hRule="atLeast"/>
          <w:tblHeader w:val="0"/>
        </w:trPr>
        <w:tc>
          <w:tcPr>
            <w:tcBorders>
              <w:top w:color="000000" w:space="0" w:sz="0" w:val="nil"/>
              <w:left w:color="000001" w:space="0" w:sz="5" w:val="single"/>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33">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Hậu điều kiện</w:t>
            </w:r>
          </w:p>
        </w:tc>
        <w:tc>
          <w:tcPr>
            <w:tcBorders>
              <w:top w:color="000000" w:space="0" w:sz="0" w:val="nil"/>
              <w:left w:color="000000" w:space="0" w:sz="0" w:val="nil"/>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34">
            <w:pPr>
              <w:numPr>
                <w:ilvl w:val="0"/>
                <w:numId w:val="5"/>
              </w:numPr>
              <w:spacing w:after="0" w:afterAutospacing="0" w:lineRule="auto"/>
              <w:ind w:left="720" w:hanging="360"/>
            </w:pPr>
            <w:r w:rsidDel="00000000" w:rsidR="00000000" w:rsidRPr="00000000">
              <w:rPr>
                <w:rFonts w:ascii="Times New Roman" w:cs="Times New Roman" w:eastAsia="Times New Roman" w:hAnsi="Times New Roman"/>
                <w:rtl w:val="0"/>
              </w:rPr>
              <w:t xml:space="preserve">Nếu thành công: End User được đăng nhập vào tài khoản của mình.</w:t>
            </w:r>
          </w:p>
          <w:p w:rsidR="00000000" w:rsidDel="00000000" w:rsidP="00000000" w:rsidRDefault="00000000" w:rsidRPr="00000000" w14:paraId="00000035">
            <w:pPr>
              <w:numPr>
                <w:ilvl w:val="0"/>
                <w:numId w:val="5"/>
              </w:numPr>
              <w:spacing w:after="240" w:lineRule="auto"/>
              <w:ind w:left="720" w:hanging="360"/>
            </w:pPr>
            <w:r w:rsidDel="00000000" w:rsidR="00000000" w:rsidRPr="00000000">
              <w:rPr>
                <w:rFonts w:ascii="Times New Roman" w:cs="Times New Roman" w:eastAsia="Times New Roman" w:hAnsi="Times New Roman"/>
                <w:rtl w:val="0"/>
              </w:rPr>
              <w:t xml:space="preserve">Nếu không thành công: Hệ thống báo lỗi và yêu cầu End User thử lại.</w:t>
            </w:r>
          </w:p>
        </w:tc>
      </w:tr>
    </w:tbl>
    <w:p w:rsidR="00000000" w:rsidDel="00000000" w:rsidP="00000000" w:rsidRDefault="00000000" w:rsidRPr="00000000" w14:paraId="00000036">
      <w:pPr>
        <w:spacing w:after="120" w:before="120" w:lineRule="auto"/>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3. Đặc tả use case Đổi mật khẩu</w:t>
      </w:r>
    </w:p>
    <w:tbl>
      <w:tblPr>
        <w:tblStyle w:val="Table3"/>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7635"/>
        <w:tblGridChange w:id="0">
          <w:tblGrid>
            <w:gridCol w:w="1305"/>
            <w:gridCol w:w="7635"/>
          </w:tblGrid>
        </w:tblGridChange>
      </w:tblGrid>
      <w:tr>
        <w:trPr>
          <w:cantSplit w:val="0"/>
          <w:trHeight w:val="645" w:hRule="atLeast"/>
          <w:tblHeader w:val="0"/>
        </w:trPr>
        <w:tc>
          <w:tcPr>
            <w:tcBorders>
              <w:top w:color="000001" w:space="0" w:sz="5" w:val="single"/>
              <w:left w:color="000001" w:space="0" w:sz="5" w:val="single"/>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37">
            <w:pPr>
              <w:spacing w:after="120" w:before="12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Mô tả</w:t>
            </w:r>
          </w:p>
        </w:tc>
        <w:tc>
          <w:tcPr>
            <w:tcBorders>
              <w:top w:color="000001" w:space="0" w:sz="5" w:val="single"/>
              <w:left w:color="000000" w:space="0" w:sz="0" w:val="nil"/>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38">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 phép End User đổi mật khẩu của mình.</w:t>
            </w:r>
          </w:p>
        </w:tc>
      </w:tr>
      <w:tr>
        <w:trPr>
          <w:cantSplit w:val="0"/>
          <w:trHeight w:val="645" w:hRule="atLeast"/>
          <w:tblHeader w:val="0"/>
        </w:trPr>
        <w:tc>
          <w:tcPr>
            <w:tcBorders>
              <w:top w:color="000000" w:space="0" w:sz="0" w:val="nil"/>
              <w:left w:color="000001" w:space="0" w:sz="5" w:val="single"/>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39">
            <w:pPr>
              <w:spacing w:after="120" w:before="12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Actor</w:t>
            </w:r>
          </w:p>
        </w:tc>
        <w:tc>
          <w:tcPr>
            <w:tcBorders>
              <w:top w:color="000000" w:space="0" w:sz="0" w:val="nil"/>
              <w:left w:color="000000" w:space="0" w:sz="0" w:val="nil"/>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3A">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User</w:t>
            </w:r>
          </w:p>
        </w:tc>
      </w:tr>
      <w:tr>
        <w:trPr>
          <w:cantSplit w:val="0"/>
          <w:trHeight w:val="5115" w:hRule="atLeast"/>
          <w:tblHeader w:val="0"/>
        </w:trPr>
        <w:tc>
          <w:tcPr>
            <w:tcBorders>
              <w:top w:color="000000" w:space="0" w:sz="0" w:val="nil"/>
              <w:left w:color="000001" w:space="0" w:sz="5" w:val="single"/>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3B">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Kịch bản chính</w:t>
            </w:r>
          </w:p>
        </w:tc>
        <w:tc>
          <w:tcPr>
            <w:tcBorders>
              <w:top w:color="000000" w:space="0" w:sz="0" w:val="nil"/>
              <w:left w:color="000000" w:space="0" w:sz="0" w:val="nil"/>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3C">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B1: End User đăng nhập vào hệ thống.</w:t>
            </w:r>
          </w:p>
          <w:p w:rsidR="00000000" w:rsidDel="00000000" w:rsidP="00000000" w:rsidRDefault="00000000" w:rsidRPr="00000000" w14:paraId="0000003D">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B2: End User vào phần cài đặt tài khoản và chọn "Đổi mật khẩu".</w:t>
            </w:r>
          </w:p>
          <w:p w:rsidR="00000000" w:rsidDel="00000000" w:rsidP="00000000" w:rsidRDefault="00000000" w:rsidRPr="00000000" w14:paraId="0000003E">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B3: Hệ thống hiển thị bản thông tin gồm: Mật khẩu cũ, mật khẩu mới, và xác nhận mật khẩu mới, nút hiển thị Masking character thành ký tự.</w:t>
            </w:r>
          </w:p>
          <w:p w:rsidR="00000000" w:rsidDel="00000000" w:rsidP="00000000" w:rsidRDefault="00000000" w:rsidRPr="00000000" w14:paraId="0000003F">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B4: End User điền mật khẩu cũ, mật khẩu mới, và xác nhận mật khẩu mới.</w:t>
            </w:r>
          </w:p>
          <w:p w:rsidR="00000000" w:rsidDel="00000000" w:rsidP="00000000" w:rsidRDefault="00000000" w:rsidRPr="00000000" w14:paraId="00000040">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B5: Hệ thống kiểm tra mật khẩu cũ.</w:t>
            </w:r>
          </w:p>
          <w:p w:rsidR="00000000" w:rsidDel="00000000" w:rsidP="00000000" w:rsidRDefault="00000000" w:rsidRPr="00000000" w14:paraId="00000041">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B6: Nếu mật khẩu cũ đúng, hệ thống gửi mã xác thực về mail hoặc số điện thoại.</w:t>
            </w:r>
          </w:p>
          <w:p w:rsidR="00000000" w:rsidDel="00000000" w:rsidP="00000000" w:rsidRDefault="00000000" w:rsidRPr="00000000" w14:paraId="00000042">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B7: End User nhập mã xác thực.</w:t>
            </w:r>
          </w:p>
          <w:p w:rsidR="00000000" w:rsidDel="00000000" w:rsidP="00000000" w:rsidRDefault="00000000" w:rsidRPr="00000000" w14:paraId="00000043">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B8: Nếu mã xác thực đúng, cho phép thay đổi mật khẩu cũ thành mật khẩu mới.</w:t>
            </w:r>
          </w:p>
        </w:tc>
      </w:tr>
      <w:tr>
        <w:trPr>
          <w:cantSplit w:val="0"/>
          <w:trHeight w:val="915" w:hRule="atLeast"/>
          <w:tblHeader w:val="0"/>
        </w:trPr>
        <w:tc>
          <w:tcPr>
            <w:tcBorders>
              <w:top w:color="000000" w:space="0" w:sz="0" w:val="nil"/>
              <w:left w:color="000001" w:space="0" w:sz="5" w:val="single"/>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44">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Kịch bản phụ</w:t>
            </w:r>
          </w:p>
        </w:tc>
        <w:tc>
          <w:tcPr>
            <w:tcBorders>
              <w:top w:color="000000" w:space="0" w:sz="0" w:val="nil"/>
              <w:left w:color="000000" w:space="0" w:sz="0" w:val="nil"/>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4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w:t>
            </w:r>
          </w:p>
        </w:tc>
      </w:tr>
      <w:tr>
        <w:trPr>
          <w:cantSplit w:val="0"/>
          <w:trHeight w:val="915" w:hRule="atLeast"/>
          <w:tblHeader w:val="0"/>
        </w:trPr>
        <w:tc>
          <w:tcPr>
            <w:tcBorders>
              <w:top w:color="000000" w:space="0" w:sz="0" w:val="nil"/>
              <w:left w:color="000001" w:space="0" w:sz="5" w:val="single"/>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46">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Tiền điều kiện</w:t>
            </w:r>
          </w:p>
        </w:tc>
        <w:tc>
          <w:tcPr>
            <w:tcBorders>
              <w:top w:color="000000" w:space="0" w:sz="0" w:val="nil"/>
              <w:left w:color="000000" w:space="0" w:sz="0" w:val="nil"/>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47">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User đã đăng nhập.</w:t>
            </w:r>
          </w:p>
        </w:tc>
      </w:tr>
      <w:tr>
        <w:trPr>
          <w:cantSplit w:val="0"/>
          <w:trHeight w:val="2025" w:hRule="atLeast"/>
          <w:tblHeader w:val="0"/>
        </w:trPr>
        <w:tc>
          <w:tcPr>
            <w:tcBorders>
              <w:top w:color="000000" w:space="0" w:sz="0" w:val="nil"/>
              <w:left w:color="000001" w:space="0" w:sz="5" w:val="single"/>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48">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Hậu điều kiện</w:t>
            </w:r>
          </w:p>
        </w:tc>
        <w:tc>
          <w:tcPr>
            <w:tcBorders>
              <w:top w:color="000000" w:space="0" w:sz="0" w:val="nil"/>
              <w:left w:color="000000" w:space="0" w:sz="0" w:val="nil"/>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49">
            <w:pPr>
              <w:numPr>
                <w:ilvl w:val="0"/>
                <w:numId w:val="10"/>
              </w:numPr>
              <w:spacing w:after="0" w:afterAutospacing="0" w:lineRule="auto"/>
              <w:ind w:left="720" w:hanging="360"/>
            </w:pPr>
            <w:r w:rsidDel="00000000" w:rsidR="00000000" w:rsidRPr="00000000">
              <w:rPr>
                <w:rFonts w:ascii="Times New Roman" w:cs="Times New Roman" w:eastAsia="Times New Roman" w:hAnsi="Times New Roman"/>
                <w:rtl w:val="0"/>
              </w:rPr>
              <w:t xml:space="preserve">Nếu thành công: Hệ thống thông báo đổi mật khẩu thành công.</w:t>
            </w:r>
          </w:p>
          <w:p w:rsidR="00000000" w:rsidDel="00000000" w:rsidP="00000000" w:rsidRDefault="00000000" w:rsidRPr="00000000" w14:paraId="0000004A">
            <w:pPr>
              <w:numPr>
                <w:ilvl w:val="0"/>
                <w:numId w:val="10"/>
              </w:numPr>
              <w:spacing w:after="0" w:afterAutospacing="0" w:lineRule="auto"/>
              <w:ind w:left="720" w:hanging="360"/>
            </w:pPr>
            <w:r w:rsidDel="00000000" w:rsidR="00000000" w:rsidRPr="00000000">
              <w:rPr>
                <w:rFonts w:ascii="Times New Roman" w:cs="Times New Roman" w:eastAsia="Times New Roman" w:hAnsi="Times New Roman"/>
                <w:rtl w:val="0"/>
              </w:rPr>
              <w:t xml:space="preserve">Nếu không thành công: Hệ thống báo lỗi và yêu cầu End User thử lại.</w:t>
            </w:r>
          </w:p>
          <w:p w:rsidR="00000000" w:rsidDel="00000000" w:rsidP="00000000" w:rsidRDefault="00000000" w:rsidRPr="00000000" w14:paraId="0000004B">
            <w:pPr>
              <w:numPr>
                <w:ilvl w:val="0"/>
                <w:numId w:val="10"/>
              </w:numPr>
              <w:spacing w:after="0" w:afterAutospacing="0" w:lineRule="auto"/>
              <w:ind w:left="720" w:hanging="360"/>
            </w:pPr>
            <w:r w:rsidDel="00000000" w:rsidR="00000000" w:rsidRPr="00000000">
              <w:rPr>
                <w:rFonts w:ascii="Times New Roman" w:cs="Times New Roman" w:eastAsia="Times New Roman" w:hAnsi="Times New Roman"/>
                <w:rtl w:val="0"/>
              </w:rPr>
              <w:t xml:space="preserve">Nếu End User nhập mã sai: Hệ thống sẽ yêu cầu End User nhập mã lại.</w:t>
            </w:r>
          </w:p>
          <w:p w:rsidR="00000000" w:rsidDel="00000000" w:rsidP="00000000" w:rsidRDefault="00000000" w:rsidRPr="00000000" w14:paraId="0000004C">
            <w:pPr>
              <w:numPr>
                <w:ilvl w:val="0"/>
                <w:numId w:val="10"/>
              </w:numPr>
              <w:spacing w:after="240" w:lineRule="auto"/>
              <w:ind w:left="720" w:hanging="360"/>
            </w:pPr>
            <w:r w:rsidDel="00000000" w:rsidR="00000000" w:rsidRPr="00000000">
              <w:rPr>
                <w:rFonts w:ascii="Times New Roman" w:cs="Times New Roman" w:eastAsia="Times New Roman" w:hAnsi="Times New Roman"/>
                <w:rtl w:val="0"/>
              </w:rPr>
              <w:t xml:space="preserve">Nếu End User không nhận được mã: Có thể yêu cầu hệ thống gửi mã lại.</w:t>
            </w:r>
          </w:p>
        </w:tc>
      </w:tr>
    </w:tbl>
    <w:p w:rsidR="00000000" w:rsidDel="00000000" w:rsidP="00000000" w:rsidRDefault="00000000" w:rsidRPr="00000000" w14:paraId="0000004D">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after="120" w:before="12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50">
      <w:pPr>
        <w:spacing w:after="120" w:before="12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51">
      <w:pPr>
        <w:spacing w:after="120" w:before="12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52">
      <w:pPr>
        <w:spacing w:after="120" w:before="12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53">
      <w:pPr>
        <w:spacing w:after="120" w:before="12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54">
      <w:pPr>
        <w:spacing w:after="120" w:before="12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55">
      <w:pPr>
        <w:spacing w:after="120" w:before="120" w:lineRule="auto"/>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4. Đặc tả use case Quên mật khẩu</w:t>
      </w:r>
    </w:p>
    <w:tbl>
      <w:tblPr>
        <w:tblStyle w:val="Table4"/>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7695"/>
        <w:tblGridChange w:id="0">
          <w:tblGrid>
            <w:gridCol w:w="1245"/>
            <w:gridCol w:w="7695"/>
          </w:tblGrid>
        </w:tblGridChange>
      </w:tblGrid>
      <w:tr>
        <w:trPr>
          <w:cantSplit w:val="0"/>
          <w:trHeight w:val="645" w:hRule="atLeast"/>
          <w:tblHeader w:val="0"/>
        </w:trPr>
        <w:tc>
          <w:tcPr>
            <w:tcBorders>
              <w:top w:color="000001" w:space="0" w:sz="5" w:val="single"/>
              <w:left w:color="000001" w:space="0" w:sz="5" w:val="single"/>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56">
            <w:pPr>
              <w:spacing w:after="120" w:before="12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Mô tả</w:t>
            </w:r>
          </w:p>
        </w:tc>
        <w:tc>
          <w:tcPr>
            <w:tcBorders>
              <w:top w:color="000001" w:space="0" w:sz="5" w:val="single"/>
              <w:left w:color="000000" w:space="0" w:sz="0" w:val="nil"/>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57">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phép End User khôi phục mật khẩu cá nhân</w:t>
            </w:r>
          </w:p>
        </w:tc>
      </w:tr>
      <w:tr>
        <w:trPr>
          <w:cantSplit w:val="0"/>
          <w:trHeight w:val="645" w:hRule="atLeast"/>
          <w:tblHeader w:val="0"/>
        </w:trPr>
        <w:tc>
          <w:tcPr>
            <w:tcBorders>
              <w:top w:color="000000" w:space="0" w:sz="0" w:val="nil"/>
              <w:left w:color="000001" w:space="0" w:sz="5" w:val="single"/>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58">
            <w:pPr>
              <w:spacing w:after="120" w:before="12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Actor</w:t>
            </w:r>
          </w:p>
        </w:tc>
        <w:tc>
          <w:tcPr>
            <w:tcBorders>
              <w:top w:color="000000" w:space="0" w:sz="0" w:val="nil"/>
              <w:left w:color="000000" w:space="0" w:sz="0" w:val="nil"/>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59">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User</w:t>
            </w:r>
          </w:p>
        </w:tc>
      </w:tr>
      <w:tr>
        <w:trPr>
          <w:cantSplit w:val="0"/>
          <w:trHeight w:val="4320" w:hRule="atLeast"/>
          <w:tblHeader w:val="0"/>
        </w:trPr>
        <w:tc>
          <w:tcPr>
            <w:tcBorders>
              <w:top w:color="000000" w:space="0" w:sz="0" w:val="nil"/>
              <w:left w:color="000001" w:space="0" w:sz="5" w:val="single"/>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5A">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Kịch bản chính</w:t>
            </w:r>
          </w:p>
        </w:tc>
        <w:tc>
          <w:tcPr>
            <w:tcBorders>
              <w:top w:color="000000" w:space="0" w:sz="0" w:val="nil"/>
              <w:left w:color="000000" w:space="0" w:sz="0" w:val="nil"/>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5B">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B1: Hệ thống hiển thị trang đăng nhập.</w:t>
            </w:r>
          </w:p>
          <w:p w:rsidR="00000000" w:rsidDel="00000000" w:rsidP="00000000" w:rsidRDefault="00000000" w:rsidRPr="00000000" w14:paraId="0000005C">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B2: End User bấm vào nút "Quên mật khẩu".</w:t>
            </w:r>
          </w:p>
          <w:p w:rsidR="00000000" w:rsidDel="00000000" w:rsidP="00000000" w:rsidRDefault="00000000" w:rsidRPr="00000000" w14:paraId="0000005D">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B3: Hệ thống hiển thị bản thông tin yêu cầu email hoặc số điện thoại đã đăng ký.</w:t>
            </w:r>
          </w:p>
          <w:p w:rsidR="00000000" w:rsidDel="00000000" w:rsidP="00000000" w:rsidRDefault="00000000" w:rsidRPr="00000000" w14:paraId="0000005E">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B4: End User nhập email hoặc số điện thoại.</w:t>
            </w:r>
          </w:p>
          <w:p w:rsidR="00000000" w:rsidDel="00000000" w:rsidP="00000000" w:rsidRDefault="00000000" w:rsidRPr="00000000" w14:paraId="0000005F">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B5: Hệ thống gửi mã xác nhận hoặc liên kết khôi phục mật khẩu tới email hoặc số điện thoại của End User.</w:t>
            </w:r>
          </w:p>
          <w:p w:rsidR="00000000" w:rsidDel="00000000" w:rsidP="00000000" w:rsidRDefault="00000000" w:rsidRPr="00000000" w14:paraId="00000060">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B6: End User nhập mã xác nhận hoặc bấm vào liên kết khôi phục mật khẩu.</w:t>
            </w:r>
          </w:p>
          <w:p w:rsidR="00000000" w:rsidDel="00000000" w:rsidP="00000000" w:rsidRDefault="00000000" w:rsidRPr="00000000" w14:paraId="00000061">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//chuyển qua màn hình nhập otp =&gt; chuyển qua nhập mk mới</w:t>
            </w:r>
          </w:p>
          <w:p w:rsidR="00000000" w:rsidDel="00000000" w:rsidP="00000000" w:rsidRDefault="00000000" w:rsidRPr="00000000" w14:paraId="00000062">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B7: Hệ thống cho phép End User đặt lại mật khẩu mới với hiển thị: Mật khẩu mới, Xác nhận mật khẩu mới, nút hiển thị Masking character thành ký tự.</w:t>
            </w:r>
          </w:p>
          <w:p w:rsidR="00000000" w:rsidDel="00000000" w:rsidP="00000000" w:rsidRDefault="00000000" w:rsidRPr="00000000" w14:paraId="00000063">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B8: </w:t>
            </w:r>
            <w:r w:rsidDel="00000000" w:rsidR="00000000" w:rsidRPr="00000000">
              <w:rPr>
                <w:rFonts w:ascii="Times New Roman" w:cs="Times New Roman" w:eastAsia="Times New Roman" w:hAnsi="Times New Roman"/>
                <w:color w:val="00000a"/>
                <w:sz w:val="24"/>
                <w:szCs w:val="24"/>
                <w:rtl w:val="0"/>
              </w:rPr>
              <w:t xml:space="preserve">Sau khi tìm lại Mật khẩu thành công, End User tiến hành đăng nhập.</w:t>
            </w:r>
            <w:r w:rsidDel="00000000" w:rsidR="00000000" w:rsidRPr="00000000">
              <w:rPr>
                <w:rtl w:val="0"/>
              </w:rPr>
            </w:r>
          </w:p>
        </w:tc>
      </w:tr>
      <w:tr>
        <w:trPr>
          <w:cantSplit w:val="0"/>
          <w:trHeight w:val="915" w:hRule="atLeast"/>
          <w:tblHeader w:val="0"/>
        </w:trPr>
        <w:tc>
          <w:tcPr>
            <w:tcBorders>
              <w:top w:color="000000" w:space="0" w:sz="0" w:val="nil"/>
              <w:left w:color="000001" w:space="0" w:sz="5" w:val="single"/>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64">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Kịch bản phụ</w:t>
            </w:r>
          </w:p>
        </w:tc>
        <w:tc>
          <w:tcPr>
            <w:tcBorders>
              <w:top w:color="000000" w:space="0" w:sz="0" w:val="nil"/>
              <w:left w:color="000000" w:space="0" w:sz="0" w:val="nil"/>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6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w:t>
            </w:r>
          </w:p>
        </w:tc>
      </w:tr>
      <w:tr>
        <w:trPr>
          <w:cantSplit w:val="0"/>
          <w:trHeight w:val="915" w:hRule="atLeast"/>
          <w:tblHeader w:val="0"/>
        </w:trPr>
        <w:tc>
          <w:tcPr>
            <w:tcBorders>
              <w:top w:color="000000" w:space="0" w:sz="0" w:val="nil"/>
              <w:left w:color="000001" w:space="0" w:sz="5" w:val="single"/>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66">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Tiền điều kiện</w:t>
            </w:r>
          </w:p>
        </w:tc>
        <w:tc>
          <w:tcPr>
            <w:tcBorders>
              <w:top w:color="000000" w:space="0" w:sz="0" w:val="nil"/>
              <w:left w:color="000000" w:space="0" w:sz="0" w:val="nil"/>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67">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User đã có tài khoản và đã đăng ký email hoặc số điện thoại.</w:t>
            </w:r>
          </w:p>
        </w:tc>
      </w:tr>
      <w:tr>
        <w:trPr>
          <w:cantSplit w:val="0"/>
          <w:trHeight w:val="2295" w:hRule="atLeast"/>
          <w:tblHeader w:val="0"/>
        </w:trPr>
        <w:tc>
          <w:tcPr>
            <w:tcBorders>
              <w:top w:color="000000" w:space="0" w:sz="0" w:val="nil"/>
              <w:left w:color="000001" w:space="0" w:sz="5" w:val="single"/>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68">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Hậu điều kiện</w:t>
            </w:r>
          </w:p>
        </w:tc>
        <w:tc>
          <w:tcPr>
            <w:tcBorders>
              <w:top w:color="000000" w:space="0" w:sz="0" w:val="nil"/>
              <w:left w:color="000000" w:space="0" w:sz="0" w:val="nil"/>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69">
            <w:pPr>
              <w:numPr>
                <w:ilvl w:val="0"/>
                <w:numId w:val="8"/>
              </w:numPr>
              <w:spacing w:after="0" w:afterAutospacing="0" w:lineRule="auto"/>
              <w:ind w:left="720" w:hanging="360"/>
            </w:pPr>
            <w:r w:rsidDel="00000000" w:rsidR="00000000" w:rsidRPr="00000000">
              <w:rPr>
                <w:rFonts w:ascii="Times New Roman" w:cs="Times New Roman" w:eastAsia="Times New Roman" w:hAnsi="Times New Roman"/>
                <w:rtl w:val="0"/>
              </w:rPr>
              <w:t xml:space="preserve">Nếu thành công: End User đặt lại mật khẩu và có thể đăng nhập với mật khẩu mới.</w:t>
            </w:r>
          </w:p>
          <w:p w:rsidR="00000000" w:rsidDel="00000000" w:rsidP="00000000" w:rsidRDefault="00000000" w:rsidRPr="00000000" w14:paraId="0000006A">
            <w:pPr>
              <w:numPr>
                <w:ilvl w:val="0"/>
                <w:numId w:val="8"/>
              </w:numPr>
              <w:spacing w:after="0" w:afterAutospacing="0" w:lineRule="auto"/>
              <w:ind w:left="720" w:hanging="360"/>
            </w:pPr>
            <w:r w:rsidDel="00000000" w:rsidR="00000000" w:rsidRPr="00000000">
              <w:rPr>
                <w:rFonts w:ascii="Times New Roman" w:cs="Times New Roman" w:eastAsia="Times New Roman" w:hAnsi="Times New Roman"/>
                <w:rtl w:val="0"/>
              </w:rPr>
              <w:t xml:space="preserve">Nếu không thành công: Hệ thống báo lỗi và yêu cầu End User thử lại.</w:t>
            </w:r>
          </w:p>
          <w:p w:rsidR="00000000" w:rsidDel="00000000" w:rsidP="00000000" w:rsidRDefault="00000000" w:rsidRPr="00000000" w14:paraId="0000006B">
            <w:pPr>
              <w:numPr>
                <w:ilvl w:val="0"/>
                <w:numId w:val="8"/>
              </w:numPr>
              <w:spacing w:after="0" w:afterAutospacing="0" w:lineRule="auto"/>
              <w:ind w:left="720" w:hanging="360"/>
            </w:pPr>
            <w:r w:rsidDel="00000000" w:rsidR="00000000" w:rsidRPr="00000000">
              <w:rPr>
                <w:rFonts w:ascii="Times New Roman" w:cs="Times New Roman" w:eastAsia="Times New Roman" w:hAnsi="Times New Roman"/>
                <w:rtl w:val="0"/>
              </w:rPr>
              <w:t xml:space="preserve">Nếu End User nhập mã sai: Hệ thống sẽ yêu cầu End User nhập mã lại.</w:t>
            </w:r>
          </w:p>
          <w:p w:rsidR="00000000" w:rsidDel="00000000" w:rsidP="00000000" w:rsidRDefault="00000000" w:rsidRPr="00000000" w14:paraId="0000006C">
            <w:pPr>
              <w:numPr>
                <w:ilvl w:val="0"/>
                <w:numId w:val="8"/>
              </w:numPr>
              <w:spacing w:after="240" w:lineRule="auto"/>
              <w:ind w:left="720" w:hanging="360"/>
            </w:pPr>
            <w:r w:rsidDel="00000000" w:rsidR="00000000" w:rsidRPr="00000000">
              <w:rPr>
                <w:rFonts w:ascii="Times New Roman" w:cs="Times New Roman" w:eastAsia="Times New Roman" w:hAnsi="Times New Roman"/>
                <w:rtl w:val="0"/>
              </w:rPr>
              <w:t xml:space="preserve">Nếu End User không nhận được mã: Có thể yêu cầu hệ thống gửi mã lại.</w:t>
            </w:r>
          </w:p>
        </w:tc>
      </w:tr>
    </w:tbl>
    <w:p w:rsidR="00000000" w:rsidDel="00000000" w:rsidP="00000000" w:rsidRDefault="00000000" w:rsidRPr="00000000" w14:paraId="0000006D">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spacing w:after="120" w:before="120" w:lineRule="auto"/>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5. Đặc tả use case Xác thực thông tin</w:t>
      </w:r>
    </w:p>
    <w:tbl>
      <w:tblPr>
        <w:tblStyle w:val="Table5"/>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7695"/>
        <w:tblGridChange w:id="0">
          <w:tblGrid>
            <w:gridCol w:w="1245"/>
            <w:gridCol w:w="7695"/>
          </w:tblGrid>
        </w:tblGridChange>
      </w:tblGrid>
      <w:tr>
        <w:trPr>
          <w:cantSplit w:val="0"/>
          <w:trHeight w:val="645" w:hRule="atLeast"/>
          <w:tblHeader w:val="0"/>
        </w:trPr>
        <w:tc>
          <w:tcPr>
            <w:tcBorders>
              <w:top w:color="000001" w:space="0" w:sz="5" w:val="single"/>
              <w:left w:color="000001" w:space="0" w:sz="5" w:val="single"/>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6F">
            <w:pPr>
              <w:spacing w:after="120" w:before="12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Mô tả</w:t>
            </w:r>
          </w:p>
        </w:tc>
        <w:tc>
          <w:tcPr>
            <w:tcBorders>
              <w:top w:color="000001" w:space="0" w:sz="5" w:val="single"/>
              <w:left w:color="000000" w:space="0" w:sz="0" w:val="nil"/>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70">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phép End User Xác thực thông tin tài khoản</w:t>
            </w:r>
          </w:p>
        </w:tc>
      </w:tr>
      <w:tr>
        <w:trPr>
          <w:cantSplit w:val="0"/>
          <w:trHeight w:val="645" w:hRule="atLeast"/>
          <w:tblHeader w:val="0"/>
        </w:trPr>
        <w:tc>
          <w:tcPr>
            <w:tcBorders>
              <w:top w:color="000000" w:space="0" w:sz="0" w:val="nil"/>
              <w:left w:color="000001" w:space="0" w:sz="5" w:val="single"/>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71">
            <w:pPr>
              <w:spacing w:after="120" w:before="12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Actor</w:t>
            </w:r>
          </w:p>
        </w:tc>
        <w:tc>
          <w:tcPr>
            <w:tcBorders>
              <w:top w:color="000000" w:space="0" w:sz="0" w:val="nil"/>
              <w:left w:color="000000" w:space="0" w:sz="0" w:val="nil"/>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72">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User</w:t>
            </w:r>
          </w:p>
        </w:tc>
      </w:tr>
      <w:tr>
        <w:trPr>
          <w:cantSplit w:val="0"/>
          <w:trHeight w:val="4320" w:hRule="atLeast"/>
          <w:tblHeader w:val="0"/>
        </w:trPr>
        <w:tc>
          <w:tcPr>
            <w:tcBorders>
              <w:top w:color="000000" w:space="0" w:sz="0" w:val="nil"/>
              <w:left w:color="000001" w:space="0" w:sz="5" w:val="single"/>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73">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Kịch bản chính</w:t>
            </w:r>
          </w:p>
        </w:tc>
        <w:tc>
          <w:tcPr>
            <w:tcBorders>
              <w:top w:color="000000" w:space="0" w:sz="0" w:val="nil"/>
              <w:left w:color="000000" w:space="0" w:sz="0" w:val="nil"/>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74">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B1: </w:t>
            </w:r>
            <w:r w:rsidDel="00000000" w:rsidR="00000000" w:rsidRPr="00000000">
              <w:rPr>
                <w:rFonts w:ascii="Times New Roman" w:cs="Times New Roman" w:eastAsia="Times New Roman" w:hAnsi="Times New Roman"/>
                <w:sz w:val="24"/>
                <w:szCs w:val="24"/>
                <w:rtl w:val="0"/>
              </w:rPr>
              <w:t xml:space="preserve">End User đăng ký tài khoản thành công và sau đó đăng nhập vào hệ thống.</w:t>
            </w:r>
          </w:p>
          <w:p w:rsidR="00000000" w:rsidDel="00000000" w:rsidP="00000000" w:rsidRDefault="00000000" w:rsidRPr="00000000" w14:paraId="00000075">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B2: Hệ thống hiển thị trang yêu cầu xác thực thông tin.</w:t>
            </w:r>
          </w:p>
          <w:p w:rsidR="00000000" w:rsidDel="00000000" w:rsidP="00000000" w:rsidRDefault="00000000" w:rsidRPr="00000000" w14:paraId="00000076">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B3: End User ấn vào nút xác thực thông tin.</w:t>
            </w:r>
          </w:p>
          <w:p w:rsidR="00000000" w:rsidDel="00000000" w:rsidP="00000000" w:rsidRDefault="00000000" w:rsidRPr="00000000" w14:paraId="00000077">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B4: Hệ thống hiển thị form yêu cầu thông tin xác thực: Email hoặc số điện thoại mà End User đã đăng ký.</w:t>
            </w:r>
          </w:p>
          <w:p w:rsidR="00000000" w:rsidDel="00000000" w:rsidP="00000000" w:rsidRDefault="00000000" w:rsidRPr="00000000" w14:paraId="00000078">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B5: End User nhập Email đã đăng ký.</w:t>
            </w:r>
          </w:p>
          <w:p w:rsidR="00000000" w:rsidDel="00000000" w:rsidP="00000000" w:rsidRDefault="00000000" w:rsidRPr="00000000" w14:paraId="00000079">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B6: Hệ thống gửi mã xác nhận đến Email hoặc nút xác thực tài khoản cho  End User.</w:t>
            </w:r>
          </w:p>
          <w:p w:rsidR="00000000" w:rsidDel="00000000" w:rsidP="00000000" w:rsidRDefault="00000000" w:rsidRPr="00000000" w14:paraId="0000007A">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B7: End User nhập mã xác thực hoặc bấm vào đường dẫn xác thực thông tin.</w:t>
            </w:r>
          </w:p>
          <w:p w:rsidR="00000000" w:rsidDel="00000000" w:rsidP="00000000" w:rsidRDefault="00000000" w:rsidRPr="00000000" w14:paraId="0000007B">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B8: Hệ thống xác thực và nếu hợp lệ sẽ lưu thông tin của End User, cho phép End User sử dụng các chức năng như đổi hoặc quên mật khẩu.</w:t>
            </w:r>
          </w:p>
        </w:tc>
      </w:tr>
      <w:tr>
        <w:trPr>
          <w:cantSplit w:val="0"/>
          <w:trHeight w:val="915" w:hRule="atLeast"/>
          <w:tblHeader w:val="0"/>
        </w:trPr>
        <w:tc>
          <w:tcPr>
            <w:tcBorders>
              <w:top w:color="000000" w:space="0" w:sz="0" w:val="nil"/>
              <w:left w:color="000001" w:space="0" w:sz="5" w:val="single"/>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7C">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Kịch bản phụ</w:t>
            </w:r>
          </w:p>
        </w:tc>
        <w:tc>
          <w:tcPr>
            <w:tcBorders>
              <w:top w:color="000000" w:space="0" w:sz="0" w:val="nil"/>
              <w:left w:color="000000" w:space="0" w:sz="0" w:val="nil"/>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7D">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B1: </w:t>
            </w:r>
            <w:r w:rsidDel="00000000" w:rsidR="00000000" w:rsidRPr="00000000">
              <w:rPr>
                <w:rFonts w:ascii="Times New Roman" w:cs="Times New Roman" w:eastAsia="Times New Roman" w:hAnsi="Times New Roman"/>
                <w:sz w:val="24"/>
                <w:szCs w:val="24"/>
                <w:rtl w:val="0"/>
              </w:rPr>
              <w:t xml:space="preserve">End User đăng ký tài khoản thành công và sau đó đăng nhập vào hệ thống.</w:t>
            </w:r>
          </w:p>
          <w:p w:rsidR="00000000" w:rsidDel="00000000" w:rsidP="00000000" w:rsidRDefault="00000000" w:rsidRPr="00000000" w14:paraId="0000007E">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B2: Hệ thống hiển thị trang yêu cầu xác thực thông tin.</w:t>
            </w:r>
          </w:p>
          <w:p w:rsidR="00000000" w:rsidDel="00000000" w:rsidP="00000000" w:rsidRDefault="00000000" w:rsidRPr="00000000" w14:paraId="0000007F">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B3: End User ấn vào nút xác thực thông tin.</w:t>
            </w:r>
          </w:p>
          <w:p w:rsidR="00000000" w:rsidDel="00000000" w:rsidP="00000000" w:rsidRDefault="00000000" w:rsidRPr="00000000" w14:paraId="00000080">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B4: Hệ thống hiển thị form yêu cầu thông tin xác thực: Email hoặc số điện thoại mà End User đã đăng ký.</w:t>
            </w:r>
          </w:p>
          <w:p w:rsidR="00000000" w:rsidDel="00000000" w:rsidP="00000000" w:rsidRDefault="00000000" w:rsidRPr="00000000" w14:paraId="00000081">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B5: End User nhập số điện thoại đã đăng ký.</w:t>
            </w:r>
          </w:p>
          <w:p w:rsidR="00000000" w:rsidDel="00000000" w:rsidP="00000000" w:rsidRDefault="00000000" w:rsidRPr="00000000" w14:paraId="00000082">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B6: Hệ thống gửi mã xác thực đến số điện thoại của End User.</w:t>
            </w:r>
          </w:p>
          <w:p w:rsidR="00000000" w:rsidDel="00000000" w:rsidP="00000000" w:rsidRDefault="00000000" w:rsidRPr="00000000" w14:paraId="00000083">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B7: End User nhập mã xác thực.</w:t>
            </w:r>
          </w:p>
          <w:p w:rsidR="00000000" w:rsidDel="00000000" w:rsidP="00000000" w:rsidRDefault="00000000" w:rsidRPr="00000000" w14:paraId="00000084">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B8: Hệ thống xác thực và nếu hợp lệ sẽ lưu thông tin của End User, cho phép End User sử dụng các chức năng như đổi hoặc quên mật khẩu.</w:t>
            </w:r>
          </w:p>
        </w:tc>
      </w:tr>
      <w:tr>
        <w:trPr>
          <w:cantSplit w:val="0"/>
          <w:trHeight w:val="915" w:hRule="atLeast"/>
          <w:tblHeader w:val="0"/>
        </w:trPr>
        <w:tc>
          <w:tcPr>
            <w:tcBorders>
              <w:top w:color="000000" w:space="0" w:sz="0" w:val="nil"/>
              <w:left w:color="000001" w:space="0" w:sz="5" w:val="single"/>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85">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Tiền điều kiện</w:t>
            </w:r>
          </w:p>
        </w:tc>
        <w:tc>
          <w:tcPr>
            <w:tcBorders>
              <w:top w:color="000000" w:space="0" w:sz="0" w:val="nil"/>
              <w:left w:color="000000" w:space="0" w:sz="0" w:val="nil"/>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86">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User đã đăng ký tài khoản và đăng nhập nhưng chưa được xác thực trong hệ thống.</w:t>
            </w:r>
          </w:p>
        </w:tc>
      </w:tr>
      <w:tr>
        <w:trPr>
          <w:cantSplit w:val="0"/>
          <w:trHeight w:val="2295" w:hRule="atLeast"/>
          <w:tblHeader w:val="0"/>
        </w:trPr>
        <w:tc>
          <w:tcPr>
            <w:tcBorders>
              <w:top w:color="000000" w:space="0" w:sz="0" w:val="nil"/>
              <w:left w:color="000001" w:space="0" w:sz="5" w:val="single"/>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87">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Hậu điều kiện</w:t>
            </w:r>
          </w:p>
        </w:tc>
        <w:tc>
          <w:tcPr>
            <w:tcBorders>
              <w:top w:color="000000" w:space="0" w:sz="0" w:val="nil"/>
              <w:left w:color="000000" w:space="0" w:sz="0" w:val="nil"/>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88">
            <w:pPr>
              <w:spacing w:after="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1.Nếu thành công: End User sử dụng các thông tin đã xác thực để thực hiện các hành động như đổi và quên mật khẩu.</w:t>
            </w:r>
          </w:p>
          <w:p w:rsidR="00000000" w:rsidDel="00000000" w:rsidP="00000000" w:rsidRDefault="00000000" w:rsidRPr="00000000" w14:paraId="00000089">
            <w:pPr>
              <w:spacing w:after="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2.Nếu xác thực không thành công: Hệ thống báo lỗi và yêu cầu người dùng thử lại với nút gửi lại mã xác thực.</w:t>
            </w:r>
          </w:p>
          <w:p w:rsidR="00000000" w:rsidDel="00000000" w:rsidP="00000000" w:rsidRDefault="00000000" w:rsidRPr="00000000" w14:paraId="0000008A">
            <w:pPr>
              <w:spacing w:after="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3.Người dùng không nhận được mã xác nhận hoặc liên kết. Hệ thống cho phép người dùng yêu cầu gửi lại mã hoặc liên kết.</w:t>
            </w:r>
          </w:p>
          <w:p w:rsidR="00000000" w:rsidDel="00000000" w:rsidP="00000000" w:rsidRDefault="00000000" w:rsidRPr="00000000" w14:paraId="0000008B">
            <w:pPr>
              <w:spacing w:after="240" w:lineRule="auto"/>
              <w:ind w:left="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8C">
      <w:pPr>
        <w:spacing w:after="120" w:before="12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8D">
      <w:pPr>
        <w:spacing w:after="120" w:before="120" w:lineRule="auto"/>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6. Đặc tả Use case cập nhật thông tin cá nhân</w:t>
      </w:r>
    </w:p>
    <w:tbl>
      <w:tblPr>
        <w:tblStyle w:val="Table6"/>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7695"/>
        <w:tblGridChange w:id="0">
          <w:tblGrid>
            <w:gridCol w:w="1245"/>
            <w:gridCol w:w="7695"/>
          </w:tblGrid>
        </w:tblGridChange>
      </w:tblGrid>
      <w:tr>
        <w:trPr>
          <w:cantSplit w:val="0"/>
          <w:trHeight w:val="645" w:hRule="atLeast"/>
          <w:tblHeader w:val="0"/>
        </w:trPr>
        <w:tc>
          <w:tcPr>
            <w:tcBorders>
              <w:top w:color="000001" w:space="0" w:sz="5" w:val="single"/>
              <w:left w:color="000001" w:space="0" w:sz="5" w:val="single"/>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8E">
            <w:pPr>
              <w:spacing w:after="120" w:before="12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Mô tả</w:t>
            </w:r>
          </w:p>
        </w:tc>
        <w:tc>
          <w:tcPr>
            <w:tcBorders>
              <w:top w:color="000001" w:space="0" w:sz="5" w:val="single"/>
              <w:left w:color="000000" w:space="0" w:sz="0" w:val="nil"/>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8F">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phép End User cập nhật thông tin cá nhân</w:t>
            </w:r>
          </w:p>
        </w:tc>
      </w:tr>
      <w:tr>
        <w:trPr>
          <w:cantSplit w:val="0"/>
          <w:trHeight w:val="645" w:hRule="atLeast"/>
          <w:tblHeader w:val="0"/>
        </w:trPr>
        <w:tc>
          <w:tcPr>
            <w:tcBorders>
              <w:top w:color="000000" w:space="0" w:sz="0" w:val="nil"/>
              <w:left w:color="000001" w:space="0" w:sz="5" w:val="single"/>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90">
            <w:pPr>
              <w:spacing w:after="120" w:before="12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Actor</w:t>
            </w:r>
          </w:p>
        </w:tc>
        <w:tc>
          <w:tcPr>
            <w:tcBorders>
              <w:top w:color="000000" w:space="0" w:sz="0" w:val="nil"/>
              <w:left w:color="000000" w:space="0" w:sz="0" w:val="nil"/>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91">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User</w:t>
            </w:r>
          </w:p>
        </w:tc>
      </w:tr>
      <w:tr>
        <w:trPr>
          <w:cantSplit w:val="0"/>
          <w:trHeight w:val="3015" w:hRule="atLeast"/>
          <w:tblHeader w:val="0"/>
        </w:trPr>
        <w:tc>
          <w:tcPr>
            <w:tcBorders>
              <w:top w:color="000000" w:space="0" w:sz="0" w:val="nil"/>
              <w:left w:color="000001" w:space="0" w:sz="5" w:val="single"/>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92">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Kịch bản chính</w:t>
            </w:r>
          </w:p>
        </w:tc>
        <w:tc>
          <w:tcPr>
            <w:tcBorders>
              <w:top w:color="000000" w:space="0" w:sz="0" w:val="nil"/>
              <w:left w:color="000000" w:space="0" w:sz="0" w:val="nil"/>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93">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B1: Người dùng chọn “cập nhật thông tin cá nhân"</w:t>
            </w:r>
          </w:p>
          <w:p w:rsidR="00000000" w:rsidDel="00000000" w:rsidP="00000000" w:rsidRDefault="00000000" w:rsidRPr="00000000" w14:paraId="00000094">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B2: Hệ thống hiển thị form yêu cầu nhập các thông tin cá nhân như ngày sinh, địa chỉ, số cccd, họ tên (không được quyền chỉnh sửa số điện thoại/email)</w:t>
            </w:r>
          </w:p>
          <w:p w:rsidR="00000000" w:rsidDel="00000000" w:rsidP="00000000" w:rsidRDefault="00000000" w:rsidRPr="00000000" w14:paraId="00000095">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B3: End User nhập đầy đủ các thông tin.</w:t>
            </w:r>
          </w:p>
          <w:p w:rsidR="00000000" w:rsidDel="00000000" w:rsidP="00000000" w:rsidRDefault="00000000" w:rsidRPr="00000000" w14:paraId="00000096">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B4: End User bấm nút cập nhật</w:t>
            </w:r>
          </w:p>
          <w:p w:rsidR="00000000" w:rsidDel="00000000" w:rsidP="00000000" w:rsidRDefault="00000000" w:rsidRPr="00000000" w14:paraId="00000097">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B5: Hệ thống cập nhật thông tin cá nhân cho người dùng vào hệ thống.</w:t>
            </w:r>
          </w:p>
        </w:tc>
      </w:tr>
      <w:tr>
        <w:trPr>
          <w:cantSplit w:val="0"/>
          <w:trHeight w:val="915" w:hRule="atLeast"/>
          <w:tblHeader w:val="0"/>
        </w:trPr>
        <w:tc>
          <w:tcPr>
            <w:tcBorders>
              <w:top w:color="000000" w:space="0" w:sz="0" w:val="nil"/>
              <w:left w:color="000001" w:space="0" w:sz="5" w:val="single"/>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98">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Kịch bản phụ</w:t>
            </w:r>
          </w:p>
        </w:tc>
        <w:tc>
          <w:tcPr>
            <w:tcBorders>
              <w:top w:color="000000" w:space="0" w:sz="0" w:val="nil"/>
              <w:left w:color="000000" w:space="0" w:sz="0" w:val="nil"/>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9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w:t>
            </w:r>
          </w:p>
        </w:tc>
      </w:tr>
      <w:tr>
        <w:trPr>
          <w:cantSplit w:val="0"/>
          <w:trHeight w:val="915" w:hRule="atLeast"/>
          <w:tblHeader w:val="0"/>
        </w:trPr>
        <w:tc>
          <w:tcPr>
            <w:tcBorders>
              <w:top w:color="000000" w:space="0" w:sz="0" w:val="nil"/>
              <w:left w:color="000001" w:space="0" w:sz="5" w:val="single"/>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9A">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Tiền điều kiện</w:t>
            </w:r>
          </w:p>
        </w:tc>
        <w:tc>
          <w:tcPr>
            <w:tcBorders>
              <w:top w:color="000000" w:space="0" w:sz="0" w:val="nil"/>
              <w:left w:color="000000" w:space="0" w:sz="0" w:val="nil"/>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9B">
            <w:pPr>
              <w:numPr>
                <w:ilvl w:val="0"/>
                <w:numId w:val="11"/>
              </w:numPr>
              <w:spacing w:after="0" w:afterAutospacing="0" w:before="12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End User đã có tài khoản và đã đăng ký email hoặc số điện thoại.</w:t>
            </w:r>
          </w:p>
          <w:p w:rsidR="00000000" w:rsidDel="00000000" w:rsidP="00000000" w:rsidRDefault="00000000" w:rsidRPr="00000000" w14:paraId="0000009C">
            <w:pPr>
              <w:numPr>
                <w:ilvl w:val="0"/>
                <w:numId w:val="11"/>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Người dùng click vào ảnh đại diện, sau đó sẽ được chuyển hướng sang trang profile</w:t>
            </w:r>
          </w:p>
        </w:tc>
      </w:tr>
      <w:tr>
        <w:trPr>
          <w:cantSplit w:val="0"/>
          <w:trHeight w:val="1305" w:hRule="atLeast"/>
          <w:tblHeader w:val="0"/>
        </w:trPr>
        <w:tc>
          <w:tcPr>
            <w:tcBorders>
              <w:top w:color="000000" w:space="0" w:sz="0" w:val="nil"/>
              <w:left w:color="000001" w:space="0" w:sz="5" w:val="single"/>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9D">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Hậu điều kiện</w:t>
            </w:r>
          </w:p>
        </w:tc>
        <w:tc>
          <w:tcPr>
            <w:tcBorders>
              <w:top w:color="000000" w:space="0" w:sz="0" w:val="nil"/>
              <w:left w:color="000000" w:space="0" w:sz="0" w:val="nil"/>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9E">
            <w:pPr>
              <w:numPr>
                <w:ilvl w:val="0"/>
                <w:numId w:val="1"/>
              </w:numP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Nếu thành công: Hệ thống cập nhật thông tin và thông báo cập nhật thành công</w:t>
            </w:r>
          </w:p>
          <w:p w:rsidR="00000000" w:rsidDel="00000000" w:rsidP="00000000" w:rsidRDefault="00000000" w:rsidRPr="00000000" w14:paraId="0000009F">
            <w:pPr>
              <w:numPr>
                <w:ilvl w:val="0"/>
                <w:numId w:val="1"/>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Nếu không thành công: Hệ thống báo lỗi và yêu cầu End User thử lại.</w:t>
            </w:r>
          </w:p>
        </w:tc>
      </w:tr>
    </w:tbl>
    <w:p w:rsidR="00000000" w:rsidDel="00000000" w:rsidP="00000000" w:rsidRDefault="00000000" w:rsidRPr="00000000" w14:paraId="000000A0">
      <w:pPr>
        <w:spacing w:after="120" w:before="12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A1">
      <w:pPr>
        <w:spacing w:after="120" w:before="12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A2">
      <w:pPr>
        <w:spacing w:after="120" w:before="120" w:lineRule="auto"/>
        <w:rPr/>
      </w:pPr>
      <w:r w:rsidDel="00000000" w:rsidR="00000000" w:rsidRPr="00000000">
        <w:rPr>
          <w:rFonts w:ascii="Times New Roman" w:cs="Times New Roman" w:eastAsia="Times New Roman" w:hAnsi="Times New Roman"/>
          <w:b w:val="1"/>
          <w:i w:val="1"/>
          <w:sz w:val="32"/>
          <w:szCs w:val="32"/>
          <w:rtl w:val="0"/>
        </w:rPr>
        <w:t xml:space="preserve">7. Đặc tả Use case xem chi tiết gói vay</w:t>
      </w:r>
      <w:r w:rsidDel="00000000" w:rsidR="00000000" w:rsidRPr="00000000">
        <w:rPr>
          <w:rtl w:val="0"/>
        </w:rPr>
      </w:r>
    </w:p>
    <w:p w:rsidR="00000000" w:rsidDel="00000000" w:rsidP="00000000" w:rsidRDefault="00000000" w:rsidRPr="00000000" w14:paraId="000000A3">
      <w:pPr>
        <w:spacing w:after="120" w:before="120" w:lineRule="auto"/>
        <w:rPr>
          <w:rFonts w:ascii="Times New Roman" w:cs="Times New Roman" w:eastAsia="Times New Roman" w:hAnsi="Times New Roman"/>
          <w:b w:val="1"/>
          <w:i w:val="1"/>
          <w:sz w:val="32"/>
          <w:szCs w:val="32"/>
        </w:rPr>
      </w:pPr>
      <w:r w:rsidDel="00000000" w:rsidR="00000000" w:rsidRPr="00000000">
        <w:rPr>
          <w:rtl w:val="0"/>
        </w:rPr>
        <w:t xml:space="preserve"> </w:t>
      </w:r>
      <w:r w:rsidDel="00000000" w:rsidR="00000000" w:rsidRPr="00000000">
        <w:rPr>
          <w:rtl w:val="0"/>
        </w:rPr>
      </w:r>
    </w:p>
    <w:tbl>
      <w:tblPr>
        <w:tblStyle w:val="Table7"/>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7695"/>
        <w:tblGridChange w:id="0">
          <w:tblGrid>
            <w:gridCol w:w="1245"/>
            <w:gridCol w:w="7695"/>
          </w:tblGrid>
        </w:tblGridChange>
      </w:tblGrid>
      <w:tr>
        <w:trPr>
          <w:cantSplit w:val="0"/>
          <w:trHeight w:val="645" w:hRule="atLeast"/>
          <w:tblHeader w:val="0"/>
        </w:trPr>
        <w:tc>
          <w:tcPr>
            <w:tcBorders>
              <w:top w:color="000001" w:space="0" w:sz="5" w:val="single"/>
              <w:left w:color="000001" w:space="0" w:sz="5" w:val="single"/>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A4">
            <w:pPr>
              <w:spacing w:after="120" w:before="12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Mô tả</w:t>
            </w:r>
          </w:p>
        </w:tc>
        <w:tc>
          <w:tcPr>
            <w:tcBorders>
              <w:top w:color="000001" w:space="0" w:sz="5" w:val="single"/>
              <w:left w:color="000000" w:space="0" w:sz="0" w:val="nil"/>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A5">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phép End User xem chi tiết thông tin của gói vay</w:t>
            </w:r>
          </w:p>
        </w:tc>
      </w:tr>
      <w:tr>
        <w:trPr>
          <w:cantSplit w:val="0"/>
          <w:trHeight w:val="645" w:hRule="atLeast"/>
          <w:tblHeader w:val="0"/>
        </w:trPr>
        <w:tc>
          <w:tcPr>
            <w:tcBorders>
              <w:top w:color="000000" w:space="0" w:sz="0" w:val="nil"/>
              <w:left w:color="000001" w:space="0" w:sz="5" w:val="single"/>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A6">
            <w:pPr>
              <w:spacing w:after="120" w:before="12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Actor</w:t>
            </w:r>
          </w:p>
        </w:tc>
        <w:tc>
          <w:tcPr>
            <w:tcBorders>
              <w:top w:color="000000" w:space="0" w:sz="0" w:val="nil"/>
              <w:left w:color="000000" w:space="0" w:sz="0" w:val="nil"/>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A7">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User</w:t>
            </w:r>
          </w:p>
        </w:tc>
      </w:tr>
      <w:tr>
        <w:trPr>
          <w:cantSplit w:val="0"/>
          <w:trHeight w:val="1830" w:hRule="atLeast"/>
          <w:tblHeader w:val="0"/>
        </w:trPr>
        <w:tc>
          <w:tcPr>
            <w:tcBorders>
              <w:top w:color="000000" w:space="0" w:sz="0" w:val="nil"/>
              <w:left w:color="000001" w:space="0" w:sz="5" w:val="single"/>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A8">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Kịch bản chính</w:t>
            </w:r>
          </w:p>
        </w:tc>
        <w:tc>
          <w:tcPr>
            <w:tcBorders>
              <w:top w:color="000000" w:space="0" w:sz="0" w:val="nil"/>
              <w:left w:color="000000" w:space="0" w:sz="0" w:val="nil"/>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A9">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B1: Người dùng chọn “xem chi tiết gói vay" bất kỳ</w:t>
            </w:r>
          </w:p>
          <w:p w:rsidR="00000000" w:rsidDel="00000000" w:rsidP="00000000" w:rsidRDefault="00000000" w:rsidRPr="00000000" w14:paraId="000000AA">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B2: Hệ thống hiển thị thông tin chi tiết về gói vay với các thông tin: </w:t>
            </w:r>
          </w:p>
          <w:p w:rsidR="00000000" w:rsidDel="00000000" w:rsidP="00000000" w:rsidRDefault="00000000" w:rsidRPr="00000000" w14:paraId="000000AB">
            <w:pPr>
              <w:numPr>
                <w:ilvl w:val="0"/>
                <w:numId w:val="6"/>
              </w:numPr>
              <w:spacing w:after="0" w:afterAutospacing="0" w:befor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Tên gói vay</w:t>
            </w:r>
          </w:p>
          <w:p w:rsidR="00000000" w:rsidDel="00000000" w:rsidP="00000000" w:rsidRDefault="00000000" w:rsidRPr="00000000" w14:paraId="000000AC">
            <w:pPr>
              <w:numPr>
                <w:ilvl w:val="0"/>
                <w:numId w:val="6"/>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Lãi suất</w:t>
            </w:r>
          </w:p>
          <w:p w:rsidR="00000000" w:rsidDel="00000000" w:rsidP="00000000" w:rsidRDefault="00000000" w:rsidRPr="00000000" w14:paraId="000000AD">
            <w:pPr>
              <w:numPr>
                <w:ilvl w:val="0"/>
                <w:numId w:val="6"/>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Hạn mức</w:t>
            </w:r>
          </w:p>
          <w:p w:rsidR="00000000" w:rsidDel="00000000" w:rsidP="00000000" w:rsidRDefault="00000000" w:rsidRPr="00000000" w14:paraId="000000AE">
            <w:pPr>
              <w:numPr>
                <w:ilvl w:val="0"/>
                <w:numId w:val="6"/>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Loại vay (tín chấp/thế chấp)</w:t>
            </w:r>
          </w:p>
          <w:p w:rsidR="00000000" w:rsidDel="00000000" w:rsidP="00000000" w:rsidRDefault="00000000" w:rsidRPr="00000000" w14:paraId="000000AF">
            <w:pPr>
              <w:numPr>
                <w:ilvl w:val="0"/>
                <w:numId w:val="6"/>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Mô tả</w:t>
            </w:r>
          </w:p>
          <w:p w:rsidR="00000000" w:rsidDel="00000000" w:rsidP="00000000" w:rsidRDefault="00000000" w:rsidRPr="00000000" w14:paraId="000000B0">
            <w:pPr>
              <w:numPr>
                <w:ilvl w:val="0"/>
                <w:numId w:val="6"/>
              </w:numPr>
              <w:spacing w:after="24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Danh sách các loại hồ sơ cần để tạo hợp đồng</w:t>
            </w:r>
          </w:p>
        </w:tc>
      </w:tr>
      <w:tr>
        <w:trPr>
          <w:cantSplit w:val="0"/>
          <w:trHeight w:val="915" w:hRule="atLeast"/>
          <w:tblHeader w:val="0"/>
        </w:trPr>
        <w:tc>
          <w:tcPr>
            <w:tcBorders>
              <w:top w:color="000000" w:space="0" w:sz="0" w:val="nil"/>
              <w:left w:color="000001" w:space="0" w:sz="5" w:val="single"/>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B1">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Kịch bản phụ</w:t>
            </w:r>
          </w:p>
        </w:tc>
        <w:tc>
          <w:tcPr>
            <w:tcBorders>
              <w:top w:color="000000" w:space="0" w:sz="0" w:val="nil"/>
              <w:left w:color="000000" w:space="0" w:sz="0" w:val="nil"/>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B2">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Sẽ xuất hiện ở hai nơi: </w:t>
            </w:r>
          </w:p>
          <w:p w:rsidR="00000000" w:rsidDel="00000000" w:rsidP="00000000" w:rsidRDefault="00000000" w:rsidRPr="00000000" w14:paraId="000000B3">
            <w:pPr>
              <w:numPr>
                <w:ilvl w:val="0"/>
                <w:numId w:val="7"/>
              </w:numPr>
              <w:spacing w:after="0" w:afterAutospacing="0" w:befor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Lúc tạo hợp đồng</w:t>
            </w:r>
          </w:p>
          <w:p w:rsidR="00000000" w:rsidDel="00000000" w:rsidP="00000000" w:rsidRDefault="00000000" w:rsidRPr="00000000" w14:paraId="000000B4">
            <w:pPr>
              <w:numPr>
                <w:ilvl w:val="0"/>
                <w:numId w:val="7"/>
              </w:numPr>
              <w:spacing w:after="24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Trong danh mục gói vay</w:t>
            </w:r>
          </w:p>
        </w:tc>
      </w:tr>
      <w:tr>
        <w:trPr>
          <w:cantSplit w:val="0"/>
          <w:trHeight w:val="915" w:hRule="atLeast"/>
          <w:tblHeader w:val="0"/>
        </w:trPr>
        <w:tc>
          <w:tcPr>
            <w:tcBorders>
              <w:top w:color="000000" w:space="0" w:sz="0" w:val="nil"/>
              <w:left w:color="000001" w:space="0" w:sz="5" w:val="single"/>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B5">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Tiền điều kiện</w:t>
            </w:r>
          </w:p>
        </w:tc>
        <w:tc>
          <w:tcPr>
            <w:tcBorders>
              <w:top w:color="000000" w:space="0" w:sz="0" w:val="nil"/>
              <w:left w:color="000000" w:space="0" w:sz="0" w:val="nil"/>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B6">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User đã có tài khoản và đang xem danh sách gói vay.</w:t>
            </w:r>
          </w:p>
        </w:tc>
      </w:tr>
      <w:tr>
        <w:trPr>
          <w:cantSplit w:val="0"/>
          <w:trHeight w:val="1305" w:hRule="atLeast"/>
          <w:tblHeader w:val="0"/>
        </w:trPr>
        <w:tc>
          <w:tcPr>
            <w:tcBorders>
              <w:top w:color="000000" w:space="0" w:sz="0" w:val="nil"/>
              <w:left w:color="000001" w:space="0" w:sz="5" w:val="single"/>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B7">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Hậu điều kiện</w:t>
            </w:r>
          </w:p>
        </w:tc>
        <w:tc>
          <w:tcPr>
            <w:tcBorders>
              <w:top w:color="000000" w:space="0" w:sz="0" w:val="nil"/>
              <w:left w:color="000000" w:space="0" w:sz="0" w:val="nil"/>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B8">
            <w:pPr>
              <w:numPr>
                <w:ilvl w:val="0"/>
                <w:numId w:val="3"/>
              </w:numP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Nếu thành công: Hệ thống hiển thị thông tin chi tiết của gói vay</w:t>
            </w:r>
          </w:p>
          <w:p w:rsidR="00000000" w:rsidDel="00000000" w:rsidP="00000000" w:rsidRDefault="00000000" w:rsidRPr="00000000" w14:paraId="000000B9">
            <w:pPr>
              <w:numPr>
                <w:ilvl w:val="0"/>
                <w:numId w:val="3"/>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Nếu không thành công: Hệ thống báo lỗi và yêu cầu End User thử lại.</w:t>
            </w:r>
          </w:p>
        </w:tc>
      </w:tr>
    </w:tbl>
    <w:p w:rsidR="00000000" w:rsidDel="00000000" w:rsidP="00000000" w:rsidRDefault="00000000" w:rsidRPr="00000000" w14:paraId="000000BA">
      <w:pPr>
        <w:spacing w:after="120" w:before="120" w:lineRule="auto"/>
        <w:rPr/>
      </w:pPr>
      <w:r w:rsidDel="00000000" w:rsidR="00000000" w:rsidRPr="00000000">
        <w:rPr>
          <w:rtl w:val="0"/>
        </w:rPr>
      </w:r>
    </w:p>
    <w:p w:rsidR="00000000" w:rsidDel="00000000" w:rsidP="00000000" w:rsidRDefault="00000000" w:rsidRPr="00000000" w14:paraId="000000BB">
      <w:pPr>
        <w:spacing w:after="120" w:before="12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BC">
      <w:pPr>
        <w:spacing w:after="120" w:before="12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BD">
      <w:pPr>
        <w:spacing w:after="120" w:before="12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BE">
      <w:pPr>
        <w:spacing w:after="120" w:before="12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BF">
      <w:pPr>
        <w:spacing w:after="120" w:before="12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C0">
      <w:pPr>
        <w:spacing w:after="120" w:before="12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C1">
      <w:pPr>
        <w:spacing w:after="120" w:before="12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C2">
      <w:pPr>
        <w:spacing w:after="120" w:before="12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C3">
      <w:pPr>
        <w:spacing w:after="120" w:before="12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C4">
      <w:pPr>
        <w:spacing w:after="120" w:before="12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C5">
      <w:pPr>
        <w:spacing w:after="120" w:before="12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C6">
      <w:pPr>
        <w:spacing w:after="120" w:before="120" w:lineRule="auto"/>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8. Đặc tả use case Đăng Xuất</w:t>
      </w:r>
    </w:p>
    <w:tbl>
      <w:tblPr>
        <w:tblStyle w:val="Table8"/>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7695"/>
        <w:tblGridChange w:id="0">
          <w:tblGrid>
            <w:gridCol w:w="1245"/>
            <w:gridCol w:w="7695"/>
          </w:tblGrid>
        </w:tblGridChange>
      </w:tblGrid>
      <w:tr>
        <w:trPr>
          <w:cantSplit w:val="0"/>
          <w:trHeight w:val="645" w:hRule="atLeast"/>
          <w:tblHeader w:val="0"/>
        </w:trPr>
        <w:tc>
          <w:tcPr>
            <w:tcBorders>
              <w:top w:color="000001" w:space="0" w:sz="5" w:val="single"/>
              <w:left w:color="000001" w:space="0" w:sz="5" w:val="single"/>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C7">
            <w:pPr>
              <w:spacing w:after="120" w:before="12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Mô tả</w:t>
            </w:r>
          </w:p>
        </w:tc>
        <w:tc>
          <w:tcPr>
            <w:tcBorders>
              <w:top w:color="000001" w:space="0" w:sz="5" w:val="single"/>
              <w:left w:color="000000" w:space="0" w:sz="0" w:val="nil"/>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C8">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phép End User Đăng Xuất tài khoản hiện tại</w:t>
            </w:r>
          </w:p>
        </w:tc>
      </w:tr>
      <w:tr>
        <w:trPr>
          <w:cantSplit w:val="0"/>
          <w:trHeight w:val="645" w:hRule="atLeast"/>
          <w:tblHeader w:val="0"/>
        </w:trPr>
        <w:tc>
          <w:tcPr>
            <w:tcBorders>
              <w:top w:color="000000" w:space="0" w:sz="0" w:val="nil"/>
              <w:left w:color="000001" w:space="0" w:sz="5" w:val="single"/>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C9">
            <w:pPr>
              <w:spacing w:after="120" w:before="12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Actor</w:t>
            </w:r>
          </w:p>
        </w:tc>
        <w:tc>
          <w:tcPr>
            <w:tcBorders>
              <w:top w:color="000000" w:space="0" w:sz="0" w:val="nil"/>
              <w:left w:color="000000" w:space="0" w:sz="0" w:val="nil"/>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CA">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User</w:t>
            </w:r>
          </w:p>
        </w:tc>
      </w:tr>
      <w:tr>
        <w:trPr>
          <w:cantSplit w:val="0"/>
          <w:trHeight w:val="4320" w:hRule="atLeast"/>
          <w:tblHeader w:val="0"/>
        </w:trPr>
        <w:tc>
          <w:tcPr>
            <w:tcBorders>
              <w:top w:color="000000" w:space="0" w:sz="0" w:val="nil"/>
              <w:left w:color="000001" w:space="0" w:sz="5" w:val="single"/>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CB">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Kịch bản chính</w:t>
            </w:r>
          </w:p>
        </w:tc>
        <w:tc>
          <w:tcPr>
            <w:tcBorders>
              <w:top w:color="000000" w:space="0" w:sz="0" w:val="nil"/>
              <w:left w:color="000000" w:space="0" w:sz="0" w:val="nil"/>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CC">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B1: End User đang đăng nhập trong hệ thống.</w:t>
            </w:r>
          </w:p>
          <w:p w:rsidR="00000000" w:rsidDel="00000000" w:rsidP="00000000" w:rsidRDefault="00000000" w:rsidRPr="00000000" w14:paraId="000000CD">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 End User click vào ảnh đại diện, sẽ được chuyển chuyển sang trang profile</w:t>
            </w:r>
          </w:p>
          <w:p w:rsidR="00000000" w:rsidDel="00000000" w:rsidP="00000000" w:rsidRDefault="00000000" w:rsidRPr="00000000" w14:paraId="000000CE">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 End User bấm vào nút “Đăng Xuất” giao diện trang tài khoản End User.</w:t>
            </w:r>
          </w:p>
          <w:p w:rsidR="00000000" w:rsidDel="00000000" w:rsidP="00000000" w:rsidRDefault="00000000" w:rsidRPr="00000000" w14:paraId="000000CF">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B3: Hệ thống hiển thị thông báo xác nhận đăng xuất.</w:t>
            </w:r>
          </w:p>
          <w:p w:rsidR="00000000" w:rsidDel="00000000" w:rsidP="00000000" w:rsidRDefault="00000000" w:rsidRPr="00000000" w14:paraId="000000D0">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B4: End User xác nhận đăng xuất.</w:t>
            </w:r>
          </w:p>
          <w:p w:rsidR="00000000" w:rsidDel="00000000" w:rsidP="00000000" w:rsidRDefault="00000000" w:rsidRPr="00000000" w14:paraId="000000D1">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B5: Hệ thống thực hiện đăng xuất End User khỏi tài khoản hiện tại và chuyển hướng đến trang chủ với quyền sử dụng của “khách”. Cơ chế đăng xuất sẽ thực hiện theo nguyên tắc sau: 1 account có thể đăng nhập nhiều thiết bị, cho nên đăng xuất 1 thiết bị thì các thiết bị khác không ảnh hưởng.</w:t>
            </w:r>
          </w:p>
        </w:tc>
      </w:tr>
      <w:tr>
        <w:trPr>
          <w:cantSplit w:val="0"/>
          <w:trHeight w:val="915" w:hRule="atLeast"/>
          <w:tblHeader w:val="0"/>
        </w:trPr>
        <w:tc>
          <w:tcPr>
            <w:tcBorders>
              <w:top w:color="000000" w:space="0" w:sz="0" w:val="nil"/>
              <w:left w:color="000001" w:space="0" w:sz="5" w:val="single"/>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D2">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Kịch bản phụ</w:t>
            </w:r>
          </w:p>
        </w:tc>
        <w:tc>
          <w:tcPr>
            <w:tcBorders>
              <w:top w:color="000000" w:space="0" w:sz="0" w:val="nil"/>
              <w:left w:color="000000" w:space="0" w:sz="0" w:val="nil"/>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pPr>
            <w:r w:rsidDel="00000000" w:rsidR="00000000" w:rsidRPr="00000000">
              <w:rPr>
                <w:rtl w:val="0"/>
              </w:rPr>
              <w:t xml:space="preserve">Không</w:t>
            </w:r>
          </w:p>
        </w:tc>
      </w:tr>
      <w:tr>
        <w:trPr>
          <w:cantSplit w:val="0"/>
          <w:trHeight w:val="915" w:hRule="atLeast"/>
          <w:tblHeader w:val="0"/>
        </w:trPr>
        <w:tc>
          <w:tcPr>
            <w:tcBorders>
              <w:top w:color="000000" w:space="0" w:sz="0" w:val="nil"/>
              <w:left w:color="000001" w:space="0" w:sz="5" w:val="single"/>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D4">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Tiền điều kiện</w:t>
            </w:r>
          </w:p>
        </w:tc>
        <w:tc>
          <w:tcPr>
            <w:tcBorders>
              <w:top w:color="000000" w:space="0" w:sz="0" w:val="nil"/>
              <w:left w:color="000000" w:space="0" w:sz="0" w:val="nil"/>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pPr>
            <w:r w:rsidDel="00000000" w:rsidR="00000000" w:rsidRPr="00000000">
              <w:rPr>
                <w:rtl w:val="0"/>
              </w:rPr>
              <w:t xml:space="preserve">End User đã đăng nhập vào hệ thống.</w:t>
            </w:r>
          </w:p>
        </w:tc>
      </w:tr>
      <w:tr>
        <w:trPr>
          <w:cantSplit w:val="0"/>
          <w:trHeight w:val="2295" w:hRule="atLeast"/>
          <w:tblHeader w:val="0"/>
        </w:trPr>
        <w:tc>
          <w:tcPr>
            <w:tcBorders>
              <w:top w:color="000000" w:space="0" w:sz="0" w:val="nil"/>
              <w:left w:color="000001" w:space="0" w:sz="5" w:val="single"/>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D6">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Hậu điều kiện</w:t>
            </w:r>
          </w:p>
        </w:tc>
        <w:tc>
          <w:tcPr>
            <w:tcBorders>
              <w:top w:color="000000" w:space="0" w:sz="0" w:val="nil"/>
              <w:left w:color="000000" w:space="0" w:sz="0" w:val="nil"/>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D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120" w:line="276" w:lineRule="auto"/>
              <w:ind w:left="720" w:right="0" w:hanging="360"/>
              <w:jc w:val="left"/>
              <w:rPr>
                <w:u w:val="none"/>
              </w:rPr>
            </w:pPr>
            <w:r w:rsidDel="00000000" w:rsidR="00000000" w:rsidRPr="00000000">
              <w:rPr>
                <w:rtl w:val="0"/>
              </w:rPr>
              <w:t xml:space="preserve">Nếu đăng xuất thành công: Người dùng được đăng xuất khỏi tài khoản và chuyển hướng đến trang chủ với quyền sử dụng của “khách”.</w:t>
            </w:r>
          </w:p>
          <w:p w:rsidR="00000000" w:rsidDel="00000000" w:rsidP="00000000" w:rsidRDefault="00000000" w:rsidRPr="00000000" w14:paraId="000000D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u w:val="none"/>
              </w:rPr>
            </w:pPr>
            <w:r w:rsidDel="00000000" w:rsidR="00000000" w:rsidRPr="00000000">
              <w:rPr>
                <w:rtl w:val="0"/>
              </w:rPr>
              <w:t xml:space="preserve">Nếu đăng xuất không thành công: Hệ thống báo lỗi và yêu cầu người dùng thử lại.</w:t>
            </w:r>
          </w:p>
          <w:p w:rsidR="00000000" w:rsidDel="00000000" w:rsidP="00000000" w:rsidRDefault="00000000" w:rsidRPr="00000000" w14:paraId="000000D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beforeAutospacing="0" w:line="276" w:lineRule="auto"/>
              <w:ind w:left="720" w:right="0" w:hanging="360"/>
              <w:jc w:val="left"/>
              <w:rPr>
                <w:u w:val="none"/>
              </w:rPr>
            </w:pPr>
            <w:r w:rsidDel="00000000" w:rsidR="00000000" w:rsidRPr="00000000">
              <w:rPr>
                <w:rtl w:val="0"/>
              </w:rPr>
              <w:t xml:space="preserve">Nếu người dùng không xác nhận đăng xuất. Hệ thống sẽ hủy bỏ yêu cầu đăng xuất và giữ người dùng trên trang hiện tại.</w:t>
            </w:r>
          </w:p>
        </w:tc>
      </w:tr>
    </w:tbl>
    <w:p w:rsidR="00000000" w:rsidDel="00000000" w:rsidP="00000000" w:rsidRDefault="00000000" w:rsidRPr="00000000" w14:paraId="000000DA">
      <w:pPr>
        <w:spacing w:after="120" w:before="120" w:lineRule="auto"/>
        <w:rPr/>
      </w:pPr>
      <w:r w:rsidDel="00000000" w:rsidR="00000000" w:rsidRPr="00000000">
        <w:rPr>
          <w:rtl w:val="0"/>
        </w:rPr>
      </w:r>
    </w:p>
    <w:p w:rsidR="00000000" w:rsidDel="00000000" w:rsidP="00000000" w:rsidRDefault="00000000" w:rsidRPr="00000000" w14:paraId="000000DB">
      <w:pPr>
        <w:spacing w:after="120" w:before="12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DC">
      <w:pPr>
        <w:spacing w:after="120" w:before="12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DD">
      <w:pPr>
        <w:spacing w:after="120" w:before="12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DE">
      <w:pPr>
        <w:spacing w:after="120" w:before="12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DF">
      <w:pPr>
        <w:spacing w:after="120" w:before="12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E0">
      <w:pPr>
        <w:spacing w:after="120" w:before="120" w:lineRule="auto"/>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9. Đặc tả use case Tìm Kiếm</w:t>
      </w:r>
    </w:p>
    <w:tbl>
      <w:tblPr>
        <w:tblStyle w:val="Table9"/>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7695"/>
        <w:tblGridChange w:id="0">
          <w:tblGrid>
            <w:gridCol w:w="1245"/>
            <w:gridCol w:w="7695"/>
          </w:tblGrid>
        </w:tblGridChange>
      </w:tblGrid>
      <w:tr>
        <w:trPr>
          <w:cantSplit w:val="0"/>
          <w:trHeight w:val="645" w:hRule="atLeast"/>
          <w:tblHeader w:val="0"/>
        </w:trPr>
        <w:tc>
          <w:tcPr>
            <w:tcBorders>
              <w:top w:color="000001" w:space="0" w:sz="5" w:val="single"/>
              <w:left w:color="000001" w:space="0" w:sz="5" w:val="single"/>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E1">
            <w:pPr>
              <w:spacing w:after="120" w:before="12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Mô tả</w:t>
            </w:r>
          </w:p>
        </w:tc>
        <w:tc>
          <w:tcPr>
            <w:tcBorders>
              <w:top w:color="000001" w:space="0" w:sz="5" w:val="single"/>
              <w:left w:color="000000" w:space="0" w:sz="0" w:val="nil"/>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E2">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phép End User tìm kiếm trong giao diện trang chủ</w:t>
            </w:r>
          </w:p>
        </w:tc>
      </w:tr>
      <w:tr>
        <w:trPr>
          <w:cantSplit w:val="0"/>
          <w:trHeight w:val="645" w:hRule="atLeast"/>
          <w:tblHeader w:val="0"/>
        </w:trPr>
        <w:tc>
          <w:tcPr>
            <w:tcBorders>
              <w:top w:color="000000" w:space="0" w:sz="0" w:val="nil"/>
              <w:left w:color="000001" w:space="0" w:sz="5" w:val="single"/>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E3">
            <w:pPr>
              <w:spacing w:after="120" w:before="12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Actor</w:t>
            </w:r>
          </w:p>
        </w:tc>
        <w:tc>
          <w:tcPr>
            <w:tcBorders>
              <w:top w:color="000000" w:space="0" w:sz="0" w:val="nil"/>
              <w:left w:color="000000" w:space="0" w:sz="0" w:val="nil"/>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E4">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User</w:t>
            </w:r>
          </w:p>
        </w:tc>
      </w:tr>
      <w:tr>
        <w:trPr>
          <w:cantSplit w:val="0"/>
          <w:trHeight w:val="3540" w:hRule="atLeast"/>
          <w:tblHeader w:val="0"/>
        </w:trPr>
        <w:tc>
          <w:tcPr>
            <w:tcBorders>
              <w:top w:color="000000" w:space="0" w:sz="0" w:val="nil"/>
              <w:left w:color="000001" w:space="0" w:sz="5" w:val="single"/>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E5">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Kịch bản chính</w:t>
            </w:r>
          </w:p>
        </w:tc>
        <w:tc>
          <w:tcPr>
            <w:tcBorders>
              <w:top w:color="000000" w:space="0" w:sz="0" w:val="nil"/>
              <w:left w:color="000000" w:space="0" w:sz="0" w:val="nil"/>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E6">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B1: End User bấm vào thanh tìm kiếm</w:t>
            </w:r>
          </w:p>
          <w:p w:rsidR="00000000" w:rsidDel="00000000" w:rsidP="00000000" w:rsidRDefault="00000000" w:rsidRPr="00000000" w14:paraId="000000E7">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 End User nhập từ khóa tìm kiếm (hợp đồng, gói vay, kỳ hạn thanh toán ) vào thanh tìm kiếm trên giao diện trang chủ.</w:t>
            </w:r>
          </w:p>
          <w:p w:rsidR="00000000" w:rsidDel="00000000" w:rsidP="00000000" w:rsidRDefault="00000000" w:rsidRPr="00000000" w14:paraId="000000E8">
            <w:pPr>
              <w:numPr>
                <w:ilvl w:val="0"/>
                <w:numId w:val="4"/>
              </w:numPr>
              <w:spacing w:after="0" w:afterAutospacing="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Nếu chưa đăng nhập =&gt; chỉ tìm được các thông tin cơ bản (tin tức, gói vay)</w:t>
            </w:r>
          </w:p>
          <w:p w:rsidR="00000000" w:rsidDel="00000000" w:rsidP="00000000" w:rsidRDefault="00000000" w:rsidRPr="00000000" w14:paraId="000000E9">
            <w:pPr>
              <w:numPr>
                <w:ilvl w:val="0"/>
                <w:numId w:val="4"/>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Nếu đã đăng nhập =&gt; dựa vào loại tài khoản để cho phép tìm các thông tin phù hợp phù hợp:</w:t>
            </w:r>
          </w:p>
          <w:p w:rsidR="00000000" w:rsidDel="00000000" w:rsidP="00000000" w:rsidRDefault="00000000" w:rsidRPr="00000000" w14:paraId="000000EA">
            <w:pPr>
              <w:numPr>
                <w:ilvl w:val="0"/>
                <w:numId w:val="2"/>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Credit Board: Tìm kiếm hợp đồng, khách hàng vay, gói vay, </w:t>
            </w:r>
          </w:p>
          <w:p w:rsidR="00000000" w:rsidDel="00000000" w:rsidP="00000000" w:rsidRDefault="00000000" w:rsidRPr="00000000" w14:paraId="000000EB">
            <w:pPr>
              <w:numPr>
                <w:ilvl w:val="0"/>
                <w:numId w:val="2"/>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Accountant: Tìm kiếm hợp đồng, tìm kiếm gói vay, tìm kiếm khách hàng vay, tìm kiếm đợt giải ngân, tìm kiếm phiếu chi</w:t>
            </w:r>
          </w:p>
          <w:p w:rsidR="00000000" w:rsidDel="00000000" w:rsidP="00000000" w:rsidRDefault="00000000" w:rsidRPr="00000000" w14:paraId="000000EC">
            <w:pPr>
              <w:numPr>
                <w:ilvl w:val="0"/>
                <w:numId w:val="2"/>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Receptionist: tìm kiếm hợp đồng, tìm kiếm khách hàng vay, tìm kiếm đợt thanh toán</w:t>
            </w:r>
          </w:p>
          <w:p w:rsidR="00000000" w:rsidDel="00000000" w:rsidP="00000000" w:rsidRDefault="00000000" w:rsidRPr="00000000" w14:paraId="000000ED">
            <w:pPr>
              <w:numPr>
                <w:ilvl w:val="0"/>
                <w:numId w:val="2"/>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Appraisal staff:  tìm kiếm hợp đồng, tìm kiếm khách hàng vay</w:t>
            </w:r>
          </w:p>
          <w:p w:rsidR="00000000" w:rsidDel="00000000" w:rsidP="00000000" w:rsidRDefault="00000000" w:rsidRPr="00000000" w14:paraId="000000EE">
            <w:pPr>
              <w:numPr>
                <w:ilvl w:val="0"/>
                <w:numId w:val="2"/>
              </w:numPr>
              <w:spacing w:after="24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Borrower: Tìm kiếm gói vay</w:t>
            </w:r>
          </w:p>
          <w:p w:rsidR="00000000" w:rsidDel="00000000" w:rsidP="00000000" w:rsidRDefault="00000000" w:rsidRPr="00000000" w14:paraId="000000EF">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B3: End User ấn nút “ Tìm kiếm ”.</w:t>
            </w:r>
          </w:p>
          <w:p w:rsidR="00000000" w:rsidDel="00000000" w:rsidP="00000000" w:rsidRDefault="00000000" w:rsidRPr="00000000" w14:paraId="000000F1">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B4: Hệ thống xử lý yêu cầu tìm kiếm và hiển thị danh sách kết quả cho End User.</w:t>
            </w:r>
            <w:r w:rsidDel="00000000" w:rsidR="00000000" w:rsidRPr="00000000">
              <w:rPr>
                <w:rtl w:val="0"/>
              </w:rPr>
            </w:r>
          </w:p>
        </w:tc>
      </w:tr>
      <w:tr>
        <w:trPr>
          <w:cantSplit w:val="0"/>
          <w:trHeight w:val="915" w:hRule="atLeast"/>
          <w:tblHeader w:val="0"/>
        </w:trPr>
        <w:tc>
          <w:tcPr>
            <w:tcBorders>
              <w:top w:color="000000" w:space="0" w:sz="0" w:val="nil"/>
              <w:left w:color="000001" w:space="0" w:sz="5" w:val="single"/>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F2">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Kịch bản phụ</w:t>
            </w:r>
          </w:p>
        </w:tc>
        <w:tc>
          <w:tcPr>
            <w:tcBorders>
              <w:top w:color="000000" w:space="0" w:sz="0" w:val="nil"/>
              <w:left w:color="000000" w:space="0" w:sz="0" w:val="nil"/>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F3">
            <w:pPr>
              <w:spacing w:after="120" w:before="120" w:lineRule="auto"/>
              <w:rPr/>
            </w:pPr>
            <w:r w:rsidDel="00000000" w:rsidR="00000000" w:rsidRPr="00000000">
              <w:rPr>
                <w:rtl w:val="0"/>
              </w:rPr>
              <w:t xml:space="preserve">Không</w:t>
            </w:r>
          </w:p>
        </w:tc>
      </w:tr>
      <w:tr>
        <w:trPr>
          <w:cantSplit w:val="0"/>
          <w:trHeight w:val="915" w:hRule="atLeast"/>
          <w:tblHeader w:val="0"/>
        </w:trPr>
        <w:tc>
          <w:tcPr>
            <w:tcBorders>
              <w:top w:color="000000" w:space="0" w:sz="0" w:val="nil"/>
              <w:left w:color="000001" w:space="0" w:sz="5" w:val="single"/>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F4">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Tiền điều kiện</w:t>
            </w:r>
          </w:p>
        </w:tc>
        <w:tc>
          <w:tcPr>
            <w:tcBorders>
              <w:top w:color="000000" w:space="0" w:sz="0" w:val="nil"/>
              <w:left w:color="000000" w:space="0" w:sz="0" w:val="nil"/>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F5">
            <w:pPr>
              <w:spacing w:after="120" w:before="120" w:lineRule="auto"/>
              <w:rPr/>
            </w:pPr>
            <w:r w:rsidDel="00000000" w:rsidR="00000000" w:rsidRPr="00000000">
              <w:rPr>
                <w:rtl w:val="0"/>
              </w:rPr>
              <w:t xml:space="preserve">End User đang ở giao diện trang chủ</w:t>
            </w:r>
          </w:p>
        </w:tc>
      </w:tr>
      <w:tr>
        <w:trPr>
          <w:cantSplit w:val="0"/>
          <w:trHeight w:val="2295" w:hRule="atLeast"/>
          <w:tblHeader w:val="0"/>
        </w:trPr>
        <w:tc>
          <w:tcPr>
            <w:tcBorders>
              <w:top w:color="000000" w:space="0" w:sz="0" w:val="nil"/>
              <w:left w:color="000001" w:space="0" w:sz="5" w:val="single"/>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F6">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Hậu điều kiện</w:t>
            </w:r>
          </w:p>
        </w:tc>
        <w:tc>
          <w:tcPr>
            <w:tcBorders>
              <w:top w:color="000000" w:space="0" w:sz="0" w:val="nil"/>
              <w:left w:color="000000" w:space="0" w:sz="0" w:val="nil"/>
              <w:bottom w:color="000001" w:space="0" w:sz="5" w:val="single"/>
              <w:right w:color="000001" w:space="0" w:sz="5" w:val="single"/>
            </w:tcBorders>
            <w:tcMar>
              <w:top w:w="60.0" w:type="dxa"/>
              <w:left w:w="60.0" w:type="dxa"/>
              <w:bottom w:w="60.0" w:type="dxa"/>
              <w:right w:w="60.0" w:type="dxa"/>
            </w:tcMar>
            <w:vAlign w:val="top"/>
          </w:tcPr>
          <w:p w:rsidR="00000000" w:rsidDel="00000000" w:rsidP="00000000" w:rsidRDefault="00000000" w:rsidRPr="00000000" w14:paraId="000000F7">
            <w:pPr>
              <w:spacing w:after="120" w:before="120" w:lineRule="auto"/>
              <w:rPr/>
            </w:pPr>
            <w:r w:rsidDel="00000000" w:rsidR="00000000" w:rsidRPr="00000000">
              <w:rPr>
                <w:rtl w:val="0"/>
              </w:rPr>
              <w:t xml:space="preserve">1.Nếu tìm kiếm thành công: Hệ thống hiển thị danh sách kết quả phù hợp và cho phép người dùng xem chi tiết từng mục.</w:t>
            </w:r>
          </w:p>
          <w:p w:rsidR="00000000" w:rsidDel="00000000" w:rsidP="00000000" w:rsidRDefault="00000000" w:rsidRPr="00000000" w14:paraId="000000F8">
            <w:pPr>
              <w:spacing w:after="120" w:before="120" w:lineRule="auto"/>
              <w:rPr/>
            </w:pPr>
            <w:r w:rsidDel="00000000" w:rsidR="00000000" w:rsidRPr="00000000">
              <w:rPr>
                <w:rtl w:val="0"/>
              </w:rPr>
              <w:t xml:space="preserve">2.Nếu tìm kiếm không thành công: Hệ thống hiển thị thông báo "Không tìm thấy kết quả phù hợp" và có thể gợi ý các tìm kiếm liên quan.</w:t>
            </w:r>
          </w:p>
          <w:p w:rsidR="00000000" w:rsidDel="00000000" w:rsidP="00000000" w:rsidRDefault="00000000" w:rsidRPr="00000000" w14:paraId="000000F9">
            <w:pPr>
              <w:spacing w:after="120" w:before="120" w:lineRule="auto"/>
              <w:rPr/>
            </w:pPr>
            <w:r w:rsidDel="00000000" w:rsidR="00000000" w:rsidRPr="00000000">
              <w:rPr>
                <w:rtl w:val="0"/>
              </w:rPr>
              <w:t xml:space="preserve">3.Người dùng không nhập từ khóa và bấm nút "Tìm kiếm". Hệ thống sẽ hiển thị thông báo yêu cầu người dùng nhập từ khóa tìm kiếm.</w:t>
            </w:r>
          </w:p>
        </w:tc>
      </w:tr>
    </w:tbl>
    <w:p w:rsidR="00000000" w:rsidDel="00000000" w:rsidP="00000000" w:rsidRDefault="00000000" w:rsidRPr="00000000" w14:paraId="000000FA">
      <w:pPr>
        <w:spacing w:after="120" w:before="12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