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rtl w:val="0"/>
        </w:rPr>
        <w:t xml:space="preserve">KAUÊ RODRIGUES DOS SANTOS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Brasileiro, solteiro, 25 anos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Rua Assis Brasil, 6699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Ponta de Baixo – São josé / 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Telefone: (48) 84571624 / E-mail: kauemsc@gmail.com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Cinco anos de experiência com trabalho em desenvolvimento de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Liderança, organização e visão sistêmica.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Ótima liderança de equipe, criativo e inovador, sempre buscando novas tecnologias.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rtl w:val="0"/>
        </w:rPr>
        <w:t xml:space="preserve">FORMAÇÃO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Nona fase de Ciências da Computação. Universidade do Sul de Santa Catarina Palhoça – SC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rtl w:val="0"/>
        </w:rPr>
        <w:t xml:space="preserve">EXPERIÊNCIA PROFISSIONAL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2014/03 - 2015/Hoje - Inphonex - Desenvolvedor  junior: Arquitetura, Desenvolvimento e Documentação. Trabalhando em projetos mobile Mult-plataformas - Zend Framework, Angular, Ionic, Phonegap. Desenvolvimento em camadas REST, SOAP, e Testes unitários PHPUnit, metodologia Ágil.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2011/02 - 2013/11  - OPENS - Desenvolvedor Junior: Arquitetura, Desenvolvimento e Documentação. Trabalhando no Projeto Snep – Sistema de comunicação PBX para call-center baseado em Asterisk com PHP Zend Frameworks.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2010/02 - 2011/02 – DATAPREV - Estágio: Codificador Java, elaboração de casos de usos, diagramas, desenvolvimento e testes . Tecnologias (EJB, JSF, UML) e Metodologia SCRUM.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2009/02-2010/02 – Centro Cultural Escrava Anastácia - Estagio: Auxiliar Laboratório. Controle de rede, auxiliar na montagem e manutenção de computadores - efetuar a verificação de componentes.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2626"/>
          <w:sz w:val="20"/>
          <w:rtl w:val="0"/>
        </w:rPr>
        <w:t xml:space="preserve">TECNOLOGIAS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Conhecimento Linux (Debian).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Conhecimento em banco de dados SQL (Mysql, Postgress e Oracle).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Linguagens OOP : PHP com Zend Framework (I e II), Angular, Phonegap, JQuery, CSS.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Tecnologias Voip: Asterisk, REST, SOAP, PHPUNIT.</w:t>
      </w:r>
    </w:p>
    <w:p w:rsidR="00000000" w:rsidDel="00000000" w:rsidP="00000000" w:rsidRDefault="00000000" w:rsidRPr="00000000">
      <w:pPr>
        <w:ind w:left="2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PROJETOS ATUAIS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Desenvolvimento freelancer. 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u w:val="single"/>
            <w:rtl w:val="0"/>
          </w:rPr>
          <w:t xml:space="preserve">http://www.verifix.com.br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u w:val="single"/>
            <w:rtl w:val="0"/>
          </w:rPr>
          <w:t xml:space="preserve">http://www.ultrasms.com.br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rtl w:val="0"/>
        </w:rPr>
        <w:t xml:space="preserve">Módulos para comunidade Snep.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ultrasms.com.br" TargetMode="External"/><Relationship Id="rId5" Type="http://schemas.openxmlformats.org/officeDocument/2006/relationships/hyperlink" Target="http://www.verifix.com.br" TargetMode="External"/></Relationships>
</file>