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7"/>
        <w:gridCol w:w="1274"/>
        <w:gridCol w:w="1295"/>
        <w:tblGridChange w:id="0">
          <w:tblGrid>
            <w:gridCol w:w="6447"/>
            <w:gridCol w:w="1274"/>
            <w:gridCol w:w="129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5조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22.07.08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9"/>
        <w:gridCol w:w="930"/>
        <w:gridCol w:w="7185"/>
        <w:tblGridChange w:id="0">
          <w:tblGrid>
            <w:gridCol w:w="909"/>
            <w:gridCol w:w="930"/>
            <w:gridCol w:w="7185"/>
          </w:tblGrid>
        </w:tblGridChange>
      </w:tblGrid>
      <w:tr>
        <w:trPr>
          <w:cantSplit w:val="0"/>
          <w:trHeight w:val="592.8373046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 상품 관리 / 예약 사이트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240" w:hanging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날씨, 숙소까지 경로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국내 여행객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확인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6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숙소, 렌터카, 할인혜택, 액티비티 조회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커뮤니티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관광 명소 및 여행 후기 게시판 조회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회원가입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아이디, 비밀번호, 이름, 전화번호, 이메일(인증), 생년월일, 성별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로그인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확인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숙소, 렌터카, 할인혜택, 액티비티 및 조회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4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숙소까지 경로 조회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문의 작성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예약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날짜, 시간 지정 후 숙소, 렌터카, 할인혜택, 액티비티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숙소 확정 알림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취소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커뮤니티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관광 명소 및 여행지 후기 게시판 이용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글, 댓글 작성/수정/삭제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마이페이지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예약한 상품 조회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탈퇴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고객센터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Q&amp;A 게시판 이용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파트너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본인 상품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요청(등록), 삭제, 수정 상품 문의 관리, 상품 리뷰 관리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결제대금 확인, 결제상태 관리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3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매출 조회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마이페이지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현황 조회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탈퇴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 상품 관리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숙소, 렌터카, 할인혜택, 액티비티의 상품들을 등록, 수정, 삭제 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2. 커뮤니티 관리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커뮤니티에 작성된 글, 댓글의 수정, 삭제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3. 상품 등록 승인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파트너가 등록 요청한 상품을 검토 후 페이지에서 상품의 노출 여부를 결정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4. 회원 정보 관리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회원 등급(일반회원, 파트너, 관리자, 이용불가) 관리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정보 수정, 삭제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5. 고객센터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1:1 문의글 삭제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1:1 문의글 답변 등록, 수정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6. 매출 조회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카테고리 별 매출 분석 후 차트로 출력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전체 매출 분석 후 차트로 출력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7. 통계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접속자 통계 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쿠폰 및 이벤트 등록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금칙어 관리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7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사이트 내 금칙어 등록 및 삭제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명세서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기간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2022.07.11~2022.07.22(10일간)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 Neon + Oracle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사용언어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JAVA(JDK 1.8)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JSP Model 2, Oracle, HTML, CSS, JavaScript, jQuery, Bootstrap(다른 프레임워크), Ajax, Chart, Map, Open API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E744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B1A5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B1A53"/>
  </w:style>
  <w:style w:type="paragraph" w:styleId="a4">
    <w:name w:val="footer"/>
    <w:basedOn w:val="a"/>
    <w:link w:val="Char0"/>
    <w:uiPriority w:val="99"/>
    <w:unhideWhenUsed w:val="1"/>
    <w:rsid w:val="008B1A5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B1A53"/>
  </w:style>
  <w:style w:type="paragraph" w:styleId="a5">
    <w:name w:val="List Paragraph"/>
    <w:basedOn w:val="a"/>
    <w:uiPriority w:val="34"/>
    <w:qFormat w:val="1"/>
    <w:rsid w:val="008B1A53"/>
    <w:pPr>
      <w:spacing w:after="0" w:line="240" w:lineRule="auto"/>
      <w:ind w:left="800" w:leftChars="400"/>
    </w:pPr>
    <w:rPr>
      <w:rFonts w:ascii="맑은 고딕" w:cs="Times New Roman" w:eastAsia="맑은 고딕" w:hAnsi="맑은 고딕"/>
    </w:rPr>
  </w:style>
  <w:style w:type="table" w:styleId="a6">
    <w:name w:val="Table Grid"/>
    <w:basedOn w:val="a1"/>
    <w:uiPriority w:val="59"/>
    <w:rsid w:val="008B1A53"/>
    <w:pPr>
      <w:spacing w:after="0" w:line="240" w:lineRule="auto"/>
      <w:jc w:val="left"/>
    </w:pPr>
    <w:rPr>
      <w:rFonts w:ascii="맑은 고딕" w:cs="Times New Roman" w:eastAsia="맑은 고딕" w:hAnsi="맑은 고딕"/>
      <w:kern w:val="0"/>
      <w:szCs w:val="20"/>
    </w:rPr>
    <w:tblPr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Malgun Gothic" w:cs="Malgun Gothic" w:eastAsia="Malgun Gothic" w:hAnsi="Malgun Gothi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cdH8z+PwKQ4FylhKD6hB//FRQ==">AMUW2mW09a/xMlbBpM96fOMdxKkERSBQaEyGGaagupBfeeexghLwYRrw9cyEaRqeHM1Hzif0QVGH+ExYyaf7OmERKmwwNkYnqoqSRyrdJyPTAxOluTST8hw=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2022-07-08T06:37:00Z</dcterms:created>
  <dc:creator>Jeong</dc:creator>
</cp:coreProperties>
</file>