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27E7E" w14:textId="77777777" w:rsidR="00FB6E24" w:rsidRDefault="00FB6E24" w:rsidP="00FB6E2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Style w:val="a4"/>
          <w:rFonts w:ascii="Segoe UI" w:hAnsi="Segoe UI" w:cs="Segoe UI"/>
          <w:color w:val="24292E"/>
        </w:rPr>
        <w:t>Q:http</w:t>
      </w:r>
      <w:r>
        <w:rPr>
          <w:rStyle w:val="a4"/>
          <w:rFonts w:ascii="Segoe UI" w:hAnsi="Segoe UI" w:cs="Segoe UI"/>
          <w:color w:val="24292E"/>
        </w:rPr>
        <w:t>是干嘛的？</w:t>
      </w:r>
    </w:p>
    <w:p w14:paraId="14572030" w14:textId="181C0EDA" w:rsidR="00FB6E24" w:rsidRPr="00FB6E24" w:rsidRDefault="00FB6E24" w:rsidP="00FB6E2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color w:val="24292E"/>
        </w:rPr>
        <w:t>A:http</w:t>
      </w:r>
      <w:r>
        <w:rPr>
          <w:rFonts w:ascii="Segoe UI" w:hAnsi="Segoe UI" w:cs="Segoe UI"/>
          <w:color w:val="24292E"/>
        </w:rPr>
        <w:t>是数据传输协议（超文本传输协议），用来沟通客户端和服务器的！</w:t>
      </w:r>
    </w:p>
    <w:p w14:paraId="4CAA0E35" w14:textId="3A5B67B5" w:rsidR="00FB6E24" w:rsidRPr="00FB6E24" w:rsidRDefault="00FB6E24" w:rsidP="00FB6E24">
      <w:pPr>
        <w:pStyle w:val="a3"/>
        <w:shd w:val="clear" w:color="auto" w:fill="FFFFFF"/>
        <w:spacing w:before="0" w:beforeAutospacing="0" w:after="240" w:afterAutospacing="0"/>
        <w:rPr>
          <w:rStyle w:val="a5"/>
        </w:rPr>
      </w:pPr>
      <w:r w:rsidRPr="00FB6E24">
        <w:rPr>
          <w:rStyle w:val="a5"/>
        </w:rPr>
        <w:t>Web服务器使用http协议所以会被成为</w:t>
      </w:r>
      <w:r w:rsidRPr="00FB6E24">
        <w:rPr>
          <w:rStyle w:val="a5"/>
          <w:rFonts w:hint="eastAsia"/>
        </w:rPr>
        <w:t>h</w:t>
      </w:r>
      <w:r w:rsidRPr="00FB6E24">
        <w:rPr>
          <w:rStyle w:val="a5"/>
        </w:rPr>
        <w:t>ttp服务器</w:t>
      </w:r>
    </w:p>
    <w:p w14:paraId="5FA657EE" w14:textId="0DC68148" w:rsidR="00FB6E24" w:rsidRDefault="00FB6E24" w:rsidP="00FB6E24">
      <w:pPr>
        <w:pStyle w:val="a3"/>
        <w:shd w:val="clear" w:color="auto" w:fill="FFFFFF"/>
        <w:spacing w:before="0" w:beforeAutospacing="0" w:after="240" w:afterAutospacing="0"/>
        <w:rPr>
          <w:rStyle w:val="a5"/>
        </w:rPr>
      </w:pPr>
      <w:r w:rsidRPr="00FB6E24">
        <w:rPr>
          <w:rStyle w:val="a5"/>
          <w:rFonts w:hint="eastAsia"/>
        </w:rPr>
        <w:t>W</w:t>
      </w:r>
      <w:r w:rsidRPr="00FB6E24">
        <w:rPr>
          <w:rStyle w:val="a5"/>
        </w:rPr>
        <w:t>e</w:t>
      </w:r>
      <w:r w:rsidRPr="00FB6E24">
        <w:rPr>
          <w:rStyle w:val="a5"/>
          <w:rFonts w:hint="eastAsia"/>
        </w:rPr>
        <w:t>b浏览器是最常见的客户端</w:t>
      </w:r>
    </w:p>
    <w:p w14:paraId="34FDBD27" w14:textId="77777777" w:rsidR="00FB6E24" w:rsidRDefault="00FB6E24" w:rsidP="00FB6E2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Q:</w:t>
      </w:r>
      <w:r>
        <w:rPr>
          <w:rStyle w:val="a4"/>
          <w:rFonts w:ascii="Segoe UI" w:hAnsi="Segoe UI" w:cs="Segoe UI"/>
          <w:color w:val="24292E"/>
        </w:rPr>
        <w:t>什么是资源？</w:t>
      </w:r>
    </w:p>
    <w:p w14:paraId="15889F9F" w14:textId="5465A91D" w:rsidR="00FB6E24" w:rsidRDefault="00FB6E24" w:rsidP="00FB6E2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</w:t>
      </w:r>
      <w:r>
        <w:rPr>
          <w:rFonts w:ascii="Segoe UI" w:hAnsi="Segoe UI" w:cs="Segoe UI"/>
          <w:color w:val="24292E"/>
        </w:rPr>
        <w:t>网络上的一切内容皆资源，无论是静态文件，还是动态生成的代码等！</w:t>
      </w:r>
    </w:p>
    <w:p w14:paraId="30FA7F91" w14:textId="5BA2F472" w:rsidR="00FB6E24" w:rsidRPr="00FB6E24" w:rsidRDefault="00FB6E24" w:rsidP="00FB6E24">
      <w:pPr>
        <w:pStyle w:val="a3"/>
        <w:shd w:val="clear" w:color="auto" w:fill="FFFFFF"/>
        <w:spacing w:before="0" w:beforeAutospacing="0" w:after="240" w:afterAutospacing="0"/>
        <w:rPr>
          <w:rStyle w:val="a5"/>
          <w:rFonts w:ascii="Segoe UI" w:hAnsi="Segoe UI" w:cs="Segoe UI"/>
          <w:i w:val="0"/>
          <w:iCs w:val="0"/>
          <w:color w:val="24292E"/>
        </w:rPr>
      </w:pPr>
      <w:r w:rsidRPr="00FB6E24">
        <w:rPr>
          <w:rStyle w:val="a5"/>
          <w:rFonts w:hint="eastAsia"/>
        </w:rPr>
        <w:t>动态：根据喜好投放内容</w:t>
      </w:r>
    </w:p>
    <w:p w14:paraId="50F1AD17" w14:textId="77777777" w:rsidR="00FB6E24" w:rsidRDefault="00FB6E24" w:rsidP="00FB6E2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Q:</w:t>
      </w:r>
      <w:r>
        <w:rPr>
          <w:rStyle w:val="a4"/>
          <w:rFonts w:ascii="Segoe UI" w:hAnsi="Segoe UI" w:cs="Segoe UI"/>
          <w:color w:val="24292E"/>
        </w:rPr>
        <w:t>什么是媒体类型？</w:t>
      </w:r>
    </w:p>
    <w:p w14:paraId="59F567F7" w14:textId="77777777" w:rsidR="00FB6E24" w:rsidRDefault="00FB6E24" w:rsidP="00FB6E2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</w:t>
      </w:r>
      <w:r>
        <w:rPr>
          <w:rFonts w:ascii="Segoe UI" w:hAnsi="Segoe UI" w:cs="Segoe UI"/>
          <w:color w:val="24292E"/>
        </w:rPr>
        <w:t>就是一种数据类型标记，用来告诉接收端，接收到的数据是什么类型，让接收端知道怎么才能处理该文件！常见标记方式就是</w:t>
      </w:r>
      <w:r>
        <w:rPr>
          <w:rFonts w:ascii="Segoe UI" w:hAnsi="Segoe UI" w:cs="Segoe UI"/>
          <w:color w:val="24292E"/>
        </w:rPr>
        <w:t>MIME</w:t>
      </w:r>
    </w:p>
    <w:p w14:paraId="67710321" w14:textId="7591FCC0" w:rsidR="00FB6E24" w:rsidRDefault="00FB6E24" w:rsidP="00FB6E2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MIME</w:t>
      </w:r>
      <w:r>
        <w:rPr>
          <w:rFonts w:ascii="Segoe UI" w:hAnsi="Segoe UI" w:cs="Segoe UI" w:hint="eastAsia"/>
          <w:color w:val="24292E"/>
        </w:rPr>
        <w:t>（多用途因特网邮件扩展）</w:t>
      </w:r>
      <w:r>
        <w:rPr>
          <w:rFonts w:ascii="Segoe UI" w:hAnsi="Segoe UI" w:cs="Segoe UI"/>
          <w:color w:val="24292E"/>
        </w:rPr>
        <w:t>描述了文件的主要类型以及特定子类型</w:t>
      </w:r>
    </w:p>
    <w:p w14:paraId="452D477F" w14:textId="751CAFF8" w:rsidR="00FB6E24" w:rsidRPr="00FB6E24" w:rsidRDefault="00FB6E24" w:rsidP="00FB6E24">
      <w:pPr>
        <w:pStyle w:val="a3"/>
        <w:shd w:val="clear" w:color="auto" w:fill="FFFFFF"/>
        <w:spacing w:before="0" w:beforeAutospacing="0" w:after="240" w:afterAutospacing="0"/>
        <w:rPr>
          <w:rStyle w:val="a5"/>
        </w:rPr>
      </w:pPr>
      <w:r w:rsidRPr="00FB6E24">
        <w:rPr>
          <w:rStyle w:val="a5"/>
        </w:rPr>
        <w:t>例如："Content-Type":"text/html"</w:t>
      </w:r>
    </w:p>
    <w:p w14:paraId="628A257E" w14:textId="7C9A43F0" w:rsidR="00FB6E24" w:rsidRPr="00FB6E24" w:rsidRDefault="00FB6E24" w:rsidP="00FB6E24">
      <w:pPr>
        <w:pStyle w:val="a3"/>
        <w:shd w:val="clear" w:color="auto" w:fill="FFFFFF"/>
        <w:spacing w:before="0" w:beforeAutospacing="0" w:after="240" w:afterAutospacing="0"/>
        <w:rPr>
          <w:rStyle w:val="a5"/>
        </w:rPr>
      </w:pPr>
      <w:r w:rsidRPr="00FB6E24">
        <w:rPr>
          <w:rStyle w:val="a5"/>
        </w:rPr>
        <w:t>其中text描述的文件的主要类型是文本，而其特定类型是html文档！</w:t>
      </w:r>
    </w:p>
    <w:p w14:paraId="1CE08276" w14:textId="77777777" w:rsidR="00A5614E" w:rsidRDefault="00A5614E" w:rsidP="00A561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Q:</w:t>
      </w:r>
      <w:r>
        <w:rPr>
          <w:rStyle w:val="a4"/>
          <w:rFonts w:ascii="Segoe UI" w:hAnsi="Segoe UI" w:cs="Segoe UI"/>
          <w:color w:val="24292E"/>
        </w:rPr>
        <w:t>怎么理解</w:t>
      </w:r>
      <w:r>
        <w:rPr>
          <w:rStyle w:val="a4"/>
          <w:rFonts w:ascii="Segoe UI" w:hAnsi="Segoe UI" w:cs="Segoe UI"/>
          <w:color w:val="24292E"/>
        </w:rPr>
        <w:t>URI</w:t>
      </w:r>
      <w:r>
        <w:rPr>
          <w:rStyle w:val="a4"/>
          <w:rFonts w:ascii="Segoe UI" w:hAnsi="Segoe UI" w:cs="Segoe UI"/>
          <w:color w:val="24292E"/>
        </w:rPr>
        <w:t>以及它的子集？</w:t>
      </w:r>
    </w:p>
    <w:p w14:paraId="1155250D" w14:textId="32D3678F" w:rsidR="00A5614E" w:rsidRDefault="00A5614E" w:rsidP="00A561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 URI</w:t>
      </w:r>
      <w:r>
        <w:rPr>
          <w:rFonts w:ascii="Segoe UI" w:hAnsi="Segoe UI" w:cs="Segoe UI"/>
          <w:color w:val="24292E"/>
        </w:rPr>
        <w:t>是</w:t>
      </w:r>
      <w:r>
        <w:rPr>
          <w:rStyle w:val="a6"/>
          <w:rFonts w:ascii="Segoe UI" w:hAnsi="Segoe UI" w:cs="Segoe UI"/>
          <w:color w:val="24292E"/>
        </w:rPr>
        <w:t>统一资源标识符</w:t>
      </w:r>
      <w:r>
        <w:rPr>
          <w:rFonts w:ascii="Segoe UI" w:hAnsi="Segoe UI" w:cs="Segoe UI"/>
          <w:color w:val="24292E"/>
        </w:rPr>
        <w:t>，作用是在网络上唯一确定一个资源</w:t>
      </w:r>
    </w:p>
    <w:p w14:paraId="3EA9CAD6" w14:textId="5C980113" w:rsidR="00A5614E" w:rsidRPr="00A5614E" w:rsidRDefault="00A5614E" w:rsidP="00A561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有两个子集：</w:t>
      </w:r>
      <w:r>
        <w:rPr>
          <w:rFonts w:ascii="Segoe UI" w:hAnsi="Segoe UI" w:cs="Segoe UI"/>
          <w:color w:val="24292E"/>
        </w:rPr>
        <w:t>URL(</w:t>
      </w:r>
      <w:r>
        <w:rPr>
          <w:rFonts w:ascii="Segoe UI" w:hAnsi="Segoe UI" w:cs="Segoe UI"/>
          <w:color w:val="24292E"/>
        </w:rPr>
        <w:t>统一资源定位符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URN(</w:t>
      </w:r>
      <w:r>
        <w:rPr>
          <w:rFonts w:ascii="Segoe UI" w:hAnsi="Segoe UI" w:cs="Segoe UI"/>
          <w:color w:val="24292E"/>
        </w:rPr>
        <w:t>统一资源名</w:t>
      </w:r>
      <w:r>
        <w:rPr>
          <w:rFonts w:ascii="Segoe UI" w:hAnsi="Segoe UI" w:cs="Segoe UI"/>
          <w:color w:val="24292E"/>
        </w:rPr>
        <w:t>)</w:t>
      </w:r>
      <w:r w:rsidR="007C39BA" w:rsidRPr="00A5614E">
        <w:rPr>
          <w:rFonts w:ascii="Segoe UI" w:hAnsi="Segoe UI" w:cs="Segoe UI"/>
          <w:color w:val="24292E"/>
        </w:rPr>
        <w:t xml:space="preserve"> </w:t>
      </w:r>
    </w:p>
    <w:p w14:paraId="6BF9B61E" w14:textId="50DD1D23" w:rsidR="00A5614E" w:rsidRDefault="00A5614E" w:rsidP="00A561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是跟资源其在网络上的位置有关！而</w:t>
      </w:r>
      <w:r>
        <w:rPr>
          <w:rFonts w:ascii="Segoe UI" w:hAnsi="Segoe UI" w:cs="Segoe UI"/>
          <w:color w:val="24292E"/>
        </w:rPr>
        <w:t>URN</w:t>
      </w:r>
      <w:r>
        <w:rPr>
          <w:rFonts w:ascii="Segoe UI" w:hAnsi="Segoe UI" w:cs="Segoe UI"/>
          <w:color w:val="24292E"/>
        </w:rPr>
        <w:t>是指资源跟其名字有关</w:t>
      </w:r>
    </w:p>
    <w:p w14:paraId="7C9DE652" w14:textId="77777777" w:rsidR="00A5614E" w:rsidRDefault="00A5614E" w:rsidP="00A561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Q:</w:t>
      </w:r>
      <w:r>
        <w:rPr>
          <w:rStyle w:val="a4"/>
          <w:rFonts w:ascii="Segoe UI" w:hAnsi="Segoe UI" w:cs="Segoe UI"/>
          <w:color w:val="24292E"/>
        </w:rPr>
        <w:t>什么是事务？</w:t>
      </w:r>
    </w:p>
    <w:p w14:paraId="4315074F" w14:textId="7F715BA6" w:rsidR="00A5614E" w:rsidRDefault="00A5614E" w:rsidP="00A561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A:</w:t>
      </w:r>
      <w:r>
        <w:rPr>
          <w:rFonts w:ascii="Segoe UI" w:hAnsi="Segoe UI" w:cs="Segoe UI"/>
          <w:color w:val="24292E"/>
        </w:rPr>
        <w:t>事务就是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一次</w:t>
      </w:r>
      <w:r>
        <w:rPr>
          <w:rFonts w:ascii="Segoe UI" w:hAnsi="Segoe UI" w:cs="Segoe UI"/>
          <w:color w:val="24292E"/>
        </w:rPr>
        <w:t>http</w:t>
      </w:r>
      <w:r>
        <w:rPr>
          <w:rFonts w:ascii="Segoe UI" w:hAnsi="Segoe UI" w:cs="Segoe UI"/>
          <w:color w:val="24292E"/>
        </w:rPr>
        <w:t>链接（不包括</w:t>
      </w:r>
      <w:r>
        <w:rPr>
          <w:rFonts w:ascii="Segoe UI" w:hAnsi="Segoe UI" w:cs="Segoe UI"/>
          <w:color w:val="24292E"/>
        </w:rPr>
        <w:t>tcp/ip</w:t>
      </w:r>
      <w:r>
        <w:rPr>
          <w:rFonts w:ascii="Segoe UI" w:hAnsi="Segoe UI" w:cs="Segoe UI"/>
          <w:color w:val="24292E"/>
        </w:rPr>
        <w:t>连接，只包括一次</w:t>
      </w:r>
      <w:r>
        <w:rPr>
          <w:rFonts w:ascii="Segoe UI" w:hAnsi="Segoe UI" w:cs="Segoe UI"/>
          <w:color w:val="24292E"/>
        </w:rPr>
        <w:t>http</w:t>
      </w:r>
      <w:r>
        <w:rPr>
          <w:rFonts w:ascii="Segoe UI" w:hAnsi="Segoe UI" w:cs="Segoe UI"/>
          <w:color w:val="24292E"/>
        </w:rPr>
        <w:t>报文发送与接收）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的整个过程，由请求命令和响应结果组成！</w:t>
      </w:r>
      <w:r>
        <w:rPr>
          <w:rFonts w:ascii="Segoe UI" w:hAnsi="Segoe UI" w:cs="Segoe UI" w:hint="eastAsia"/>
          <w:color w:val="24292E"/>
        </w:rPr>
        <w:t>通过</w:t>
      </w:r>
      <w:r>
        <w:rPr>
          <w:rFonts w:ascii="Segoe UI" w:hAnsi="Segoe UI" w:cs="Segoe UI"/>
          <w:color w:val="24292E"/>
        </w:rPr>
        <w:t>http</w:t>
      </w:r>
      <w:r>
        <w:rPr>
          <w:rFonts w:ascii="Segoe UI" w:hAnsi="Segoe UI" w:cs="Segoe UI"/>
          <w:color w:val="24292E"/>
        </w:rPr>
        <w:t>报文</w:t>
      </w:r>
      <w:r>
        <w:rPr>
          <w:rFonts w:ascii="Segoe UI" w:hAnsi="Segoe UI" w:cs="Segoe UI" w:hint="eastAsia"/>
          <w:color w:val="24292E"/>
        </w:rPr>
        <w:t>（包含）进行</w:t>
      </w:r>
    </w:p>
    <w:p w14:paraId="5099C3E9" w14:textId="5B8D9BD3" w:rsidR="00A5614E" w:rsidRPr="00A5614E" w:rsidRDefault="00A5614E" w:rsidP="00A5614E">
      <w:pPr>
        <w:pStyle w:val="a3"/>
        <w:shd w:val="clear" w:color="auto" w:fill="FFFFFF"/>
        <w:spacing w:before="0" w:beforeAutospacing="0" w:after="240" w:afterAutospacing="0"/>
        <w:rPr>
          <w:rStyle w:val="a5"/>
        </w:rPr>
      </w:pPr>
      <w:r w:rsidRPr="00A5614E">
        <w:rPr>
          <w:rStyle w:val="a5"/>
        </w:rPr>
        <w:t>我们平常打开一个网站，里面包括很多事务！如：请求网页文档（</w:t>
      </w:r>
      <w:r w:rsidRPr="00A5614E">
        <w:rPr>
          <w:rStyle w:val="a5"/>
          <w:rFonts w:hint="eastAsia"/>
        </w:rPr>
        <w:t>C</w:t>
      </w:r>
      <w:r w:rsidRPr="00A5614E">
        <w:rPr>
          <w:rStyle w:val="a5"/>
        </w:rPr>
        <w:t>SS）、请求某个logo图片及请求某个视频等！</w:t>
      </w:r>
      <w:r w:rsidR="001C1B08">
        <w:rPr>
          <w:rStyle w:val="a5"/>
          <w:rFonts w:hint="eastAsia"/>
        </w:rPr>
        <w:t>(web页面不是单个资源是一组资源的集合)</w:t>
      </w:r>
    </w:p>
    <w:p w14:paraId="6026D3AE" w14:textId="50E735F1" w:rsidR="00A5614E" w:rsidRDefault="001C1B08" w:rsidP="00A561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1C1B08">
        <w:rPr>
          <w:rFonts w:ascii="Segoe UI" w:hAnsi="Segoe UI" w:cs="Segoe UI" w:hint="eastAsia"/>
          <w:color w:val="24292E"/>
          <w:highlight w:val="yellow"/>
        </w:rPr>
        <w:t>如何发报文</w:t>
      </w:r>
    </w:p>
    <w:p w14:paraId="10E8302A" w14:textId="524227E2" w:rsidR="001C1B08" w:rsidRDefault="001C1B08" w:rsidP="001C1B0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Q: TCP/IP</w:t>
      </w:r>
      <w:r>
        <w:rPr>
          <w:rStyle w:val="a4"/>
          <w:rFonts w:ascii="Segoe UI" w:hAnsi="Segoe UI" w:cs="Segoe UI"/>
          <w:color w:val="24292E"/>
        </w:rPr>
        <w:t>跟</w:t>
      </w:r>
      <w:r>
        <w:rPr>
          <w:rStyle w:val="a4"/>
          <w:rFonts w:ascii="Segoe UI" w:hAnsi="Segoe UI" w:cs="Segoe UI"/>
          <w:color w:val="24292E"/>
        </w:rPr>
        <w:t>HTTP</w:t>
      </w:r>
      <w:r>
        <w:rPr>
          <w:rStyle w:val="a4"/>
          <w:rFonts w:ascii="Segoe UI" w:hAnsi="Segoe UI" w:cs="Segoe UI"/>
          <w:color w:val="24292E"/>
        </w:rPr>
        <w:t>有什么关系？</w:t>
      </w:r>
    </w:p>
    <w:p w14:paraId="368C819E" w14:textId="4A0F502B" w:rsidR="001C1B08" w:rsidRDefault="001C1B08" w:rsidP="001C1B0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 http</w:t>
      </w:r>
      <w:r>
        <w:rPr>
          <w:rFonts w:ascii="Segoe UI" w:hAnsi="Segoe UI" w:cs="Segoe UI"/>
          <w:color w:val="24292E"/>
        </w:rPr>
        <w:t>协议是一个应用层协议，位于</w:t>
      </w:r>
      <w:r>
        <w:rPr>
          <w:rFonts w:ascii="Segoe UI" w:hAnsi="Segoe UI" w:cs="Segoe UI"/>
          <w:color w:val="24292E"/>
        </w:rPr>
        <w:t>tcp/ip</w:t>
      </w:r>
      <w:r>
        <w:rPr>
          <w:rFonts w:ascii="Segoe UI" w:hAnsi="Segoe UI" w:cs="Segoe UI"/>
          <w:color w:val="24292E"/>
        </w:rPr>
        <w:t>协议的上一层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             tcp/ip</w:t>
      </w:r>
      <w:r>
        <w:rPr>
          <w:rFonts w:ascii="Segoe UI" w:hAnsi="Segoe UI" w:cs="Segoe UI"/>
          <w:color w:val="24292E"/>
        </w:rPr>
        <w:t>协议的主要作用就是过滤掉每个计算机的差异性，隐藏相关弱点，使得对于</w:t>
      </w:r>
      <w:r>
        <w:rPr>
          <w:rFonts w:ascii="Segoe UI" w:hAnsi="Segoe UI" w:cs="Segoe UI"/>
          <w:color w:val="24292E"/>
        </w:rPr>
        <w:t>http</w:t>
      </w:r>
      <w:r>
        <w:rPr>
          <w:rFonts w:ascii="Segoe UI" w:hAnsi="Segoe UI" w:cs="Segoe UI"/>
          <w:color w:val="24292E"/>
        </w:rPr>
        <w:t>协议来说提供的都是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相同的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接口！</w:t>
      </w:r>
    </w:p>
    <w:p w14:paraId="445234D1" w14:textId="77777777" w:rsidR="001C1B08" w:rsidRDefault="001C1B08" w:rsidP="001C1B0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Q:</w:t>
      </w:r>
      <w:r>
        <w:rPr>
          <w:rStyle w:val="a4"/>
          <w:rFonts w:ascii="Segoe UI" w:hAnsi="Segoe UI" w:cs="Segoe UI"/>
          <w:color w:val="24292E"/>
        </w:rPr>
        <w:t>在一次网络请求中，分别经历那些过程？</w:t>
      </w:r>
    </w:p>
    <w:p w14:paraId="20C11FE0" w14:textId="77777777" w:rsidR="001C1B08" w:rsidRDefault="001C1B08" w:rsidP="001C1B0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</w:t>
      </w:r>
      <w:r>
        <w:rPr>
          <w:rFonts w:ascii="Segoe UI" w:hAnsi="Segoe UI" w:cs="Segoe UI"/>
          <w:color w:val="24292E"/>
        </w:rPr>
        <w:t>步骤如下：</w:t>
      </w:r>
    </w:p>
    <w:p w14:paraId="2BF0A812" w14:textId="77777777" w:rsidR="001C1B08" w:rsidRDefault="001C1B08" w:rsidP="001C1B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(a)</w:t>
      </w:r>
      <w:r>
        <w:rPr>
          <w:rFonts w:ascii="Segoe UI" w:hAnsi="Segoe UI" w:cs="Segoe UI"/>
          <w:color w:val="6A737D"/>
        </w:rPr>
        <w:t>浏览器从</w:t>
      </w:r>
      <w:r>
        <w:rPr>
          <w:rFonts w:ascii="Segoe UI" w:hAnsi="Segoe UI" w:cs="Segoe UI"/>
          <w:color w:val="6A737D"/>
        </w:rPr>
        <w:t>url</w:t>
      </w:r>
      <w:r>
        <w:rPr>
          <w:rFonts w:ascii="Segoe UI" w:hAnsi="Segoe UI" w:cs="Segoe UI"/>
          <w:color w:val="6A737D"/>
        </w:rPr>
        <w:t>中解析处服务器的主机名；</w:t>
      </w:r>
    </w:p>
    <w:p w14:paraId="4A6C9042" w14:textId="77777777" w:rsidR="001C1B08" w:rsidRDefault="001C1B08" w:rsidP="001C1B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(b)</w:t>
      </w:r>
      <w:r>
        <w:rPr>
          <w:rFonts w:ascii="Segoe UI" w:hAnsi="Segoe UI" w:cs="Segoe UI"/>
          <w:color w:val="6A737D"/>
        </w:rPr>
        <w:t>浏览器将服务器的主机名转换成服务器的的</w:t>
      </w:r>
      <w:r>
        <w:rPr>
          <w:rFonts w:ascii="Segoe UI" w:hAnsi="Segoe UI" w:cs="Segoe UI"/>
          <w:color w:val="6A737D"/>
        </w:rPr>
        <w:t>ip</w:t>
      </w:r>
      <w:r>
        <w:rPr>
          <w:rFonts w:ascii="Segoe UI" w:hAnsi="Segoe UI" w:cs="Segoe UI"/>
          <w:color w:val="6A737D"/>
        </w:rPr>
        <w:t>地址；（可能经过去</w:t>
      </w:r>
      <w:r>
        <w:rPr>
          <w:rFonts w:ascii="Segoe UI" w:hAnsi="Segoe UI" w:cs="Segoe UI"/>
          <w:color w:val="6A737D"/>
        </w:rPr>
        <w:t>dns</w:t>
      </w:r>
      <w:r>
        <w:rPr>
          <w:rFonts w:ascii="Segoe UI" w:hAnsi="Segoe UI" w:cs="Segoe UI"/>
          <w:color w:val="6A737D"/>
        </w:rPr>
        <w:t>服务器查询）</w:t>
      </w:r>
    </w:p>
    <w:p w14:paraId="41E70606" w14:textId="77777777" w:rsidR="001C1B08" w:rsidRDefault="001C1B08" w:rsidP="001C1B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(c)</w:t>
      </w:r>
      <w:r>
        <w:rPr>
          <w:rFonts w:ascii="Segoe UI" w:hAnsi="Segoe UI" w:cs="Segoe UI"/>
          <w:color w:val="6A737D"/>
        </w:rPr>
        <w:t>浏览器将端口号（如果有的话）从</w:t>
      </w:r>
      <w:r>
        <w:rPr>
          <w:rFonts w:ascii="Segoe UI" w:hAnsi="Segoe UI" w:cs="Segoe UI"/>
          <w:color w:val="6A737D"/>
        </w:rPr>
        <w:t>url</w:t>
      </w:r>
      <w:r>
        <w:rPr>
          <w:rFonts w:ascii="Segoe UI" w:hAnsi="Segoe UI" w:cs="Segoe UI"/>
          <w:color w:val="6A737D"/>
        </w:rPr>
        <w:t>中解析出来；</w:t>
      </w:r>
    </w:p>
    <w:p w14:paraId="56DEEA0C" w14:textId="77777777" w:rsidR="001C1B08" w:rsidRDefault="001C1B08" w:rsidP="001C1B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(d)</w:t>
      </w:r>
      <w:r>
        <w:rPr>
          <w:rFonts w:ascii="Segoe UI" w:hAnsi="Segoe UI" w:cs="Segoe UI"/>
          <w:color w:val="6A737D"/>
        </w:rPr>
        <w:t>浏览器建立一条与</w:t>
      </w:r>
      <w:r>
        <w:rPr>
          <w:rFonts w:ascii="Segoe UI" w:hAnsi="Segoe UI" w:cs="Segoe UI"/>
          <w:color w:val="6A737D"/>
        </w:rPr>
        <w:t>web</w:t>
      </w:r>
      <w:r>
        <w:rPr>
          <w:rFonts w:ascii="Segoe UI" w:hAnsi="Segoe UI" w:cs="Segoe UI"/>
          <w:color w:val="6A737D"/>
        </w:rPr>
        <w:t>服务器的</w:t>
      </w:r>
      <w:r>
        <w:rPr>
          <w:rFonts w:ascii="Segoe UI" w:hAnsi="Segoe UI" w:cs="Segoe UI"/>
          <w:color w:val="6A737D"/>
        </w:rPr>
        <w:t>tcp</w:t>
      </w:r>
      <w:r>
        <w:rPr>
          <w:rFonts w:ascii="Segoe UI" w:hAnsi="Segoe UI" w:cs="Segoe UI"/>
          <w:color w:val="6A737D"/>
        </w:rPr>
        <w:t>连接；</w:t>
      </w:r>
    </w:p>
    <w:p w14:paraId="40C5AE58" w14:textId="77777777" w:rsidR="001C1B08" w:rsidRDefault="001C1B08" w:rsidP="001C1B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(e)</w:t>
      </w:r>
      <w:r>
        <w:rPr>
          <w:rFonts w:ascii="Segoe UI" w:hAnsi="Segoe UI" w:cs="Segoe UI"/>
          <w:color w:val="6A737D"/>
        </w:rPr>
        <w:t>浏览器向服务器发送一条</w:t>
      </w:r>
      <w:r>
        <w:rPr>
          <w:rFonts w:ascii="Segoe UI" w:hAnsi="Segoe UI" w:cs="Segoe UI"/>
          <w:color w:val="6A737D"/>
        </w:rPr>
        <w:t>http</w:t>
      </w:r>
      <w:r>
        <w:rPr>
          <w:rFonts w:ascii="Segoe UI" w:hAnsi="Segoe UI" w:cs="Segoe UI"/>
          <w:color w:val="6A737D"/>
        </w:rPr>
        <w:t>请求报文；</w:t>
      </w:r>
    </w:p>
    <w:p w14:paraId="7ABE3397" w14:textId="77777777" w:rsidR="001C1B08" w:rsidRDefault="001C1B08" w:rsidP="001C1B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(f)</w:t>
      </w:r>
      <w:r>
        <w:rPr>
          <w:rFonts w:ascii="Segoe UI" w:hAnsi="Segoe UI" w:cs="Segoe UI"/>
          <w:color w:val="6A737D"/>
        </w:rPr>
        <w:t>服务器向浏览器回送一条</w:t>
      </w:r>
      <w:r>
        <w:rPr>
          <w:rFonts w:ascii="Segoe UI" w:hAnsi="Segoe UI" w:cs="Segoe UI"/>
          <w:color w:val="6A737D"/>
        </w:rPr>
        <w:t>http</w:t>
      </w:r>
      <w:r>
        <w:rPr>
          <w:rFonts w:ascii="Segoe UI" w:hAnsi="Segoe UI" w:cs="Segoe UI"/>
          <w:color w:val="6A737D"/>
        </w:rPr>
        <w:t>响应报文；</w:t>
      </w:r>
    </w:p>
    <w:p w14:paraId="6DCE2EF3" w14:textId="77777777" w:rsidR="001C1B08" w:rsidRDefault="001C1B08" w:rsidP="001C1B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(g)</w:t>
      </w:r>
      <w:r>
        <w:rPr>
          <w:rFonts w:ascii="Segoe UI" w:hAnsi="Segoe UI" w:cs="Segoe UI"/>
          <w:color w:val="6A737D"/>
        </w:rPr>
        <w:t>关闭连接，浏览器显示文档</w:t>
      </w:r>
    </w:p>
    <w:p w14:paraId="61FB9B76" w14:textId="77777777" w:rsidR="001C1B08" w:rsidRPr="001C1B08" w:rsidRDefault="001C1B08" w:rsidP="001C1B0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C1B0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Q:</w:t>
      </w:r>
      <w:r w:rsidRPr="001C1B0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介绍一下</w:t>
      </w:r>
      <w:r w:rsidRPr="001C1B0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web</w:t>
      </w:r>
      <w:r w:rsidRPr="001C1B0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中的一些结构组件？</w:t>
      </w:r>
    </w:p>
    <w:p w14:paraId="5636A0B6" w14:textId="20168016" w:rsidR="001C1B08" w:rsidRPr="001C1B08" w:rsidRDefault="001C1B08" w:rsidP="001C1B0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A:</w:t>
      </w: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主要有代理、缓存、网关以及隧道！分别简介如下：</w:t>
      </w:r>
    </w:p>
    <w:p w14:paraId="1D2B6646" w14:textId="77777777" w:rsidR="001C1B08" w:rsidRPr="001C1B08" w:rsidRDefault="001C1B08" w:rsidP="001C1B08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i/>
          <w:iCs/>
          <w:color w:val="4472C4" w:themeColor="accent1"/>
        </w:rPr>
      </w:pP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代理：代理位于客户端和服务器之间，接收所有客户端的</w:t>
      </w: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请求，并把这些请求转发给服务器（可能会对请求进行修改之后转发）。</w:t>
      </w:r>
    </w:p>
    <w:p w14:paraId="0862195F" w14:textId="36BA1E5B" w:rsidR="001C1B08" w:rsidRPr="001C1B08" w:rsidRDefault="001C1B08" w:rsidP="001C1B08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Style w:val="a5"/>
        </w:rPr>
      </w:pPr>
      <w:r w:rsidRPr="001C1B08">
        <w:rPr>
          <w:rStyle w:val="a5"/>
        </w:rPr>
        <w:t>对用户来说，这些应用程序就是一个代理，代表用户访问服务器。代理的主要作用有过滤、屏蔽等</w:t>
      </w:r>
      <w:r w:rsidRPr="001C1B08">
        <w:rPr>
          <w:rStyle w:val="a5"/>
          <w:rFonts w:hint="eastAsia"/>
        </w:rPr>
        <w:t>（不能看黄）</w:t>
      </w:r>
      <w:r w:rsidRPr="001C1B08">
        <w:rPr>
          <w:rStyle w:val="a5"/>
        </w:rPr>
        <w:t>！（还有需要注意一点：代理既可以代表服务器对客户端进行响应，又可以代表客户端对服务器进行请求！）</w:t>
      </w:r>
    </w:p>
    <w:p w14:paraId="387C294D" w14:textId="77777777" w:rsidR="001C1B08" w:rsidRPr="001C1B08" w:rsidRDefault="001C1B08" w:rsidP="001C1B08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i/>
          <w:iCs/>
          <w:color w:val="4472C4" w:themeColor="accent1"/>
        </w:rPr>
      </w:pP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缓存：缓存某种意义上来说也是一种代理服务器。它主要使用代表服务器对客户端进行响应。发送预先缓存好的资源的副本。</w:t>
      </w:r>
    </w:p>
    <w:p w14:paraId="18045DB0" w14:textId="47F260E6" w:rsidR="001C1B08" w:rsidRPr="001C1B08" w:rsidRDefault="001C1B08" w:rsidP="001C1B08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Style w:val="a5"/>
        </w:rPr>
      </w:pPr>
      <w:r w:rsidRPr="001C1B08">
        <w:rPr>
          <w:rStyle w:val="a5"/>
        </w:rPr>
        <w:t>这样会加快事务响应速度、同时也会减少服务器的负载、减轻带宽等问题！</w:t>
      </w:r>
    </w:p>
    <w:p w14:paraId="091DA19E" w14:textId="77777777" w:rsidR="001C1B08" w:rsidRPr="001C1B08" w:rsidRDefault="001C1B08" w:rsidP="001C1B08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i/>
          <w:iCs/>
          <w:color w:val="4472C4" w:themeColor="accent1"/>
        </w:rPr>
      </w:pP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网关：网关是一种特殊的服务器，面对客户端时好像它就是服务器，而对于服务器，他又充当客户端的角色，它的主要作用是协议转换！</w:t>
      </w:r>
    </w:p>
    <w:p w14:paraId="3ED80A43" w14:textId="40DD694E" w:rsidR="001C1B08" w:rsidRPr="001C1B08" w:rsidRDefault="001C1B08" w:rsidP="001C1B08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Style w:val="a5"/>
        </w:rPr>
      </w:pPr>
      <w:r w:rsidRPr="001C1B08">
        <w:rPr>
          <w:rStyle w:val="a5"/>
        </w:rPr>
        <w:t>例如HTTP/FTP网关</w:t>
      </w:r>
    </w:p>
    <w:p w14:paraId="264118BF" w14:textId="50CDDA6D" w:rsidR="001C1B08" w:rsidRPr="001C1B08" w:rsidRDefault="001C1B08" w:rsidP="001C1B08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隧道：就是一个连接通道，用于在</w:t>
      </w: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信道上发送非</w:t>
      </w: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协议的资源</w:t>
      </w:r>
    </w:p>
    <w:p w14:paraId="2A5F1727" w14:textId="7BD92C03" w:rsidR="001C1B08" w:rsidRPr="001C1B08" w:rsidRDefault="001C1B08" w:rsidP="001C1B08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Agent</w:t>
      </w: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代理：说白了就是我们平时所说的浏览器，以及</w:t>
      </w: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1C1B08">
        <w:rPr>
          <w:rFonts w:ascii="Segoe UI" w:eastAsia="宋体" w:hAnsi="Segoe UI" w:cs="Segoe UI"/>
          <w:color w:val="24292E"/>
          <w:kern w:val="0"/>
          <w:sz w:val="24"/>
          <w:szCs w:val="24"/>
        </w:rPr>
        <w:t>机器人、爬虫等！</w:t>
      </w:r>
    </w:p>
    <w:p w14:paraId="6EC43332" w14:textId="77777777" w:rsidR="00FB6E24" w:rsidRPr="001C1B08" w:rsidRDefault="00FB6E24">
      <w:pPr>
        <w:rPr>
          <w:rStyle w:val="a5"/>
        </w:rPr>
      </w:pPr>
      <w:bookmarkStart w:id="0" w:name="_GoBack"/>
      <w:bookmarkEnd w:id="0"/>
    </w:p>
    <w:sectPr w:rsidR="00FB6E24" w:rsidRPr="001C1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61AC"/>
    <w:multiLevelType w:val="multilevel"/>
    <w:tmpl w:val="1CAA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27C80"/>
    <w:multiLevelType w:val="multilevel"/>
    <w:tmpl w:val="1CAA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50"/>
    <w:rsid w:val="001C1B08"/>
    <w:rsid w:val="00583FCF"/>
    <w:rsid w:val="00762CE1"/>
    <w:rsid w:val="007954E6"/>
    <w:rsid w:val="007C39BA"/>
    <w:rsid w:val="008011C7"/>
    <w:rsid w:val="00A5614E"/>
    <w:rsid w:val="00A80F50"/>
    <w:rsid w:val="00FB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CB6B"/>
  <w15:chartTrackingRefBased/>
  <w15:docId w15:val="{0B63A6B0-DCCD-4AA1-85CA-ADCC55C6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6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6E24"/>
    <w:rPr>
      <w:b/>
      <w:bCs/>
    </w:rPr>
  </w:style>
  <w:style w:type="character" w:styleId="a5">
    <w:name w:val="Intense Emphasis"/>
    <w:basedOn w:val="a0"/>
    <w:uiPriority w:val="21"/>
    <w:qFormat/>
    <w:rsid w:val="00FB6E24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A5614E"/>
    <w:rPr>
      <w:i/>
      <w:iCs/>
    </w:rPr>
  </w:style>
  <w:style w:type="paragraph" w:styleId="a7">
    <w:name w:val="List Paragraph"/>
    <w:basedOn w:val="a"/>
    <w:uiPriority w:val="34"/>
    <w:qFormat/>
    <w:rsid w:val="001C1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699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8436594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14499339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6698635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880700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475465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17690342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9186854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452822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41350229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60342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81491118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379003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59111400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2018-11-30T08:40:00Z</dcterms:created>
  <dcterms:modified xsi:type="dcterms:W3CDTF">2019-02-15T13:00:00Z</dcterms:modified>
</cp:coreProperties>
</file>