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2E2B" w14:textId="6EC5A7B3" w:rsidR="00F61349" w:rsidRPr="00F61349" w:rsidRDefault="00F61349">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61349">
        <w:rPr>
          <w:rFonts w:hint="eastAsia"/>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数据流图</w:t>
      </w:r>
    </w:p>
    <w:p w14:paraId="10CB4CB9" w14:textId="07BC35CA" w:rsidR="008011C7" w:rsidRDefault="003571E3">
      <w:r w:rsidRPr="003571E3">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3571E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FD</w:t>
      </w:r>
      <w:r>
        <w:rPr>
          <w:rFonts w:hint="eastAsia"/>
        </w:rPr>
        <w:t>组成：</w:t>
      </w:r>
    </w:p>
    <w:p w14:paraId="0C13E2A6" w14:textId="5B39E889" w:rsidR="003571E3" w:rsidRDefault="003571E3">
      <w:r>
        <w:rPr>
          <w:rFonts w:hint="eastAsia"/>
        </w:rPr>
        <w:t>数据流，加工，外部实体，数据存储</w:t>
      </w:r>
    </w:p>
    <w:p w14:paraId="579ABED0" w14:textId="4EF8A443" w:rsidR="003571E3" w:rsidRDefault="003571E3"/>
    <w:p w14:paraId="33C26BAB" w14:textId="3B355A37" w:rsidR="00151A75" w:rsidRDefault="00151A75">
      <w:r w:rsidRPr="00151A75">
        <w:rPr>
          <w:rFonts w:hint="eastAsia"/>
        </w:rPr>
        <w:t>结构化系统分析方法的主要表达工具</w:t>
      </w:r>
    </w:p>
    <w:p w14:paraId="08D2CAF2" w14:textId="77777777" w:rsidR="00151A75" w:rsidRPr="00151A75" w:rsidRDefault="00151A75"/>
    <w:p w14:paraId="4212AB6C" w14:textId="61472573" w:rsidR="003571E3" w:rsidRDefault="003571E3">
      <w:r>
        <w:t>数据流图分层次的</w:t>
      </w:r>
      <w:r>
        <w:rPr>
          <w:rFonts w:hint="eastAsia"/>
        </w:rPr>
        <w:t>，</w:t>
      </w:r>
      <w:r>
        <w:t>平时也把数据流图称为“分层数据流图”的原因</w:t>
      </w:r>
    </w:p>
    <w:p w14:paraId="4CB6F36A" w14:textId="0174971B" w:rsidR="003571E3" w:rsidRDefault="003571E3">
      <w:r>
        <w:t>分层数据流图很好的传承了结构化思想——“自顶 至下，逐步精化”。将图分成了若干个层次，首先绘制针对系统整体的顶层图，以说明系统与外界的交互，再将图层层细化</w:t>
      </w:r>
    </w:p>
    <w:p w14:paraId="34C155C0" w14:textId="70D5909E" w:rsidR="003571E3" w:rsidRDefault="003571E3"/>
    <w:p w14:paraId="4C19E4E0" w14:textId="3D9F5778" w:rsidR="003571E3" w:rsidRDefault="003571E3" w:rsidP="003571E3">
      <w:pPr>
        <w:ind w:left="840" w:hangingChars="400" w:hanging="840"/>
      </w:pPr>
      <w:r>
        <w:rPr>
          <w:rFonts w:hint="eastAsia"/>
        </w:rPr>
        <w:t>顶层图：</w:t>
      </w:r>
      <w:r>
        <w:t>将该系统看成了一个大加工，这种图能很好的体现出系统与外部实体之间的交互关系</w:t>
      </w:r>
    </w:p>
    <w:p w14:paraId="24EB68DE" w14:textId="10FE814B" w:rsidR="003571E3" w:rsidRDefault="003571E3" w:rsidP="003571E3">
      <w:pPr>
        <w:ind w:left="840" w:hangingChars="400" w:hanging="840"/>
      </w:pPr>
    </w:p>
    <w:p w14:paraId="0EB2CA0E" w14:textId="5DED2264" w:rsidR="003571E3" w:rsidRDefault="003571E3" w:rsidP="003571E3">
      <w:pPr>
        <w:ind w:left="840" w:hangingChars="400" w:hanging="840"/>
      </w:pPr>
      <w:r>
        <w:t>0层图</w:t>
      </w:r>
      <w:r>
        <w:rPr>
          <w:rFonts w:hint="eastAsia"/>
        </w:rPr>
        <w:t>：</w:t>
      </w:r>
      <w:r>
        <w:t>将顶层图中的加工分解成若干个加工，并用数据流连接这些加工</w:t>
      </w:r>
    </w:p>
    <w:p w14:paraId="563D8A21" w14:textId="11E905D8" w:rsidR="003571E3" w:rsidRDefault="003571E3" w:rsidP="003571E3">
      <w:pPr>
        <w:ind w:left="840" w:hangingChars="400" w:hanging="840"/>
      </w:pPr>
    </w:p>
    <w:p w14:paraId="3391F634" w14:textId="08418A8B" w:rsidR="003571E3" w:rsidRDefault="003571E3" w:rsidP="003571E3">
      <w:pPr>
        <w:ind w:left="840" w:hangingChars="400" w:hanging="840"/>
      </w:pPr>
      <w:r w:rsidRPr="003571E3">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数据字典</w:t>
      </w:r>
      <w:r>
        <w:rPr>
          <w:rFonts w:hint="eastAsia"/>
        </w:rPr>
        <w:t>：</w:t>
      </w:r>
    </w:p>
    <w:p w14:paraId="556CB523" w14:textId="466DD3DC" w:rsidR="003571E3" w:rsidRDefault="003571E3" w:rsidP="003571E3">
      <w:pPr>
        <w:ind w:left="840" w:hangingChars="400" w:hanging="840"/>
      </w:pPr>
    </w:p>
    <w:p w14:paraId="06040F69" w14:textId="77777777" w:rsidR="003571E3" w:rsidRDefault="003571E3" w:rsidP="003571E3">
      <w:r>
        <w:t>DFD描述了系统的分解，即系统由哪几部分组成，各部分之间的联系等，</w:t>
      </w:r>
    </w:p>
    <w:p w14:paraId="7E657815" w14:textId="0C2FA735" w:rsidR="003571E3" w:rsidRDefault="003571E3" w:rsidP="003571E3">
      <w:r>
        <w:t>但是，对于数据的详细内容却无法在DFD中得到反映</w:t>
      </w:r>
    </w:p>
    <w:p w14:paraId="767D762A" w14:textId="77777777" w:rsidR="003571E3" w:rsidRDefault="003571E3" w:rsidP="003571E3">
      <w:pPr>
        <w:ind w:left="840" w:hangingChars="400" w:hanging="840"/>
      </w:pPr>
    </w:p>
    <w:p w14:paraId="30BB0012" w14:textId="7183B028" w:rsidR="003571E3" w:rsidRDefault="003571E3" w:rsidP="003571E3">
      <w:pPr>
        <w:ind w:left="840" w:hangingChars="400" w:hanging="840"/>
      </w:pPr>
      <w:r>
        <w:t>数据字典是在DFD的基础上，对DFD中出现的所有命名元素都加以定义，使得每个图形元素的名字都有一个确切的解释</w:t>
      </w:r>
    </w:p>
    <w:p w14:paraId="6409EBBC" w14:textId="6BA57937" w:rsidR="003571E3" w:rsidRDefault="003571E3" w:rsidP="003571E3">
      <w:pPr>
        <w:ind w:left="840" w:hangingChars="400" w:hanging="840"/>
      </w:pPr>
    </w:p>
    <w:p w14:paraId="46281EBA" w14:textId="3354E1AE" w:rsidR="003571E3" w:rsidRDefault="003571E3" w:rsidP="003571E3">
      <w:pPr>
        <w:ind w:left="840" w:hangingChars="400" w:hanging="840"/>
      </w:pPr>
      <w:r>
        <w:t>数据平衡原则</w:t>
      </w:r>
      <w:r>
        <w:rPr>
          <w:rFonts w:hint="eastAsia"/>
        </w:rPr>
        <w:t>：</w:t>
      </w:r>
    </w:p>
    <w:p w14:paraId="5A628E07" w14:textId="11EF76C4" w:rsidR="003571E3" w:rsidRDefault="003571E3" w:rsidP="003571E3">
      <w:pPr>
        <w:ind w:left="840" w:hangingChars="400" w:hanging="840"/>
      </w:pPr>
    </w:p>
    <w:p w14:paraId="2AABF6F9" w14:textId="28922034" w:rsidR="003571E3" w:rsidRDefault="003571E3" w:rsidP="003571E3">
      <w:pPr>
        <w:ind w:leftChars="400" w:left="840"/>
      </w:pPr>
      <w:r>
        <w:t>保持一致并非指输 入输出流的数量与名称完全一样。</w:t>
      </w:r>
      <w:r>
        <w:rPr>
          <w:rFonts w:hint="eastAsia"/>
        </w:rPr>
        <w:t>下层输入输出流成分之和等与上层数据流</w:t>
      </w:r>
    </w:p>
    <w:p w14:paraId="0407E581" w14:textId="3DFC416F" w:rsidR="003571E3" w:rsidRDefault="003571E3" w:rsidP="003571E3"/>
    <w:p w14:paraId="11670250" w14:textId="37D07960" w:rsidR="003571E3" w:rsidRDefault="003571E3" w:rsidP="003571E3"/>
    <w:p w14:paraId="53CD2832" w14:textId="1C0A122C" w:rsidR="003571E3" w:rsidRDefault="003571E3" w:rsidP="003571E3">
      <w:r>
        <w:rPr>
          <w:rFonts w:hint="eastAsia"/>
        </w:rPr>
        <w:t>错题：</w:t>
      </w:r>
    </w:p>
    <w:p w14:paraId="4967EEB6" w14:textId="77777777" w:rsidR="003571E3" w:rsidRDefault="003571E3" w:rsidP="003571E3"/>
    <w:p w14:paraId="73C39BEC" w14:textId="333D95F5" w:rsidR="003571E3" w:rsidRDefault="003571E3" w:rsidP="003571E3">
      <w:r>
        <w:t>顶层数据流图描述了系统 的输入与输出</w:t>
      </w:r>
    </w:p>
    <w:p w14:paraId="53D65539" w14:textId="77777777" w:rsidR="003571E3" w:rsidRDefault="003571E3" w:rsidP="003571E3">
      <w:pPr>
        <w:ind w:leftChars="400" w:left="840"/>
      </w:pPr>
    </w:p>
    <w:p w14:paraId="7B16C372" w14:textId="14D2B04D" w:rsidR="003571E3" w:rsidRDefault="003571E3" w:rsidP="003571E3">
      <w:pPr>
        <w:ind w:left="840" w:hangingChars="400" w:hanging="840"/>
      </w:pPr>
      <w:r>
        <w:t>数据流图是结构化分析模型需求分析阶段得到的结果，描述了系统的功能，在进行接口设计 时，应以它为依据</w:t>
      </w:r>
    </w:p>
    <w:p w14:paraId="71C225BA" w14:textId="402E53C5" w:rsidR="00F61349" w:rsidRDefault="00F61349" w:rsidP="003571E3">
      <w:pPr>
        <w:ind w:left="840" w:hangingChars="400" w:hanging="840"/>
      </w:pPr>
    </w:p>
    <w:p w14:paraId="4C508881" w14:textId="489191D5" w:rsidR="00F61349" w:rsidRDefault="00F61349" w:rsidP="003571E3">
      <w:pPr>
        <w:ind w:left="840" w:hangingChars="400" w:hanging="840"/>
      </w:pPr>
    </w:p>
    <w:p w14:paraId="13947179" w14:textId="5E2893D0" w:rsidR="00F61349" w:rsidRDefault="00F61349" w:rsidP="003571E3">
      <w:pPr>
        <w:ind w:left="840" w:hangingChars="400" w:hanging="840"/>
      </w:pPr>
      <w:r w:rsidRPr="00734C1F">
        <w:rPr>
          <w:rFonts w:hint="eastAsia"/>
          <w:b/>
          <w:color w:val="F7CAAC" w:themeColor="accent2" w:themeTint="66"/>
          <w14:textOutline w14:w="11112" w14:cap="flat" w14:cmpd="sng" w14:algn="ctr">
            <w14:solidFill>
              <w14:schemeClr w14:val="accent2"/>
            </w14:solidFill>
            <w14:prstDash w14:val="solid"/>
            <w14:round/>
          </w14:textOutline>
        </w:rPr>
        <w:t>E</w:t>
      </w:r>
      <w:r w:rsidRPr="00734C1F">
        <w:rPr>
          <w:b/>
          <w:color w:val="F7CAAC" w:themeColor="accent2" w:themeTint="66"/>
          <w14:textOutline w14:w="11112" w14:cap="flat" w14:cmpd="sng" w14:algn="ctr">
            <w14:solidFill>
              <w14:schemeClr w14:val="accent2"/>
            </w14:solidFill>
            <w14:prstDash w14:val="solid"/>
            <w14:round/>
          </w14:textOutline>
        </w:rPr>
        <w:t>-R</w:t>
      </w:r>
      <w:r>
        <w:rPr>
          <w:rFonts w:hint="eastAsia"/>
        </w:rPr>
        <w:t>图：数据库建表</w:t>
      </w:r>
    </w:p>
    <w:p w14:paraId="55BB6C8D" w14:textId="77777777" w:rsidR="00F61349" w:rsidRDefault="00F61349" w:rsidP="003571E3">
      <w:pPr>
        <w:ind w:left="840" w:hangingChars="400" w:hanging="840"/>
      </w:pPr>
    </w:p>
    <w:p w14:paraId="4EBD6FEF" w14:textId="0B5326F3" w:rsidR="00F61349" w:rsidRDefault="00F61349" w:rsidP="003571E3">
      <w:pPr>
        <w:ind w:left="840" w:hangingChars="400" w:hanging="840"/>
      </w:pPr>
      <w:r>
        <w:t>弱实体</w:t>
      </w:r>
      <w:r>
        <w:rPr>
          <w:rFonts w:hint="eastAsia"/>
        </w:rPr>
        <w:t>：</w:t>
      </w:r>
      <w:r>
        <w:t>实体需要依赖于另一个实体</w:t>
      </w:r>
      <w:r w:rsidR="00872FAF">
        <w:rPr>
          <w:rFonts w:hint="eastAsia"/>
        </w:rPr>
        <w:t>(自己的键有部分来自强实体</w:t>
      </w:r>
      <w:bookmarkStart w:id="0" w:name="_GoBack"/>
      <w:bookmarkEnd w:id="0"/>
      <w:r w:rsidR="00872FAF">
        <w:t>)</w:t>
      </w:r>
      <w:r>
        <w:t>，若另一个实体不存在了，它也随 之消失。相对而言，弱实体所依赖的那个实体称为强实体</w:t>
      </w:r>
    </w:p>
    <w:p w14:paraId="3BF8B0C5" w14:textId="41AF3CAD" w:rsidR="00F61349" w:rsidRDefault="00B004AF" w:rsidP="003571E3">
      <w:pPr>
        <w:ind w:left="840" w:hangingChars="400" w:hanging="840"/>
      </w:pPr>
      <w:r>
        <w:rPr>
          <w:noProof/>
        </w:rPr>
        <w:lastRenderedPageBreak/>
        <w:drawing>
          <wp:inline distT="0" distB="0" distL="0" distR="0" wp14:anchorId="6478470B" wp14:editId="754A626F">
            <wp:extent cx="3917019" cy="147078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7019" cy="1470787"/>
                    </a:xfrm>
                    <a:prstGeom prst="rect">
                      <a:avLst/>
                    </a:prstGeom>
                  </pic:spPr>
                </pic:pic>
              </a:graphicData>
            </a:graphic>
          </wp:inline>
        </w:drawing>
      </w:r>
    </w:p>
    <w:p w14:paraId="7AB79887" w14:textId="77777777" w:rsidR="00B004AF" w:rsidRDefault="00B004AF" w:rsidP="003571E3">
      <w:pPr>
        <w:ind w:left="840" w:hangingChars="400" w:hanging="840"/>
      </w:pPr>
    </w:p>
    <w:p w14:paraId="48762E65" w14:textId="07B1F538" w:rsidR="00734C1F" w:rsidRDefault="00734C1F" w:rsidP="003571E3">
      <w:pPr>
        <w:ind w:left="840" w:hangingChars="400" w:hanging="840"/>
      </w:pPr>
    </w:p>
    <w:p w14:paraId="10097CE0" w14:textId="4F1B3C4B" w:rsidR="00734C1F" w:rsidRDefault="00734C1F" w:rsidP="003571E3">
      <w:pPr>
        <w:ind w:left="840" w:hangingChars="400" w:hanging="840"/>
        <w:rPr>
          <w:b/>
          <w:color w:val="F7CAAC" w:themeColor="accent2" w:themeTint="66"/>
          <w14:textOutline w14:w="11112" w14:cap="flat" w14:cmpd="sng" w14:algn="ctr">
            <w14:solidFill>
              <w14:schemeClr w14:val="accent2"/>
            </w14:solidFill>
            <w14:prstDash w14:val="solid"/>
            <w14:round/>
          </w14:textOutline>
        </w:rPr>
      </w:pPr>
      <w:r w:rsidRPr="00734C1F">
        <w:rPr>
          <w:rFonts w:hint="eastAsia"/>
          <w:b/>
          <w:color w:val="F7CAAC" w:themeColor="accent2" w:themeTint="66"/>
          <w14:textOutline w14:w="11112" w14:cap="flat" w14:cmpd="sng" w14:algn="ctr">
            <w14:solidFill>
              <w14:schemeClr w14:val="accent2"/>
            </w14:solidFill>
            <w14:prstDash w14:val="solid"/>
            <w14:round/>
          </w14:textOutline>
        </w:rPr>
        <w:t>U</w:t>
      </w:r>
      <w:r w:rsidRPr="00734C1F">
        <w:rPr>
          <w:b/>
          <w:color w:val="F7CAAC" w:themeColor="accent2" w:themeTint="66"/>
          <w14:textOutline w14:w="11112" w14:cap="flat" w14:cmpd="sng" w14:algn="ctr">
            <w14:solidFill>
              <w14:schemeClr w14:val="accent2"/>
            </w14:solidFill>
            <w14:prstDash w14:val="solid"/>
            <w14:round/>
          </w14:textOutline>
        </w:rPr>
        <w:t>ML</w:t>
      </w:r>
      <w:r w:rsidRPr="00734C1F">
        <w:rPr>
          <w:rFonts w:hint="eastAsia"/>
          <w:b/>
          <w:color w:val="F7CAAC" w:themeColor="accent2" w:themeTint="66"/>
          <w14:textOutline w14:w="11112" w14:cap="flat" w14:cmpd="sng" w14:algn="ctr">
            <w14:solidFill>
              <w14:schemeClr w14:val="accent2"/>
            </w14:solidFill>
            <w14:prstDash w14:val="solid"/>
            <w14:round/>
          </w14:textOutline>
        </w:rPr>
        <w:t>建模</w:t>
      </w:r>
    </w:p>
    <w:p w14:paraId="62E4EF39" w14:textId="77777777" w:rsidR="00734C1F" w:rsidRPr="00734C1F" w:rsidRDefault="00734C1F" w:rsidP="003571E3">
      <w:pPr>
        <w:ind w:left="840" w:hangingChars="400" w:hanging="840"/>
        <w:rPr>
          <w:b/>
          <w:color w:val="F7CAAC" w:themeColor="accent2" w:themeTint="66"/>
          <w14:textOutline w14:w="11112" w14:cap="flat" w14:cmpd="sng" w14:algn="ctr">
            <w14:solidFill>
              <w14:schemeClr w14:val="accent2"/>
            </w14:solidFill>
            <w14:prstDash w14:val="solid"/>
            <w14:round/>
          </w14:textOutline>
        </w:rPr>
      </w:pPr>
    </w:p>
    <w:p w14:paraId="3731ACBA" w14:textId="47079082" w:rsidR="00F61349" w:rsidRDefault="00734C1F" w:rsidP="003571E3">
      <w:pPr>
        <w:ind w:left="840" w:hangingChars="400" w:hanging="840"/>
      </w:pPr>
      <w:r>
        <w:t>UML由构造块、公共机制、规则三个部分组成</w:t>
      </w:r>
    </w:p>
    <w:p w14:paraId="083FAB70" w14:textId="0DA0A3DC" w:rsidR="00734C1F" w:rsidRDefault="00734C1F" w:rsidP="003571E3">
      <w:pPr>
        <w:ind w:left="840" w:hangingChars="400" w:hanging="840"/>
      </w:pPr>
    </w:p>
    <w:p w14:paraId="08315762" w14:textId="24FB9570" w:rsidR="00734C1F" w:rsidRDefault="00734C1F" w:rsidP="00734C1F">
      <w:pPr>
        <w:ind w:left="840" w:hangingChars="400" w:hanging="840"/>
      </w:pPr>
      <w:r>
        <w:t>包含关系</w:t>
      </w:r>
      <w:r>
        <w:rPr>
          <w:rFonts w:hint="eastAsia"/>
        </w:rPr>
        <w:t>：</w:t>
      </w:r>
      <w:r>
        <w:t>可以从两个或两个以上的用例中提取公共行为时</w:t>
      </w:r>
    </w:p>
    <w:p w14:paraId="0ACA03F4" w14:textId="6F7C8B9C" w:rsidR="00A05176" w:rsidRDefault="00A05176" w:rsidP="00A05176">
      <w:pPr>
        <w:ind w:leftChars="400" w:left="840" w:firstLineChars="100" w:firstLine="210"/>
      </w:pPr>
      <w:r>
        <w:t>“登记外借信息”和“查询外借信息”两个用例都需要登录</w:t>
      </w:r>
      <w:r>
        <w:rPr>
          <w:rFonts w:hint="eastAsia"/>
        </w:rPr>
        <w:t>（一定要做）</w:t>
      </w:r>
    </w:p>
    <w:p w14:paraId="62A0BFC7" w14:textId="568C1B96" w:rsidR="00734C1F" w:rsidRDefault="00A05176" w:rsidP="00A05176">
      <w:pPr>
        <w:ind w:leftChars="400" w:left="840" w:firstLineChars="100" w:firstLine="210"/>
      </w:pPr>
      <w:r>
        <w:t>可以定义一个抽象用例“用户登录”</w:t>
      </w:r>
    </w:p>
    <w:p w14:paraId="580B3191" w14:textId="05DD639D" w:rsidR="00A05176" w:rsidRDefault="00AE41D9" w:rsidP="00A05176">
      <w:pPr>
        <w:ind w:leftChars="400" w:left="840" w:firstLineChars="100" w:firstLine="210"/>
        <w:rPr>
          <w:highlight w:val="yellow"/>
        </w:rPr>
      </w:pPr>
      <w:r>
        <w:rPr>
          <w:noProof/>
        </w:rPr>
        <w:drawing>
          <wp:inline distT="0" distB="0" distL="0" distR="0" wp14:anchorId="194327C6" wp14:editId="40599113">
            <wp:extent cx="3017782" cy="18899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7782" cy="1889924"/>
                    </a:xfrm>
                    <a:prstGeom prst="rect">
                      <a:avLst/>
                    </a:prstGeom>
                  </pic:spPr>
                </pic:pic>
              </a:graphicData>
            </a:graphic>
          </wp:inline>
        </w:drawing>
      </w:r>
    </w:p>
    <w:p w14:paraId="245331CF" w14:textId="26AAA12D" w:rsidR="00A05176" w:rsidRDefault="00A05176" w:rsidP="00A05176"/>
    <w:p w14:paraId="7AF6000E" w14:textId="4A6D0894" w:rsidR="00A05176" w:rsidRDefault="00A05176" w:rsidP="00A05176"/>
    <w:p w14:paraId="384A1380" w14:textId="343D0CEC" w:rsidR="00A05176" w:rsidRDefault="00A05176" w:rsidP="00A05176">
      <w:pPr>
        <w:ind w:left="1050" w:hangingChars="500" w:hanging="1050"/>
      </w:pPr>
      <w:r>
        <w:t>扩展关系</w:t>
      </w:r>
      <w:r>
        <w:rPr>
          <w:rFonts w:hint="eastAsia"/>
        </w:rPr>
        <w:t>：</w:t>
      </w:r>
      <w:r>
        <w:t>果一个用例明显地混合了两种或两种以上的不同场景，即根据情况可能发生 多种分支，则可以将这个用例分为一个基本用例和一个或多个扩展用例</w:t>
      </w:r>
    </w:p>
    <w:p w14:paraId="417DD743" w14:textId="4744DA26" w:rsidR="00A05176" w:rsidRDefault="00A05176" w:rsidP="004D3F08">
      <w:pPr>
        <w:ind w:left="1050" w:hangingChars="500" w:hanging="1050"/>
      </w:pPr>
      <w:r>
        <w:rPr>
          <w:rFonts w:hint="eastAsia"/>
        </w:rPr>
        <w:t xml:space="preserve"> </w:t>
      </w:r>
      <w:r>
        <w:t xml:space="preserve">         </w:t>
      </w:r>
      <w:r w:rsidRPr="00A05176">
        <w:rPr>
          <w:rFonts w:hint="eastAsia"/>
        </w:rPr>
        <w:t>扩展特定条件发生，扩展用例的行为才被执行</w:t>
      </w:r>
    </w:p>
    <w:p w14:paraId="165D8705" w14:textId="21C75F51" w:rsidR="00A05176" w:rsidRDefault="00A05176" w:rsidP="00A05176">
      <w:pPr>
        <w:ind w:leftChars="500" w:left="1050"/>
      </w:pPr>
      <w:r>
        <w:t>箭头指向基本用例</w:t>
      </w:r>
    </w:p>
    <w:p w14:paraId="78A0734D" w14:textId="5B7E1644" w:rsidR="004D3F08" w:rsidRPr="004D3F08" w:rsidRDefault="004D3F08" w:rsidP="00A05176">
      <w:pPr>
        <w:ind w:leftChars="500" w:left="1050"/>
        <w:rPr>
          <w:rStyle w:val="a3"/>
        </w:rPr>
      </w:pPr>
      <w:r w:rsidRPr="004D3F08">
        <w:rPr>
          <w:rStyle w:val="a3"/>
        </w:rPr>
        <w:t>图书管理员进行“查询书箱信息”操作时，如果发现书箱信息有误，他可以 使用“修改书箱信息”用例来完成错误的修改</w:t>
      </w:r>
    </w:p>
    <w:p w14:paraId="219673D7" w14:textId="4020A3FB" w:rsidR="004D3F08" w:rsidRDefault="004D3F08" w:rsidP="00A05176">
      <w:pPr>
        <w:ind w:leftChars="500" w:left="1050"/>
      </w:pPr>
      <w:r>
        <w:rPr>
          <w:noProof/>
        </w:rPr>
        <w:drawing>
          <wp:inline distT="0" distB="0" distL="0" distR="0" wp14:anchorId="3F3FB119" wp14:editId="0979D404">
            <wp:extent cx="3436918" cy="15241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1524132"/>
                    </a:xfrm>
                    <a:prstGeom prst="rect">
                      <a:avLst/>
                    </a:prstGeom>
                  </pic:spPr>
                </pic:pic>
              </a:graphicData>
            </a:graphic>
          </wp:inline>
        </w:drawing>
      </w:r>
    </w:p>
    <w:p w14:paraId="3E1EFD94" w14:textId="45F2DA0D" w:rsidR="00A05176" w:rsidRDefault="00A05176" w:rsidP="00A05176"/>
    <w:p w14:paraId="2B1C1ED0" w14:textId="77777777" w:rsidR="00A05176" w:rsidRDefault="00A05176" w:rsidP="00A05176">
      <w:pPr>
        <w:ind w:left="1050" w:hangingChars="500" w:hanging="1050"/>
      </w:pPr>
      <w:r>
        <w:lastRenderedPageBreak/>
        <w:t>泛化关系</w:t>
      </w:r>
      <w:r>
        <w:rPr>
          <w:rFonts w:hint="eastAsia"/>
        </w:rPr>
        <w:t>：</w:t>
      </w:r>
      <w:r>
        <w:t>当多个用例共同拥有一种类似的结构和行为的时候，可以将它们的共性抽象成 为父用例，其他的用例作为泛化关系中的子用例。</w:t>
      </w:r>
    </w:p>
    <w:p w14:paraId="10A402E9" w14:textId="70D6D7B1" w:rsidR="00A05176" w:rsidRDefault="00A05176" w:rsidP="00A05176">
      <w:pPr>
        <w:ind w:leftChars="500" w:left="1050"/>
      </w:pPr>
      <w:r>
        <w:t>子用例是父用例的一种特 殊形式</w:t>
      </w:r>
    </w:p>
    <w:p w14:paraId="7D1DA219" w14:textId="1804C919" w:rsidR="00A05176" w:rsidRDefault="00A05176" w:rsidP="00A05176">
      <w:pPr>
        <w:ind w:leftChars="500" w:left="1050"/>
      </w:pPr>
      <w:r>
        <w:t>箭头指向父用例</w:t>
      </w:r>
    </w:p>
    <w:p w14:paraId="2673C73A" w14:textId="0CE652B6" w:rsidR="00A05176" w:rsidRDefault="004D3F08" w:rsidP="00A05176">
      <w:r>
        <w:rPr>
          <w:noProof/>
        </w:rPr>
        <w:drawing>
          <wp:inline distT="0" distB="0" distL="0" distR="0" wp14:anchorId="7AFFB8CD" wp14:editId="3F618284">
            <wp:extent cx="3825572" cy="198899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1988992"/>
                    </a:xfrm>
                    <a:prstGeom prst="rect">
                      <a:avLst/>
                    </a:prstGeom>
                  </pic:spPr>
                </pic:pic>
              </a:graphicData>
            </a:graphic>
          </wp:inline>
        </w:drawing>
      </w:r>
    </w:p>
    <w:p w14:paraId="45B91B31" w14:textId="6954F912" w:rsidR="00A05176" w:rsidRDefault="00A05176" w:rsidP="00A05176"/>
    <w:p w14:paraId="7BE4124F" w14:textId="306F5278" w:rsidR="00A05176" w:rsidRDefault="00A05176" w:rsidP="00A0517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51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定类之间的关系</w:t>
      </w:r>
    </w:p>
    <w:p w14:paraId="65B481DC" w14:textId="3D105017" w:rsidR="00A05176" w:rsidRDefault="00A05176" w:rsidP="00A05176">
      <w:r>
        <w:t>依赖关系</w:t>
      </w:r>
    </w:p>
    <w:p w14:paraId="35DD6350" w14:textId="0A603714" w:rsidR="00AE41D9" w:rsidRDefault="00AE41D9" w:rsidP="00A05176">
      <w:r>
        <w:rPr>
          <w:noProof/>
        </w:rPr>
        <w:drawing>
          <wp:inline distT="0" distB="0" distL="0" distR="0" wp14:anchorId="282DA08E" wp14:editId="79753A74">
            <wp:extent cx="3033023" cy="8077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023" cy="807790"/>
                    </a:xfrm>
                    <a:prstGeom prst="rect">
                      <a:avLst/>
                    </a:prstGeom>
                  </pic:spPr>
                </pic:pic>
              </a:graphicData>
            </a:graphic>
          </wp:inline>
        </w:drawing>
      </w:r>
    </w:p>
    <w:p w14:paraId="25DD005F" w14:textId="77777777" w:rsidR="00A05176" w:rsidRDefault="00A05176" w:rsidP="00A05176"/>
    <w:p w14:paraId="5FD5267C" w14:textId="2A63F3A9" w:rsidR="00A05176" w:rsidRDefault="00A05176" w:rsidP="00A05176">
      <w:r>
        <w:t>有两个元素X、Y，如果修改元素X的定义可能会引起对另一个元素Y的定义的修改，则称元素Y 依赖（Dependency）于元素X</w:t>
      </w:r>
    </w:p>
    <w:p w14:paraId="6630B10E" w14:textId="32E5C199" w:rsidR="00A05176" w:rsidRDefault="00A05176" w:rsidP="00A05176"/>
    <w:p w14:paraId="3340D583" w14:textId="7B44446B" w:rsidR="00A05176" w:rsidRDefault="00A05176" w:rsidP="00A05176">
      <w:r>
        <w:rPr>
          <w:rFonts w:hint="eastAsia"/>
        </w:rPr>
        <w:t>泛化关系：</w:t>
      </w:r>
    </w:p>
    <w:p w14:paraId="0501BECD" w14:textId="15827661" w:rsidR="00AE41D9" w:rsidRDefault="00AE41D9" w:rsidP="00A05176">
      <w:r>
        <w:rPr>
          <w:noProof/>
        </w:rPr>
        <w:drawing>
          <wp:inline distT="0" distB="0" distL="0" distR="0" wp14:anchorId="49041E76" wp14:editId="3E1169B0">
            <wp:extent cx="3170195" cy="10897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0195" cy="1089754"/>
                    </a:xfrm>
                    <a:prstGeom prst="rect">
                      <a:avLst/>
                    </a:prstGeom>
                  </pic:spPr>
                </pic:pic>
              </a:graphicData>
            </a:graphic>
          </wp:inline>
        </w:drawing>
      </w:r>
    </w:p>
    <w:p w14:paraId="3CA8F3AE" w14:textId="77777777" w:rsidR="00A05176" w:rsidRDefault="00A05176" w:rsidP="00A05176"/>
    <w:p w14:paraId="6AD5FAB1" w14:textId="38993EFE" w:rsidR="00A05176" w:rsidRDefault="00A05176" w:rsidP="00A05176">
      <w:r>
        <w:t>类图中的泛化关系描述了一般事物与该事物中的特殊种类之间的关系</w:t>
      </w:r>
    </w:p>
    <w:p w14:paraId="6A125583" w14:textId="5C67681E" w:rsidR="00A05176" w:rsidRDefault="00A05176" w:rsidP="00A05176"/>
    <w:p w14:paraId="2848B994" w14:textId="5A8AB7DF" w:rsidR="00A05176" w:rsidRDefault="00A05176" w:rsidP="00A05176">
      <w:pPr>
        <w:ind w:left="1050" w:hangingChars="500" w:hanging="1050"/>
      </w:pPr>
      <w:r>
        <w:t>关联关系</w:t>
      </w:r>
      <w:r>
        <w:rPr>
          <w:rFonts w:hint="eastAsia"/>
        </w:rPr>
        <w:t>：</w:t>
      </w:r>
      <w:r>
        <w:t>表示两个类之间存在某种语义上的联系。例如，一个人为一家公司工作， 一家公司有许多办公室。我们就认为人和公司、公司和办公室之间存在某种语义上的联系</w:t>
      </w:r>
    </w:p>
    <w:p w14:paraId="16BCD030" w14:textId="648B83AC" w:rsidR="00A05176" w:rsidRDefault="00A05176" w:rsidP="00A05176">
      <w:pPr>
        <w:ind w:left="1050" w:hangingChars="500" w:hanging="1050"/>
      </w:pPr>
    </w:p>
    <w:p w14:paraId="2D1693F5" w14:textId="1384C3D4" w:rsidR="00A05176" w:rsidRDefault="00CF5428" w:rsidP="00CF5428">
      <w:pPr>
        <w:ind w:left="1050" w:hangingChars="500" w:hanging="1050"/>
      </w:pPr>
      <w:r>
        <w:rPr>
          <w:rFonts w:hint="eastAsia"/>
        </w:rPr>
        <w:t>其中特殊：</w:t>
      </w:r>
      <w:r w:rsidR="00A05176">
        <w:rPr>
          <w:rFonts w:hint="eastAsia"/>
        </w:rPr>
        <w:t>聚合和组合</w:t>
      </w:r>
    </w:p>
    <w:p w14:paraId="675947D9" w14:textId="7812836F" w:rsidR="00AE41D9" w:rsidRPr="00AE41D9" w:rsidRDefault="00AE41D9" w:rsidP="00CF5428">
      <w:pPr>
        <w:ind w:left="1050" w:hangingChars="500" w:hanging="1050"/>
      </w:pPr>
      <w:r>
        <w:rPr>
          <w:noProof/>
        </w:rPr>
        <w:lastRenderedPageBreak/>
        <w:drawing>
          <wp:inline distT="0" distB="0" distL="0" distR="0" wp14:anchorId="79493C72" wp14:editId="09A0DCD3">
            <wp:extent cx="2606266" cy="65537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266" cy="655377"/>
                    </a:xfrm>
                    <a:prstGeom prst="rect">
                      <a:avLst/>
                    </a:prstGeom>
                  </pic:spPr>
                </pic:pic>
              </a:graphicData>
            </a:graphic>
          </wp:inline>
        </w:drawing>
      </w:r>
    </w:p>
    <w:p w14:paraId="53444EA3" w14:textId="1063872C" w:rsidR="00CF5428" w:rsidRDefault="00CF5428" w:rsidP="00CF5428">
      <w:pPr>
        <w:ind w:left="1050" w:hangingChars="500" w:hanging="1050"/>
      </w:pPr>
    </w:p>
    <w:p w14:paraId="554552A3" w14:textId="63A69F21" w:rsidR="00CF5428" w:rsidRDefault="00CF5428" w:rsidP="00CF5428">
      <w:pPr>
        <w:ind w:leftChars="300" w:left="1050" w:hangingChars="200" w:hanging="420"/>
      </w:pPr>
      <w:r>
        <w:t>聚合关系：聚合（Aggregation）是一种特殊形式的关联。聚合表示类之间的关系是整体与部分的关系</w:t>
      </w:r>
      <w:r>
        <w:rPr>
          <w:rFonts w:hint="eastAsia"/>
        </w:rPr>
        <w:t>，</w:t>
      </w:r>
      <w:r>
        <w:t>“部分”可以独立于“整体”而存在</w:t>
      </w:r>
    </w:p>
    <w:p w14:paraId="30643053" w14:textId="77777777" w:rsidR="00CF5428" w:rsidRPr="00CF5428" w:rsidRDefault="00CF5428" w:rsidP="00CF5428">
      <w:pPr>
        <w:ind w:left="1050" w:hangingChars="500" w:hanging="1050"/>
      </w:pPr>
    </w:p>
    <w:p w14:paraId="7FCB3A38" w14:textId="2FBA6516" w:rsidR="00CF5428" w:rsidRDefault="00CF5428" w:rsidP="00CF5428">
      <w:pPr>
        <w:ind w:leftChars="300" w:left="1050" w:hangingChars="200" w:hanging="420"/>
      </w:pPr>
      <w:r>
        <w:t>组合关系：如果发现“部分”类的存在，是完全依赖于“整体”类的</w:t>
      </w:r>
    </w:p>
    <w:p w14:paraId="1CC4CE5E" w14:textId="4E6A561A" w:rsidR="00CF5428" w:rsidRDefault="00CF5428" w:rsidP="00CF5428">
      <w:pPr>
        <w:ind w:left="1050" w:hangingChars="500" w:hanging="1050"/>
      </w:pPr>
    </w:p>
    <w:p w14:paraId="607606B9" w14:textId="0925725E" w:rsidR="00FC0515" w:rsidRDefault="00FC0515" w:rsidP="00CF5428">
      <w:pPr>
        <w:ind w:left="1050" w:hangingChars="500" w:hanging="1050"/>
      </w:pPr>
      <w:r>
        <w:rPr>
          <w:rFonts w:hint="eastAsia"/>
        </w:rPr>
        <w:t>关联（长期）&gt;依赖（临时，A方法用到B对象）</w:t>
      </w:r>
    </w:p>
    <w:p w14:paraId="03D2BD79" w14:textId="46BB6ED9" w:rsidR="00CF5428" w:rsidRDefault="00CF5428" w:rsidP="00CF5428">
      <w:pPr>
        <w:ind w:left="1050" w:hangingChars="500" w:hanging="1050"/>
      </w:pPr>
    </w:p>
    <w:p w14:paraId="1F9854E6" w14:textId="322374FE" w:rsidR="00CF5428" w:rsidRDefault="00CF5428" w:rsidP="00CF5428">
      <w:pPr>
        <w:ind w:left="1050" w:hangingChars="500" w:hanging="1050"/>
      </w:pPr>
      <w:r>
        <w:t>实现关系</w:t>
      </w:r>
      <w:r>
        <w:rPr>
          <w:rFonts w:hint="eastAsia"/>
        </w:rPr>
        <w:t>：</w:t>
      </w:r>
    </w:p>
    <w:p w14:paraId="154C148F" w14:textId="22BD7516" w:rsidR="00CF5428" w:rsidRDefault="00CF5428" w:rsidP="00CF5428">
      <w:pPr>
        <w:ind w:left="1050" w:hangingChars="500" w:hanging="1050"/>
      </w:pPr>
    </w:p>
    <w:p w14:paraId="59419D3D" w14:textId="11B56222" w:rsidR="00CF5428" w:rsidRDefault="00CF5428" w:rsidP="00CF5428">
      <w:r>
        <w:t>用来规定接口和实现接口的类或组件之间的关系</w:t>
      </w:r>
    </w:p>
    <w:p w14:paraId="76826FB7" w14:textId="0504B69F" w:rsidR="00CF5428" w:rsidRDefault="00CF5428" w:rsidP="00CF5428"/>
    <w:p w14:paraId="20DE9E0C" w14:textId="4D0AE474" w:rsidR="00CF5428" w:rsidRDefault="00AE41D9" w:rsidP="00CF5428">
      <w:r>
        <w:rPr>
          <w:noProof/>
        </w:rPr>
        <w:drawing>
          <wp:inline distT="0" distB="0" distL="0" distR="0" wp14:anchorId="35EB1321" wp14:editId="16499C6D">
            <wp:extent cx="2476715" cy="7696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715" cy="769687"/>
                    </a:xfrm>
                    <a:prstGeom prst="rect">
                      <a:avLst/>
                    </a:prstGeom>
                  </pic:spPr>
                </pic:pic>
              </a:graphicData>
            </a:graphic>
          </wp:inline>
        </w:drawing>
      </w:r>
    </w:p>
    <w:p w14:paraId="23BD9D44" w14:textId="2806F992" w:rsidR="00CF5428" w:rsidRDefault="00CF5428" w:rsidP="00CF5428">
      <w:r w:rsidRPr="00B004AF">
        <w:t>多重性关系</w:t>
      </w:r>
      <w:r>
        <w:rPr>
          <w:rFonts w:hint="eastAsia"/>
        </w:rPr>
        <w:t>：</w:t>
      </w:r>
      <w:r>
        <w:t>是用来说明关联的两个类之间的数量关系</w:t>
      </w:r>
    </w:p>
    <w:p w14:paraId="50716BFA" w14:textId="4D4FE4A3" w:rsidR="00CF5428" w:rsidRDefault="009A4ABC" w:rsidP="00CF5428">
      <w:r>
        <w:t>多重度表示为一个整数范围n..m，整数n定义所连接的最少对象的数目，而m则为最多对象数 （当不知道确切的最大数时，最大数用*号表示）</w:t>
      </w:r>
    </w:p>
    <w:p w14:paraId="093F5D3A" w14:textId="5EE8394F" w:rsidR="008B56EC" w:rsidRDefault="008B56EC" w:rsidP="00CF5428"/>
    <w:p w14:paraId="0DEB713B" w14:textId="663F282F" w:rsidR="008B56EC" w:rsidRDefault="008B56EC" w:rsidP="00CF5428">
      <w:r w:rsidRPr="008B56EC">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顺序图：</w:t>
      </w:r>
      <w:r w:rsidR="00CD7D1A">
        <w:t>用来描述对象之间动态的交互关系，着重体现对象间消息传递的时间顺序</w:t>
      </w:r>
    </w:p>
    <w:p w14:paraId="79A5F68A" w14:textId="4ABDE4D3" w:rsidR="00CD7D1A" w:rsidRDefault="00CD7D1A" w:rsidP="00CF5428">
      <w:r>
        <w:t>状态图</w:t>
      </w:r>
      <w:r>
        <w:rPr>
          <w:rFonts w:hint="eastAsia"/>
        </w:rPr>
        <w:t>：</w:t>
      </w:r>
      <w:r>
        <w:t>用来描述一个特定对象的所有可能状态及其引起状态转移的事件</w:t>
      </w:r>
    </w:p>
    <w:p w14:paraId="720040CD" w14:textId="465DE24C" w:rsidR="00A44AA3" w:rsidRDefault="00A44AA3" w:rsidP="00A44AA3">
      <w:pPr>
        <w:rPr>
          <w:shd w:val="clear" w:color="auto" w:fill="FFFFFF"/>
        </w:rPr>
      </w:pPr>
      <w:r>
        <w:rPr>
          <w:shd w:val="clear" w:color="auto" w:fill="FFFFFF"/>
        </w:rPr>
        <w:t>顺序图将交互关系表现为一个二维图，</w:t>
      </w:r>
      <w:r>
        <w:rPr>
          <w:color w:val="FF0000"/>
          <w:shd w:val="clear" w:color="auto" w:fill="FFFFFF"/>
        </w:rPr>
        <w:t>纵向是时间轴</w:t>
      </w:r>
      <w:r>
        <w:rPr>
          <w:shd w:val="clear" w:color="auto" w:fill="FFFFFF"/>
        </w:rPr>
        <w:t>，时间沿竖线向下延伸</w:t>
      </w:r>
    </w:p>
    <w:p w14:paraId="1ABF50DB" w14:textId="1AA50264" w:rsidR="00BA2011" w:rsidRDefault="00BA2011" w:rsidP="00BA2011">
      <w:pPr>
        <w:rPr>
          <w:shd w:val="clear" w:color="auto" w:fill="FFFFFF"/>
        </w:rPr>
      </w:pPr>
      <w:r>
        <w:rPr>
          <w:shd w:val="clear" w:color="auto" w:fill="FFFFFF"/>
        </w:rPr>
        <w:t>同步消息：发送消息的对象要</w:t>
      </w:r>
      <w:r>
        <w:rPr>
          <w:color w:val="FF0000"/>
          <w:shd w:val="clear" w:color="auto" w:fill="FFFFFF"/>
        </w:rPr>
        <w:t>等到接收消息的对象执行完所有操作后</w:t>
      </w:r>
      <w:r>
        <w:rPr>
          <w:shd w:val="clear" w:color="auto" w:fill="FFFFFF"/>
        </w:rPr>
        <w:t>，发送消息的对象才能继续执行自己的操作</w:t>
      </w:r>
    </w:p>
    <w:p w14:paraId="475980CF" w14:textId="77777777" w:rsidR="00BA2011" w:rsidRPr="00BA2011" w:rsidRDefault="00BA2011" w:rsidP="00BA2011">
      <w:pPr>
        <w:rPr>
          <w:shd w:val="clear" w:color="auto" w:fill="FFFFFF"/>
        </w:rPr>
      </w:pPr>
    </w:p>
    <w:p w14:paraId="160B6EC3" w14:textId="13E8D471" w:rsidR="00BA2011" w:rsidRDefault="00BA2011" w:rsidP="00A44AA3">
      <w:pPr>
        <w:rPr>
          <w:rStyle w:val="a4"/>
        </w:rPr>
      </w:pPr>
      <w:r>
        <w:rPr>
          <w:noProof/>
        </w:rPr>
        <w:drawing>
          <wp:inline distT="0" distB="0" distL="0" distR="0" wp14:anchorId="3501AFF6" wp14:editId="1CC84543">
            <wp:extent cx="236240" cy="20042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40" cy="2004234"/>
                    </a:xfrm>
                    <a:prstGeom prst="rect">
                      <a:avLst/>
                    </a:prstGeom>
                  </pic:spPr>
                </pic:pic>
              </a:graphicData>
            </a:graphic>
          </wp:inline>
        </w:drawing>
      </w:r>
      <w:r w:rsidRPr="004D3F08">
        <w:rPr>
          <w:rStyle w:val="a4"/>
          <w:rFonts w:hint="eastAsia"/>
        </w:rPr>
        <w:t>存活时间</w:t>
      </w:r>
      <w:r>
        <w:rPr>
          <w:noProof/>
        </w:rPr>
        <w:drawing>
          <wp:inline distT="0" distB="0" distL="0" distR="0" wp14:anchorId="60898436" wp14:editId="16A1F738">
            <wp:extent cx="2636748" cy="165368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748" cy="1653683"/>
                    </a:xfrm>
                    <a:prstGeom prst="rect">
                      <a:avLst/>
                    </a:prstGeom>
                  </pic:spPr>
                </pic:pic>
              </a:graphicData>
            </a:graphic>
          </wp:inline>
        </w:drawing>
      </w:r>
    </w:p>
    <w:p w14:paraId="662AA699" w14:textId="0D463A97" w:rsidR="004D3F08" w:rsidRDefault="004D3F08" w:rsidP="00A44AA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4261C2" w14:textId="0DA67F6B" w:rsidR="004D3F08" w:rsidRDefault="004D3F08" w:rsidP="004D3F0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3F08">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错题：</w:t>
      </w:r>
    </w:p>
    <w:p w14:paraId="4772E843" w14:textId="7B12588D" w:rsidR="004D3F08" w:rsidRDefault="004D3F08" w:rsidP="004D3F0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部署图 显示了系统的硬件，安装在硬件上的软件，以及用于连接异构的机器之间的中间件</w:t>
      </w:r>
    </w:p>
    <w:p w14:paraId="796ACA2A" w14:textId="60CAFD78" w:rsidR="004D3F08" w:rsidRDefault="004D3F08" w:rsidP="004D3F08">
      <w:r>
        <w:t>采用UML进行面向对象开发时，部署图通常在实施阶段被使用</w:t>
      </w:r>
    </w:p>
    <w:p w14:paraId="666AC0D4" w14:textId="77777777" w:rsidR="004D3F08" w:rsidRDefault="004D3F08" w:rsidP="004D3F08"/>
    <w:p w14:paraId="29A2D0FC" w14:textId="20596E27" w:rsidR="009A4ABC" w:rsidRDefault="004D3F08" w:rsidP="009A4ABC">
      <w:pPr>
        <w:ind w:left="840" w:hangingChars="400" w:hanging="840"/>
      </w:pPr>
      <w:r>
        <w:t>用例图（也可称用例建模）描述的是外部执行者（Actor）所理解的系统功能。用例图用于需求 分析阶段</w:t>
      </w:r>
    </w:p>
    <w:p w14:paraId="345DF5A9" w14:textId="675A1BB6" w:rsidR="009A4ABC" w:rsidRDefault="009A4ABC" w:rsidP="009A4ABC">
      <w:pPr>
        <w:ind w:left="840" w:hangingChars="400" w:hanging="840"/>
      </w:pPr>
      <w:r>
        <w:t>业务用例不研究“软件系 统”需求，它关心是一个“业务组织”对外提供哪些服务，支持那些业务过程。业务用例描述的是 业务参与者如何使用业务组织提供的服务的过程。因此业务用例其实是一种业务流程</w:t>
      </w:r>
    </w:p>
    <w:p w14:paraId="06E600CB" w14:textId="40B91FE5" w:rsidR="009A4ABC" w:rsidRDefault="009A4ABC" w:rsidP="009A4ABC">
      <w:pPr>
        <w:ind w:left="840" w:hangingChars="400" w:hanging="840"/>
      </w:pPr>
    </w:p>
    <w:p w14:paraId="19097E38" w14:textId="71EA5331" w:rsidR="009A4ABC" w:rsidRDefault="009A4ABC" w:rsidP="009A4ABC">
      <w:pPr>
        <w:ind w:left="840" w:hangingChars="400" w:hanging="840"/>
      </w:pPr>
      <w:r>
        <w:t>业务对象模型是描述业务用例实现的对象模型，即业务结构以及结构元素如何完成业务用例</w:t>
      </w:r>
    </w:p>
    <w:p w14:paraId="752086BF" w14:textId="77777777" w:rsidR="004D3F08" w:rsidRPr="004D3F08" w:rsidRDefault="004D3F08" w:rsidP="004D3F08"/>
    <w:p w14:paraId="4C809053" w14:textId="4D21817C" w:rsidR="004D3F08" w:rsidRDefault="004D3F08" w:rsidP="004D3F08">
      <w:r>
        <w:t>业务用例和参与者一起描述</w:t>
      </w:r>
      <w:r w:rsidR="009A4ABC">
        <w:t>组织支持的业务过程</w:t>
      </w:r>
    </w:p>
    <w:p w14:paraId="6617D136" w14:textId="3AC1F28A" w:rsidR="004D3F08" w:rsidRDefault="004D3F08" w:rsidP="004D3F08"/>
    <w:p w14:paraId="3D825D84" w14:textId="7EAB0D36" w:rsidR="004D3F08" w:rsidRDefault="004D3F08" w:rsidP="004D3F08">
      <w:r>
        <w:t>UML的设计视图包含了类、接口和协作，设计视图的静态方面由类图</w:t>
      </w:r>
      <w:r w:rsidR="009A4ABC">
        <w:rPr>
          <w:rFonts w:hint="eastAsia"/>
        </w:rPr>
        <w:t>，</w:t>
      </w:r>
      <w:r>
        <w:t>对象图</w:t>
      </w:r>
      <w:r w:rsidR="009A4ABC">
        <w:rPr>
          <w:rFonts w:hint="eastAsia"/>
        </w:rPr>
        <w:t>表现，</w:t>
      </w:r>
      <w:r w:rsidR="009A4ABC">
        <w:t>动态方面由交互图、状态图和活动图表现</w:t>
      </w:r>
    </w:p>
    <w:p w14:paraId="0326CC41" w14:textId="02768201" w:rsidR="001647FD" w:rsidRDefault="001647FD" w:rsidP="004D3F08"/>
    <w:p w14:paraId="1766102C" w14:textId="41872E1D" w:rsidR="001647FD" w:rsidRDefault="001647FD" w:rsidP="004D3F08"/>
    <w:p w14:paraId="7A00E159" w14:textId="709BF590" w:rsidR="001647FD" w:rsidRPr="001647FD" w:rsidRDefault="001647FD" w:rsidP="004D3F08">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1647FD">
        <w:rPr>
          <w:rFonts w:hint="eastAsia"/>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算法：</w:t>
      </w:r>
    </w:p>
    <w:p w14:paraId="2A28784C" w14:textId="6D9BBB85" w:rsidR="001647FD" w:rsidRDefault="001647FD" w:rsidP="004D3F08"/>
    <w:p w14:paraId="0A75DB33" w14:textId="1E466C8D" w:rsidR="001647FD" w:rsidRDefault="001647FD" w:rsidP="004D3F08">
      <w:r>
        <w:rPr>
          <w:rFonts w:hint="eastAsia"/>
        </w:rPr>
        <w:t>特性：有穷性，确定性，输入，输出，可行性</w:t>
      </w:r>
    </w:p>
    <w:p w14:paraId="0EBF2130" w14:textId="5568D83F" w:rsidR="001647FD" w:rsidRDefault="001647FD" w:rsidP="004D3F08"/>
    <w:p w14:paraId="323CD05D" w14:textId="317ACBCF" w:rsidR="001647FD" w:rsidRDefault="001647FD" w:rsidP="001647FD">
      <w:pPr>
        <w:ind w:left="840" w:hangingChars="400" w:hanging="840"/>
      </w:pPr>
      <w:r w:rsidRPr="00F556F4">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复杂度：</w:t>
      </w:r>
      <w:r>
        <w:t>一个是算法效率的度量（时间复杂度），一个是算法运行所需要的 计算机资源量的度量（空间复杂度）</w:t>
      </w:r>
    </w:p>
    <w:p w14:paraId="4EE9811E" w14:textId="53878256" w:rsidR="001647FD" w:rsidRDefault="001647FD" w:rsidP="001647FD">
      <w:pPr>
        <w:ind w:left="840" w:hangingChars="400" w:hanging="840"/>
      </w:pPr>
    </w:p>
    <w:p w14:paraId="109FFF2D" w14:textId="11F98EEB" w:rsidR="00F556F4" w:rsidRDefault="00F556F4" w:rsidP="001647FD">
      <w:pPr>
        <w:ind w:left="840" w:hangingChars="400" w:hanging="840"/>
      </w:pPr>
      <w:r>
        <w:rPr>
          <w:rFonts w:hint="eastAsia"/>
        </w:rPr>
        <w:t>时间复杂度：</w:t>
      </w:r>
      <w:r>
        <w:t>用O()来表</w:t>
      </w:r>
      <w:r>
        <w:rPr>
          <w:rFonts w:hint="eastAsia"/>
        </w:rPr>
        <w:t>示</w:t>
      </w:r>
    </w:p>
    <w:p w14:paraId="15549222" w14:textId="77777777" w:rsidR="001647FD" w:rsidRDefault="001647FD" w:rsidP="001647FD">
      <w:pPr>
        <w:ind w:left="840" w:hangingChars="400" w:hanging="840"/>
      </w:pPr>
      <w:r>
        <w:t xml:space="preserve">sum=0; //执行1次 </w:t>
      </w:r>
    </w:p>
    <w:p w14:paraId="30F62333" w14:textId="77777777" w:rsidR="001647FD" w:rsidRDefault="001647FD" w:rsidP="001647FD">
      <w:pPr>
        <w:ind w:left="840" w:hangingChars="400" w:hanging="840"/>
      </w:pPr>
      <w:r>
        <w:t xml:space="preserve">for(i=1;i&lt;=n;i++) //执行n次 </w:t>
      </w:r>
    </w:p>
    <w:p w14:paraId="608B1595" w14:textId="77777777" w:rsidR="00F556F4" w:rsidRDefault="001647FD" w:rsidP="001647FD">
      <w:pPr>
        <w:ind w:left="840" w:hangingChars="400" w:hanging="840"/>
      </w:pPr>
      <w:r>
        <w:t xml:space="preserve">for(j=1;j&lt;=n;j++) //执行n 2次 </w:t>
      </w:r>
    </w:p>
    <w:p w14:paraId="59CB6A31" w14:textId="77777777" w:rsidR="00F556F4" w:rsidRDefault="001647FD" w:rsidP="001647FD">
      <w:pPr>
        <w:ind w:left="840" w:hangingChars="400" w:hanging="840"/>
      </w:pPr>
      <w:r>
        <w:t xml:space="preserve">sum++; //执行n 2次 </w:t>
      </w:r>
    </w:p>
    <w:p w14:paraId="1A395AEF" w14:textId="621E81A8" w:rsidR="001647FD" w:rsidRDefault="001647FD" w:rsidP="001647FD">
      <w:pPr>
        <w:ind w:left="840" w:hangingChars="400" w:hanging="840"/>
      </w:pPr>
      <w:r>
        <w:t>本程序段的T(n)=2n 2+n+1，时间复杂度应取指数级别最高的，所以为O(n 2 )</w:t>
      </w:r>
      <w:r w:rsidR="00F556F4">
        <w:rPr>
          <w:rFonts w:hint="eastAsia"/>
        </w:rPr>
        <w:t>平方</w:t>
      </w:r>
    </w:p>
    <w:p w14:paraId="4760E718" w14:textId="4D34AD1A" w:rsidR="00F556F4" w:rsidRDefault="00F556F4" w:rsidP="001647FD">
      <w:pPr>
        <w:ind w:left="840" w:hangingChars="400" w:hanging="840"/>
      </w:pPr>
    </w:p>
    <w:p w14:paraId="78E19C41" w14:textId="0DFCC786" w:rsidR="00F556F4" w:rsidRDefault="00F556F4" w:rsidP="001647FD">
      <w:pPr>
        <w:ind w:left="840" w:hangingChars="400" w:hanging="840"/>
      </w:pPr>
      <w:r>
        <w:t>现时间复杂度和空间复杂度之间有着微妙的关系，经常可以 相互转换，也就是可以利用空间来换时间，也可以用时间来换空间</w:t>
      </w:r>
    </w:p>
    <w:p w14:paraId="357F1302" w14:textId="77777777" w:rsidR="00F556F4" w:rsidRDefault="00F556F4" w:rsidP="001647FD">
      <w:pPr>
        <w:ind w:left="840" w:hangingChars="400" w:hanging="840"/>
      </w:pPr>
    </w:p>
    <w:p w14:paraId="5E0A4B7F" w14:textId="77777777" w:rsidR="00F556F4" w:rsidRDefault="00F556F4" w:rsidP="00F556F4">
      <w:pPr>
        <w:ind w:left="1050" w:hangingChars="500" w:hanging="1050"/>
      </w:pPr>
      <w:r>
        <w:t>O（f（n）），给出了算法运行时间的上界，一般用来表达最坏情况下的时间复杂度，这也是平 时最常见的一种表达表式；</w:t>
      </w:r>
    </w:p>
    <w:p w14:paraId="19865B9E" w14:textId="52758B39" w:rsidR="00F556F4" w:rsidRDefault="00F556F4" w:rsidP="001647FD">
      <w:pPr>
        <w:ind w:left="840" w:hangingChars="400" w:hanging="840"/>
      </w:pPr>
      <w:r>
        <w:t xml:space="preserve">Ω（f（n）），给出了算法运行时间的下界，一般用来表达最好情况下的时间复杂度； </w:t>
      </w:r>
    </w:p>
    <w:p w14:paraId="4D57E343" w14:textId="026AE6D9" w:rsidR="00F556F4" w:rsidRDefault="00F556F4" w:rsidP="001647FD">
      <w:pPr>
        <w:ind w:left="840" w:hangingChars="400" w:hanging="840"/>
      </w:pPr>
      <w:r>
        <w:t>Θ（f（n）），给出了算法运行时间的上界和下界</w:t>
      </w:r>
    </w:p>
    <w:p w14:paraId="5A26BDD7" w14:textId="1B4DC4FD" w:rsidR="00F556F4" w:rsidRDefault="00F556F4" w:rsidP="001647FD">
      <w:pPr>
        <w:ind w:left="840" w:hangingChars="400" w:hanging="840"/>
      </w:pPr>
    </w:p>
    <w:p w14:paraId="118AED43" w14:textId="19BCE488" w:rsidR="00F556F4" w:rsidRDefault="00F556F4" w:rsidP="001647FD">
      <w:pPr>
        <w:ind w:left="840" w:hangingChars="400" w:hanging="840"/>
      </w:pPr>
    </w:p>
    <w:p w14:paraId="7E97E9ED" w14:textId="24F635F7" w:rsidR="00F556F4" w:rsidRDefault="00F556F4" w:rsidP="001647FD">
      <w:pPr>
        <w:ind w:left="840" w:hangingChars="400" w:hanging="840"/>
      </w:pPr>
    </w:p>
    <w:p w14:paraId="14810ACB" w14:textId="15330E5F" w:rsidR="00F556F4" w:rsidRDefault="00F556F4" w:rsidP="00F556F4">
      <w:pPr>
        <w:rPr>
          <w:b/>
          <w:color w:val="F7CAAC" w:themeColor="accent2" w:themeTint="66"/>
          <w14:textOutline w14:w="11112" w14:cap="flat" w14:cmpd="sng" w14:algn="ctr">
            <w14:solidFill>
              <w14:schemeClr w14:val="accent2"/>
            </w14:solidFill>
            <w14:prstDash w14:val="solid"/>
            <w14:round/>
          </w14:textOutline>
        </w:rPr>
      </w:pPr>
      <w:r w:rsidRPr="00916DF5">
        <w:rPr>
          <w:rFonts w:hint="eastAsia"/>
          <w:b/>
          <w:color w:val="F7CAAC" w:themeColor="accent2" w:themeTint="66"/>
          <w14:textOutline w14:w="11112" w14:cap="flat" w14:cmpd="sng" w14:algn="ctr">
            <w14:solidFill>
              <w14:schemeClr w14:val="accent2"/>
            </w14:solidFill>
            <w14:prstDash w14:val="solid"/>
            <w14:round/>
          </w14:textOutline>
        </w:rPr>
        <w:lastRenderedPageBreak/>
        <w:t>设计模式</w:t>
      </w:r>
    </w:p>
    <w:p w14:paraId="62BAFE45" w14:textId="3AB979E7" w:rsidR="00916DF5" w:rsidRDefault="00916DF5" w:rsidP="00F556F4">
      <w:pPr>
        <w:rPr>
          <w:b/>
          <w:color w:val="F7CAAC" w:themeColor="accent2" w:themeTint="66"/>
          <w14:textOutline w14:w="11112" w14:cap="flat" w14:cmpd="sng" w14:algn="ctr">
            <w14:solidFill>
              <w14:schemeClr w14:val="accent2"/>
            </w14:solidFill>
            <w14:prstDash w14:val="solid"/>
            <w14:round/>
          </w14:textOutline>
        </w:rPr>
      </w:pPr>
    </w:p>
    <w:p w14:paraId="78866EC7" w14:textId="2126D619" w:rsidR="00916DF5" w:rsidRDefault="00916DF5" w:rsidP="00916DF5">
      <w:r>
        <w:rPr>
          <w:rFonts w:hint="eastAsia"/>
        </w:rPr>
        <w:t>分类：</w:t>
      </w:r>
    </w:p>
    <w:p w14:paraId="69F04559" w14:textId="77777777" w:rsidR="00916DF5" w:rsidRDefault="00916DF5" w:rsidP="00916DF5"/>
    <w:p w14:paraId="16BC5F16" w14:textId="54E02F13" w:rsidR="00916DF5" w:rsidRDefault="00916DF5" w:rsidP="00916DF5">
      <w:r>
        <w:t>创建性 模式处理的是对象的创建过程，结构性模式处理的是对象/类的组合，行为性模式处理类和对象间的 交互方式和任务分布</w:t>
      </w:r>
    </w:p>
    <w:p w14:paraId="377ACEF5" w14:textId="7D626BC9" w:rsidR="004F0393" w:rsidRDefault="004F0393" w:rsidP="00916DF5"/>
    <w:p w14:paraId="6903C2D0" w14:textId="77777777" w:rsidR="004F0393" w:rsidRDefault="004F0393" w:rsidP="00916DF5">
      <w:r>
        <w:rPr>
          <w:rFonts w:hint="eastAsia"/>
        </w:rPr>
        <w:t>简单工厂模式：</w:t>
      </w:r>
    </w:p>
    <w:p w14:paraId="43CDF59B" w14:textId="314CB019" w:rsidR="004F0393" w:rsidRDefault="004F0393" w:rsidP="00916DF5">
      <w:r>
        <w:rPr>
          <w:rFonts w:hint="eastAsia"/>
        </w:rPr>
        <w:t>缺点：工厂决定类的实例化，当</w:t>
      </w:r>
      <w:r>
        <w:t>有新产品要加入到系统中 时，必须修改工厂类，以加入必要的处理逻辑</w:t>
      </w:r>
      <w:r>
        <w:rPr>
          <w:rFonts w:hint="eastAsia"/>
        </w:rPr>
        <w:t>，一</w:t>
      </w:r>
      <w:r>
        <w:t>旦它无法确定要对哪个类进行实例化，就无法使用该模式</w:t>
      </w:r>
    </w:p>
    <w:p w14:paraId="660C69D3" w14:textId="0544AD15" w:rsidR="004F0393" w:rsidRDefault="004F0393" w:rsidP="00916DF5"/>
    <w:p w14:paraId="36B0A18C" w14:textId="74CFD93B" w:rsidR="004F0393" w:rsidRDefault="004F0393" w:rsidP="00916DF5">
      <w:r>
        <w:t>抽象工厂模式与工厂模式最大的区别在于：工厂模式针对的是一个产品的等级结构，而抽象工 厂模式则针对的是多个产品等级结构</w:t>
      </w:r>
    </w:p>
    <w:p w14:paraId="64CDB22E" w14:textId="42397164" w:rsidR="004F0393" w:rsidRDefault="004F0393" w:rsidP="00916DF5"/>
    <w:p w14:paraId="30BFEBA3" w14:textId="61DF9EB1" w:rsidR="004F0393" w:rsidRDefault="004F0393" w:rsidP="00916DF5">
      <w:r>
        <w:t>单例模式的要点：一是某个类只能有一个 实例；二是它必须自选创建这个实例；三是它必须自行向整个系统提供这个实例</w:t>
      </w:r>
    </w:p>
    <w:p w14:paraId="5AD7E4EF" w14:textId="27768F99" w:rsidR="004F0393" w:rsidRDefault="004F0393" w:rsidP="00916DF5"/>
    <w:p w14:paraId="0A6FB435" w14:textId="22B4A5F2" w:rsidR="004F0393" w:rsidRPr="004F0393" w:rsidRDefault="004F0393" w:rsidP="00916DF5">
      <w:r>
        <w:t>B</w:t>
      </w:r>
      <w:r>
        <w:rPr>
          <w:rFonts w:hint="eastAsia"/>
        </w:rPr>
        <w:t>ulider</w:t>
      </w:r>
      <w:r w:rsidR="005953B9">
        <w:rPr>
          <w:rFonts w:hint="eastAsia"/>
        </w:rPr>
        <w:t>&amp;&amp;原型模式</w:t>
      </w:r>
      <w:r>
        <w:rPr>
          <w:rFonts w:hint="eastAsia"/>
        </w:rPr>
        <w:t>：</w:t>
      </w:r>
      <w:r>
        <w:t>用户不知道内部的具体构建细节</w:t>
      </w:r>
    </w:p>
    <w:p w14:paraId="664908C5" w14:textId="77777777" w:rsidR="00916DF5" w:rsidRDefault="00916DF5" w:rsidP="00916DF5"/>
    <w:p w14:paraId="53FF833F" w14:textId="7AA7836E" w:rsidR="00916DF5" w:rsidRDefault="00916DF5" w:rsidP="00916DF5">
      <w:r>
        <w:rPr>
          <w:noProof/>
        </w:rPr>
        <w:drawing>
          <wp:inline distT="0" distB="0" distL="0" distR="0" wp14:anchorId="62DEA849" wp14:editId="12EAE192">
            <wp:extent cx="5151566" cy="390939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3909399"/>
                    </a:xfrm>
                    <a:prstGeom prst="rect">
                      <a:avLst/>
                    </a:prstGeom>
                  </pic:spPr>
                </pic:pic>
              </a:graphicData>
            </a:graphic>
          </wp:inline>
        </w:drawing>
      </w:r>
    </w:p>
    <w:p w14:paraId="076A0A07" w14:textId="77777777" w:rsidR="005953B9" w:rsidRDefault="005953B9" w:rsidP="00916DF5"/>
    <w:p w14:paraId="2F3965F9" w14:textId="3B02AF08" w:rsidR="005953B9" w:rsidRDefault="005953B9" w:rsidP="00916DF5">
      <w:r>
        <w:t>门面（Facade）</w:t>
      </w:r>
      <w:r>
        <w:rPr>
          <w:rFonts w:hint="eastAsia"/>
        </w:rPr>
        <w:t>：</w:t>
      </w:r>
      <w:r>
        <w:t>提供一个统一的接口去访问多个子系统的多个不同的接口。门面模式定义了一个高层次的接口，使得子系统更容易被使用</w:t>
      </w:r>
    </w:p>
    <w:p w14:paraId="71018CA3" w14:textId="77777777" w:rsidR="005953B9" w:rsidRDefault="005953B9" w:rsidP="00916DF5"/>
    <w:p w14:paraId="090E0410" w14:textId="256EC7E4" w:rsidR="005953B9" w:rsidRDefault="005953B9" w:rsidP="00916DF5">
      <w:r>
        <w:t xml:space="preserve">策略（Strategy）模式定义一系列的算法，将每一个算法封装起来，并让它们可以相互替换。 </w:t>
      </w:r>
      <w:r>
        <w:lastRenderedPageBreak/>
        <w:t>策略模式让算法独立于使用它的客户而变化</w:t>
      </w:r>
    </w:p>
    <w:p w14:paraId="25F741E2" w14:textId="19A73C97" w:rsidR="006E1D5D" w:rsidRDefault="006E1D5D" w:rsidP="00916DF5"/>
    <w:p w14:paraId="3FCC3D41" w14:textId="10C4C825" w:rsidR="006E1D5D" w:rsidRDefault="006E1D5D" w:rsidP="00916DF5">
      <w:r>
        <w:t>代理模式通过提供与对象相同的接口来控制对这个对象的访问</w:t>
      </w:r>
    </w:p>
    <w:p w14:paraId="683EE21F" w14:textId="77777777" w:rsidR="006E1D5D" w:rsidRDefault="006E1D5D" w:rsidP="00916DF5"/>
    <w:p w14:paraId="3DFB9AEA" w14:textId="4809D11B" w:rsidR="00916DF5" w:rsidRDefault="00916DF5" w:rsidP="00916DF5">
      <w:r>
        <w:rPr>
          <w:noProof/>
        </w:rPr>
        <w:drawing>
          <wp:inline distT="0" distB="0" distL="0" distR="0" wp14:anchorId="61F606E9" wp14:editId="3673F1A9">
            <wp:extent cx="4922947" cy="603556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2947" cy="6035563"/>
                    </a:xfrm>
                    <a:prstGeom prst="rect">
                      <a:avLst/>
                    </a:prstGeom>
                  </pic:spPr>
                </pic:pic>
              </a:graphicData>
            </a:graphic>
          </wp:inline>
        </w:drawing>
      </w:r>
    </w:p>
    <w:p w14:paraId="3BA7D5DF" w14:textId="0060CD23" w:rsidR="005953B9" w:rsidRDefault="005953B9" w:rsidP="005953B9">
      <w:pPr>
        <w:ind w:firstLineChars="100" w:firstLine="210"/>
      </w:pPr>
      <w:r>
        <w:rPr>
          <w:rFonts w:hint="eastAsia"/>
        </w:rPr>
        <w:t>享元：</w:t>
      </w:r>
      <w:r>
        <w:t>系统只使用少量的对象， 而这些对象都相近、状态变化很小、对象使用次数较多</w:t>
      </w:r>
    </w:p>
    <w:p w14:paraId="1CAA6E7D" w14:textId="77777777" w:rsidR="005953B9" w:rsidRDefault="005953B9" w:rsidP="005953B9">
      <w:pPr>
        <w:ind w:firstLineChars="100" w:firstLine="210"/>
      </w:pPr>
    </w:p>
    <w:p w14:paraId="799AE76C" w14:textId="15C31F9C" w:rsidR="00916DF5" w:rsidRDefault="00916DF5" w:rsidP="00916DF5">
      <w:r>
        <w:rPr>
          <w:noProof/>
        </w:rPr>
        <w:lastRenderedPageBreak/>
        <w:drawing>
          <wp:inline distT="0" distB="0" distL="0" distR="0" wp14:anchorId="79A05725" wp14:editId="173C1E7B">
            <wp:extent cx="4785775" cy="23090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5775" cy="2309060"/>
                    </a:xfrm>
                    <a:prstGeom prst="rect">
                      <a:avLst/>
                    </a:prstGeom>
                  </pic:spPr>
                </pic:pic>
              </a:graphicData>
            </a:graphic>
          </wp:inline>
        </w:drawing>
      </w:r>
    </w:p>
    <w:p w14:paraId="4A60EF70" w14:textId="1AE266BA" w:rsidR="00916DF5" w:rsidRDefault="00916DF5" w:rsidP="00916DF5"/>
    <w:p w14:paraId="7A8BBC64" w14:textId="5AF9A895" w:rsidR="00916DF5" w:rsidRDefault="00916DF5" w:rsidP="00916DF5">
      <w:r>
        <w:t>在面向对象软件开发过程中，采用设计模式目的就在于要重用成功的软件开发经验</w:t>
      </w:r>
    </w:p>
    <w:p w14:paraId="36C546FA" w14:textId="4940BF69" w:rsidR="00916DF5" w:rsidRDefault="00916DF5" w:rsidP="00916DF5"/>
    <w:p w14:paraId="53FBE9C6" w14:textId="3C5D2F1B" w:rsidR="00916DF5" w:rsidRDefault="00916DF5" w:rsidP="00916DF5">
      <w:r>
        <w:t>采用设计模式能够复用相似问题的相 同解决方案，加快设计的速度</w:t>
      </w:r>
    </w:p>
    <w:p w14:paraId="5DE4F041" w14:textId="32E1D876" w:rsidR="00916DF5" w:rsidRDefault="00916DF5" w:rsidP="00916DF5"/>
    <w:p w14:paraId="41A616A3" w14:textId="73F88D6F" w:rsidR="0028099A" w:rsidRDefault="00916DF5" w:rsidP="00916DF5">
      <w:r>
        <w:t>设计模式是用一种固定的解决方案来解决某一类问题</w:t>
      </w:r>
      <w:r w:rsidR="0028099A">
        <w:t xml:space="preserve"> </w:t>
      </w:r>
    </w:p>
    <w:p w14:paraId="15A6264B" w14:textId="014FF863" w:rsidR="0028099A" w:rsidRDefault="00916DF5" w:rsidP="00916DF5">
      <w:r>
        <w:t>优点是方案出错的可能 性很小，因为这些方案都是经过很多人实践总结出来的；</w:t>
      </w:r>
    </w:p>
    <w:p w14:paraId="1D3A0175" w14:textId="2156C042" w:rsidR="00916DF5" w:rsidRDefault="00916DF5" w:rsidP="00916DF5">
      <w:r>
        <w:t>第二是适应需求变化</w:t>
      </w:r>
    </w:p>
    <w:p w14:paraId="181A5668" w14:textId="4571909F" w:rsidR="0028099A" w:rsidRDefault="0028099A" w:rsidP="00916DF5"/>
    <w:p w14:paraId="30C6107C" w14:textId="39732E07" w:rsidR="0028099A" w:rsidRDefault="0028099A" w:rsidP="00916DF5"/>
    <w:p w14:paraId="12B9993D" w14:textId="032FB1C4" w:rsidR="0028099A" w:rsidRDefault="0028099A" w:rsidP="00916DF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8099A">
        <w:rPr>
          <w:rFonts w:hint="eastAsi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面向对象技术：</w:t>
      </w:r>
    </w:p>
    <w:p w14:paraId="57C36DB0" w14:textId="1420EE80" w:rsidR="00925D46" w:rsidRDefault="00925D46" w:rsidP="00925D46">
      <w:r>
        <w:rPr>
          <w:rFonts w:hint="eastAsia"/>
        </w:rPr>
        <w:t>面象分析</w:t>
      </w:r>
      <w:r w:rsidR="00FC0515">
        <w:rPr>
          <w:rFonts w:hint="eastAsia"/>
        </w:rPr>
        <w:t>：不注重系统实现和测试</w:t>
      </w:r>
    </w:p>
    <w:p w14:paraId="3CCA9331" w14:textId="0ADD0C27" w:rsidR="00925D46" w:rsidRDefault="00925D46" w:rsidP="00925D46">
      <w:r>
        <w:rPr>
          <w:rFonts w:hint="eastAsia"/>
        </w:rPr>
        <w:t>设计：定义对象和对象如何协作来满足需求</w:t>
      </w:r>
    </w:p>
    <w:p w14:paraId="5D27F893" w14:textId="594E5A31" w:rsidR="00925D46" w:rsidRDefault="00925D46" w:rsidP="00925D46">
      <w:r>
        <w:rPr>
          <w:rFonts w:hint="eastAsia"/>
        </w:rPr>
        <w:t>实现：实现系统</w:t>
      </w:r>
    </w:p>
    <w:p w14:paraId="2DE6F6BF" w14:textId="21EF3D4F" w:rsidR="00925D46" w:rsidRDefault="00925D46" w:rsidP="00925D46">
      <w:r>
        <w:rPr>
          <w:rFonts w:hint="eastAsia"/>
        </w:rPr>
        <w:t>测试：验证正确性</w:t>
      </w:r>
    </w:p>
    <w:p w14:paraId="25E0F849" w14:textId="77777777" w:rsidR="00925D46" w:rsidRPr="0028099A" w:rsidRDefault="00925D46" w:rsidP="00925D46"/>
    <w:p w14:paraId="11405F38" w14:textId="1DCA1B2A" w:rsidR="0028099A" w:rsidRDefault="0028099A" w:rsidP="00916DF5">
      <w:r>
        <w:rPr>
          <w:rFonts w:hint="eastAsia"/>
        </w:rPr>
        <w:t>对象特性：清晰的边界、良好的定义、可扩展性</w:t>
      </w:r>
    </w:p>
    <w:p w14:paraId="6D80DA2B" w14:textId="033EA181" w:rsidR="0028099A" w:rsidRDefault="0028099A" w:rsidP="00916DF5"/>
    <w:p w14:paraId="14C68B56" w14:textId="622A6F3C" w:rsidR="0028099A" w:rsidRDefault="0028099A" w:rsidP="00916DF5">
      <w:r>
        <w:rPr>
          <w:rFonts w:hint="eastAsia"/>
        </w:rPr>
        <w:t>面向对象分析步骤：</w:t>
      </w:r>
    </w:p>
    <w:p w14:paraId="67E362DB" w14:textId="687E7202" w:rsidR="0028099A" w:rsidRDefault="0028099A" w:rsidP="0028099A">
      <w:pPr>
        <w:pStyle w:val="a5"/>
        <w:numPr>
          <w:ilvl w:val="0"/>
          <w:numId w:val="1"/>
        </w:numPr>
        <w:ind w:firstLineChars="0"/>
      </w:pPr>
      <w:r>
        <w:rPr>
          <w:rFonts w:hint="eastAsia"/>
        </w:rPr>
        <w:t>分析问题域，建立用例模型</w:t>
      </w:r>
    </w:p>
    <w:p w14:paraId="596DE887" w14:textId="22298DAD" w:rsidR="0028099A" w:rsidRDefault="0028099A" w:rsidP="0028099A">
      <w:pPr>
        <w:pStyle w:val="a5"/>
        <w:numPr>
          <w:ilvl w:val="0"/>
          <w:numId w:val="1"/>
        </w:numPr>
        <w:ind w:firstLineChars="0"/>
      </w:pPr>
      <w:r>
        <w:rPr>
          <w:rFonts w:hint="eastAsia"/>
        </w:rPr>
        <w:t>发现定义对象和类</w:t>
      </w:r>
    </w:p>
    <w:p w14:paraId="2F2CED1B" w14:textId="71685455" w:rsidR="0028099A" w:rsidRDefault="0028099A" w:rsidP="0028099A">
      <w:pPr>
        <w:pStyle w:val="a5"/>
        <w:numPr>
          <w:ilvl w:val="0"/>
          <w:numId w:val="1"/>
        </w:numPr>
        <w:ind w:firstLineChars="0"/>
      </w:pPr>
      <w:r>
        <w:rPr>
          <w:rFonts w:hint="eastAsia"/>
        </w:rPr>
        <w:t>识别对象内部特征</w:t>
      </w:r>
    </w:p>
    <w:p w14:paraId="4A782BE0" w14:textId="4FA7F73A" w:rsidR="0028099A" w:rsidRDefault="0028099A" w:rsidP="0028099A">
      <w:pPr>
        <w:pStyle w:val="a5"/>
        <w:numPr>
          <w:ilvl w:val="0"/>
          <w:numId w:val="1"/>
        </w:numPr>
        <w:ind w:firstLineChars="0"/>
      </w:pPr>
      <w:r>
        <w:rPr>
          <w:rFonts w:hint="eastAsia"/>
        </w:rPr>
        <w:t>识别对象外部联系</w:t>
      </w:r>
    </w:p>
    <w:p w14:paraId="79C443A9" w14:textId="10FA2FF6" w:rsidR="0028099A" w:rsidRDefault="0028099A" w:rsidP="0028099A">
      <w:pPr>
        <w:pStyle w:val="a5"/>
        <w:numPr>
          <w:ilvl w:val="0"/>
          <w:numId w:val="1"/>
        </w:numPr>
        <w:ind w:firstLineChars="0"/>
      </w:pPr>
      <w:r>
        <w:rPr>
          <w:rFonts w:hint="eastAsia"/>
        </w:rPr>
        <w:t>识别对象之间交互</w:t>
      </w:r>
    </w:p>
    <w:p w14:paraId="4EE2A72E" w14:textId="5632E6ED" w:rsidR="0028099A" w:rsidRDefault="0028099A" w:rsidP="0028099A"/>
    <w:p w14:paraId="79D1F048" w14:textId="61495920" w:rsidR="0028099A" w:rsidRDefault="0028099A" w:rsidP="0028099A">
      <w:r>
        <w:rPr>
          <w:rFonts w:hint="eastAsia"/>
        </w:rPr>
        <w:t>面向对象分析活动：</w:t>
      </w:r>
    </w:p>
    <w:p w14:paraId="55ED016E" w14:textId="631A7CB6" w:rsidR="0028099A" w:rsidRDefault="0028099A" w:rsidP="0028099A">
      <w:r>
        <w:rPr>
          <w:rFonts w:hint="eastAsia"/>
        </w:rPr>
        <w:t>认定对象</w:t>
      </w:r>
    </w:p>
    <w:p w14:paraId="0A2F4FC7" w14:textId="57BB22AA" w:rsidR="0028099A" w:rsidRDefault="0028099A" w:rsidP="0028099A">
      <w:r>
        <w:rPr>
          <w:rFonts w:hint="eastAsia"/>
        </w:rPr>
        <w:t>组织对象</w:t>
      </w:r>
    </w:p>
    <w:p w14:paraId="412DAF52" w14:textId="7E5DD1CC" w:rsidR="0028099A" w:rsidRDefault="0028099A" w:rsidP="0028099A">
      <w:r>
        <w:rPr>
          <w:rFonts w:hint="eastAsia"/>
        </w:rPr>
        <w:t>描述对象间相互作用</w:t>
      </w:r>
    </w:p>
    <w:p w14:paraId="704683A8" w14:textId="59696DB1" w:rsidR="0028099A" w:rsidRDefault="0028099A" w:rsidP="0028099A">
      <w:r>
        <w:rPr>
          <w:rFonts w:hint="eastAsia"/>
        </w:rPr>
        <w:t>定义对象的操作</w:t>
      </w:r>
    </w:p>
    <w:p w14:paraId="3CA1FB63" w14:textId="15646BE6" w:rsidR="0028099A" w:rsidRDefault="0028099A" w:rsidP="0028099A">
      <w:r>
        <w:rPr>
          <w:rFonts w:hint="eastAsia"/>
        </w:rPr>
        <w:t>定义对象内部信息</w:t>
      </w:r>
    </w:p>
    <w:p w14:paraId="488C1306" w14:textId="40C2970F" w:rsidR="00363C70" w:rsidRDefault="00363C70" w:rsidP="0028099A"/>
    <w:p w14:paraId="0429F80A" w14:textId="5F02EE26" w:rsidR="00363C70" w:rsidRDefault="00363C70" w:rsidP="0028099A">
      <w:r>
        <w:rPr>
          <w:rFonts w:hint="eastAsia"/>
        </w:rPr>
        <w:t>面向对象设计：</w:t>
      </w:r>
    </w:p>
    <w:p w14:paraId="0E77028C" w14:textId="19719A83" w:rsidR="00363C70" w:rsidRDefault="00363C70" w:rsidP="0028099A">
      <w:r>
        <w:rPr>
          <w:rFonts w:hint="eastAsia"/>
        </w:rPr>
        <w:t>高层模块不应该依赖底层模块，两者都应该依赖抽象</w:t>
      </w:r>
    </w:p>
    <w:p w14:paraId="36415E85" w14:textId="0B7DE394" w:rsidR="00363C70" w:rsidRDefault="00363C70" w:rsidP="0028099A">
      <w:r>
        <w:rPr>
          <w:rFonts w:hint="eastAsia"/>
        </w:rPr>
        <w:t>抽象不应该依赖细节，细节应依赖抽象</w:t>
      </w:r>
    </w:p>
    <w:p w14:paraId="779063A1" w14:textId="77777777" w:rsidR="00363C70" w:rsidRDefault="00363C70" w:rsidP="0028099A"/>
    <w:p w14:paraId="520E0929" w14:textId="1FFCC66B" w:rsidR="0028099A" w:rsidRDefault="0028099A" w:rsidP="0028099A"/>
    <w:p w14:paraId="3F54B330" w14:textId="3AC4041F" w:rsidR="0028099A" w:rsidRPr="0028099A" w:rsidRDefault="0028099A" w:rsidP="0028099A">
      <w:pPr>
        <w:rPr>
          <w:color w:val="FF0000"/>
        </w:rPr>
      </w:pPr>
      <w:r w:rsidRPr="0028099A">
        <w:rPr>
          <w:rFonts w:hint="eastAsia"/>
          <w:color w:val="FF0000"/>
        </w:rPr>
        <w:t>错题：</w:t>
      </w:r>
    </w:p>
    <w:p w14:paraId="0CDEFB59" w14:textId="338DFD8B" w:rsidR="0028099A" w:rsidRDefault="0028099A" w:rsidP="0028099A">
      <w:r>
        <w:rPr>
          <w:rFonts w:hint="eastAsia"/>
        </w:rPr>
        <w:t>继承 子类拥有父类所有属性和方法T</w:t>
      </w:r>
    </w:p>
    <w:p w14:paraId="69447CE2" w14:textId="77777777" w:rsidR="00363C70" w:rsidRDefault="00363C70" w:rsidP="0028099A"/>
    <w:p w14:paraId="1D3872B7" w14:textId="794B0089" w:rsidR="0028099A" w:rsidRDefault="0028099A" w:rsidP="0028099A">
      <w:r>
        <w:rPr>
          <w:rFonts w:hint="eastAsia"/>
        </w:rPr>
        <w:t>继承可以多重，不同程序</w:t>
      </w:r>
    </w:p>
    <w:p w14:paraId="4D607B15" w14:textId="28A3EB7E" w:rsidR="00363C70" w:rsidRDefault="00363C70" w:rsidP="0028099A">
      <w:r>
        <w:rPr>
          <w:rFonts w:hint="eastAsia"/>
        </w:rPr>
        <w:t>变量具有类型属性，常量没有（有数据类型）</w:t>
      </w:r>
    </w:p>
    <w:p w14:paraId="3E150764" w14:textId="3232D1CB" w:rsidR="0028099A" w:rsidRDefault="0028099A" w:rsidP="0028099A"/>
    <w:p w14:paraId="62A71FA0" w14:textId="75FD8202" w:rsidR="00363C70" w:rsidRDefault="00363C70" w:rsidP="0028099A">
      <w:r>
        <w:rPr>
          <w:rFonts w:hint="eastAsia"/>
        </w:rPr>
        <w:t>指针变量：</w:t>
      </w:r>
    </w:p>
    <w:p w14:paraId="19716FF7" w14:textId="0BB7632D" w:rsidR="00363C70" w:rsidRDefault="00363C70" w:rsidP="0028099A">
      <w:r>
        <w:rPr>
          <w:rFonts w:hint="eastAsia"/>
        </w:rPr>
        <w:t>存放数据地址，所用存储空间与内容不一样</w:t>
      </w:r>
    </w:p>
    <w:p w14:paraId="0713854B" w14:textId="401A9610" w:rsidR="00363C70" w:rsidRDefault="00363C70" w:rsidP="0028099A">
      <w:r>
        <w:rPr>
          <w:rFonts w:hint="eastAsia"/>
        </w:rPr>
        <w:t>指针变量加一相当于地址加一是有意义的</w:t>
      </w:r>
    </w:p>
    <w:p w14:paraId="56FBABAB" w14:textId="0377DD92" w:rsidR="00363C70" w:rsidRDefault="00363C70" w:rsidP="0028099A">
      <w:r>
        <w:rPr>
          <w:rFonts w:hint="eastAsia"/>
        </w:rPr>
        <w:t>指针变量可以静态定义</w:t>
      </w:r>
    </w:p>
    <w:p w14:paraId="287BD9FF" w14:textId="3266C8B4" w:rsidR="00363C70" w:rsidRDefault="00363C70" w:rsidP="0028099A"/>
    <w:p w14:paraId="2C2E7CA8" w14:textId="0469FE3A" w:rsidR="00363C70" w:rsidRDefault="00363C70" w:rsidP="0028099A">
      <w:r>
        <w:rPr>
          <w:rFonts w:hint="eastAsia"/>
        </w:rPr>
        <w:t>基于构建的开发：</w:t>
      </w:r>
    </w:p>
    <w:p w14:paraId="714AAA3E" w14:textId="30A9F52E" w:rsidR="00363C70" w:rsidRDefault="00363C70" w:rsidP="0028099A">
      <w:r>
        <w:rPr>
          <w:rFonts w:hint="eastAsia"/>
        </w:rPr>
        <w:t>强调使用可复用的软件</w:t>
      </w:r>
      <w:r w:rsidR="00925D46">
        <w:rPr>
          <w:rFonts w:hint="eastAsia"/>
        </w:rPr>
        <w:t>来设计和构建系统，对构建进行 合格性检验、适应性修改，再集成到系统</w:t>
      </w:r>
    </w:p>
    <w:p w14:paraId="45A31E31" w14:textId="77777777" w:rsidR="0028099A" w:rsidRPr="00916DF5" w:rsidRDefault="0028099A" w:rsidP="00916DF5"/>
    <w:sectPr w:rsidR="0028099A" w:rsidRPr="00916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B5149"/>
    <w:multiLevelType w:val="hybridMultilevel"/>
    <w:tmpl w:val="68A4D3DA"/>
    <w:lvl w:ilvl="0" w:tplc="7A768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63"/>
    <w:rsid w:val="00151A75"/>
    <w:rsid w:val="001647FD"/>
    <w:rsid w:val="0028099A"/>
    <w:rsid w:val="003571E3"/>
    <w:rsid w:val="00363C70"/>
    <w:rsid w:val="004A7663"/>
    <w:rsid w:val="004D3F08"/>
    <w:rsid w:val="004F0393"/>
    <w:rsid w:val="005953B9"/>
    <w:rsid w:val="006E1D5D"/>
    <w:rsid w:val="00734C1F"/>
    <w:rsid w:val="00762CE1"/>
    <w:rsid w:val="008011C7"/>
    <w:rsid w:val="00872FAF"/>
    <w:rsid w:val="008B56EC"/>
    <w:rsid w:val="00916DF5"/>
    <w:rsid w:val="00925D46"/>
    <w:rsid w:val="009A4ABC"/>
    <w:rsid w:val="00A05176"/>
    <w:rsid w:val="00A44AA3"/>
    <w:rsid w:val="00AE41D9"/>
    <w:rsid w:val="00B004AF"/>
    <w:rsid w:val="00BA2011"/>
    <w:rsid w:val="00CD7D1A"/>
    <w:rsid w:val="00CF5428"/>
    <w:rsid w:val="00F556F4"/>
    <w:rsid w:val="00F61349"/>
    <w:rsid w:val="00FC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0930"/>
  <w15:chartTrackingRefBased/>
  <w15:docId w15:val="{FDE96C42-E397-4C22-A8B5-8230AD17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4D3F08"/>
    <w:rPr>
      <w:i/>
      <w:iCs/>
      <w:color w:val="4472C4" w:themeColor="accent1"/>
    </w:rPr>
  </w:style>
  <w:style w:type="character" w:styleId="a4">
    <w:name w:val="Subtle Emphasis"/>
    <w:basedOn w:val="a0"/>
    <w:uiPriority w:val="19"/>
    <w:qFormat/>
    <w:rsid w:val="004D3F08"/>
    <w:rPr>
      <w:i/>
      <w:iCs/>
      <w:color w:val="404040" w:themeColor="text1" w:themeTint="BF"/>
    </w:rPr>
  </w:style>
  <w:style w:type="paragraph" w:styleId="a5">
    <w:name w:val="List Paragraph"/>
    <w:basedOn w:val="a"/>
    <w:uiPriority w:val="34"/>
    <w:qFormat/>
    <w:rsid w:val="002809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2018-10-26T09:16:00Z</dcterms:created>
  <dcterms:modified xsi:type="dcterms:W3CDTF">2018-11-08T02:09:00Z</dcterms:modified>
</cp:coreProperties>
</file>