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7BB2" w14:textId="3CC8765A" w:rsidR="00454041" w:rsidRPr="00454041" w:rsidRDefault="00454041" w:rsidP="00454041">
      <w:pPr>
        <w:rPr>
          <w:rFonts w:hint="eastAsia"/>
          <w:color w:val="FF0000"/>
        </w:rPr>
      </w:pPr>
      <w:r w:rsidRPr="00454041">
        <w:rPr>
          <w:rFonts w:hint="eastAsia"/>
          <w:color w:val="FF0000"/>
        </w:rPr>
        <w:t>法律：</w:t>
      </w:r>
    </w:p>
    <w:p w14:paraId="5AD61A3D" w14:textId="6BEC67B1" w:rsidR="00454041" w:rsidRDefault="00454041" w:rsidP="00454041"/>
    <w:p w14:paraId="6752E536" w14:textId="281AE0D8" w:rsidR="00454041" w:rsidRPr="00454041" w:rsidRDefault="00454041" w:rsidP="0045404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知识产权</w:t>
      </w:r>
    </w:p>
    <w:p w14:paraId="2A307CBD" w14:textId="229AD925" w:rsidR="00454041" w:rsidRDefault="00454041" w:rsidP="00454041">
      <w:r>
        <w:rPr>
          <w:rFonts w:hint="eastAsia"/>
        </w:rPr>
        <w:t>无形性，专有，地域（美国的专利在其他未申请的国家无效），时间</w:t>
      </w:r>
    </w:p>
    <w:p w14:paraId="29891EDC" w14:textId="0C719D2A" w:rsidR="00454041" w:rsidRDefault="00454041" w:rsidP="00454041"/>
    <w:p w14:paraId="7DA7136B" w14:textId="13A497E6" w:rsidR="00454041" w:rsidRPr="00454041" w:rsidRDefault="00454041" w:rsidP="0045404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职务作品</w:t>
      </w:r>
    </w:p>
    <w:p w14:paraId="2C641E62" w14:textId="6D0AAF66" w:rsidR="00454041" w:rsidRDefault="00454041" w:rsidP="00454041">
      <w:r>
        <w:rPr>
          <w:rFonts w:hint="eastAsia"/>
        </w:rPr>
        <w:t>著作权，专利权归单位，作者仅有署名权</w:t>
      </w:r>
    </w:p>
    <w:p w14:paraId="4DF7DE34" w14:textId="77777777" w:rsidR="00454041" w:rsidRDefault="00454041" w:rsidP="00454041">
      <w:pPr>
        <w:rPr>
          <w:rFonts w:hint="eastAsia"/>
        </w:rPr>
      </w:pPr>
    </w:p>
    <w:p w14:paraId="03C1CB5C" w14:textId="61E891F1" w:rsidR="00454041" w:rsidRPr="00454041" w:rsidRDefault="00454041" w:rsidP="00454041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四种使用</w:t>
      </w:r>
    </w:p>
    <w:p w14:paraId="6FBF5C3E" w14:textId="1D838D72" w:rsidR="00454041" w:rsidRDefault="00454041" w:rsidP="00454041">
      <w:r>
        <w:rPr>
          <w:rFonts w:hint="eastAsia"/>
        </w:rPr>
        <w:t>合理使用是指可以不经著作权人许可，不需支付报酬，使用其作品</w:t>
      </w:r>
    </w:p>
    <w:p w14:paraId="1212C298" w14:textId="77777777" w:rsidR="00454041" w:rsidRDefault="00454041" w:rsidP="00454041">
      <w:pPr>
        <w:rPr>
          <w:rFonts w:hint="eastAsia"/>
        </w:rPr>
      </w:pPr>
    </w:p>
    <w:p w14:paraId="4E765F9E" w14:textId="74BFED33" w:rsidR="00454041" w:rsidRDefault="00454041" w:rsidP="00454041">
      <w:r>
        <w:rPr>
          <w:rFonts w:hint="eastAsia"/>
        </w:rPr>
        <w:t>许可使用是指在获得著作权人许可后使用其作品</w:t>
      </w:r>
    </w:p>
    <w:p w14:paraId="01FBAF46" w14:textId="77777777" w:rsidR="00454041" w:rsidRDefault="00454041" w:rsidP="00454041">
      <w:pPr>
        <w:rPr>
          <w:rFonts w:hint="eastAsia"/>
        </w:rPr>
      </w:pPr>
    </w:p>
    <w:p w14:paraId="52047E8B" w14:textId="11777BE8" w:rsidR="00454041" w:rsidRDefault="00454041" w:rsidP="00454041">
      <w:pPr>
        <w:rPr>
          <w:rFonts w:hint="eastAsia"/>
        </w:rPr>
      </w:pPr>
      <w:r>
        <w:rPr>
          <w:rFonts w:hint="eastAsia"/>
        </w:rPr>
        <w:t>强制许可使用也称为强制许可或非自愿许可，是指国务院专利行政部门依照法律规定，可以不经专利权人的同意，直接允许申请人实施专利权人的发明或实用新型专利的一</w:t>
      </w:r>
    </w:p>
    <w:p w14:paraId="3974295B" w14:textId="55DDDB2D" w:rsidR="00454041" w:rsidRDefault="00454041" w:rsidP="00454041">
      <w:r>
        <w:rPr>
          <w:rFonts w:hint="eastAsia"/>
        </w:rPr>
        <w:t>种行政措施</w:t>
      </w:r>
    </w:p>
    <w:p w14:paraId="3B2E362C" w14:textId="77777777" w:rsidR="00454041" w:rsidRDefault="00454041" w:rsidP="00454041">
      <w:pPr>
        <w:rPr>
          <w:rFonts w:hint="eastAsia"/>
        </w:rPr>
      </w:pPr>
    </w:p>
    <w:p w14:paraId="6C175631" w14:textId="386355C3" w:rsidR="00454041" w:rsidRDefault="00454041" w:rsidP="00454041">
      <w:r>
        <w:rPr>
          <w:rFonts w:hint="eastAsia"/>
        </w:rPr>
        <w:t>法定许可使用是指法律明文规定，可以不经著作权人许可，以特定的方式有偿使用他</w:t>
      </w:r>
    </w:p>
    <w:p w14:paraId="565283CC" w14:textId="77777777" w:rsidR="00454041" w:rsidRDefault="00454041" w:rsidP="00454041">
      <w:r>
        <w:rPr>
          <w:rFonts w:hint="eastAsia"/>
        </w:rPr>
        <w:t>人已经发表的作品的行为</w:t>
      </w:r>
    </w:p>
    <w:p w14:paraId="36970100" w14:textId="77777777" w:rsidR="00454041" w:rsidRDefault="00454041" w:rsidP="00454041"/>
    <w:p w14:paraId="6EB98382" w14:textId="717123AC" w:rsidR="00454041" w:rsidRDefault="00454041" w:rsidP="00454041"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软件专利权</w:t>
      </w:r>
      <w:r>
        <w:rPr>
          <w:rFonts w:hint="eastAsia"/>
        </w:rPr>
        <w:t>是指通过申请专利对软件的设计思想进行保护的一种方式，而非对软件本身进行的保护</w:t>
      </w:r>
    </w:p>
    <w:p w14:paraId="5DF6FD13" w14:textId="77777777" w:rsidR="00454041" w:rsidRPr="00454041" w:rsidRDefault="00454041" w:rsidP="00454041"/>
    <w:p w14:paraId="67579CA3" w14:textId="7B0B7EE6" w:rsidR="00454041" w:rsidRDefault="00454041" w:rsidP="00454041"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软件著作权</w:t>
      </w:r>
      <w:r>
        <w:rPr>
          <w:rFonts w:hint="eastAsia"/>
        </w:rPr>
        <w:t>的客体是指计算机软件，即计算机程序及其有关文档</w:t>
      </w:r>
    </w:p>
    <w:p w14:paraId="03103E10" w14:textId="66BCA9FF" w:rsidR="006E31B6" w:rsidRDefault="006E31B6" w:rsidP="00454041">
      <w:r>
        <w:rPr>
          <w:rFonts w:hint="eastAsia"/>
        </w:rPr>
        <w:t>作者创作思想在固定载体的一种实际表达</w:t>
      </w:r>
    </w:p>
    <w:p w14:paraId="6ED29159" w14:textId="77777777" w:rsidR="006E31B6" w:rsidRDefault="006E31B6" w:rsidP="00454041">
      <w:pPr>
        <w:rPr>
          <w:rFonts w:hint="eastAsia"/>
        </w:rPr>
      </w:pPr>
      <w:bookmarkStart w:id="0" w:name="_GoBack"/>
      <w:bookmarkEnd w:id="0"/>
    </w:p>
    <w:p w14:paraId="27211825" w14:textId="34BCC2E2" w:rsidR="00454041" w:rsidRPr="00454041" w:rsidRDefault="00454041" w:rsidP="0045404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注意</w:t>
      </w:r>
    </w:p>
    <w:p w14:paraId="3BA811BE" w14:textId="77777777" w:rsidR="00454041" w:rsidRDefault="00454041" w:rsidP="00454041">
      <w:r>
        <w:rPr>
          <w:rFonts w:hint="eastAsia"/>
        </w:rPr>
        <w:t>著作权不需要采取措施，也无须申请就能获得</w:t>
      </w:r>
    </w:p>
    <w:p w14:paraId="34CDFF3E" w14:textId="6C603A37" w:rsidR="00454041" w:rsidRDefault="00454041" w:rsidP="00454041">
      <w:r>
        <w:rPr>
          <w:rFonts w:hint="eastAsia"/>
        </w:rPr>
        <w:t>而专利权不能享有，因为专利权必须申请，审批之后才能获得</w:t>
      </w:r>
      <w:r>
        <w:rPr>
          <w:rFonts w:hint="eastAsia"/>
        </w:rPr>
        <w:t>，</w:t>
      </w:r>
      <w:r w:rsidR="006E31B6">
        <w:rPr>
          <w:rFonts w:hint="eastAsia"/>
        </w:rPr>
        <w:t>最</w:t>
      </w:r>
      <w:r>
        <w:rPr>
          <w:rFonts w:hint="eastAsia"/>
        </w:rPr>
        <w:t>先申请</w:t>
      </w:r>
      <w:r w:rsidR="006E31B6">
        <w:rPr>
          <w:rFonts w:hint="eastAsia"/>
        </w:rPr>
        <w:t>的</w:t>
      </w:r>
      <w:r>
        <w:rPr>
          <w:rFonts w:hint="eastAsia"/>
        </w:rPr>
        <w:t>获得</w:t>
      </w:r>
    </w:p>
    <w:p w14:paraId="5DC5CEC7" w14:textId="77777777" w:rsidR="00454041" w:rsidRPr="00454041" w:rsidRDefault="00454041" w:rsidP="00454041"/>
    <w:p w14:paraId="4CAEED7A" w14:textId="42A648C4" w:rsidR="008011C7" w:rsidRDefault="00454041" w:rsidP="00454041">
      <w:r>
        <w:rPr>
          <w:rFonts w:hint="eastAsia"/>
        </w:rPr>
        <w:t>软件的技术信息及经营信息正属于</w:t>
      </w:r>
      <w:r w:rsidRPr="00454041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商业秘密</w:t>
      </w:r>
      <w:r>
        <w:rPr>
          <w:rFonts w:hint="eastAsia"/>
        </w:rPr>
        <w:t>的范畴，不属于著作权</w:t>
      </w:r>
    </w:p>
    <w:p w14:paraId="0042598E" w14:textId="0C72419B" w:rsidR="006E31B6" w:rsidRDefault="006E31B6" w:rsidP="00454041"/>
    <w:p w14:paraId="164B8073" w14:textId="354B58CF" w:rsidR="006E31B6" w:rsidRDefault="006E31B6" w:rsidP="00454041">
      <w:r>
        <w:rPr>
          <w:rFonts w:hint="eastAsia"/>
        </w:rPr>
        <w:t>独占使用：只一家用，权利人不能用</w:t>
      </w:r>
    </w:p>
    <w:p w14:paraId="269ACBBA" w14:textId="7BC621CC" w:rsidR="006E31B6" w:rsidRDefault="006E31B6" w:rsidP="00454041">
      <w:pPr>
        <w:rPr>
          <w:rFonts w:hint="eastAsia"/>
        </w:rPr>
      </w:pPr>
      <w:r>
        <w:rPr>
          <w:rFonts w:hint="eastAsia"/>
        </w:rPr>
        <w:t>独家使用：~，权利人可以用</w:t>
      </w:r>
    </w:p>
    <w:sectPr w:rsidR="006E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E4"/>
    <w:rsid w:val="00454041"/>
    <w:rsid w:val="006E31B6"/>
    <w:rsid w:val="00762CE1"/>
    <w:rsid w:val="008011C7"/>
    <w:rsid w:val="00D8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B112"/>
  <w15:chartTrackingRefBased/>
  <w15:docId w15:val="{8213888B-28E2-4228-B4A8-919DD80D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2018-10-22T01:53:00Z</dcterms:created>
  <dcterms:modified xsi:type="dcterms:W3CDTF">2018-10-22T02:05:00Z</dcterms:modified>
</cp:coreProperties>
</file>