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6E53" w14:textId="2F31E25B" w:rsidR="008011C7" w:rsidRDefault="00583376">
      <w:r>
        <w:rPr>
          <w:noProof/>
        </w:rPr>
        <w:drawing>
          <wp:inline distT="0" distB="0" distL="0" distR="0" wp14:anchorId="570CDBF4" wp14:editId="25E5BEC5">
            <wp:extent cx="5924165" cy="3589020"/>
            <wp:effectExtent l="0" t="0" r="635" b="0"/>
            <wp:docPr id="1" name="图片 1" descr="https://images2015.cnblogs.com/blog/1103664/201703/1103664-20170310125826201-877893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03664/201703/1103664-20170310125826201-87789386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578" cy="358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788E" w14:textId="1FECD64A" w:rsidR="00667751" w:rsidRDefault="00667751">
      <w:pPr>
        <w:rPr>
          <w:rFonts w:hint="eastAsia"/>
        </w:rPr>
      </w:pPr>
      <w:r w:rsidRPr="009166CD">
        <w:rPr>
          <w:noProof/>
        </w:rPr>
        <w:drawing>
          <wp:inline distT="0" distB="0" distL="0" distR="0" wp14:anchorId="5DAE9B9A" wp14:editId="5C539C31">
            <wp:extent cx="3771900" cy="2443152"/>
            <wp:effectExtent l="0" t="0" r="0" b="0"/>
            <wp:docPr id="6" name="图片 6" descr="https://img-blog.csdn.net/20170428132933463?watermark/2/text/aHR0cDovL2Jsb2cuY3Nkbi5uZXQvcXFfMzUzMjY3MTg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s://img-blog.csdn.net/20170428132933463?watermark/2/text/aHR0cDovL2Jsb2cuY3Nkbi5uZXQvcXFfMzUzMjY3MTg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10" cy="246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B655B" w14:textId="77777777" w:rsidR="00667751" w:rsidRDefault="00667751">
      <w:pPr>
        <w:rPr>
          <w:rFonts w:hint="eastAsia"/>
        </w:rPr>
      </w:pPr>
    </w:p>
    <w:p w14:paraId="6766A827" w14:textId="28285AF5" w:rsidR="00F71810" w:rsidRDefault="00F71810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 w:hint="eastAsia"/>
          <w:color w:val="494949"/>
          <w:szCs w:val="21"/>
          <w:shd w:val="clear" w:color="auto" w:fill="F4EDE3"/>
        </w:rPr>
        <w:t>返回视图类型</w:t>
      </w:r>
    </w:p>
    <w:p w14:paraId="04861D1E" w14:textId="63B5CED1" w:rsidR="00F71810" w:rsidRDefault="00F71810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NONE </w:t>
      </w:r>
      <w:r>
        <w:rPr>
          <w:rFonts w:ascii="Arial" w:hAnsi="Arial" w:cs="Arial"/>
          <w:color w:val="494949"/>
          <w:szCs w:val="21"/>
          <w:shd w:val="clear" w:color="auto" w:fill="F4EDE3"/>
        </w:rPr>
        <w:t>没有结果视图，用户自己生成响应数据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INPUT </w:t>
      </w:r>
      <w:r>
        <w:rPr>
          <w:rFonts w:ascii="Arial" w:hAnsi="Arial" w:cs="Arial"/>
          <w:color w:val="494949"/>
          <w:szCs w:val="21"/>
          <w:shd w:val="clear" w:color="auto" w:fill="F4EDE3"/>
        </w:rPr>
        <w:t>输入视图</w:t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（数据输入非法，要求用户重新输入）</w:t>
      </w:r>
    </w:p>
    <w:p w14:paraId="599152A9" w14:textId="371CFF1A" w:rsidR="00F71810" w:rsidRDefault="00F71810"/>
    <w:p w14:paraId="6E735CE3" w14:textId="415B9AEE" w:rsidR="00F71810" w:rsidRDefault="00F71810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方法的调用</w:t>
      </w:r>
      <w:r>
        <w:rPr>
          <w:rFonts w:ascii="Arial" w:hAnsi="Arial" w:cs="Arial"/>
          <w:color w:val="494949"/>
          <w:szCs w:val="21"/>
          <w:shd w:val="clear" w:color="auto" w:fill="F4EDE3"/>
        </w:rPr>
        <w:t>(</w:t>
      </w:r>
      <w:r>
        <w:rPr>
          <w:rFonts w:ascii="Arial" w:hAnsi="Arial" w:cs="Arial"/>
          <w:color w:val="494949"/>
          <w:szCs w:val="21"/>
          <w:shd w:val="clear" w:color="auto" w:fill="F4EDE3"/>
        </w:rPr>
        <w:t>通配符</w:t>
      </w:r>
      <w:r>
        <w:rPr>
          <w:rFonts w:ascii="Arial" w:hAnsi="Arial" w:cs="Arial"/>
          <w:color w:val="494949"/>
          <w:szCs w:val="21"/>
          <w:shd w:val="clear" w:color="auto" w:fill="F4EDE3"/>
        </w:rPr>
        <w:t>)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通过通配符的使用简化</w:t>
      </w:r>
      <w:r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的配置，从而实现不需要配置多个</w:t>
      </w:r>
      <w:r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，就可以访问多个方法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【问题】单纯使用</w:t>
      </w:r>
      <w:r>
        <w:rPr>
          <w:rFonts w:ascii="Arial" w:hAnsi="Arial" w:cs="Arial"/>
          <w:color w:val="494949"/>
          <w:szCs w:val="21"/>
          <w:shd w:val="clear" w:color="auto" w:fill="F4EDE3"/>
        </w:rPr>
        <w:t>method</w:t>
      </w:r>
      <w:r>
        <w:rPr>
          <w:rFonts w:ascii="Arial" w:hAnsi="Arial" w:cs="Arial"/>
          <w:color w:val="494949"/>
          <w:szCs w:val="21"/>
          <w:shd w:val="clear" w:color="auto" w:fill="F4EDE3"/>
        </w:rPr>
        <w:t>属性来配置</w:t>
      </w:r>
      <w:r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的方法，调用不同的方法，需要配置不同的</w:t>
      </w:r>
      <w:r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配置较多。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【解决方案】可以通过通配符的方式来解决</w:t>
      </w:r>
    </w:p>
    <w:p w14:paraId="1BFB6B8F" w14:textId="7253686F" w:rsidR="00F71810" w:rsidRDefault="00F71810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【一个通配符的情况】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lastRenderedPageBreak/>
        <w:sym w:font="Symbol" w:char="F0D8"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在配置</w:t>
      </w:r>
      <w:r>
        <w:rPr>
          <w:rFonts w:ascii="Arial" w:hAnsi="Arial" w:cs="Arial"/>
          <w:color w:val="494949"/>
          <w:szCs w:val="21"/>
          <w:shd w:val="clear" w:color="auto" w:fill="F4EDE3"/>
        </w:rPr>
        <w:t>&lt;action&gt;</w:t>
      </w:r>
      <w:r>
        <w:rPr>
          <w:rFonts w:ascii="Arial" w:hAnsi="Arial" w:cs="Arial"/>
          <w:color w:val="494949"/>
          <w:szCs w:val="21"/>
          <w:shd w:val="clear" w:color="auto" w:fill="F4EDE3"/>
        </w:rPr>
        <w:t>元素的时候，允许在指定</w:t>
      </w:r>
      <w:r>
        <w:rPr>
          <w:rFonts w:ascii="Arial" w:hAnsi="Arial" w:cs="Arial"/>
          <w:color w:val="494949"/>
          <w:szCs w:val="21"/>
          <w:shd w:val="clear" w:color="auto" w:fill="F4EDE3"/>
        </w:rPr>
        <w:t>name</w:t>
      </w:r>
      <w:r>
        <w:rPr>
          <w:rFonts w:ascii="Arial" w:hAnsi="Arial" w:cs="Arial"/>
          <w:color w:val="494949"/>
          <w:szCs w:val="21"/>
          <w:shd w:val="clear" w:color="auto" w:fill="F4EDE3"/>
        </w:rPr>
        <w:t>属性的时候，使用模式字符串：</w:t>
      </w:r>
      <w:r>
        <w:rPr>
          <w:rFonts w:ascii="Arial" w:hAnsi="Arial" w:cs="Arial"/>
          <w:color w:val="494949"/>
          <w:szCs w:val="21"/>
          <w:shd w:val="clear" w:color="auto" w:fill="F4EDE3"/>
        </w:rPr>
        <w:t>*</w:t>
      </w:r>
      <w:r>
        <w:rPr>
          <w:rFonts w:ascii="Arial" w:hAnsi="Arial" w:cs="Arial"/>
          <w:color w:val="494949"/>
          <w:szCs w:val="21"/>
          <w:shd w:val="clear" w:color="auto" w:fill="F4EDE3"/>
        </w:rPr>
        <w:t>代表一个或者多个任意字符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sym w:font="Symbol" w:char="F0D8"/>
      </w:r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</w:t>
      </w:r>
      <w:r>
        <w:rPr>
          <w:rFonts w:ascii="Arial" w:hAnsi="Arial" w:cs="Arial"/>
          <w:color w:val="494949"/>
          <w:szCs w:val="21"/>
          <w:shd w:val="clear" w:color="auto" w:fill="F4EDE3"/>
        </w:rPr>
        <w:t>在</w:t>
      </w:r>
      <w:r>
        <w:rPr>
          <w:rFonts w:ascii="Arial" w:hAnsi="Arial" w:cs="Arial"/>
          <w:color w:val="494949"/>
          <w:szCs w:val="21"/>
          <w:shd w:val="clear" w:color="auto" w:fill="F4EDE3"/>
        </w:rPr>
        <w:t>class</w:t>
      </w:r>
      <w:r>
        <w:rPr>
          <w:rFonts w:ascii="Arial" w:hAnsi="Arial" w:cs="Arial"/>
          <w:color w:val="494949"/>
          <w:szCs w:val="21"/>
          <w:shd w:val="clear" w:color="auto" w:fill="F4EDE3"/>
        </w:rPr>
        <w:t>、</w:t>
      </w:r>
      <w:r>
        <w:rPr>
          <w:rFonts w:ascii="Arial" w:hAnsi="Arial" w:cs="Arial"/>
          <w:color w:val="494949"/>
          <w:szCs w:val="21"/>
          <w:shd w:val="clear" w:color="auto" w:fill="F4EDE3"/>
        </w:rPr>
        <w:t>method</w:t>
      </w:r>
      <w:r>
        <w:rPr>
          <w:rFonts w:ascii="Arial" w:hAnsi="Arial" w:cs="Arial"/>
          <w:color w:val="494949"/>
          <w:szCs w:val="21"/>
          <w:shd w:val="clear" w:color="auto" w:fill="F4EDE3"/>
        </w:rPr>
        <w:t>、</w:t>
      </w:r>
      <w:r>
        <w:rPr>
          <w:rFonts w:ascii="Arial" w:hAnsi="Arial" w:cs="Arial"/>
          <w:color w:val="494949"/>
          <w:szCs w:val="21"/>
          <w:shd w:val="clear" w:color="auto" w:fill="F4EDE3"/>
        </w:rPr>
        <w:t>result</w:t>
      </w:r>
      <w:r>
        <w:rPr>
          <w:rFonts w:ascii="Arial" w:hAnsi="Arial" w:cs="Arial"/>
          <w:color w:val="494949"/>
          <w:szCs w:val="21"/>
          <w:shd w:val="clear" w:color="auto" w:fill="F4EDE3"/>
        </w:rPr>
        <w:t>子元素中可以通过</w:t>
      </w:r>
      <w:r>
        <w:rPr>
          <w:rFonts w:ascii="Arial" w:hAnsi="Arial" w:cs="Arial"/>
          <w:color w:val="494949"/>
          <w:szCs w:val="21"/>
          <w:shd w:val="clear" w:color="auto" w:fill="F4EDE3"/>
        </w:rPr>
        <w:t>{N}</w:t>
      </w:r>
      <w:r>
        <w:rPr>
          <w:rFonts w:ascii="Arial" w:hAnsi="Arial" w:cs="Arial"/>
          <w:color w:val="494949"/>
          <w:szCs w:val="21"/>
          <w:shd w:val="clear" w:color="auto" w:fill="F4EDE3"/>
        </w:rPr>
        <w:t>形式代表前面的第</w:t>
      </w:r>
      <w:r>
        <w:rPr>
          <w:rFonts w:ascii="Arial" w:hAnsi="Arial" w:cs="Arial"/>
          <w:color w:val="494949"/>
          <w:szCs w:val="21"/>
          <w:shd w:val="clear" w:color="auto" w:fill="F4EDE3"/>
        </w:rPr>
        <w:t>N</w:t>
      </w:r>
      <w:r>
        <w:rPr>
          <w:rFonts w:ascii="Arial" w:hAnsi="Arial" w:cs="Arial"/>
          <w:color w:val="494949"/>
          <w:szCs w:val="21"/>
          <w:shd w:val="clear" w:color="auto" w:fill="F4EDE3"/>
        </w:rPr>
        <w:t>个</w:t>
      </w:r>
      <w:r>
        <w:rPr>
          <w:rFonts w:ascii="Arial" w:hAnsi="Arial" w:cs="Arial"/>
          <w:color w:val="494949"/>
          <w:szCs w:val="21"/>
          <w:shd w:val="clear" w:color="auto" w:fill="F4EDE3"/>
        </w:rPr>
        <w:t>*</w:t>
      </w:r>
      <w:r>
        <w:rPr>
          <w:rFonts w:ascii="Arial" w:hAnsi="Arial" w:cs="Arial"/>
          <w:color w:val="494949"/>
          <w:szCs w:val="21"/>
          <w:shd w:val="clear" w:color="auto" w:fill="F4EDE3"/>
        </w:rPr>
        <w:t>匹配子串</w:t>
      </w:r>
    </w:p>
    <w:p w14:paraId="6FDAAEC9" w14:textId="46BB8C95" w:rsidR="00F71810" w:rsidRDefault="00F71810">
      <w:r>
        <w:rPr>
          <w:noProof/>
        </w:rPr>
        <w:drawing>
          <wp:inline distT="0" distB="0" distL="0" distR="0" wp14:anchorId="3226EB15" wp14:editId="5E24D992">
            <wp:extent cx="5274310" cy="1223645"/>
            <wp:effectExtent l="0" t="0" r="2540" b="0"/>
            <wp:docPr id="2" name="图片 2" descr="https://images2015.cnblogs.com/blog/1103664/201703/1103664-20170310130259342-42612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103664/201703/1103664-20170310130259342-426127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021A" w14:textId="040A91E3" w:rsidR="00F71810" w:rsidRDefault="00F71810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二个通配符的情况</w:t>
      </w:r>
    </w:p>
    <w:p w14:paraId="248B5595" w14:textId="34C3CE19" w:rsidR="00F71810" w:rsidRDefault="00F71810">
      <w:r>
        <w:rPr>
          <w:noProof/>
        </w:rPr>
        <w:drawing>
          <wp:inline distT="0" distB="0" distL="0" distR="0" wp14:anchorId="398BFD54" wp14:editId="551F81CF">
            <wp:extent cx="5274310" cy="1208405"/>
            <wp:effectExtent l="0" t="0" r="2540" b="0"/>
            <wp:docPr id="3" name="图片 3" descr="https://images2015.cnblogs.com/blog/1103664/201703/1103664-20170310130332904-546873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103664/201703/1103664-20170310130332904-5468739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5E23" w14:textId="547AFE34" w:rsidR="00F71810" w:rsidRDefault="00F71810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使用</w:t>
      </w:r>
      <w:r>
        <w:rPr>
          <w:rFonts w:ascii="Arial" w:hAnsi="Arial" w:cs="Arial"/>
          <w:color w:val="494949"/>
          <w:szCs w:val="21"/>
          <w:shd w:val="clear" w:color="auto" w:fill="F4EDE3"/>
        </w:rPr>
        <w:t>Servlet</w:t>
      </w:r>
      <w:r>
        <w:rPr>
          <w:rFonts w:ascii="Arial" w:hAnsi="Arial" w:cs="Arial"/>
          <w:color w:val="494949"/>
          <w:szCs w:val="21"/>
          <w:shd w:val="clear" w:color="auto" w:fill="F4EDE3"/>
        </w:rPr>
        <w:t>的</w:t>
      </w:r>
      <w:r>
        <w:rPr>
          <w:rFonts w:ascii="Arial" w:hAnsi="Arial" w:cs="Arial"/>
          <w:color w:val="494949"/>
          <w:szCs w:val="21"/>
          <w:shd w:val="clear" w:color="auto" w:fill="F4EDE3"/>
        </w:rPr>
        <w:t>API</w:t>
      </w:r>
      <w:r>
        <w:rPr>
          <w:rFonts w:ascii="Arial" w:hAnsi="Arial" w:cs="Arial"/>
          <w:color w:val="494949"/>
          <w:szCs w:val="21"/>
        </w:rPr>
        <w:br/>
      </w:r>
      <w:r>
        <w:rPr>
          <w:rFonts w:ascii="Arial" w:hAnsi="Arial" w:cs="Arial"/>
          <w:color w:val="494949"/>
          <w:szCs w:val="21"/>
          <w:shd w:val="clear" w:color="auto" w:fill="F4EDE3"/>
        </w:rPr>
        <w:t>【需求分析】为了简化开发，</w:t>
      </w:r>
      <w:r>
        <w:rPr>
          <w:rFonts w:ascii="Arial" w:hAnsi="Arial" w:cs="Arial"/>
          <w:color w:val="494949"/>
          <w:szCs w:val="21"/>
          <w:shd w:val="clear" w:color="auto" w:fill="F4EDE3"/>
        </w:rPr>
        <w:t>struts2</w:t>
      </w:r>
      <w:r>
        <w:rPr>
          <w:rFonts w:ascii="Arial" w:hAnsi="Arial" w:cs="Arial"/>
          <w:color w:val="494949"/>
          <w:szCs w:val="21"/>
          <w:shd w:val="clear" w:color="auto" w:fill="F4EDE3"/>
        </w:rPr>
        <w:t>默认情况下将</w:t>
      </w:r>
      <w:r>
        <w:rPr>
          <w:rFonts w:ascii="Arial" w:hAnsi="Arial" w:cs="Arial"/>
          <w:color w:val="494949"/>
          <w:szCs w:val="21"/>
          <w:shd w:val="clear" w:color="auto" w:fill="F4EDE3"/>
        </w:rPr>
        <w:t>servlet api</w:t>
      </w:r>
      <w:r>
        <w:rPr>
          <w:rFonts w:ascii="Arial" w:hAnsi="Arial" w:cs="Arial"/>
          <w:color w:val="494949"/>
          <w:szCs w:val="21"/>
          <w:shd w:val="clear" w:color="auto" w:fill="F4EDE3"/>
        </w:rPr>
        <w:t>（比如：</w:t>
      </w:r>
      <w:r>
        <w:rPr>
          <w:rFonts w:ascii="Arial" w:hAnsi="Arial" w:cs="Arial"/>
          <w:color w:val="494949"/>
          <w:szCs w:val="21"/>
          <w:shd w:val="clear" w:color="auto" w:fill="F4EDE3"/>
        </w:rPr>
        <w:t>request</w:t>
      </w:r>
      <w:r>
        <w:rPr>
          <w:rFonts w:ascii="Arial" w:hAnsi="Arial" w:cs="Arial"/>
          <w:color w:val="494949"/>
          <w:szCs w:val="21"/>
          <w:shd w:val="clear" w:color="auto" w:fill="F4EDE3"/>
        </w:rPr>
        <w:t>对象、</w:t>
      </w:r>
      <w:r>
        <w:rPr>
          <w:rFonts w:ascii="Arial" w:hAnsi="Arial" w:cs="Arial"/>
          <w:color w:val="494949"/>
          <w:szCs w:val="21"/>
          <w:shd w:val="clear" w:color="auto" w:fill="F4EDE3"/>
        </w:rPr>
        <w:t>response</w:t>
      </w:r>
      <w:r>
        <w:rPr>
          <w:rFonts w:ascii="Arial" w:hAnsi="Arial" w:cs="Arial"/>
          <w:color w:val="494949"/>
          <w:szCs w:val="21"/>
          <w:shd w:val="clear" w:color="auto" w:fill="F4EDE3"/>
        </w:rPr>
        <w:t>对象、</w:t>
      </w:r>
      <w:r>
        <w:rPr>
          <w:rFonts w:ascii="Arial" w:hAnsi="Arial" w:cs="Arial"/>
          <w:color w:val="494949"/>
          <w:szCs w:val="21"/>
          <w:shd w:val="clear" w:color="auto" w:fill="F4EDE3"/>
        </w:rPr>
        <w:t>session</w:t>
      </w:r>
      <w:r>
        <w:rPr>
          <w:rFonts w:ascii="Arial" w:hAnsi="Arial" w:cs="Arial"/>
          <w:color w:val="494949"/>
          <w:szCs w:val="21"/>
          <w:shd w:val="clear" w:color="auto" w:fill="F4EDE3"/>
        </w:rPr>
        <w:t>对象、</w:t>
      </w:r>
      <w:r>
        <w:rPr>
          <w:rFonts w:ascii="Arial" w:hAnsi="Arial" w:cs="Arial"/>
          <w:color w:val="494949"/>
          <w:szCs w:val="21"/>
          <w:shd w:val="clear" w:color="auto" w:fill="F4EDE3"/>
        </w:rPr>
        <w:t>application</w:t>
      </w:r>
      <w:r>
        <w:rPr>
          <w:rFonts w:ascii="Arial" w:hAnsi="Arial" w:cs="Arial"/>
          <w:color w:val="494949"/>
          <w:szCs w:val="21"/>
          <w:shd w:val="clear" w:color="auto" w:fill="F4EDE3"/>
        </w:rPr>
        <w:t>对象）都隐藏起来了</w:t>
      </w:r>
    </w:p>
    <w:p w14:paraId="0D76FB5E" w14:textId="5B6CC16F" w:rsidR="00F71810" w:rsidRDefault="00F71810">
      <w:r>
        <w:rPr>
          <w:noProof/>
        </w:rPr>
        <w:drawing>
          <wp:inline distT="0" distB="0" distL="0" distR="0" wp14:anchorId="1C775305" wp14:editId="4776B298">
            <wp:extent cx="4914900" cy="2577571"/>
            <wp:effectExtent l="0" t="0" r="0" b="0"/>
            <wp:docPr id="4" name="图片 4" descr="https://images2015.cnblogs.com/blog/1103664/201703/1103664-20170310130445264-483442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103664/201703/1103664-20170310130445264-4834423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37" cy="25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B0D6" w14:textId="79F8BCE3" w:rsidR="00F71810" w:rsidRDefault="00F71810">
      <w:r>
        <w:rPr>
          <w:noProof/>
        </w:rPr>
        <w:lastRenderedPageBreak/>
        <w:drawing>
          <wp:inline distT="0" distB="0" distL="0" distR="0" wp14:anchorId="0CC06DA2" wp14:editId="730C4807">
            <wp:extent cx="4830679" cy="2514600"/>
            <wp:effectExtent l="0" t="0" r="8255" b="0"/>
            <wp:docPr id="5" name="图片 5" descr="https://images2015.cnblogs.com/blog/1103664/201703/1103664-20170310130813857-1314122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103664/201703/1103664-20170310130813857-13141227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79" cy="25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3565C" w14:textId="4544DF35" w:rsidR="00F71810" w:rsidRDefault="00F71810" w:rsidP="008B5FD2">
      <w:pPr>
        <w:rPr>
          <w:rFonts w:ascii="Arial" w:hAnsi="Arial" w:cs="Arial"/>
          <w:color w:val="494949"/>
          <w:szCs w:val="21"/>
          <w:shd w:val="clear" w:color="auto" w:fill="F4EDE3"/>
        </w:rPr>
      </w:pP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dispatcher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默认</w:t>
      </w:r>
      <w:r w:rsidRPr="008B5FD2">
        <w:rPr>
          <w:rFonts w:ascii="Arial" w:hAnsi="Arial" w:cs="Arial"/>
          <w:color w:val="FF0000"/>
          <w:szCs w:val="21"/>
          <w:shd w:val="clear" w:color="auto" w:fill="F4EDE3"/>
        </w:rPr>
        <w:t>结果类型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，用来呈现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JSP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页面（请求跳转至另外一个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jsp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）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2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chain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将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和另外一个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链接起来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(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请求跳转至另外一个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Action)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3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redirect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将用户重定向到一个已配置好的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URL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（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jsp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）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4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redirectAction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将用户重定向到一个已定义好的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action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5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stream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将原始数据作为流传递回浏览器端，该结果类型对下载的内容和图片非常有用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6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freemarker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用于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FreeMarker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整合的结果类型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7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httpheader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返回一个已配置好的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HTTP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头信息响应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8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velocity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呈现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Velocity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模板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9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xslt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呈现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XML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到浏览器，该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XML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可以通过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XSL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模板进行转换</w:t>
      </w:r>
      <w:r w:rsidRPr="008B5FD2">
        <w:rPr>
          <w:rFonts w:ascii="Arial" w:hAnsi="Arial" w:cs="Arial"/>
          <w:color w:val="494949"/>
          <w:szCs w:val="21"/>
        </w:rPr>
        <w:br/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10</w:t>
      </w:r>
      <w:r w:rsidR="008B5FD2" w:rsidRPr="008B5FD2">
        <w:rPr>
          <w:rFonts w:ascii="Arial" w:hAnsi="Arial" w:cs="Arial"/>
          <w:color w:val="494949"/>
          <w:szCs w:val="21"/>
          <w:shd w:val="clear" w:color="auto" w:fill="F4EDE3"/>
        </w:rPr>
        <w:t>.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 xml:space="preserve"> plainText </w:t>
      </w:r>
      <w:r w:rsidRPr="008B5FD2">
        <w:rPr>
          <w:rFonts w:ascii="Arial" w:hAnsi="Arial" w:cs="Arial"/>
          <w:color w:val="494949"/>
          <w:szCs w:val="21"/>
          <w:shd w:val="clear" w:color="auto" w:fill="F4EDE3"/>
        </w:rPr>
        <w:t>返回普通文本内容</w:t>
      </w:r>
    </w:p>
    <w:p w14:paraId="7E33DC2D" w14:textId="2692A814" w:rsidR="006C2704" w:rsidRDefault="006C2704" w:rsidP="008B5FD2"/>
    <w:p w14:paraId="7D293F12" w14:textId="311002AF" w:rsidR="006C2704" w:rsidRPr="00667751" w:rsidRDefault="006C2704" w:rsidP="006C2704">
      <w:pPr>
        <w:rPr>
          <w:rStyle w:val="a4"/>
        </w:rPr>
      </w:pPr>
      <w:r w:rsidRPr="00667751">
        <w:rPr>
          <w:rStyle w:val="a4"/>
          <w:rFonts w:hint="eastAsia"/>
          <w:color w:val="FF0000"/>
        </w:rPr>
        <w:t>拦截器</w:t>
      </w:r>
      <w:r w:rsidRPr="00667751">
        <w:rPr>
          <w:rStyle w:val="a4"/>
          <w:rFonts w:hint="eastAsia"/>
        </w:rPr>
        <w:t>（</w:t>
      </w:r>
      <w:r w:rsidRPr="00667751">
        <w:rPr>
          <w:rStyle w:val="a4"/>
        </w:rPr>
        <w:t>AOP面向方面编程的设计理念）</w:t>
      </w:r>
    </w:p>
    <w:p w14:paraId="32658017" w14:textId="77777777" w:rsidR="006C2704" w:rsidRPr="00667751" w:rsidRDefault="006C2704" w:rsidP="006C2704">
      <w:pPr>
        <w:rPr>
          <w:rStyle w:val="a4"/>
        </w:rPr>
      </w:pPr>
      <w:r w:rsidRPr="00667751">
        <w:rPr>
          <w:rStyle w:val="a4"/>
          <w:rFonts w:hint="eastAsia"/>
        </w:rPr>
        <w:t>功能：在用户请求执行</w:t>
      </w:r>
      <w:r w:rsidRPr="00667751">
        <w:rPr>
          <w:rStyle w:val="a4"/>
        </w:rPr>
        <w:t>Action的过程中，在Action执行之前或者之后加入想要的代码或者功能逻辑</w:t>
      </w:r>
    </w:p>
    <w:p w14:paraId="7AEFB138" w14:textId="77777777" w:rsidR="006C2704" w:rsidRPr="00667751" w:rsidRDefault="006C2704" w:rsidP="006C2704">
      <w:pPr>
        <w:rPr>
          <w:rStyle w:val="a4"/>
        </w:rPr>
      </w:pPr>
      <w:r w:rsidRPr="00667751">
        <w:rPr>
          <w:rStyle w:val="a4"/>
          <w:rFonts w:hint="eastAsia"/>
        </w:rPr>
        <w:t>顺序：在</w:t>
      </w:r>
      <w:r w:rsidRPr="00667751">
        <w:rPr>
          <w:rStyle w:val="a4"/>
        </w:rPr>
        <w:t>execute之前执行</w:t>
      </w:r>
    </w:p>
    <w:p w14:paraId="586E9A64" w14:textId="77777777" w:rsidR="006C2704" w:rsidRPr="00667751" w:rsidRDefault="006C2704" w:rsidP="006C2704">
      <w:pPr>
        <w:rPr>
          <w:rStyle w:val="a4"/>
        </w:rPr>
      </w:pPr>
      <w:r w:rsidRPr="00667751">
        <w:rPr>
          <w:rStyle w:val="a4"/>
          <w:rFonts w:hint="eastAsia"/>
        </w:rPr>
        <w:t>自定义拦截器</w:t>
      </w:r>
    </w:p>
    <w:p w14:paraId="2625E1A5" w14:textId="77777777" w:rsidR="006C2704" w:rsidRPr="00667751" w:rsidRDefault="006C2704" w:rsidP="006C2704">
      <w:pPr>
        <w:rPr>
          <w:rStyle w:val="a4"/>
        </w:rPr>
      </w:pPr>
      <w:r w:rsidRPr="00667751">
        <w:rPr>
          <w:rStyle w:val="a4"/>
        </w:rPr>
        <w:t>1．</w:t>
      </w:r>
      <w:r w:rsidRPr="00667751">
        <w:rPr>
          <w:rStyle w:val="a4"/>
        </w:rPr>
        <w:tab/>
        <w:t>Interceptor接口，需要重写init(),destroy(),String intercept(ActionInvocation invocation)方法,自符串对应result的值</w:t>
      </w:r>
    </w:p>
    <w:p w14:paraId="164E3F53" w14:textId="77777777" w:rsidR="006C2704" w:rsidRPr="00667751" w:rsidRDefault="006C2704" w:rsidP="006C2704">
      <w:pPr>
        <w:rPr>
          <w:rStyle w:val="a4"/>
        </w:rPr>
      </w:pPr>
      <w:r w:rsidRPr="00667751">
        <w:rPr>
          <w:rStyle w:val="a4"/>
        </w:rPr>
        <w:t>2．</w:t>
      </w:r>
      <w:r w:rsidRPr="00667751">
        <w:rPr>
          <w:rStyle w:val="a4"/>
        </w:rPr>
        <w:tab/>
        <w:t>AbstractInterceptor类（实现了上面接口），不需要其他可以只重写第三个方法</w:t>
      </w:r>
    </w:p>
    <w:p w14:paraId="52E01876" w14:textId="77777777" w:rsidR="006C2704" w:rsidRPr="00667751" w:rsidRDefault="006C2704" w:rsidP="006C2704">
      <w:pPr>
        <w:rPr>
          <w:rStyle w:val="a4"/>
        </w:rPr>
      </w:pPr>
      <w:r w:rsidRPr="00667751">
        <w:rPr>
          <w:rStyle w:val="a4"/>
        </w:rPr>
        <w:t>3．</w:t>
      </w:r>
      <w:r w:rsidRPr="00667751">
        <w:rPr>
          <w:rStyle w:val="a4"/>
        </w:rPr>
        <w:tab/>
        <w:t>MethodFilterInterceptor类，过滤方法，doIntercept要重写</w:t>
      </w:r>
    </w:p>
    <w:p w14:paraId="6346D94F" w14:textId="7A174161" w:rsidR="006C2704" w:rsidRPr="00667751" w:rsidRDefault="006C2704" w:rsidP="006C2704">
      <w:pPr>
        <w:rPr>
          <w:rStyle w:val="a4"/>
          <w:rFonts w:hint="eastAsia"/>
        </w:rPr>
      </w:pPr>
      <w:r w:rsidRPr="00667751">
        <w:rPr>
          <w:rStyle w:val="a4"/>
        </w:rPr>
        <w:t>4．</w:t>
      </w:r>
      <w:r w:rsidRPr="00667751">
        <w:rPr>
          <w:rStyle w:val="a4"/>
        </w:rPr>
        <w:tab/>
        <w:t>PreResultListener接口，beforeResult方法，在拦截器返回result之前被调用</w:t>
      </w:r>
    </w:p>
    <w:sectPr w:rsidR="006C2704" w:rsidRPr="0066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573A"/>
    <w:multiLevelType w:val="hybridMultilevel"/>
    <w:tmpl w:val="4C78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F5C82"/>
    <w:multiLevelType w:val="hybridMultilevel"/>
    <w:tmpl w:val="83389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E67DED"/>
    <w:multiLevelType w:val="hybridMultilevel"/>
    <w:tmpl w:val="6F1636D6"/>
    <w:lvl w:ilvl="0" w:tplc="EBDCDB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9494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25"/>
    <w:rsid w:val="003626F8"/>
    <w:rsid w:val="00583376"/>
    <w:rsid w:val="00667751"/>
    <w:rsid w:val="006C2704"/>
    <w:rsid w:val="00762CE1"/>
    <w:rsid w:val="008011C7"/>
    <w:rsid w:val="008B5FD2"/>
    <w:rsid w:val="00A34BC3"/>
    <w:rsid w:val="00B14F07"/>
    <w:rsid w:val="00BD6F25"/>
    <w:rsid w:val="00F7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E7FD"/>
  <w15:chartTrackingRefBased/>
  <w15:docId w15:val="{4F7390F5-0CE7-41F4-9B6D-9C5A836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FD2"/>
    <w:pPr>
      <w:ind w:firstLineChars="200" w:firstLine="420"/>
    </w:pPr>
  </w:style>
  <w:style w:type="character" w:styleId="a4">
    <w:name w:val="Strong"/>
    <w:basedOn w:val="a0"/>
    <w:uiPriority w:val="22"/>
    <w:qFormat/>
    <w:rsid w:val="00667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2019-01-19T05:13:00Z</dcterms:created>
  <dcterms:modified xsi:type="dcterms:W3CDTF">2019-01-19T10:36:00Z</dcterms:modified>
</cp:coreProperties>
</file>