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1214436"/>
        <w:docPartObj>
          <w:docPartGallery w:val="Cover Pages"/>
          <w:docPartUnique/>
        </w:docPartObj>
      </w:sdtPr>
      <w:sdtEndPr>
        <w:rPr>
          <w:sz w:val="24"/>
        </w:rPr>
      </w:sdtEndPr>
      <w:sdtContent>
        <w:p w14:paraId="75CF4252" w14:textId="77777777" w:rsidR="00DA3852" w:rsidRDefault="00DA3852">
          <w:pPr>
            <w:rPr>
              <w:sz w:val="12"/>
            </w:rPr>
          </w:pPr>
        </w:p>
        <w:sdt>
          <w:sdtPr>
            <w:rPr>
              <w:rFonts w:eastAsiaTheme="majorEastAsia" w:cstheme="majorBidi"/>
              <w:b/>
              <w:color w:val="1F497D" w:themeColor="text2"/>
              <w:sz w:val="72"/>
              <w:szCs w:val="72"/>
            </w:rPr>
            <w:alias w:val="[Titel]"/>
            <w:id w:val="8081532"/>
            <w:dataBinding w:prefixMappings="xmlns:ns0='http://purl.org/dc/elements/1.1/' xmlns:ns1='http://schemas.openxmlformats.org/package/2006/metadata/core-properties' " w:xpath="/ns1:coreProperties[1]/ns0:title[1]" w:storeItemID="{6C3C8BC8-F283-45AE-878A-BAB7291924A1}"/>
            <w:text/>
          </w:sdtPr>
          <w:sdtEndPr/>
          <w:sdtContent>
            <w:p w14:paraId="2B304318" w14:textId="77777777" w:rsidR="00DA3852" w:rsidRDefault="00DA3852">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PI-Calculator</w:t>
              </w:r>
            </w:p>
          </w:sdtContent>
        </w:sdt>
        <w:sdt>
          <w:sdtPr>
            <w:rPr>
              <w:b/>
              <w:noProof/>
              <w:color w:val="4F81BD" w:themeColor="accent1"/>
              <w:sz w:val="40"/>
              <w:szCs w:val="36"/>
            </w:rPr>
            <w:alias w:val="Untertitel"/>
            <w:tag w:val="Untertitel"/>
            <w:id w:val="8081533"/>
            <w:text/>
          </w:sdtPr>
          <w:sdtEndPr/>
          <w:sdtContent>
            <w:p w14:paraId="758ABA92" w14:textId="77777777" w:rsidR="00DA3852" w:rsidRDefault="00DA3852">
              <w:pPr>
                <w:ind w:left="-576" w:right="-576"/>
                <w:contextualSpacing/>
                <w:rPr>
                  <w:b/>
                  <w:noProof/>
                  <w:color w:val="4F81BD" w:themeColor="accent1"/>
                  <w:sz w:val="40"/>
                  <w:szCs w:val="36"/>
                </w:rPr>
              </w:pPr>
              <w:r>
                <w:rPr>
                  <w:b/>
                  <w:noProof/>
                  <w:color w:val="4F81BD" w:themeColor="accent1"/>
                  <w:sz w:val="40"/>
                  <w:szCs w:val="36"/>
                </w:rPr>
                <w:t>Schuljahr 2014/15</w:t>
              </w:r>
            </w:p>
          </w:sdtContent>
        </w:sdt>
        <w:p w14:paraId="66245E7C" w14:textId="70B37022" w:rsidR="00DA3852" w:rsidRDefault="0038021C">
          <w:pPr>
            <w:spacing w:after="120"/>
            <w:ind w:left="-576" w:right="-576"/>
            <w:rPr>
              <w:noProof/>
              <w:color w:val="808080" w:themeColor="background1" w:themeShade="80"/>
              <w:sz w:val="36"/>
              <w:szCs w:val="36"/>
            </w:rPr>
          </w:pPr>
          <w:sdt>
            <w:sdtPr>
              <w:rPr>
                <w:noProof/>
                <w:color w:val="808080" w:themeColor="background1" w:themeShade="80"/>
                <w:sz w:val="36"/>
                <w:szCs w:val="36"/>
              </w:rPr>
              <w:alias w:val="Autor"/>
              <w:id w:val="8081534"/>
              <w:dataBinding w:prefixMappings="xmlns:ns0='http://purl.org/dc/elements/1.1/' xmlns:ns1='http://schemas.openxmlformats.org/package/2006/metadata/core-properties' " w:xpath="/ns1:coreProperties[1]/ns0:creator[1]" w:storeItemID="{6C3C8BC8-F283-45AE-878A-BAB7291924A1}"/>
              <w:text/>
            </w:sdtPr>
            <w:sdtEndPr/>
            <w:sdtContent>
              <w:r w:rsidR="00120996">
                <w:rPr>
                  <w:noProof/>
                  <w:color w:val="808080" w:themeColor="background1" w:themeShade="80"/>
                  <w:sz w:val="36"/>
                  <w:szCs w:val="36"/>
                  <w:lang w:val="de-AT"/>
                </w:rPr>
                <w:t>Christoph Hackenberger</w:t>
              </w:r>
              <w:r>
                <w:rPr>
                  <w:noProof/>
                  <w:color w:val="808080" w:themeColor="background1" w:themeShade="80"/>
                  <w:sz w:val="36"/>
                  <w:szCs w:val="36"/>
                  <w:lang w:val="de-AT"/>
                </w:rPr>
                <w:br/>
              </w:r>
              <w:r w:rsidR="00120996">
                <w:rPr>
                  <w:noProof/>
                  <w:color w:val="808080" w:themeColor="background1" w:themeShade="80"/>
                  <w:sz w:val="36"/>
                  <w:szCs w:val="36"/>
                  <w:lang w:val="de-AT"/>
                </w:rPr>
                <w:t>Burkhard Hampl</w:t>
              </w:r>
            </w:sdtContent>
          </w:sdt>
        </w:p>
        <w:p w14:paraId="1C49A72C" w14:textId="77777777" w:rsidR="00DA3852" w:rsidRDefault="00DA3852">
          <w:r>
            <w:rPr>
              <w:noProof/>
            </w:rPr>
            <mc:AlternateContent>
              <mc:Choice Requires="wpg">
                <w:drawing>
                  <wp:anchor distT="0" distB="0" distL="114300" distR="114300" simplePos="0" relativeHeight="251660288" behindDoc="0" locked="1" layoutInCell="0" allowOverlap="1" wp14:anchorId="54C17B8A" wp14:editId="1DAD2DC2">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17C1300A" wp14:editId="695CAAD3">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509EFA95" w14:textId="77777777" w:rsidR="00DA3852" w:rsidRDefault="00DA3852">
          <w:r>
            <w:rPr>
              <w:rFonts w:ascii="Helvetica" w:hAnsi="Helvetica" w:cs="Helvetica"/>
              <w:noProof/>
            </w:rPr>
            <w:drawing>
              <wp:anchor distT="0" distB="0" distL="114300" distR="114300" simplePos="0" relativeHeight="251661312" behindDoc="0" locked="0" layoutInCell="1" allowOverlap="1" wp14:anchorId="23124D86" wp14:editId="1034E49A">
                <wp:simplePos x="0" y="0"/>
                <wp:positionH relativeFrom="column">
                  <wp:posOffset>4114800</wp:posOffset>
                </wp:positionH>
                <wp:positionV relativeFrom="paragraph">
                  <wp:posOffset>6186805</wp:posOffset>
                </wp:positionV>
                <wp:extent cx="2184400" cy="711200"/>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de-DE"/>
        </w:rPr>
        <w:id w:val="1036618026"/>
        <w:docPartObj>
          <w:docPartGallery w:val="Table of Contents"/>
          <w:docPartUnique/>
        </w:docPartObj>
      </w:sdtPr>
      <w:sdtEndPr>
        <w:rPr>
          <w:noProof/>
        </w:rPr>
      </w:sdtEndPr>
      <w:sdtContent>
        <w:p w14:paraId="7DFFF76C" w14:textId="77777777" w:rsidR="008B4440" w:rsidRDefault="008B4440">
          <w:pPr>
            <w:pStyle w:val="Inhaltsverzeichnisberschrift"/>
          </w:pPr>
          <w:r>
            <w:rPr>
              <w:lang w:val="de-DE"/>
            </w:rPr>
            <w:t>Inhaltsverzeichnis</w:t>
          </w:r>
        </w:p>
        <w:p w14:paraId="55D110A9" w14:textId="77777777" w:rsidR="00573FE9" w:rsidRDefault="008B4440">
          <w:pPr>
            <w:pStyle w:val="Verzeichnis1"/>
            <w:tabs>
              <w:tab w:val="left" w:pos="438"/>
              <w:tab w:val="right" w:leader="dot" w:pos="9056"/>
            </w:tabs>
            <w:rPr>
              <w:b w:val="0"/>
              <w:noProof/>
              <w:lang w:val="de-AT" w:eastAsia="ja-JP"/>
            </w:rPr>
          </w:pPr>
          <w:r>
            <w:fldChar w:fldCharType="begin"/>
          </w:r>
          <w:r>
            <w:instrText>TOC \o "1-3" \h \z \u</w:instrText>
          </w:r>
          <w:r>
            <w:fldChar w:fldCharType="separate"/>
          </w:r>
          <w:r w:rsidR="00573FE9">
            <w:rPr>
              <w:noProof/>
            </w:rPr>
            <w:t>1.</w:t>
          </w:r>
          <w:r w:rsidR="00573FE9">
            <w:rPr>
              <w:b w:val="0"/>
              <w:noProof/>
              <w:lang w:val="de-AT" w:eastAsia="ja-JP"/>
            </w:rPr>
            <w:tab/>
          </w:r>
          <w:r w:rsidR="00573FE9">
            <w:rPr>
              <w:noProof/>
            </w:rPr>
            <w:t>Aufgabenstellung</w:t>
          </w:r>
          <w:r w:rsidR="00573FE9">
            <w:rPr>
              <w:noProof/>
            </w:rPr>
            <w:tab/>
          </w:r>
          <w:r w:rsidR="00573FE9">
            <w:rPr>
              <w:noProof/>
            </w:rPr>
            <w:fldChar w:fldCharType="begin"/>
          </w:r>
          <w:r w:rsidR="00573FE9">
            <w:rPr>
              <w:noProof/>
            </w:rPr>
            <w:instrText xml:space="preserve"> PAGEREF _Toc282360432 \h </w:instrText>
          </w:r>
          <w:r w:rsidR="00573FE9">
            <w:rPr>
              <w:noProof/>
            </w:rPr>
          </w:r>
          <w:r w:rsidR="00573FE9">
            <w:rPr>
              <w:noProof/>
            </w:rPr>
            <w:fldChar w:fldCharType="separate"/>
          </w:r>
          <w:r w:rsidR="00573FE9">
            <w:rPr>
              <w:noProof/>
            </w:rPr>
            <w:t>3</w:t>
          </w:r>
          <w:r w:rsidR="00573FE9">
            <w:rPr>
              <w:noProof/>
            </w:rPr>
            <w:fldChar w:fldCharType="end"/>
          </w:r>
        </w:p>
        <w:p w14:paraId="507900E8" w14:textId="77777777" w:rsidR="00573FE9" w:rsidRDefault="00573FE9">
          <w:pPr>
            <w:pStyle w:val="Verzeichnis1"/>
            <w:tabs>
              <w:tab w:val="left" w:pos="438"/>
              <w:tab w:val="right" w:leader="dot" w:pos="9056"/>
            </w:tabs>
            <w:rPr>
              <w:b w:val="0"/>
              <w:noProof/>
              <w:lang w:val="de-AT" w:eastAsia="ja-JP"/>
            </w:rPr>
          </w:pPr>
          <w:r>
            <w:rPr>
              <w:noProof/>
            </w:rPr>
            <w:t>2.</w:t>
          </w:r>
          <w:r>
            <w:rPr>
              <w:b w:val="0"/>
              <w:noProof/>
              <w:lang w:val="de-AT" w:eastAsia="ja-JP"/>
            </w:rPr>
            <w:tab/>
          </w:r>
          <w:r>
            <w:rPr>
              <w:noProof/>
            </w:rPr>
            <w:t>Zeitabschätzung</w:t>
          </w:r>
          <w:r>
            <w:rPr>
              <w:noProof/>
            </w:rPr>
            <w:tab/>
          </w:r>
          <w:r>
            <w:rPr>
              <w:noProof/>
            </w:rPr>
            <w:fldChar w:fldCharType="begin"/>
          </w:r>
          <w:r>
            <w:rPr>
              <w:noProof/>
            </w:rPr>
            <w:instrText xml:space="preserve"> PAGEREF _Toc282360433 \h </w:instrText>
          </w:r>
          <w:r>
            <w:rPr>
              <w:noProof/>
            </w:rPr>
          </w:r>
          <w:r>
            <w:rPr>
              <w:noProof/>
            </w:rPr>
            <w:fldChar w:fldCharType="separate"/>
          </w:r>
          <w:r>
            <w:rPr>
              <w:noProof/>
            </w:rPr>
            <w:t>5</w:t>
          </w:r>
          <w:r>
            <w:rPr>
              <w:noProof/>
            </w:rPr>
            <w:fldChar w:fldCharType="end"/>
          </w:r>
        </w:p>
        <w:p w14:paraId="4D249222" w14:textId="77777777" w:rsidR="00573FE9" w:rsidRDefault="00573FE9">
          <w:pPr>
            <w:pStyle w:val="Verzeichnis1"/>
            <w:tabs>
              <w:tab w:val="left" w:pos="438"/>
              <w:tab w:val="right" w:leader="dot" w:pos="9056"/>
            </w:tabs>
            <w:rPr>
              <w:b w:val="0"/>
              <w:noProof/>
              <w:lang w:val="de-AT" w:eastAsia="ja-JP"/>
            </w:rPr>
          </w:pPr>
          <w:r>
            <w:rPr>
              <w:noProof/>
            </w:rPr>
            <w:t>3.</w:t>
          </w:r>
          <w:r>
            <w:rPr>
              <w:b w:val="0"/>
              <w:noProof/>
              <w:lang w:val="de-AT" w:eastAsia="ja-JP"/>
            </w:rPr>
            <w:tab/>
          </w:r>
          <w:r>
            <w:rPr>
              <w:noProof/>
            </w:rPr>
            <w:t>Requirements Analyse</w:t>
          </w:r>
          <w:r>
            <w:rPr>
              <w:noProof/>
            </w:rPr>
            <w:tab/>
          </w:r>
          <w:r>
            <w:rPr>
              <w:noProof/>
            </w:rPr>
            <w:fldChar w:fldCharType="begin"/>
          </w:r>
          <w:r>
            <w:rPr>
              <w:noProof/>
            </w:rPr>
            <w:instrText xml:space="preserve"> PAGEREF _Toc282360434 \h </w:instrText>
          </w:r>
          <w:r>
            <w:rPr>
              <w:noProof/>
            </w:rPr>
          </w:r>
          <w:r>
            <w:rPr>
              <w:noProof/>
            </w:rPr>
            <w:fldChar w:fldCharType="separate"/>
          </w:r>
          <w:r>
            <w:rPr>
              <w:noProof/>
            </w:rPr>
            <w:t>5</w:t>
          </w:r>
          <w:r>
            <w:rPr>
              <w:noProof/>
            </w:rPr>
            <w:fldChar w:fldCharType="end"/>
          </w:r>
        </w:p>
        <w:p w14:paraId="0F06F1A1" w14:textId="77777777" w:rsidR="00573FE9" w:rsidRDefault="00573FE9">
          <w:pPr>
            <w:pStyle w:val="Verzeichnis1"/>
            <w:tabs>
              <w:tab w:val="left" w:pos="438"/>
              <w:tab w:val="right" w:leader="dot" w:pos="9056"/>
            </w:tabs>
            <w:rPr>
              <w:b w:val="0"/>
              <w:noProof/>
              <w:lang w:val="de-AT" w:eastAsia="ja-JP"/>
            </w:rPr>
          </w:pPr>
          <w:r>
            <w:rPr>
              <w:noProof/>
            </w:rPr>
            <w:t>4.</w:t>
          </w:r>
          <w:r>
            <w:rPr>
              <w:b w:val="0"/>
              <w:noProof/>
              <w:lang w:val="de-AT" w:eastAsia="ja-JP"/>
            </w:rPr>
            <w:tab/>
          </w:r>
          <w:r>
            <w:rPr>
              <w:noProof/>
            </w:rPr>
            <w:t>Designüberlegung</w:t>
          </w:r>
          <w:r>
            <w:rPr>
              <w:noProof/>
            </w:rPr>
            <w:tab/>
          </w:r>
          <w:r>
            <w:rPr>
              <w:noProof/>
            </w:rPr>
            <w:fldChar w:fldCharType="begin"/>
          </w:r>
          <w:r>
            <w:rPr>
              <w:noProof/>
            </w:rPr>
            <w:instrText xml:space="preserve"> PAGEREF _Toc282360435 \h </w:instrText>
          </w:r>
          <w:r>
            <w:rPr>
              <w:noProof/>
            </w:rPr>
          </w:r>
          <w:r>
            <w:rPr>
              <w:noProof/>
            </w:rPr>
            <w:fldChar w:fldCharType="separate"/>
          </w:r>
          <w:r>
            <w:rPr>
              <w:noProof/>
            </w:rPr>
            <w:t>5</w:t>
          </w:r>
          <w:r>
            <w:rPr>
              <w:noProof/>
            </w:rPr>
            <w:fldChar w:fldCharType="end"/>
          </w:r>
        </w:p>
        <w:p w14:paraId="187067B6" w14:textId="77777777" w:rsidR="00573FE9" w:rsidRDefault="00573FE9">
          <w:pPr>
            <w:pStyle w:val="Verzeichnis1"/>
            <w:tabs>
              <w:tab w:val="left" w:pos="438"/>
              <w:tab w:val="right" w:leader="dot" w:pos="9056"/>
            </w:tabs>
            <w:rPr>
              <w:b w:val="0"/>
              <w:noProof/>
              <w:lang w:val="de-AT" w:eastAsia="ja-JP"/>
            </w:rPr>
          </w:pPr>
          <w:r>
            <w:rPr>
              <w:noProof/>
            </w:rPr>
            <w:t>5.</w:t>
          </w:r>
          <w:r>
            <w:rPr>
              <w:b w:val="0"/>
              <w:noProof/>
              <w:lang w:val="de-AT" w:eastAsia="ja-JP"/>
            </w:rPr>
            <w:tab/>
          </w:r>
          <w:r>
            <w:rPr>
              <w:noProof/>
            </w:rPr>
            <w:t>Lessions Learned</w:t>
          </w:r>
          <w:r>
            <w:rPr>
              <w:noProof/>
            </w:rPr>
            <w:tab/>
          </w:r>
          <w:r>
            <w:rPr>
              <w:noProof/>
            </w:rPr>
            <w:fldChar w:fldCharType="begin"/>
          </w:r>
          <w:r>
            <w:rPr>
              <w:noProof/>
            </w:rPr>
            <w:instrText xml:space="preserve"> PAGEREF _Toc282360436 \h </w:instrText>
          </w:r>
          <w:r>
            <w:rPr>
              <w:noProof/>
            </w:rPr>
          </w:r>
          <w:r>
            <w:rPr>
              <w:noProof/>
            </w:rPr>
            <w:fldChar w:fldCharType="separate"/>
          </w:r>
          <w:r>
            <w:rPr>
              <w:noProof/>
            </w:rPr>
            <w:t>5</w:t>
          </w:r>
          <w:r>
            <w:rPr>
              <w:noProof/>
            </w:rPr>
            <w:fldChar w:fldCharType="end"/>
          </w:r>
        </w:p>
        <w:p w14:paraId="2B4769C4" w14:textId="77777777" w:rsidR="00573FE9" w:rsidRDefault="00573FE9">
          <w:pPr>
            <w:pStyle w:val="Verzeichnis1"/>
            <w:tabs>
              <w:tab w:val="left" w:pos="438"/>
              <w:tab w:val="right" w:leader="dot" w:pos="9056"/>
            </w:tabs>
            <w:rPr>
              <w:b w:val="0"/>
              <w:noProof/>
              <w:lang w:val="de-AT" w:eastAsia="ja-JP"/>
            </w:rPr>
          </w:pPr>
          <w:r>
            <w:rPr>
              <w:noProof/>
            </w:rPr>
            <w:t>6.</w:t>
          </w:r>
          <w:r>
            <w:rPr>
              <w:b w:val="0"/>
              <w:noProof/>
              <w:lang w:val="de-AT" w:eastAsia="ja-JP"/>
            </w:rPr>
            <w:tab/>
          </w:r>
          <w:r>
            <w:rPr>
              <w:noProof/>
            </w:rPr>
            <w:t>Testprotokoll</w:t>
          </w:r>
          <w:r>
            <w:rPr>
              <w:noProof/>
            </w:rPr>
            <w:tab/>
          </w:r>
          <w:r>
            <w:rPr>
              <w:noProof/>
            </w:rPr>
            <w:fldChar w:fldCharType="begin"/>
          </w:r>
          <w:r>
            <w:rPr>
              <w:noProof/>
            </w:rPr>
            <w:instrText xml:space="preserve"> PAGEREF _Toc282360437 \h </w:instrText>
          </w:r>
          <w:r>
            <w:rPr>
              <w:noProof/>
            </w:rPr>
          </w:r>
          <w:r>
            <w:rPr>
              <w:noProof/>
            </w:rPr>
            <w:fldChar w:fldCharType="separate"/>
          </w:r>
          <w:r>
            <w:rPr>
              <w:noProof/>
            </w:rPr>
            <w:t>5</w:t>
          </w:r>
          <w:r>
            <w:rPr>
              <w:noProof/>
            </w:rPr>
            <w:fldChar w:fldCharType="end"/>
          </w:r>
        </w:p>
        <w:p w14:paraId="6DB143F7" w14:textId="77777777" w:rsidR="00573FE9" w:rsidRDefault="00573FE9">
          <w:pPr>
            <w:pStyle w:val="Verzeichnis1"/>
            <w:tabs>
              <w:tab w:val="left" w:pos="438"/>
              <w:tab w:val="right" w:leader="dot" w:pos="9056"/>
            </w:tabs>
            <w:rPr>
              <w:b w:val="0"/>
              <w:noProof/>
              <w:lang w:val="de-AT" w:eastAsia="ja-JP"/>
            </w:rPr>
          </w:pPr>
          <w:r>
            <w:rPr>
              <w:noProof/>
            </w:rPr>
            <w:t>7.</w:t>
          </w:r>
          <w:r>
            <w:rPr>
              <w:b w:val="0"/>
              <w:noProof/>
              <w:lang w:val="de-AT" w:eastAsia="ja-JP"/>
            </w:rPr>
            <w:tab/>
          </w:r>
          <w:r>
            <w:rPr>
              <w:noProof/>
            </w:rPr>
            <w:t>Quellen</w:t>
          </w:r>
          <w:r>
            <w:rPr>
              <w:noProof/>
            </w:rPr>
            <w:tab/>
          </w:r>
          <w:r>
            <w:rPr>
              <w:noProof/>
            </w:rPr>
            <w:fldChar w:fldCharType="begin"/>
          </w:r>
          <w:r>
            <w:rPr>
              <w:noProof/>
            </w:rPr>
            <w:instrText xml:space="preserve"> PAGEREF _Toc282360438 \h </w:instrText>
          </w:r>
          <w:r>
            <w:rPr>
              <w:noProof/>
            </w:rPr>
          </w:r>
          <w:r>
            <w:rPr>
              <w:noProof/>
            </w:rPr>
            <w:fldChar w:fldCharType="separate"/>
          </w:r>
          <w:r>
            <w:rPr>
              <w:noProof/>
            </w:rPr>
            <w:t>6</w:t>
          </w:r>
          <w:r>
            <w:rPr>
              <w:noProof/>
            </w:rPr>
            <w:fldChar w:fldCharType="end"/>
          </w:r>
        </w:p>
        <w:p w14:paraId="5FC3ED82" w14:textId="77777777" w:rsidR="008B4440" w:rsidRDefault="008B4440">
          <w:r>
            <w:rPr>
              <w:b/>
              <w:bCs/>
              <w:noProof/>
            </w:rPr>
            <w:fldChar w:fldCharType="end"/>
          </w:r>
        </w:p>
      </w:sdtContent>
    </w:sdt>
    <w:p w14:paraId="7A7B770E" w14:textId="77777777" w:rsidR="008B4440" w:rsidRDefault="008B4440">
      <w:r>
        <w:br w:type="page"/>
      </w:r>
    </w:p>
    <w:p w14:paraId="6D934453" w14:textId="77777777" w:rsidR="00587520" w:rsidRDefault="008B4440" w:rsidP="008B4440">
      <w:pPr>
        <w:pStyle w:val="berschrift1"/>
        <w:numPr>
          <w:ilvl w:val="0"/>
          <w:numId w:val="1"/>
        </w:numPr>
      </w:pPr>
      <w:bookmarkStart w:id="0" w:name="_Toc282360432"/>
      <w:r>
        <w:rPr>
          <w:noProof/>
        </w:rPr>
        <w:drawing>
          <wp:anchor distT="0" distB="0" distL="114300" distR="114300" simplePos="0" relativeHeight="251662336" behindDoc="0" locked="0" layoutInCell="1" allowOverlap="1" wp14:anchorId="58329008" wp14:editId="26CC6391">
            <wp:simplePos x="0" y="0"/>
            <wp:positionH relativeFrom="column">
              <wp:posOffset>1905</wp:posOffset>
            </wp:positionH>
            <wp:positionV relativeFrom="paragraph">
              <wp:posOffset>382905</wp:posOffset>
            </wp:positionV>
            <wp:extent cx="5756910" cy="3046095"/>
            <wp:effectExtent l="25400" t="25400" r="34290" b="27305"/>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460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Aufgabenstellung</w:t>
      </w:r>
      <w:bookmarkEnd w:id="0"/>
    </w:p>
    <w:p w14:paraId="45B12840" w14:textId="77777777" w:rsidR="008B4440" w:rsidRDefault="008B4440" w:rsidP="008B4440">
      <w:r>
        <w:rPr>
          <w:noProof/>
        </w:rPr>
        <w:drawing>
          <wp:anchor distT="0" distB="0" distL="114300" distR="114300" simplePos="0" relativeHeight="251663360" behindDoc="0" locked="0" layoutInCell="1" allowOverlap="1" wp14:anchorId="0A14714B" wp14:editId="4D4B05E3">
            <wp:simplePos x="0" y="0"/>
            <wp:positionH relativeFrom="column">
              <wp:posOffset>1905</wp:posOffset>
            </wp:positionH>
            <wp:positionV relativeFrom="paragraph">
              <wp:posOffset>3694430</wp:posOffset>
            </wp:positionV>
            <wp:extent cx="5756910" cy="1200785"/>
            <wp:effectExtent l="25400" t="25400" r="34290" b="18415"/>
            <wp:wrapTopAndBottom/>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20078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Pr="008B4440">
        <w:t>Als Dienst soll hier die beliebig genaue Bestimmung von pi betrachtet werden. Der Dienst stellt folgendes Interface bereit:</w:t>
      </w:r>
    </w:p>
    <w:p w14:paraId="38620215" w14:textId="77777777" w:rsidR="008B4440" w:rsidRDefault="008B4440" w:rsidP="008B4440"/>
    <w:p w14:paraId="22F6A983" w14:textId="77777777" w:rsidR="008B4440" w:rsidRDefault="008B4440" w:rsidP="008B4440">
      <w:r>
        <w:t>Ihre Aufgabe ist es nun, zunächst mittels Java-RMI die direkte Kommunikation zwischen Klient und Dienst zu ermöglichen und in einem zweiten Schritt den Balancierer zu implementieren und zwischen Klient(en) und Dienst(e) zu schalten. Gehen Sie dazu folgendermassen vor:</w:t>
      </w:r>
    </w:p>
    <w:p w14:paraId="6BD1BDCF" w14:textId="77777777" w:rsidR="008B4440" w:rsidRDefault="008B4440" w:rsidP="008B4440"/>
    <w:p w14:paraId="686BA961" w14:textId="77777777" w:rsidR="008B4440" w:rsidRDefault="008B4440" w:rsidP="008B4440"/>
    <w:p w14:paraId="054DDFC2" w14:textId="77777777" w:rsidR="008B4440" w:rsidRDefault="008B4440" w:rsidP="008B4440">
      <w:r>
        <w:t>1. 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14:paraId="178DD013" w14:textId="77777777" w:rsidR="008B4440" w:rsidRDefault="008B4440" w:rsidP="008B4440"/>
    <w:p w14:paraId="36741E07" w14:textId="77777777" w:rsidR="008B4440" w:rsidRDefault="008B4440" w:rsidP="008B4440">
      <w:r>
        <w:t>2. 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14:paraId="1FB0C411" w14:textId="77777777" w:rsidR="008B4440" w:rsidRDefault="008B4440" w:rsidP="008B4440">
      <w:pPr>
        <w:pStyle w:val="Listenabsatz"/>
        <w:numPr>
          <w:ilvl w:val="0"/>
          <w:numId w:val="2"/>
        </w:numPr>
      </w:pPr>
      <w: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14:paraId="5B5E8BA1" w14:textId="77777777" w:rsidR="008B4440" w:rsidRDefault="008B4440" w:rsidP="008B4440"/>
    <w:p w14:paraId="551F75F4" w14:textId="77777777" w:rsidR="008B4440" w:rsidRDefault="008B4440" w:rsidP="008B4440">
      <w:pPr>
        <w:pStyle w:val="Listenabsatz"/>
        <w:numPr>
          <w:ilvl w:val="0"/>
          <w:numId w:val="2"/>
        </w:numPr>
      </w:pPr>
      <w:r>
        <w:t>Das Balancierer-Programm sollte nun den Namensdienst in festgelegten Abständen abfragen um herauszufinden, ob neue Server Implementierungen zur Verfügung stehen.</w:t>
      </w:r>
    </w:p>
    <w:p w14:paraId="32FD0302" w14:textId="77777777" w:rsidR="008B4440" w:rsidRDefault="008B4440" w:rsidP="008B4440"/>
    <w:p w14:paraId="2F6936C0" w14:textId="77777777" w:rsidR="008B4440" w:rsidRDefault="008B4440" w:rsidP="008B4440">
      <w:pPr>
        <w:pStyle w:val="Listenabsatz"/>
        <w:numPr>
          <w:ilvl w:val="0"/>
          <w:numId w:val="2"/>
        </w:numPr>
      </w:pPr>
      <w: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14:paraId="7266211D" w14:textId="77777777" w:rsidR="008B4440" w:rsidRDefault="008B4440" w:rsidP="008B4440"/>
    <w:p w14:paraId="53114CAC" w14:textId="77777777" w:rsidR="008B4440" w:rsidRDefault="008B4440" w:rsidP="008B4440">
      <w:pPr>
        <w:pStyle w:val="Listenabsatz"/>
        <w:numPr>
          <w:ilvl w:val="0"/>
          <w:numId w:val="2"/>
        </w:numPr>
      </w:pPr>
      <w: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14:paraId="59B73521" w14:textId="77777777" w:rsidR="008B4440" w:rsidRDefault="008B4440" w:rsidP="008B4440"/>
    <w:p w14:paraId="647E1A3D" w14:textId="77777777" w:rsidR="008B4440" w:rsidRDefault="008B4440" w:rsidP="008B4440">
      <w: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14:paraId="6D2B81C0" w14:textId="77777777" w:rsidR="00954F99" w:rsidRDefault="00954F99" w:rsidP="008B4440"/>
    <w:p w14:paraId="391DA43A" w14:textId="41321A1D" w:rsidR="00954F99" w:rsidRDefault="00954F99">
      <w:r>
        <w:br w:type="page"/>
      </w:r>
    </w:p>
    <w:p w14:paraId="26BB5A8F" w14:textId="2134ED6B" w:rsidR="00CA2B7B" w:rsidRDefault="00954F99" w:rsidP="00CA2B7B">
      <w:pPr>
        <w:pStyle w:val="berschrift1"/>
        <w:numPr>
          <w:ilvl w:val="0"/>
          <w:numId w:val="1"/>
        </w:numPr>
      </w:pPr>
      <w:bookmarkStart w:id="1" w:name="_Toc282360433"/>
      <w:r>
        <w:t>Zeitabschätzung</w:t>
      </w:r>
      <w:bookmarkEnd w:id="1"/>
    </w:p>
    <w:p w14:paraId="03AA3EEE" w14:textId="77777777" w:rsidR="00CA2B7B" w:rsidRPr="00CA2B7B" w:rsidRDefault="00CA2B7B" w:rsidP="00CA2B7B"/>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954F99" w:rsidRPr="00CC29C7" w14:paraId="43D33BC7" w14:textId="77777777" w:rsidTr="00CA2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20513198" w14:textId="77777777" w:rsidR="00954F99" w:rsidRPr="00CC29C7" w:rsidRDefault="00954F99" w:rsidP="00CA2B7B">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65E8528F" w14:textId="77777777" w:rsidR="00954F99" w:rsidRPr="00CC29C7" w:rsidRDefault="00954F99" w:rsidP="00CA2B7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1CB41696" w14:textId="77777777" w:rsidR="00954F99" w:rsidRPr="00CC29C7" w:rsidRDefault="00954F99" w:rsidP="00CA2B7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954F99" w:rsidRPr="00CC29C7" w14:paraId="27FD7F07" w14:textId="77777777" w:rsidTr="00C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19A91F7B" w14:textId="77777777" w:rsidR="00954F99" w:rsidRPr="00CC29C7" w:rsidRDefault="00954F99" w:rsidP="00CA2B7B">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08297187" w14:textId="433B3A88"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38F4F23A" w14:textId="4229C563" w:rsidR="00954F99" w:rsidRPr="00CC29C7" w:rsidRDefault="007B2A3F"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r>
      <w:tr w:rsidR="00954F99" w:rsidRPr="00CC29C7" w14:paraId="28BC12BD" w14:textId="77777777" w:rsidTr="00CA2B7B">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42FEEEDC" w14:textId="77777777" w:rsidR="00954F99" w:rsidRPr="00CC29C7" w:rsidRDefault="00954F99" w:rsidP="00CA2B7B">
            <w:pPr>
              <w:jc w:val="center"/>
              <w:rPr>
                <w:sz w:val="28"/>
                <w:szCs w:val="28"/>
              </w:rPr>
            </w:pPr>
            <w:r>
              <w:rPr>
                <w:sz w:val="28"/>
                <w:szCs w:val="28"/>
              </w:rPr>
              <w:t>Implementierung</w:t>
            </w:r>
          </w:p>
        </w:tc>
        <w:tc>
          <w:tcPr>
            <w:tcW w:w="3069" w:type="dxa"/>
          </w:tcPr>
          <w:p w14:paraId="491E340E" w14:textId="47D9977A"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26BFD787" w14:textId="578630B1" w:rsidR="00954F99" w:rsidRPr="00CC29C7" w:rsidRDefault="007B2A3F"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r>
      <w:tr w:rsidR="00954F99" w:rsidRPr="00CC29C7" w14:paraId="241411AB" w14:textId="77777777" w:rsidTr="00C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52279515" w14:textId="77777777" w:rsidR="00954F99" w:rsidRPr="00CC29C7" w:rsidRDefault="00954F99" w:rsidP="00CA2B7B">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538F17DA" w14:textId="38C355FE"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3392DC24" w14:textId="5206EC50" w:rsidR="00954F99" w:rsidRPr="00CC29C7" w:rsidRDefault="007B2A3F"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w:t>
            </w:r>
          </w:p>
        </w:tc>
      </w:tr>
      <w:tr w:rsidR="00954F99" w:rsidRPr="00CC29C7" w14:paraId="53346247" w14:textId="77777777" w:rsidTr="00CA2B7B">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30F696A1" w14:textId="77777777" w:rsidR="00954F99" w:rsidRPr="00CC29C7" w:rsidRDefault="00954F99" w:rsidP="00CA2B7B">
            <w:pPr>
              <w:jc w:val="center"/>
              <w:rPr>
                <w:sz w:val="28"/>
                <w:szCs w:val="28"/>
              </w:rPr>
            </w:pPr>
            <w:r>
              <w:rPr>
                <w:sz w:val="28"/>
                <w:szCs w:val="28"/>
              </w:rPr>
              <w:t>Dokumentation</w:t>
            </w:r>
          </w:p>
        </w:tc>
        <w:tc>
          <w:tcPr>
            <w:tcW w:w="3069" w:type="dxa"/>
            <w:tcBorders>
              <w:bottom w:val="single" w:sz="18" w:space="0" w:color="0F243E" w:themeColor="text2" w:themeShade="80"/>
            </w:tcBorders>
          </w:tcPr>
          <w:p w14:paraId="7EFD593B" w14:textId="62F44A14"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585515DB" w14:textId="26DAF8F4" w:rsidR="00954F99" w:rsidRPr="00CC29C7" w:rsidRDefault="00120996"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r>
      <w:tr w:rsidR="00954F99" w:rsidRPr="00CC29C7" w14:paraId="77F95FB7" w14:textId="77777777" w:rsidTr="00CA2B7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1BAB10F7" w14:textId="77777777" w:rsidR="00954F99" w:rsidRPr="00CC29C7" w:rsidRDefault="00954F99" w:rsidP="00CA2B7B">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0CB69F09" w14:textId="5870C209"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54FFE4CD" w14:textId="398D7A17" w:rsidR="00954F99" w:rsidRPr="00CC29C7" w:rsidRDefault="00120996"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9:30</w:t>
            </w:r>
          </w:p>
        </w:tc>
      </w:tr>
    </w:tbl>
    <w:p w14:paraId="6E2914DE" w14:textId="77777777" w:rsidR="007B5336" w:rsidRDefault="007B5336" w:rsidP="007B5336"/>
    <w:p w14:paraId="0B41C75A" w14:textId="11E0335E" w:rsidR="00A2137F" w:rsidRDefault="00A2137F" w:rsidP="00A2137F">
      <w:pPr>
        <w:pStyle w:val="berschrift1"/>
        <w:numPr>
          <w:ilvl w:val="0"/>
          <w:numId w:val="1"/>
        </w:numPr>
      </w:pPr>
      <w:bookmarkStart w:id="2" w:name="_Toc282360434"/>
      <w:r>
        <w:t>Requirements Analyse</w:t>
      </w:r>
      <w:bookmarkEnd w:id="2"/>
    </w:p>
    <w:p w14:paraId="4885409F" w14:textId="77777777" w:rsidR="00A2137F" w:rsidRPr="00A2137F" w:rsidRDefault="00A2137F" w:rsidP="00A2137F"/>
    <w:p w14:paraId="611F66CD" w14:textId="7D28DA67" w:rsidR="00A2137F" w:rsidRDefault="00A2137F" w:rsidP="00A2137F">
      <w:pPr>
        <w:pStyle w:val="Listenabsatz"/>
        <w:numPr>
          <w:ilvl w:val="0"/>
          <w:numId w:val="4"/>
        </w:numPr>
      </w:pPr>
      <w:r>
        <w:t>Lokale Implementierung (CLI Arguments etc.)</w:t>
      </w:r>
    </w:p>
    <w:p w14:paraId="3B0D0295" w14:textId="6AE9CF3D" w:rsidR="00A2137F" w:rsidRDefault="0031171B" w:rsidP="00A2137F">
      <w:pPr>
        <w:pStyle w:val="Listenabsatz"/>
        <w:numPr>
          <w:ilvl w:val="0"/>
          <w:numId w:val="4"/>
        </w:numPr>
      </w:pPr>
      <w:r>
        <w:t>RMI Implementierung</w:t>
      </w:r>
    </w:p>
    <w:p w14:paraId="234F9E2D" w14:textId="26FE1560" w:rsidR="00A2137F" w:rsidRDefault="0031171B" w:rsidP="00A2137F">
      <w:pPr>
        <w:pStyle w:val="Listenabsatz"/>
        <w:numPr>
          <w:ilvl w:val="0"/>
          <w:numId w:val="4"/>
        </w:numPr>
      </w:pPr>
      <w:r>
        <w:t xml:space="preserve">Client muss eine </w:t>
      </w:r>
      <w:r w:rsidR="00144A60">
        <w:t>richtige Antwort für PI direkt vom CalculationServer bekommen</w:t>
      </w:r>
    </w:p>
    <w:p w14:paraId="1B2863E6" w14:textId="6D33B662" w:rsidR="00144A60" w:rsidRDefault="00144A60" w:rsidP="00A2137F">
      <w:pPr>
        <w:pStyle w:val="Listenabsatz"/>
        <w:numPr>
          <w:ilvl w:val="0"/>
          <w:numId w:val="4"/>
        </w:numPr>
      </w:pPr>
      <w:r>
        <w:t>Client muss eine richtige Antwort für PI über den Balancer bekommen</w:t>
      </w:r>
    </w:p>
    <w:p w14:paraId="28DB3CD6" w14:textId="3E5BD86A" w:rsidR="00144A60" w:rsidRDefault="0031171B" w:rsidP="00144A60">
      <w:pPr>
        <w:pStyle w:val="Listenabsatz"/>
        <w:numPr>
          <w:ilvl w:val="0"/>
          <w:numId w:val="4"/>
        </w:numPr>
      </w:pPr>
      <w:r>
        <w:t xml:space="preserve">Balancer muss Last </w:t>
      </w:r>
      <w:r w:rsidR="00144A60">
        <w:t>an Server verteilen</w:t>
      </w:r>
    </w:p>
    <w:p w14:paraId="73B88C31" w14:textId="09E7180F" w:rsidR="00B01504" w:rsidRPr="00A2137F" w:rsidRDefault="00B01504" w:rsidP="00144A60">
      <w:pPr>
        <w:pStyle w:val="Listenabsatz"/>
        <w:numPr>
          <w:ilvl w:val="0"/>
          <w:numId w:val="4"/>
        </w:numPr>
      </w:pPr>
      <w:r>
        <w:t>Alles muss sowohl als Localhost als auch über das Netzwerk funktionieren</w:t>
      </w:r>
    </w:p>
    <w:p w14:paraId="4B42E4B7" w14:textId="604D1705" w:rsidR="002167A1" w:rsidRDefault="002167A1" w:rsidP="002167A1">
      <w:pPr>
        <w:pStyle w:val="berschrift1"/>
        <w:numPr>
          <w:ilvl w:val="0"/>
          <w:numId w:val="1"/>
        </w:numPr>
      </w:pPr>
      <w:bookmarkStart w:id="3" w:name="_Toc282360435"/>
      <w:r>
        <w:t>Designüberlegung</w:t>
      </w:r>
      <w:bookmarkEnd w:id="3"/>
    </w:p>
    <w:p w14:paraId="6CB70647" w14:textId="77777777" w:rsidR="002167A1" w:rsidRDefault="002167A1" w:rsidP="002167A1"/>
    <w:p w14:paraId="76E76E9C" w14:textId="2D30240D" w:rsidR="00144A59" w:rsidRDefault="00B01504" w:rsidP="002167A1">
      <w:r>
        <w:t>UML: siehe Pi_Calculator_UML.pdf</w:t>
      </w:r>
    </w:p>
    <w:p w14:paraId="2AE3DBC5" w14:textId="77777777" w:rsidR="00D67657" w:rsidRDefault="00D67657" w:rsidP="00D67657"/>
    <w:p w14:paraId="30C04812" w14:textId="3C8A7FB0" w:rsidR="007C0268" w:rsidRDefault="007C0268" w:rsidP="007C0268">
      <w:pPr>
        <w:pStyle w:val="berschrift1"/>
        <w:numPr>
          <w:ilvl w:val="0"/>
          <w:numId w:val="1"/>
        </w:numPr>
      </w:pPr>
      <w:bookmarkStart w:id="4" w:name="_Toc282360436"/>
      <w:r>
        <w:t>Lessions Learned</w:t>
      </w:r>
      <w:bookmarkEnd w:id="4"/>
    </w:p>
    <w:p w14:paraId="68EF39D5" w14:textId="77777777" w:rsidR="007C0268" w:rsidRDefault="007C0268" w:rsidP="007C0268"/>
    <w:p w14:paraId="28515E94" w14:textId="7A2C022D" w:rsidR="007C0268" w:rsidRDefault="007C0268" w:rsidP="007C0268">
      <w:pPr>
        <w:pStyle w:val="Listenabsatz"/>
        <w:numPr>
          <w:ilvl w:val="0"/>
          <w:numId w:val="10"/>
        </w:numPr>
      </w:pPr>
      <w:r>
        <w:t xml:space="preserve">Maven richtig konfigurien, Tutorial: </w:t>
      </w:r>
      <w:hyperlink r:id="rId12" w:history="1">
        <w:r w:rsidRPr="00FF2F6A">
          <w:rPr>
            <w:rStyle w:val="Link"/>
          </w:rPr>
          <w:t>http://www.patrick-gotthard.de/maven-tutorial-fuer-anfaenger</w:t>
        </w:r>
      </w:hyperlink>
    </w:p>
    <w:p w14:paraId="6F516748" w14:textId="77777777" w:rsidR="00736564" w:rsidRDefault="00736564" w:rsidP="00736564"/>
    <w:p w14:paraId="055C7602" w14:textId="43F031B0" w:rsidR="00736564" w:rsidRDefault="00736564" w:rsidP="007C0268">
      <w:pPr>
        <w:pStyle w:val="Listenabsatz"/>
        <w:numPr>
          <w:ilvl w:val="0"/>
          <w:numId w:val="10"/>
        </w:numPr>
      </w:pPr>
      <w:r>
        <w:t>Java Policy File (jre/lib/security/java.policy) angepasst:</w:t>
      </w:r>
    </w:p>
    <w:p w14:paraId="4727CF5E" w14:textId="77777777" w:rsidR="00736564" w:rsidRDefault="00736564" w:rsidP="00736564">
      <w:pPr>
        <w:ind w:left="720"/>
      </w:pPr>
    </w:p>
    <w:p w14:paraId="5325E260" w14:textId="07CFD160" w:rsidR="00736564" w:rsidRDefault="00736564" w:rsidP="00736564">
      <w:pPr>
        <w:ind w:left="720"/>
      </w:pPr>
      <w:r>
        <w:t xml:space="preserve">Folgende Zeile: </w:t>
      </w:r>
      <w:r w:rsidRPr="00736564">
        <w:t>permission java.net.SocketPermission "localhost:0", "listen";</w:t>
      </w:r>
    </w:p>
    <w:p w14:paraId="4AA016E8" w14:textId="38919439" w:rsidR="00736564" w:rsidRPr="007C0268" w:rsidRDefault="00736564" w:rsidP="00736564">
      <w:pPr>
        <w:ind w:left="720"/>
      </w:pPr>
      <w:r>
        <w:t xml:space="preserve">Durch folgende ersetzt: </w:t>
      </w:r>
      <w:r w:rsidRPr="00736564">
        <w:t>permission java.net.SocketPermission "*", "connect,accept,listen";</w:t>
      </w:r>
    </w:p>
    <w:p w14:paraId="0272CE44" w14:textId="06FDFC98" w:rsidR="00D67657" w:rsidRDefault="00D67657" w:rsidP="00D67657">
      <w:pPr>
        <w:pStyle w:val="berschrift1"/>
        <w:numPr>
          <w:ilvl w:val="0"/>
          <w:numId w:val="1"/>
        </w:numPr>
      </w:pPr>
      <w:bookmarkStart w:id="5" w:name="_Toc282360437"/>
      <w:r>
        <w:t>Testprotokoll</w:t>
      </w:r>
      <w:bookmarkEnd w:id="5"/>
    </w:p>
    <w:p w14:paraId="0582D3A4" w14:textId="77777777" w:rsidR="00D67657" w:rsidRDefault="00D67657" w:rsidP="00D67657"/>
    <w:p w14:paraId="58D007AB" w14:textId="3969F9E0" w:rsidR="00D67657" w:rsidRDefault="0009701B" w:rsidP="0009701B">
      <w:pPr>
        <w:pStyle w:val="Listenabsatz"/>
        <w:numPr>
          <w:ilvl w:val="0"/>
          <w:numId w:val="6"/>
        </w:numPr>
      </w:pPr>
      <w:r>
        <w:t>1 Balancer, 1 Server, 1 Client auf Localhost</w:t>
      </w:r>
    </w:p>
    <w:p w14:paraId="36822248" w14:textId="75B27D19" w:rsidR="0009701B" w:rsidRDefault="0009701B" w:rsidP="0009701B">
      <w:pPr>
        <w:pStyle w:val="Listenabsatz"/>
        <w:numPr>
          <w:ilvl w:val="0"/>
          <w:numId w:val="6"/>
        </w:numPr>
      </w:pPr>
      <w:r>
        <w:t>1 Server, 1 Client auf Localhost</w:t>
      </w:r>
    </w:p>
    <w:p w14:paraId="31A3D86C" w14:textId="04D34472" w:rsidR="0009701B" w:rsidRDefault="0009701B" w:rsidP="0009701B">
      <w:pPr>
        <w:pStyle w:val="Listenabsatz"/>
        <w:numPr>
          <w:ilvl w:val="0"/>
          <w:numId w:val="6"/>
        </w:numPr>
      </w:pPr>
      <w:r>
        <w:t>1 Balancer, 1 Server, 1 Client über Netzwerk verteil</w:t>
      </w:r>
    </w:p>
    <w:p w14:paraId="5B762E6D" w14:textId="2CAD0631" w:rsidR="0009701B" w:rsidRDefault="0009701B" w:rsidP="0009701B">
      <w:pPr>
        <w:pStyle w:val="Listenabsatz"/>
        <w:numPr>
          <w:ilvl w:val="0"/>
          <w:numId w:val="6"/>
        </w:numPr>
      </w:pPr>
      <w:r>
        <w:t>1 Server, 1 Client über Netzwerk verteil</w:t>
      </w:r>
    </w:p>
    <w:p w14:paraId="2F5FDE19" w14:textId="6A111705" w:rsidR="0009701B" w:rsidRDefault="0009701B" w:rsidP="0009701B">
      <w:pPr>
        <w:pStyle w:val="Listenabsatz"/>
        <w:numPr>
          <w:ilvl w:val="0"/>
          <w:numId w:val="6"/>
        </w:numPr>
      </w:pPr>
      <w:r>
        <w:t>1 Balancer, 5 Server, 8 Client über Netzwerk verteilt</w:t>
      </w:r>
    </w:p>
    <w:p w14:paraId="7E71DDC1" w14:textId="77777777" w:rsidR="0009701B" w:rsidRDefault="0009701B" w:rsidP="0009701B"/>
    <w:p w14:paraId="3BF42732" w14:textId="5FF671F4" w:rsidR="0009701B" w:rsidRDefault="0009701B" w:rsidP="0009701B">
      <w:r>
        <w:t>Für alle durchgeführten Tests wurden 100.000 Stellen von Pi berechnet was jeweils etwa 20 Sekunden Rechenzeit in Anspruch genommen hat.</w:t>
      </w:r>
    </w:p>
    <w:p w14:paraId="4926A943" w14:textId="77777777" w:rsidR="0009701B" w:rsidRDefault="0009701B" w:rsidP="0009701B"/>
    <w:p w14:paraId="2DBE6D72" w14:textId="3750BB1C" w:rsidR="003B17CE" w:rsidRPr="00573FE9" w:rsidRDefault="003B17CE" w:rsidP="0009701B">
      <w:r>
        <w:rPr>
          <w:b/>
        </w:rPr>
        <w:t>UTA</w:t>
      </w:r>
    </w:p>
    <w:p w14:paraId="7D79737F" w14:textId="77777777" w:rsidR="003B17CE" w:rsidRDefault="003B17CE" w:rsidP="0009701B"/>
    <w:p w14:paraId="32D9D0B6" w14:textId="77777777" w:rsidR="0009701B" w:rsidRDefault="0009701B" w:rsidP="0009701B">
      <w:pPr>
        <w:pStyle w:val="Listenabsatz"/>
        <w:numPr>
          <w:ilvl w:val="0"/>
          <w:numId w:val="7"/>
        </w:numPr>
      </w:pPr>
      <w:r>
        <w:t>Lokale Implementierung (CLI Arguments etc.)</w:t>
      </w:r>
    </w:p>
    <w:p w14:paraId="692893EE" w14:textId="77777777" w:rsidR="0009701B" w:rsidRDefault="0009701B" w:rsidP="0009701B">
      <w:pPr>
        <w:pStyle w:val="Listenabsatz"/>
        <w:numPr>
          <w:ilvl w:val="0"/>
          <w:numId w:val="7"/>
        </w:numPr>
      </w:pPr>
      <w:r>
        <w:t>RMI Implementierung</w:t>
      </w:r>
    </w:p>
    <w:p w14:paraId="54C00C0B" w14:textId="77777777" w:rsidR="0009701B" w:rsidRDefault="0009701B" w:rsidP="0009701B">
      <w:pPr>
        <w:pStyle w:val="Listenabsatz"/>
        <w:numPr>
          <w:ilvl w:val="0"/>
          <w:numId w:val="7"/>
        </w:numPr>
      </w:pPr>
      <w:r>
        <w:t>Client muss eine richtige Antwort für PI direkt vom CalculationServer bekommen</w:t>
      </w:r>
    </w:p>
    <w:p w14:paraId="669AE221" w14:textId="77777777" w:rsidR="0009701B" w:rsidRDefault="0009701B" w:rsidP="0009701B">
      <w:pPr>
        <w:pStyle w:val="Listenabsatz"/>
        <w:numPr>
          <w:ilvl w:val="0"/>
          <w:numId w:val="7"/>
        </w:numPr>
      </w:pPr>
      <w:r>
        <w:t>Client muss eine richtige Antwort für PI über den Balancer bekommen</w:t>
      </w:r>
    </w:p>
    <w:p w14:paraId="5EE1E78D" w14:textId="77777777" w:rsidR="0009701B" w:rsidRDefault="0009701B" w:rsidP="0009701B">
      <w:pPr>
        <w:pStyle w:val="Listenabsatz"/>
        <w:numPr>
          <w:ilvl w:val="0"/>
          <w:numId w:val="7"/>
        </w:numPr>
      </w:pPr>
      <w:r>
        <w:t>Balancer muss Last an Server verteilen</w:t>
      </w:r>
    </w:p>
    <w:p w14:paraId="1B7CE4B7" w14:textId="77777777" w:rsidR="0009701B" w:rsidRPr="00A2137F" w:rsidRDefault="0009701B" w:rsidP="0009701B">
      <w:pPr>
        <w:pStyle w:val="Listenabsatz"/>
        <w:numPr>
          <w:ilvl w:val="0"/>
          <w:numId w:val="7"/>
        </w:numPr>
      </w:pPr>
      <w:r>
        <w:t>Alles muss sowohl als Localhost als auch über das Netzwerk funktionieren</w:t>
      </w:r>
    </w:p>
    <w:p w14:paraId="18DB5F0A" w14:textId="77777777" w:rsidR="0009701B" w:rsidRPr="0009701B" w:rsidRDefault="0009701B" w:rsidP="0009701B">
      <w:pPr>
        <w:ind w:left="360"/>
      </w:pPr>
    </w:p>
    <w:p w14:paraId="331C13DB" w14:textId="5732794C" w:rsidR="00BC6A24" w:rsidRDefault="00BC6A24" w:rsidP="00BC6A24">
      <w:pPr>
        <w:pStyle w:val="berschrift1"/>
        <w:numPr>
          <w:ilvl w:val="0"/>
          <w:numId w:val="1"/>
        </w:numPr>
      </w:pPr>
      <w:bookmarkStart w:id="6" w:name="_Toc282360438"/>
      <w:r>
        <w:t>Quellen</w:t>
      </w:r>
      <w:bookmarkEnd w:id="6"/>
    </w:p>
    <w:p w14:paraId="33A51640" w14:textId="77777777" w:rsidR="00F555B1" w:rsidRDefault="00F555B1" w:rsidP="00F555B1"/>
    <w:p w14:paraId="5F5360C7" w14:textId="7F8E6018" w:rsidR="00F555B1" w:rsidRDefault="00F555B1" w:rsidP="00F555B1">
      <w:pPr>
        <w:pStyle w:val="Listenabsatz"/>
        <w:numPr>
          <w:ilvl w:val="0"/>
          <w:numId w:val="9"/>
        </w:numPr>
      </w:pPr>
      <w:r>
        <w:t xml:space="preserve">Sourcecode zur PI Berechnung, </w:t>
      </w:r>
      <w:hyperlink r:id="rId13" w:history="1">
        <w:r w:rsidRPr="00FF2F6A">
          <w:rPr>
            <w:rStyle w:val="Link"/>
          </w:rPr>
          <w:t>http://homepage.uibk.ac.at/~csag8802/client/Pi.java</w:t>
        </w:r>
      </w:hyperlink>
      <w:r>
        <w:t>, abgerufen am 7.1.2015</w:t>
      </w:r>
    </w:p>
    <w:p w14:paraId="2FD0FD33" w14:textId="269D97E5" w:rsidR="00F555B1" w:rsidRDefault="00F555B1" w:rsidP="00F555B1">
      <w:pPr>
        <w:pStyle w:val="Listenabsatz"/>
        <w:numPr>
          <w:ilvl w:val="0"/>
          <w:numId w:val="9"/>
        </w:numPr>
      </w:pPr>
      <w:r>
        <w:t xml:space="preserve">Java RMI Tutorial, </w:t>
      </w:r>
      <w:hyperlink r:id="rId14" w:history="1">
        <w:r w:rsidRPr="00FF2F6A">
          <w:rPr>
            <w:rStyle w:val="Link"/>
          </w:rPr>
          <w:t>http://docs.oracle.com/javase/tutorial/rmi/overview.html</w:t>
        </w:r>
      </w:hyperlink>
      <w:r>
        <w:t xml:space="preserve">, abgerufen am </w:t>
      </w:r>
      <w:r w:rsidR="00EB59CD">
        <w:t>5.1.2015</w:t>
      </w:r>
    </w:p>
    <w:p w14:paraId="527D2913" w14:textId="56A2BF5A" w:rsidR="00EB59CD" w:rsidRDefault="00A03060" w:rsidP="00F555B1">
      <w:pPr>
        <w:pStyle w:val="Listenabsatz"/>
        <w:numPr>
          <w:ilvl w:val="0"/>
          <w:numId w:val="9"/>
        </w:numPr>
      </w:pPr>
      <w:r>
        <w:t xml:space="preserve">Distributed Objects RMI M. Borko T. Micheler, </w:t>
      </w:r>
      <w:hyperlink r:id="rId15" w:history="1">
        <w:r w:rsidRPr="00FF2F6A">
          <w:rPr>
            <w:rStyle w:val="Link"/>
          </w:rPr>
          <w:t>https://elearning.tgm.ac.at/mod/resource/view.php?id=31094</w:t>
        </w:r>
      </w:hyperlink>
      <w:r>
        <w:t>, abgerufen am 6.1.2015</w:t>
      </w:r>
    </w:p>
    <w:p w14:paraId="2EA57F49" w14:textId="2655FF2A" w:rsidR="007C0268" w:rsidRPr="00F555B1" w:rsidRDefault="007C0268" w:rsidP="00F555B1">
      <w:pPr>
        <w:pStyle w:val="Listenabsatz"/>
        <w:numPr>
          <w:ilvl w:val="0"/>
          <w:numId w:val="9"/>
        </w:numPr>
      </w:pPr>
      <w:r>
        <w:t xml:space="preserve">Maven Tutorial Patrick Gotthard 2011, </w:t>
      </w:r>
      <w:hyperlink r:id="rId16" w:history="1">
        <w:r w:rsidRPr="00FF2F6A">
          <w:rPr>
            <w:rStyle w:val="Link"/>
          </w:rPr>
          <w:t>http://www.patrick-gotthard.de/maven-tutorial-fuer-anfaenger</w:t>
        </w:r>
      </w:hyperlink>
      <w:r>
        <w:t>, abgerufen am 6.1.2015</w:t>
      </w:r>
    </w:p>
    <w:sectPr w:rsidR="007C0268" w:rsidRPr="00F555B1" w:rsidSect="00DA3852">
      <w:headerReference w:type="default" r:id="rId17"/>
      <w:foot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53214" w14:textId="77777777" w:rsidR="00F555B1" w:rsidRDefault="00F555B1" w:rsidP="008B4440">
      <w:r>
        <w:separator/>
      </w:r>
    </w:p>
  </w:endnote>
  <w:endnote w:type="continuationSeparator" w:id="0">
    <w:p w14:paraId="488FB533" w14:textId="77777777" w:rsidR="00F555B1" w:rsidRDefault="00F555B1" w:rsidP="008B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89AC" w14:textId="77777777" w:rsidR="00F555B1" w:rsidRDefault="00F555B1">
    <w:pPr>
      <w:pStyle w:val="Fuzeile"/>
    </w:pPr>
    <w:r>
      <w:t>PI-Calculator</w:t>
    </w:r>
    <w:r>
      <w:tab/>
    </w:r>
    <w:r>
      <w:tab/>
    </w:r>
    <w:r>
      <w:rPr>
        <w:rStyle w:val="Seitenzahl"/>
      </w:rPr>
      <w:fldChar w:fldCharType="begin"/>
    </w:r>
    <w:r>
      <w:rPr>
        <w:rStyle w:val="Seitenzahl"/>
      </w:rPr>
      <w:instrText xml:space="preserve"> PAGE </w:instrText>
    </w:r>
    <w:r>
      <w:rPr>
        <w:rStyle w:val="Seitenzahl"/>
      </w:rPr>
      <w:fldChar w:fldCharType="separate"/>
    </w:r>
    <w:r w:rsidR="0038021C">
      <w:rPr>
        <w:rStyle w:val="Seitenzahl"/>
        <w:noProof/>
      </w:rPr>
      <w:t>2</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DC5C8" w14:textId="77777777" w:rsidR="00F555B1" w:rsidRDefault="00F555B1" w:rsidP="008B4440">
      <w:r>
        <w:separator/>
      </w:r>
    </w:p>
  </w:footnote>
  <w:footnote w:type="continuationSeparator" w:id="0">
    <w:p w14:paraId="21D5DE51" w14:textId="77777777" w:rsidR="00F555B1" w:rsidRDefault="00F555B1" w:rsidP="008B4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B1FD5" w14:textId="77777777" w:rsidR="00F555B1" w:rsidRDefault="00F555B1">
    <w:pPr>
      <w:pStyle w:val="Kopfzeile"/>
    </w:pPr>
    <w:r>
      <w:t>Hackenberger, Hampl</w:t>
    </w:r>
    <w:r>
      <w:tab/>
    </w:r>
    <w:r>
      <w:tab/>
      <w:t>4AHIT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5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B455FA"/>
    <w:multiLevelType w:val="hybridMultilevel"/>
    <w:tmpl w:val="1F3A530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5E55BA"/>
    <w:multiLevelType w:val="hybridMultilevel"/>
    <w:tmpl w:val="2E58491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6E24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FC63E5"/>
    <w:multiLevelType w:val="hybridMultilevel"/>
    <w:tmpl w:val="0472018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36C0D8E"/>
    <w:multiLevelType w:val="hybridMultilevel"/>
    <w:tmpl w:val="4A10BA4A"/>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691874"/>
    <w:multiLevelType w:val="hybridMultilevel"/>
    <w:tmpl w:val="F742657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A50148"/>
    <w:multiLevelType w:val="hybridMultilevel"/>
    <w:tmpl w:val="96D615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9956E1A"/>
    <w:multiLevelType w:val="hybridMultilevel"/>
    <w:tmpl w:val="69520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6E2124E"/>
    <w:multiLevelType w:val="hybridMultilevel"/>
    <w:tmpl w:val="D316990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5"/>
  </w:num>
  <w:num w:numId="6">
    <w:abstractNumId w:val="4"/>
  </w:num>
  <w:num w:numId="7">
    <w:abstractNumId w:val="2"/>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852"/>
    <w:rsid w:val="0009701B"/>
    <w:rsid w:val="00120996"/>
    <w:rsid w:val="00144A59"/>
    <w:rsid w:val="00144A60"/>
    <w:rsid w:val="002167A1"/>
    <w:rsid w:val="00296780"/>
    <w:rsid w:val="0030322A"/>
    <w:rsid w:val="0031171B"/>
    <w:rsid w:val="00342C44"/>
    <w:rsid w:val="0038021C"/>
    <w:rsid w:val="003B17CE"/>
    <w:rsid w:val="005671C8"/>
    <w:rsid w:val="00573FE9"/>
    <w:rsid w:val="00587520"/>
    <w:rsid w:val="00736564"/>
    <w:rsid w:val="007B2A3F"/>
    <w:rsid w:val="007B5336"/>
    <w:rsid w:val="007C0268"/>
    <w:rsid w:val="0086110B"/>
    <w:rsid w:val="008B4440"/>
    <w:rsid w:val="00954F99"/>
    <w:rsid w:val="00A03060"/>
    <w:rsid w:val="00A2137F"/>
    <w:rsid w:val="00A23B24"/>
    <w:rsid w:val="00B01504"/>
    <w:rsid w:val="00B20E04"/>
    <w:rsid w:val="00BC6A24"/>
    <w:rsid w:val="00C85DF6"/>
    <w:rsid w:val="00CA2B7B"/>
    <w:rsid w:val="00CD635B"/>
    <w:rsid w:val="00D67657"/>
    <w:rsid w:val="00DA3852"/>
    <w:rsid w:val="00DE06B6"/>
    <w:rsid w:val="00EB59CD"/>
    <w:rsid w:val="00F555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AC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B4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A2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A385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A3852"/>
    <w:rPr>
      <w:rFonts w:ascii="Lucida Grande" w:hAnsi="Lucida Grande"/>
      <w:sz w:val="18"/>
      <w:szCs w:val="18"/>
    </w:rPr>
  </w:style>
  <w:style w:type="character" w:customStyle="1" w:styleId="berschrift1Zeichen">
    <w:name w:val="Überschrift 1 Zeichen"/>
    <w:basedOn w:val="Absatzstandardschriftart"/>
    <w:link w:val="berschrift1"/>
    <w:uiPriority w:val="9"/>
    <w:rsid w:val="008B444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8B4440"/>
    <w:pPr>
      <w:spacing w:line="276" w:lineRule="auto"/>
      <w:outlineLvl w:val="9"/>
    </w:pPr>
    <w:rPr>
      <w:color w:val="365F91" w:themeColor="accent1" w:themeShade="BF"/>
      <w:sz w:val="28"/>
      <w:szCs w:val="28"/>
      <w:lang w:val="de-AT"/>
    </w:rPr>
  </w:style>
  <w:style w:type="paragraph" w:styleId="Verzeichnis1">
    <w:name w:val="toc 1"/>
    <w:basedOn w:val="Standard"/>
    <w:next w:val="Standard"/>
    <w:autoRedefine/>
    <w:uiPriority w:val="39"/>
    <w:unhideWhenUsed/>
    <w:rsid w:val="008B4440"/>
    <w:pPr>
      <w:spacing w:before="120"/>
    </w:pPr>
    <w:rPr>
      <w:b/>
    </w:rPr>
  </w:style>
  <w:style w:type="paragraph" w:styleId="Verzeichnis2">
    <w:name w:val="toc 2"/>
    <w:basedOn w:val="Standard"/>
    <w:next w:val="Standard"/>
    <w:autoRedefine/>
    <w:uiPriority w:val="39"/>
    <w:unhideWhenUsed/>
    <w:rsid w:val="008B4440"/>
    <w:pPr>
      <w:ind w:left="240"/>
    </w:pPr>
    <w:rPr>
      <w:b/>
      <w:sz w:val="22"/>
      <w:szCs w:val="22"/>
    </w:rPr>
  </w:style>
  <w:style w:type="paragraph" w:styleId="Verzeichnis3">
    <w:name w:val="toc 3"/>
    <w:basedOn w:val="Standard"/>
    <w:next w:val="Standard"/>
    <w:autoRedefine/>
    <w:uiPriority w:val="39"/>
    <w:semiHidden/>
    <w:unhideWhenUsed/>
    <w:rsid w:val="008B4440"/>
    <w:pPr>
      <w:ind w:left="480"/>
    </w:pPr>
    <w:rPr>
      <w:sz w:val="22"/>
      <w:szCs w:val="22"/>
    </w:rPr>
  </w:style>
  <w:style w:type="paragraph" w:styleId="Verzeichnis4">
    <w:name w:val="toc 4"/>
    <w:basedOn w:val="Standard"/>
    <w:next w:val="Standard"/>
    <w:autoRedefine/>
    <w:uiPriority w:val="39"/>
    <w:semiHidden/>
    <w:unhideWhenUsed/>
    <w:rsid w:val="008B4440"/>
    <w:pPr>
      <w:ind w:left="720"/>
    </w:pPr>
    <w:rPr>
      <w:sz w:val="20"/>
      <w:szCs w:val="20"/>
    </w:rPr>
  </w:style>
  <w:style w:type="paragraph" w:styleId="Verzeichnis5">
    <w:name w:val="toc 5"/>
    <w:basedOn w:val="Standard"/>
    <w:next w:val="Standard"/>
    <w:autoRedefine/>
    <w:uiPriority w:val="39"/>
    <w:semiHidden/>
    <w:unhideWhenUsed/>
    <w:rsid w:val="008B4440"/>
    <w:pPr>
      <w:ind w:left="960"/>
    </w:pPr>
    <w:rPr>
      <w:sz w:val="20"/>
      <w:szCs w:val="20"/>
    </w:rPr>
  </w:style>
  <w:style w:type="paragraph" w:styleId="Verzeichnis6">
    <w:name w:val="toc 6"/>
    <w:basedOn w:val="Standard"/>
    <w:next w:val="Standard"/>
    <w:autoRedefine/>
    <w:uiPriority w:val="39"/>
    <w:semiHidden/>
    <w:unhideWhenUsed/>
    <w:rsid w:val="008B4440"/>
    <w:pPr>
      <w:ind w:left="1200"/>
    </w:pPr>
    <w:rPr>
      <w:sz w:val="20"/>
      <w:szCs w:val="20"/>
    </w:rPr>
  </w:style>
  <w:style w:type="paragraph" w:styleId="Verzeichnis7">
    <w:name w:val="toc 7"/>
    <w:basedOn w:val="Standard"/>
    <w:next w:val="Standard"/>
    <w:autoRedefine/>
    <w:uiPriority w:val="39"/>
    <w:semiHidden/>
    <w:unhideWhenUsed/>
    <w:rsid w:val="008B4440"/>
    <w:pPr>
      <w:ind w:left="1440"/>
    </w:pPr>
    <w:rPr>
      <w:sz w:val="20"/>
      <w:szCs w:val="20"/>
    </w:rPr>
  </w:style>
  <w:style w:type="paragraph" w:styleId="Verzeichnis8">
    <w:name w:val="toc 8"/>
    <w:basedOn w:val="Standard"/>
    <w:next w:val="Standard"/>
    <w:autoRedefine/>
    <w:uiPriority w:val="39"/>
    <w:semiHidden/>
    <w:unhideWhenUsed/>
    <w:rsid w:val="008B4440"/>
    <w:pPr>
      <w:ind w:left="1680"/>
    </w:pPr>
    <w:rPr>
      <w:sz w:val="20"/>
      <w:szCs w:val="20"/>
    </w:rPr>
  </w:style>
  <w:style w:type="paragraph" w:styleId="Verzeichnis9">
    <w:name w:val="toc 9"/>
    <w:basedOn w:val="Standard"/>
    <w:next w:val="Standard"/>
    <w:autoRedefine/>
    <w:uiPriority w:val="39"/>
    <w:semiHidden/>
    <w:unhideWhenUsed/>
    <w:rsid w:val="008B4440"/>
    <w:pPr>
      <w:ind w:left="1920"/>
    </w:pPr>
    <w:rPr>
      <w:sz w:val="20"/>
      <w:szCs w:val="20"/>
    </w:rPr>
  </w:style>
  <w:style w:type="paragraph" w:styleId="Kopfzeile">
    <w:name w:val="header"/>
    <w:basedOn w:val="Standard"/>
    <w:link w:val="KopfzeileZeichen"/>
    <w:uiPriority w:val="99"/>
    <w:unhideWhenUsed/>
    <w:rsid w:val="008B4440"/>
    <w:pPr>
      <w:tabs>
        <w:tab w:val="center" w:pos="4536"/>
        <w:tab w:val="right" w:pos="9072"/>
      </w:tabs>
    </w:pPr>
  </w:style>
  <w:style w:type="character" w:customStyle="1" w:styleId="KopfzeileZeichen">
    <w:name w:val="Kopfzeile Zeichen"/>
    <w:basedOn w:val="Absatzstandardschriftart"/>
    <w:link w:val="Kopfzeile"/>
    <w:uiPriority w:val="99"/>
    <w:rsid w:val="008B4440"/>
  </w:style>
  <w:style w:type="paragraph" w:styleId="Fuzeile">
    <w:name w:val="footer"/>
    <w:basedOn w:val="Standard"/>
    <w:link w:val="FuzeileZeichen"/>
    <w:uiPriority w:val="99"/>
    <w:unhideWhenUsed/>
    <w:rsid w:val="008B4440"/>
    <w:pPr>
      <w:tabs>
        <w:tab w:val="center" w:pos="4536"/>
        <w:tab w:val="right" w:pos="9072"/>
      </w:tabs>
    </w:pPr>
  </w:style>
  <w:style w:type="character" w:customStyle="1" w:styleId="FuzeileZeichen">
    <w:name w:val="Fußzeile Zeichen"/>
    <w:basedOn w:val="Absatzstandardschriftart"/>
    <w:link w:val="Fuzeile"/>
    <w:uiPriority w:val="99"/>
    <w:rsid w:val="008B4440"/>
  </w:style>
  <w:style w:type="character" w:styleId="Seitenzahl">
    <w:name w:val="page number"/>
    <w:basedOn w:val="Absatzstandardschriftart"/>
    <w:uiPriority w:val="99"/>
    <w:semiHidden/>
    <w:unhideWhenUsed/>
    <w:rsid w:val="008B4440"/>
  </w:style>
  <w:style w:type="paragraph" w:styleId="Listenabsatz">
    <w:name w:val="List Paragraph"/>
    <w:basedOn w:val="Standard"/>
    <w:uiPriority w:val="34"/>
    <w:qFormat/>
    <w:rsid w:val="008B4440"/>
    <w:pPr>
      <w:ind w:left="720"/>
      <w:contextualSpacing/>
    </w:pPr>
  </w:style>
  <w:style w:type="table" w:styleId="MittleresRaster3-Akzent1">
    <w:name w:val="Medium Grid 3 Accent 1"/>
    <w:basedOn w:val="NormaleTabelle"/>
    <w:uiPriority w:val="69"/>
    <w:rsid w:val="00954F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CA2B7B"/>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F555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B4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A2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A385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A3852"/>
    <w:rPr>
      <w:rFonts w:ascii="Lucida Grande" w:hAnsi="Lucida Grande"/>
      <w:sz w:val="18"/>
      <w:szCs w:val="18"/>
    </w:rPr>
  </w:style>
  <w:style w:type="character" w:customStyle="1" w:styleId="berschrift1Zeichen">
    <w:name w:val="Überschrift 1 Zeichen"/>
    <w:basedOn w:val="Absatzstandardschriftart"/>
    <w:link w:val="berschrift1"/>
    <w:uiPriority w:val="9"/>
    <w:rsid w:val="008B444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8B4440"/>
    <w:pPr>
      <w:spacing w:line="276" w:lineRule="auto"/>
      <w:outlineLvl w:val="9"/>
    </w:pPr>
    <w:rPr>
      <w:color w:val="365F91" w:themeColor="accent1" w:themeShade="BF"/>
      <w:sz w:val="28"/>
      <w:szCs w:val="28"/>
      <w:lang w:val="de-AT"/>
    </w:rPr>
  </w:style>
  <w:style w:type="paragraph" w:styleId="Verzeichnis1">
    <w:name w:val="toc 1"/>
    <w:basedOn w:val="Standard"/>
    <w:next w:val="Standard"/>
    <w:autoRedefine/>
    <w:uiPriority w:val="39"/>
    <w:unhideWhenUsed/>
    <w:rsid w:val="008B4440"/>
    <w:pPr>
      <w:spacing w:before="120"/>
    </w:pPr>
    <w:rPr>
      <w:b/>
    </w:rPr>
  </w:style>
  <w:style w:type="paragraph" w:styleId="Verzeichnis2">
    <w:name w:val="toc 2"/>
    <w:basedOn w:val="Standard"/>
    <w:next w:val="Standard"/>
    <w:autoRedefine/>
    <w:uiPriority w:val="39"/>
    <w:unhideWhenUsed/>
    <w:rsid w:val="008B4440"/>
    <w:pPr>
      <w:ind w:left="240"/>
    </w:pPr>
    <w:rPr>
      <w:b/>
      <w:sz w:val="22"/>
      <w:szCs w:val="22"/>
    </w:rPr>
  </w:style>
  <w:style w:type="paragraph" w:styleId="Verzeichnis3">
    <w:name w:val="toc 3"/>
    <w:basedOn w:val="Standard"/>
    <w:next w:val="Standard"/>
    <w:autoRedefine/>
    <w:uiPriority w:val="39"/>
    <w:semiHidden/>
    <w:unhideWhenUsed/>
    <w:rsid w:val="008B4440"/>
    <w:pPr>
      <w:ind w:left="480"/>
    </w:pPr>
    <w:rPr>
      <w:sz w:val="22"/>
      <w:szCs w:val="22"/>
    </w:rPr>
  </w:style>
  <w:style w:type="paragraph" w:styleId="Verzeichnis4">
    <w:name w:val="toc 4"/>
    <w:basedOn w:val="Standard"/>
    <w:next w:val="Standard"/>
    <w:autoRedefine/>
    <w:uiPriority w:val="39"/>
    <w:semiHidden/>
    <w:unhideWhenUsed/>
    <w:rsid w:val="008B4440"/>
    <w:pPr>
      <w:ind w:left="720"/>
    </w:pPr>
    <w:rPr>
      <w:sz w:val="20"/>
      <w:szCs w:val="20"/>
    </w:rPr>
  </w:style>
  <w:style w:type="paragraph" w:styleId="Verzeichnis5">
    <w:name w:val="toc 5"/>
    <w:basedOn w:val="Standard"/>
    <w:next w:val="Standard"/>
    <w:autoRedefine/>
    <w:uiPriority w:val="39"/>
    <w:semiHidden/>
    <w:unhideWhenUsed/>
    <w:rsid w:val="008B4440"/>
    <w:pPr>
      <w:ind w:left="960"/>
    </w:pPr>
    <w:rPr>
      <w:sz w:val="20"/>
      <w:szCs w:val="20"/>
    </w:rPr>
  </w:style>
  <w:style w:type="paragraph" w:styleId="Verzeichnis6">
    <w:name w:val="toc 6"/>
    <w:basedOn w:val="Standard"/>
    <w:next w:val="Standard"/>
    <w:autoRedefine/>
    <w:uiPriority w:val="39"/>
    <w:semiHidden/>
    <w:unhideWhenUsed/>
    <w:rsid w:val="008B4440"/>
    <w:pPr>
      <w:ind w:left="1200"/>
    </w:pPr>
    <w:rPr>
      <w:sz w:val="20"/>
      <w:szCs w:val="20"/>
    </w:rPr>
  </w:style>
  <w:style w:type="paragraph" w:styleId="Verzeichnis7">
    <w:name w:val="toc 7"/>
    <w:basedOn w:val="Standard"/>
    <w:next w:val="Standard"/>
    <w:autoRedefine/>
    <w:uiPriority w:val="39"/>
    <w:semiHidden/>
    <w:unhideWhenUsed/>
    <w:rsid w:val="008B4440"/>
    <w:pPr>
      <w:ind w:left="1440"/>
    </w:pPr>
    <w:rPr>
      <w:sz w:val="20"/>
      <w:szCs w:val="20"/>
    </w:rPr>
  </w:style>
  <w:style w:type="paragraph" w:styleId="Verzeichnis8">
    <w:name w:val="toc 8"/>
    <w:basedOn w:val="Standard"/>
    <w:next w:val="Standard"/>
    <w:autoRedefine/>
    <w:uiPriority w:val="39"/>
    <w:semiHidden/>
    <w:unhideWhenUsed/>
    <w:rsid w:val="008B4440"/>
    <w:pPr>
      <w:ind w:left="1680"/>
    </w:pPr>
    <w:rPr>
      <w:sz w:val="20"/>
      <w:szCs w:val="20"/>
    </w:rPr>
  </w:style>
  <w:style w:type="paragraph" w:styleId="Verzeichnis9">
    <w:name w:val="toc 9"/>
    <w:basedOn w:val="Standard"/>
    <w:next w:val="Standard"/>
    <w:autoRedefine/>
    <w:uiPriority w:val="39"/>
    <w:semiHidden/>
    <w:unhideWhenUsed/>
    <w:rsid w:val="008B4440"/>
    <w:pPr>
      <w:ind w:left="1920"/>
    </w:pPr>
    <w:rPr>
      <w:sz w:val="20"/>
      <w:szCs w:val="20"/>
    </w:rPr>
  </w:style>
  <w:style w:type="paragraph" w:styleId="Kopfzeile">
    <w:name w:val="header"/>
    <w:basedOn w:val="Standard"/>
    <w:link w:val="KopfzeileZeichen"/>
    <w:uiPriority w:val="99"/>
    <w:unhideWhenUsed/>
    <w:rsid w:val="008B4440"/>
    <w:pPr>
      <w:tabs>
        <w:tab w:val="center" w:pos="4536"/>
        <w:tab w:val="right" w:pos="9072"/>
      </w:tabs>
    </w:pPr>
  </w:style>
  <w:style w:type="character" w:customStyle="1" w:styleId="KopfzeileZeichen">
    <w:name w:val="Kopfzeile Zeichen"/>
    <w:basedOn w:val="Absatzstandardschriftart"/>
    <w:link w:val="Kopfzeile"/>
    <w:uiPriority w:val="99"/>
    <w:rsid w:val="008B4440"/>
  </w:style>
  <w:style w:type="paragraph" w:styleId="Fuzeile">
    <w:name w:val="footer"/>
    <w:basedOn w:val="Standard"/>
    <w:link w:val="FuzeileZeichen"/>
    <w:uiPriority w:val="99"/>
    <w:unhideWhenUsed/>
    <w:rsid w:val="008B4440"/>
    <w:pPr>
      <w:tabs>
        <w:tab w:val="center" w:pos="4536"/>
        <w:tab w:val="right" w:pos="9072"/>
      </w:tabs>
    </w:pPr>
  </w:style>
  <w:style w:type="character" w:customStyle="1" w:styleId="FuzeileZeichen">
    <w:name w:val="Fußzeile Zeichen"/>
    <w:basedOn w:val="Absatzstandardschriftart"/>
    <w:link w:val="Fuzeile"/>
    <w:uiPriority w:val="99"/>
    <w:rsid w:val="008B4440"/>
  </w:style>
  <w:style w:type="character" w:styleId="Seitenzahl">
    <w:name w:val="page number"/>
    <w:basedOn w:val="Absatzstandardschriftart"/>
    <w:uiPriority w:val="99"/>
    <w:semiHidden/>
    <w:unhideWhenUsed/>
    <w:rsid w:val="008B4440"/>
  </w:style>
  <w:style w:type="paragraph" w:styleId="Listenabsatz">
    <w:name w:val="List Paragraph"/>
    <w:basedOn w:val="Standard"/>
    <w:uiPriority w:val="34"/>
    <w:qFormat/>
    <w:rsid w:val="008B4440"/>
    <w:pPr>
      <w:ind w:left="720"/>
      <w:contextualSpacing/>
    </w:pPr>
  </w:style>
  <w:style w:type="table" w:styleId="MittleresRaster3-Akzent1">
    <w:name w:val="Medium Grid 3 Accent 1"/>
    <w:basedOn w:val="NormaleTabelle"/>
    <w:uiPriority w:val="69"/>
    <w:rsid w:val="00954F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CA2B7B"/>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F55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patrick-gotthard.de/maven-tutorial-fuer-anfaenger" TargetMode="External"/><Relationship Id="rId13" Type="http://schemas.openxmlformats.org/officeDocument/2006/relationships/hyperlink" Target="http://homepage.uibk.ac.at/~csag8802/client/Pi.java" TargetMode="External"/><Relationship Id="rId14" Type="http://schemas.openxmlformats.org/officeDocument/2006/relationships/hyperlink" Target="http://docs.oracle.com/javase/tutorial/rmi/overview.html" TargetMode="External"/><Relationship Id="rId15" Type="http://schemas.openxmlformats.org/officeDocument/2006/relationships/hyperlink" Target="https://elearning.tgm.ac.at/mod/resource/view.php?id=31094" TargetMode="External"/><Relationship Id="rId16" Type="http://schemas.openxmlformats.org/officeDocument/2006/relationships/hyperlink" Target="http://www.patrick-gotthard.de/maven-tutorial-fuer-anfaenger"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1FE1B-4654-4746-93EC-DD10DEA0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5135</Characters>
  <Application>Microsoft Macintosh Word</Application>
  <DocSecurity>0</DocSecurity>
  <Lines>42</Lines>
  <Paragraphs>11</Paragraphs>
  <ScaleCrop>false</ScaleCrop>
  <Company>TGM</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
  <dc:creator>Christoph Hackenberger
Burkhard Hampl</dc:creator>
  <cp:keywords/>
  <dc:description/>
  <cp:lastModifiedBy>Christoph Hackenberger</cp:lastModifiedBy>
  <cp:revision>26</cp:revision>
  <dcterms:created xsi:type="dcterms:W3CDTF">2014-12-12T10:41:00Z</dcterms:created>
  <dcterms:modified xsi:type="dcterms:W3CDTF">2015-01-08T17:20:00Z</dcterms:modified>
</cp:coreProperties>
</file>