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432921" w:rsidRDefault="00432921" w:rsidP="00432921">
      <w:pPr>
        <w:jc w:val="center"/>
        <w:rPr>
          <w:sz w:val="40"/>
        </w:rPr>
      </w:pPr>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bookmarkStart w:id="0" w:name="_GoBack"/>
      <w:bookmarkEnd w:id="0"/>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Aufgabe</w:t>
      </w:r>
      <w:r w:rsidRPr="00432921">
        <w:rPr>
          <w:b/>
          <w:sz w:val="28"/>
        </w:rPr>
        <w:t xml:space="preserve">nstellung / </w:t>
      </w:r>
      <w:proofErr w:type="spellStart"/>
      <w:r w:rsidRPr="00432921">
        <w:rPr>
          <w:b/>
          <w:sz w:val="28"/>
        </w:rPr>
        <w:t>Requirementsanalyse</w:t>
      </w:r>
      <w:proofErr w:type="spellEnd"/>
    </w:p>
    <w:p w:rsidR="00432921" w:rsidRDefault="00432921" w:rsidP="00432921">
      <w:pPr>
        <w:rPr>
          <w:sz w:val="28"/>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lastRenderedPageBreak/>
        <w:t>Diagramme (UML / EER... )</w:t>
      </w:r>
    </w:p>
    <w:p w:rsidR="00432921" w:rsidRDefault="00432921" w:rsidP="00432921">
      <w:pPr>
        <w:rPr>
          <w:sz w:val="28"/>
        </w:rPr>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t xml:space="preserve">Things </w:t>
      </w:r>
      <w:proofErr w:type="spellStart"/>
      <w:r w:rsidRPr="00432921">
        <w:rPr>
          <w:b/>
          <w:sz w:val="28"/>
        </w:rPr>
        <w:t>i've</w:t>
      </w:r>
      <w:proofErr w:type="spellEnd"/>
      <w:r w:rsidRPr="00432921">
        <w:rPr>
          <w:b/>
          <w:sz w:val="28"/>
        </w:rPr>
        <w:t xml:space="preserve"> </w:t>
      </w:r>
      <w:proofErr w:type="spellStart"/>
      <w:r w:rsidRPr="00432921">
        <w:rPr>
          <w:b/>
          <w:sz w:val="28"/>
        </w:rPr>
        <w:t>done</w:t>
      </w:r>
      <w:proofErr w:type="spellEnd"/>
    </w:p>
    <w:p w:rsidR="00432921" w:rsidRDefault="00432921" w:rsidP="00432921">
      <w:pPr>
        <w:rPr>
          <w:sz w:val="28"/>
        </w:rPr>
      </w:pPr>
    </w:p>
    <w:p w:rsidR="00432921" w:rsidRDefault="00432921" w:rsidP="00432921">
      <w:pPr>
        <w:rPr>
          <w:sz w:val="28"/>
        </w:rPr>
      </w:pPr>
    </w:p>
    <w:p w:rsidR="00432921" w:rsidRPr="00432921" w:rsidRDefault="00432921" w:rsidP="00432921">
      <w:pPr>
        <w:pStyle w:val="Listenabsatz"/>
        <w:numPr>
          <w:ilvl w:val="0"/>
          <w:numId w:val="1"/>
        </w:numPr>
        <w:rPr>
          <w:b/>
          <w:sz w:val="28"/>
        </w:rPr>
      </w:pPr>
      <w:proofErr w:type="spellStart"/>
      <w:r w:rsidRPr="00432921">
        <w:rPr>
          <w:b/>
          <w:sz w:val="28"/>
        </w:rPr>
        <w:t>Lessons</w:t>
      </w:r>
      <w:proofErr w:type="spellEnd"/>
      <w:r w:rsidRPr="00432921">
        <w:rPr>
          <w:b/>
          <w:sz w:val="28"/>
        </w:rPr>
        <w:t xml:space="preserve"> </w:t>
      </w:r>
      <w:proofErr w:type="spellStart"/>
      <w:r w:rsidRPr="00432921">
        <w:rPr>
          <w:b/>
          <w:sz w:val="28"/>
        </w:rPr>
        <w:t>learned</w:t>
      </w:r>
      <w:proofErr w:type="spellEnd"/>
    </w:p>
    <w:p w:rsidR="00432921" w:rsidRDefault="00432921" w:rsidP="00432921">
      <w:pPr>
        <w:rPr>
          <w:sz w:val="28"/>
        </w:rPr>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Pr="00432921" w:rsidRDefault="00432921" w:rsidP="00432921">
      <w:pPr>
        <w:rPr>
          <w:sz w:val="28"/>
        </w:rPr>
      </w:pPr>
      <w:r>
        <w:rPr>
          <w:sz w:val="28"/>
        </w:rPr>
        <w:tab/>
      </w:r>
    </w:p>
    <w:sectPr w:rsidR="00432921" w:rsidRPr="0043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432921"/>
    <w:rsid w:val="00892D49"/>
    <w:rsid w:val="00BA0E3B"/>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AEF9-D785-4887-BB01-598D77DC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1</cp:revision>
  <dcterms:created xsi:type="dcterms:W3CDTF">2014-09-29T12:43:00Z</dcterms:created>
  <dcterms:modified xsi:type="dcterms:W3CDTF">2014-09-29T12:54:00Z</dcterms:modified>
</cp:coreProperties>
</file>