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5847483"/>
        <w:docPartObj>
          <w:docPartGallery w:val="Cover Pages"/>
          <w:docPartUnique/>
        </w:docPartObj>
      </w:sdtPr>
      <w:sdtEndPr/>
      <w:sdtContent>
        <w:p w:rsidR="00D76309" w:rsidRDefault="00BF49FB">
          <w:r>
            <w:rPr>
              <w:noProof/>
              <w:lang w:eastAsia="de-AT"/>
            </w:rPr>
            <w:drawing>
              <wp:anchor distT="0" distB="0" distL="114300" distR="114300" simplePos="0" relativeHeight="251660288" behindDoc="0" locked="0" layoutInCell="1" allowOverlap="1" wp14:anchorId="01980646" wp14:editId="403563C7">
                <wp:simplePos x="0" y="0"/>
                <wp:positionH relativeFrom="column">
                  <wp:posOffset>4358005</wp:posOffset>
                </wp:positionH>
                <wp:positionV relativeFrom="paragraph">
                  <wp:posOffset>7091045</wp:posOffset>
                </wp:positionV>
                <wp:extent cx="2077130" cy="676275"/>
                <wp:effectExtent l="0" t="0" r="0" b="0"/>
                <wp:wrapNone/>
                <wp:docPr id="7" name="Grafik 7" descr="C:\Users\FOCK\Desktop\tgm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OCK\Desktop\tgm_log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7130"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D76309">
            <w:rPr>
              <w:noProof/>
              <w:lang w:eastAsia="de-AT"/>
            </w:rPr>
            <mc:AlternateContent>
              <mc:Choice Requires="wpg">
                <w:drawing>
                  <wp:anchor distT="0" distB="0" distL="114300" distR="114300" simplePos="0" relativeHeight="251659264" behindDoc="0" locked="0" layoutInCell="0" allowOverlap="1" wp14:anchorId="5B41938C" wp14:editId="7DC64762">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229600"/>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400902858"/>
                                    <w:dataBinding w:prefixMappings="xmlns:ns0='http://schemas.openxmlformats.org/officeDocument/2006/extended-properties'" w:xpath="/ns0:Properties[1]/ns0:Company[1]" w:storeItemID="{6668398D-A668-4E3E-A5EB-62B293D839F1}"/>
                                    <w:text/>
                                  </w:sdtPr>
                                  <w:sdtEndPr/>
                                  <w:sdtContent>
                                    <w:p w:rsidR="00D76309" w:rsidRDefault="000A378A">
                                      <w:pPr>
                                        <w:spacing w:after="0"/>
                                        <w:rPr>
                                          <w:b/>
                                          <w:bCs/>
                                          <w:color w:val="000000" w:themeColor="text1"/>
                                          <w:sz w:val="32"/>
                                          <w:szCs w:val="32"/>
                                        </w:rPr>
                                      </w:pPr>
                                      <w:r>
                                        <w:rPr>
                                          <w:b/>
                                          <w:bCs/>
                                          <w:color w:val="000000" w:themeColor="text1"/>
                                          <w:sz w:val="32"/>
                                          <w:szCs w:val="32"/>
                                        </w:rPr>
                                        <w:t>SEW</w:t>
                                      </w:r>
                                    </w:p>
                                  </w:sdtContent>
                                </w:sdt>
                                <w:p w:rsidR="00D76309" w:rsidRDefault="00D76309">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76309" w:rsidRDefault="00D76309">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56"/>
                                      <w:szCs w:val="72"/>
                                    </w:rPr>
                                    <w:alias w:val="Titel"/>
                                    <w:id w:val="1470860269"/>
                                    <w:dataBinding w:prefixMappings="xmlns:ns0='http://schemas.openxmlformats.org/package/2006/metadata/core-properties' xmlns:ns1='http://purl.org/dc/elements/1.1/'" w:xpath="/ns0:coreProperties[1]/ns1:title[1]" w:storeItemID="{6C3C8BC8-F283-45AE-878A-BAB7291924A1}"/>
                                    <w:text/>
                                  </w:sdtPr>
                                  <w:sdtEndPr/>
                                  <w:sdtContent>
                                    <w:p w:rsidR="00D76309" w:rsidRPr="00A86292" w:rsidRDefault="001F35E6">
                                      <w:pPr>
                                        <w:spacing w:after="0"/>
                                        <w:rPr>
                                          <w:b/>
                                          <w:bCs/>
                                          <w:color w:val="1F497D" w:themeColor="text2"/>
                                          <w:sz w:val="56"/>
                                          <w:szCs w:val="72"/>
                                        </w:rPr>
                                      </w:pPr>
                                      <w:r w:rsidRPr="00A86292">
                                        <w:rPr>
                                          <w:b/>
                                          <w:bCs/>
                                          <w:color w:val="1F497D" w:themeColor="text2"/>
                                          <w:sz w:val="56"/>
                                          <w:szCs w:val="72"/>
                                        </w:rPr>
                                        <w:t xml:space="preserve">Nebenläufige </w:t>
                                      </w:r>
                                      <w:r w:rsidR="007567A8" w:rsidRPr="00A86292">
                                        <w:rPr>
                                          <w:b/>
                                          <w:bCs/>
                                          <w:color w:val="1F497D" w:themeColor="text2"/>
                                          <w:sz w:val="56"/>
                                          <w:szCs w:val="72"/>
                                        </w:rPr>
                                        <w:t>Roboterfabrik</w:t>
                                      </w:r>
                                    </w:p>
                                  </w:sdtContent>
                                </w:sdt>
                                <w:sdt>
                                  <w:sdtPr>
                                    <w:rPr>
                                      <w:b/>
                                      <w:bCs/>
                                      <w:color w:val="4F81BD" w:themeColor="accent1"/>
                                      <w:sz w:val="40"/>
                                      <w:szCs w:val="40"/>
                                    </w:rPr>
                                    <w:alias w:val="Untertitel"/>
                                    <w:id w:val="1891226132"/>
                                    <w:dataBinding w:prefixMappings="xmlns:ns0='http://schemas.openxmlformats.org/package/2006/metadata/core-properties' xmlns:ns1='http://purl.org/dc/elements/1.1/'" w:xpath="/ns0:coreProperties[1]/ns1:subject[1]" w:storeItemID="{6C3C8BC8-F283-45AE-878A-BAB7291924A1}"/>
                                    <w:text/>
                                  </w:sdtPr>
                                  <w:sdtEndPr/>
                                  <w:sdtContent>
                                    <w:p w:rsidR="00D76309" w:rsidRDefault="007567A8">
                                      <w:pPr>
                                        <w:rPr>
                                          <w:b/>
                                          <w:bCs/>
                                          <w:color w:val="4F81BD" w:themeColor="accent1"/>
                                          <w:sz w:val="40"/>
                                          <w:szCs w:val="40"/>
                                        </w:rPr>
                                      </w:pPr>
                                      <w:r>
                                        <w:rPr>
                                          <w:b/>
                                          <w:bCs/>
                                          <w:color w:val="4F81BD" w:themeColor="accent1"/>
                                          <w:sz w:val="40"/>
                                          <w:szCs w:val="40"/>
                                        </w:rPr>
                                        <w:t xml:space="preserve">Fock, Hackenberger, </w:t>
                                      </w:r>
                                      <w:proofErr w:type="spellStart"/>
                                      <w:r>
                                        <w:rPr>
                                          <w:b/>
                                          <w:bCs/>
                                          <w:color w:val="4F81BD" w:themeColor="accent1"/>
                                          <w:sz w:val="40"/>
                                          <w:szCs w:val="40"/>
                                        </w:rPr>
                                        <w:t>Tiryaki</w:t>
                                      </w:r>
                                      <w:proofErr w:type="spellEnd"/>
                                    </w:p>
                                  </w:sdtContent>
                                </w:sdt>
                                <w:sdt>
                                  <w:sdtPr>
                                    <w:rPr>
                                      <w:b/>
                                      <w:bCs/>
                                      <w:color w:val="000000" w:themeColor="text1"/>
                                      <w:sz w:val="32"/>
                                      <w:szCs w:val="32"/>
                                    </w:rPr>
                                    <w:alias w:val="Autor"/>
                                    <w:id w:val="-1260913967"/>
                                    <w:showingPlcHdr/>
                                    <w:dataBinding w:prefixMappings="xmlns:ns0='http://schemas.openxmlformats.org/package/2006/metadata/core-properties' xmlns:ns1='http://purl.org/dc/elements/1.1/'" w:xpath="/ns0:coreProperties[1]/ns1:creator[1]" w:storeItemID="{6C3C8BC8-F283-45AE-878A-BAB7291924A1}"/>
                                    <w:text/>
                                  </w:sdtPr>
                                  <w:sdtEndPr/>
                                  <w:sdtContent>
                                    <w:p w:rsidR="00D76309" w:rsidRDefault="00D76309">
                                      <w:pPr>
                                        <w:rPr>
                                          <w:b/>
                                          <w:bCs/>
                                          <w:color w:val="000000" w:themeColor="text1"/>
                                          <w:sz w:val="32"/>
                                          <w:szCs w:val="32"/>
                                        </w:rPr>
                                      </w:pPr>
                                      <w:r>
                                        <w:rPr>
                                          <w:b/>
                                          <w:bCs/>
                                          <w:color w:val="000000" w:themeColor="text1"/>
                                          <w:sz w:val="32"/>
                                          <w:szCs w:val="32"/>
                                        </w:rPr>
                                        <w:t xml:space="preserve">     </w:t>
                                      </w:r>
                                    </w:p>
                                  </w:sdtContent>
                                </w:sdt>
                                <w:p w:rsidR="00D76309" w:rsidRDefault="00D76309">
                                  <w:pPr>
                                    <w:rPr>
                                      <w:b/>
                                      <w:bCs/>
                                      <w:color w:val="000000" w:themeColor="text1"/>
                                      <w:sz w:val="32"/>
                                      <w:szCs w:val="32"/>
                                    </w:rPr>
                                  </w:pPr>
                                </w:p>
                                <w:p w:rsidR="00A86292" w:rsidRDefault="00A86292"/>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GSA4eQcKAACF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400902858"/>
                              <w:dataBinding w:prefixMappings="xmlns:ns0='http://schemas.openxmlformats.org/officeDocument/2006/extended-properties'" w:xpath="/ns0:Properties[1]/ns0:Company[1]" w:storeItemID="{6668398D-A668-4E3E-A5EB-62B293D839F1}"/>
                              <w:text/>
                            </w:sdtPr>
                            <w:sdtEndPr/>
                            <w:sdtContent>
                              <w:p w:rsidR="00D76309" w:rsidRDefault="000A378A">
                                <w:pPr>
                                  <w:spacing w:after="0"/>
                                  <w:rPr>
                                    <w:b/>
                                    <w:bCs/>
                                    <w:color w:val="000000" w:themeColor="text1"/>
                                    <w:sz w:val="32"/>
                                    <w:szCs w:val="32"/>
                                  </w:rPr>
                                </w:pPr>
                                <w:r>
                                  <w:rPr>
                                    <w:b/>
                                    <w:bCs/>
                                    <w:color w:val="000000" w:themeColor="text1"/>
                                    <w:sz w:val="32"/>
                                    <w:szCs w:val="32"/>
                                  </w:rPr>
                                  <w:t>SEW</w:t>
                                </w:r>
                              </w:p>
                            </w:sdtContent>
                          </w:sdt>
                          <w:p w:rsidR="00D76309" w:rsidRDefault="00D76309">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D76309" w:rsidRDefault="00D76309">
                            <w:pPr>
                              <w:jc w:val="right"/>
                              <w:rPr>
                                <w:sz w:val="96"/>
                                <w:szCs w:val="96"/>
                                <w14:numForm w14:val="oldStyle"/>
                              </w:rPr>
                            </w:pP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56"/>
                                <w:szCs w:val="72"/>
                              </w:rPr>
                              <w:alias w:val="Titel"/>
                              <w:id w:val="1470860269"/>
                              <w:dataBinding w:prefixMappings="xmlns:ns0='http://schemas.openxmlformats.org/package/2006/metadata/core-properties' xmlns:ns1='http://purl.org/dc/elements/1.1/'" w:xpath="/ns0:coreProperties[1]/ns1:title[1]" w:storeItemID="{6C3C8BC8-F283-45AE-878A-BAB7291924A1}"/>
                              <w:text/>
                            </w:sdtPr>
                            <w:sdtEndPr/>
                            <w:sdtContent>
                              <w:p w:rsidR="00D76309" w:rsidRPr="00A86292" w:rsidRDefault="001F35E6">
                                <w:pPr>
                                  <w:spacing w:after="0"/>
                                  <w:rPr>
                                    <w:b/>
                                    <w:bCs/>
                                    <w:color w:val="1F497D" w:themeColor="text2"/>
                                    <w:sz w:val="56"/>
                                    <w:szCs w:val="72"/>
                                  </w:rPr>
                                </w:pPr>
                                <w:r w:rsidRPr="00A86292">
                                  <w:rPr>
                                    <w:b/>
                                    <w:bCs/>
                                    <w:color w:val="1F497D" w:themeColor="text2"/>
                                    <w:sz w:val="56"/>
                                    <w:szCs w:val="72"/>
                                  </w:rPr>
                                  <w:t xml:space="preserve">Nebenläufige </w:t>
                                </w:r>
                                <w:r w:rsidR="007567A8" w:rsidRPr="00A86292">
                                  <w:rPr>
                                    <w:b/>
                                    <w:bCs/>
                                    <w:color w:val="1F497D" w:themeColor="text2"/>
                                    <w:sz w:val="56"/>
                                    <w:szCs w:val="72"/>
                                  </w:rPr>
                                  <w:t>Roboterfabrik</w:t>
                                </w:r>
                              </w:p>
                            </w:sdtContent>
                          </w:sdt>
                          <w:sdt>
                            <w:sdtPr>
                              <w:rPr>
                                <w:b/>
                                <w:bCs/>
                                <w:color w:val="4F81BD" w:themeColor="accent1"/>
                                <w:sz w:val="40"/>
                                <w:szCs w:val="40"/>
                              </w:rPr>
                              <w:alias w:val="Untertitel"/>
                              <w:id w:val="1891226132"/>
                              <w:dataBinding w:prefixMappings="xmlns:ns0='http://schemas.openxmlformats.org/package/2006/metadata/core-properties' xmlns:ns1='http://purl.org/dc/elements/1.1/'" w:xpath="/ns0:coreProperties[1]/ns1:subject[1]" w:storeItemID="{6C3C8BC8-F283-45AE-878A-BAB7291924A1}"/>
                              <w:text/>
                            </w:sdtPr>
                            <w:sdtEndPr/>
                            <w:sdtContent>
                              <w:p w:rsidR="00D76309" w:rsidRDefault="007567A8">
                                <w:pPr>
                                  <w:rPr>
                                    <w:b/>
                                    <w:bCs/>
                                    <w:color w:val="4F81BD" w:themeColor="accent1"/>
                                    <w:sz w:val="40"/>
                                    <w:szCs w:val="40"/>
                                  </w:rPr>
                                </w:pPr>
                                <w:r>
                                  <w:rPr>
                                    <w:b/>
                                    <w:bCs/>
                                    <w:color w:val="4F81BD" w:themeColor="accent1"/>
                                    <w:sz w:val="40"/>
                                    <w:szCs w:val="40"/>
                                  </w:rPr>
                                  <w:t xml:space="preserve">Fock, Hackenberger, </w:t>
                                </w:r>
                                <w:proofErr w:type="spellStart"/>
                                <w:r>
                                  <w:rPr>
                                    <w:b/>
                                    <w:bCs/>
                                    <w:color w:val="4F81BD" w:themeColor="accent1"/>
                                    <w:sz w:val="40"/>
                                    <w:szCs w:val="40"/>
                                  </w:rPr>
                                  <w:t>Tiryaki</w:t>
                                </w:r>
                                <w:proofErr w:type="spellEnd"/>
                              </w:p>
                            </w:sdtContent>
                          </w:sdt>
                          <w:sdt>
                            <w:sdtPr>
                              <w:rPr>
                                <w:b/>
                                <w:bCs/>
                                <w:color w:val="000000" w:themeColor="text1"/>
                                <w:sz w:val="32"/>
                                <w:szCs w:val="32"/>
                              </w:rPr>
                              <w:alias w:val="Autor"/>
                              <w:id w:val="-1260913967"/>
                              <w:showingPlcHdr/>
                              <w:dataBinding w:prefixMappings="xmlns:ns0='http://schemas.openxmlformats.org/package/2006/metadata/core-properties' xmlns:ns1='http://purl.org/dc/elements/1.1/'" w:xpath="/ns0:coreProperties[1]/ns1:creator[1]" w:storeItemID="{6C3C8BC8-F283-45AE-878A-BAB7291924A1}"/>
                              <w:text/>
                            </w:sdtPr>
                            <w:sdtEndPr/>
                            <w:sdtContent>
                              <w:p w:rsidR="00D76309" w:rsidRDefault="00D76309">
                                <w:pPr>
                                  <w:rPr>
                                    <w:b/>
                                    <w:bCs/>
                                    <w:color w:val="000000" w:themeColor="text1"/>
                                    <w:sz w:val="32"/>
                                    <w:szCs w:val="32"/>
                                  </w:rPr>
                                </w:pPr>
                                <w:r>
                                  <w:rPr>
                                    <w:b/>
                                    <w:bCs/>
                                    <w:color w:val="000000" w:themeColor="text1"/>
                                    <w:sz w:val="32"/>
                                    <w:szCs w:val="32"/>
                                  </w:rPr>
                                  <w:t xml:space="preserve">     </w:t>
                                </w:r>
                              </w:p>
                            </w:sdtContent>
                          </w:sdt>
                          <w:p w:rsidR="00D76309" w:rsidRDefault="00D76309">
                            <w:pPr>
                              <w:rPr>
                                <w:b/>
                                <w:bCs/>
                                <w:color w:val="000000" w:themeColor="text1"/>
                                <w:sz w:val="32"/>
                                <w:szCs w:val="32"/>
                              </w:rPr>
                            </w:pPr>
                          </w:p>
                          <w:p w:rsidR="00A86292" w:rsidRDefault="00A86292"/>
                        </w:txbxContent>
                      </v:textbox>
                    </v:rect>
                    <w10:wrap anchorx="page" anchory="margin"/>
                  </v:group>
                </w:pict>
              </mc:Fallback>
            </mc:AlternateContent>
          </w:r>
          <w:r w:rsidR="00D76309">
            <w:br w:type="page"/>
          </w:r>
        </w:p>
      </w:sdtContent>
    </w:sdt>
    <w:sdt>
      <w:sdtPr>
        <w:rPr>
          <w:rFonts w:asciiTheme="minorHAnsi" w:eastAsiaTheme="minorHAnsi" w:hAnsiTheme="minorHAnsi" w:cstheme="minorBidi"/>
          <w:b w:val="0"/>
          <w:bCs w:val="0"/>
          <w:color w:val="auto"/>
          <w:sz w:val="22"/>
          <w:szCs w:val="22"/>
          <w:lang w:val="de-DE" w:eastAsia="en-US"/>
        </w:rPr>
        <w:id w:val="1292717276"/>
        <w:docPartObj>
          <w:docPartGallery w:val="Table of Contents"/>
          <w:docPartUnique/>
        </w:docPartObj>
      </w:sdtPr>
      <w:sdtEndPr/>
      <w:sdtContent>
        <w:p w:rsidR="00F35CB5" w:rsidRPr="00A86292" w:rsidRDefault="00F35CB5">
          <w:pPr>
            <w:pStyle w:val="Inhaltsverzeichnisberschrift"/>
            <w:rPr>
              <w:sz w:val="52"/>
            </w:rPr>
          </w:pPr>
          <w:r w:rsidRPr="00A86292">
            <w:rPr>
              <w:sz w:val="52"/>
              <w:lang w:val="de-DE"/>
            </w:rPr>
            <w:t>Inhalt</w:t>
          </w:r>
        </w:p>
        <w:p w:rsidR="00251673" w:rsidRPr="00A86292" w:rsidRDefault="00F35CB5">
          <w:pPr>
            <w:pStyle w:val="Verzeichnis1"/>
            <w:tabs>
              <w:tab w:val="left" w:pos="440"/>
              <w:tab w:val="right" w:leader="dot" w:pos="9062"/>
            </w:tabs>
            <w:rPr>
              <w:rFonts w:eastAsiaTheme="minorEastAsia"/>
              <w:noProof/>
              <w:sz w:val="44"/>
              <w:lang w:eastAsia="de-AT"/>
            </w:rPr>
          </w:pPr>
          <w:r w:rsidRPr="00A86292">
            <w:rPr>
              <w:sz w:val="44"/>
            </w:rPr>
            <w:fldChar w:fldCharType="begin"/>
          </w:r>
          <w:r w:rsidRPr="00A86292">
            <w:rPr>
              <w:sz w:val="44"/>
            </w:rPr>
            <w:instrText xml:space="preserve"> TOC \o "1-3" \h \z \u </w:instrText>
          </w:r>
          <w:r w:rsidRPr="00A86292">
            <w:rPr>
              <w:sz w:val="44"/>
            </w:rPr>
            <w:fldChar w:fldCharType="separate"/>
          </w:r>
          <w:hyperlink w:anchor="_Toc399941734" w:history="1">
            <w:r w:rsidR="00251673" w:rsidRPr="00A86292">
              <w:rPr>
                <w:rStyle w:val="Hyperlink"/>
                <w:noProof/>
                <w:sz w:val="44"/>
              </w:rPr>
              <w:t>1.</w:t>
            </w:r>
            <w:r w:rsidR="00251673" w:rsidRPr="00A86292">
              <w:rPr>
                <w:rFonts w:eastAsiaTheme="minorEastAsia"/>
                <w:noProof/>
                <w:sz w:val="44"/>
                <w:lang w:eastAsia="de-AT"/>
              </w:rPr>
              <w:tab/>
            </w:r>
            <w:r w:rsidR="00251673" w:rsidRPr="00A86292">
              <w:rPr>
                <w:rStyle w:val="Hyperlink"/>
                <w:noProof/>
                <w:sz w:val="44"/>
              </w:rPr>
              <w:t>Aufgabenstellung / Requirementsanalyse</w:t>
            </w:r>
            <w:r w:rsidR="00251673" w:rsidRPr="00A86292">
              <w:rPr>
                <w:noProof/>
                <w:webHidden/>
                <w:sz w:val="44"/>
              </w:rPr>
              <w:tab/>
            </w:r>
            <w:r w:rsidR="00251673" w:rsidRPr="00A86292">
              <w:rPr>
                <w:noProof/>
                <w:webHidden/>
                <w:sz w:val="44"/>
              </w:rPr>
              <w:fldChar w:fldCharType="begin"/>
            </w:r>
            <w:r w:rsidR="00251673" w:rsidRPr="00A86292">
              <w:rPr>
                <w:noProof/>
                <w:webHidden/>
                <w:sz w:val="44"/>
              </w:rPr>
              <w:instrText xml:space="preserve"> PAGEREF _Toc399941734 \h </w:instrText>
            </w:r>
            <w:r w:rsidR="00251673" w:rsidRPr="00A86292">
              <w:rPr>
                <w:noProof/>
                <w:webHidden/>
                <w:sz w:val="44"/>
              </w:rPr>
            </w:r>
            <w:r w:rsidR="00251673" w:rsidRPr="00A86292">
              <w:rPr>
                <w:noProof/>
                <w:webHidden/>
                <w:sz w:val="44"/>
              </w:rPr>
              <w:fldChar w:fldCharType="separate"/>
            </w:r>
            <w:r w:rsidR="00251673" w:rsidRPr="00A86292">
              <w:rPr>
                <w:noProof/>
                <w:webHidden/>
                <w:sz w:val="44"/>
              </w:rPr>
              <w:t>2</w:t>
            </w:r>
            <w:r w:rsidR="00251673" w:rsidRPr="00A86292">
              <w:rPr>
                <w:noProof/>
                <w:webHidden/>
                <w:sz w:val="44"/>
              </w:rPr>
              <w:fldChar w:fldCharType="end"/>
            </w:r>
          </w:hyperlink>
        </w:p>
        <w:p w:rsidR="00251673" w:rsidRPr="00A86292" w:rsidRDefault="00107DDE">
          <w:pPr>
            <w:pStyle w:val="Verzeichnis1"/>
            <w:tabs>
              <w:tab w:val="left" w:pos="440"/>
              <w:tab w:val="right" w:leader="dot" w:pos="9062"/>
            </w:tabs>
            <w:rPr>
              <w:rFonts w:eastAsiaTheme="minorEastAsia"/>
              <w:noProof/>
              <w:sz w:val="44"/>
              <w:lang w:eastAsia="de-AT"/>
            </w:rPr>
          </w:pPr>
          <w:hyperlink w:anchor="_Toc399941735" w:history="1">
            <w:r w:rsidR="00251673" w:rsidRPr="00A86292">
              <w:rPr>
                <w:rStyle w:val="Hyperlink"/>
                <w:noProof/>
                <w:sz w:val="44"/>
              </w:rPr>
              <w:t>2.</w:t>
            </w:r>
            <w:r w:rsidR="00251673" w:rsidRPr="00A86292">
              <w:rPr>
                <w:rFonts w:eastAsiaTheme="minorEastAsia"/>
                <w:noProof/>
                <w:sz w:val="44"/>
                <w:lang w:eastAsia="de-AT"/>
              </w:rPr>
              <w:tab/>
            </w:r>
            <w:r w:rsidR="00251673" w:rsidRPr="00A86292">
              <w:rPr>
                <w:rStyle w:val="Hyperlink"/>
                <w:noProof/>
                <w:sz w:val="44"/>
              </w:rPr>
              <w:t>Zeitabschätzung / Zeitaufzeichnung</w:t>
            </w:r>
            <w:r w:rsidR="00251673" w:rsidRPr="00A86292">
              <w:rPr>
                <w:noProof/>
                <w:webHidden/>
                <w:sz w:val="44"/>
              </w:rPr>
              <w:tab/>
            </w:r>
            <w:r w:rsidR="00251673" w:rsidRPr="00A86292">
              <w:rPr>
                <w:noProof/>
                <w:webHidden/>
                <w:sz w:val="44"/>
              </w:rPr>
              <w:fldChar w:fldCharType="begin"/>
            </w:r>
            <w:r w:rsidR="00251673" w:rsidRPr="00A86292">
              <w:rPr>
                <w:noProof/>
                <w:webHidden/>
                <w:sz w:val="44"/>
              </w:rPr>
              <w:instrText xml:space="preserve"> PAGEREF _Toc399941735 \h </w:instrText>
            </w:r>
            <w:r w:rsidR="00251673" w:rsidRPr="00A86292">
              <w:rPr>
                <w:noProof/>
                <w:webHidden/>
                <w:sz w:val="44"/>
              </w:rPr>
            </w:r>
            <w:r w:rsidR="00251673" w:rsidRPr="00A86292">
              <w:rPr>
                <w:noProof/>
                <w:webHidden/>
                <w:sz w:val="44"/>
              </w:rPr>
              <w:fldChar w:fldCharType="separate"/>
            </w:r>
            <w:r w:rsidR="00251673" w:rsidRPr="00A86292">
              <w:rPr>
                <w:noProof/>
                <w:webHidden/>
                <w:sz w:val="44"/>
              </w:rPr>
              <w:t>3</w:t>
            </w:r>
            <w:r w:rsidR="00251673" w:rsidRPr="00A86292">
              <w:rPr>
                <w:noProof/>
                <w:webHidden/>
                <w:sz w:val="44"/>
              </w:rPr>
              <w:fldChar w:fldCharType="end"/>
            </w:r>
          </w:hyperlink>
        </w:p>
        <w:p w:rsidR="00251673" w:rsidRPr="00A86292" w:rsidRDefault="00107DDE">
          <w:pPr>
            <w:pStyle w:val="Verzeichnis1"/>
            <w:tabs>
              <w:tab w:val="left" w:pos="440"/>
              <w:tab w:val="right" w:leader="dot" w:pos="9062"/>
            </w:tabs>
            <w:rPr>
              <w:rFonts w:eastAsiaTheme="minorEastAsia"/>
              <w:noProof/>
              <w:sz w:val="44"/>
              <w:lang w:eastAsia="de-AT"/>
            </w:rPr>
          </w:pPr>
          <w:hyperlink w:anchor="_Toc399941736" w:history="1">
            <w:r w:rsidR="00251673" w:rsidRPr="00A86292">
              <w:rPr>
                <w:rStyle w:val="Hyperlink"/>
                <w:noProof/>
                <w:sz w:val="44"/>
              </w:rPr>
              <w:t>3.</w:t>
            </w:r>
            <w:r w:rsidR="00251673" w:rsidRPr="00A86292">
              <w:rPr>
                <w:rFonts w:eastAsiaTheme="minorEastAsia"/>
                <w:noProof/>
                <w:sz w:val="44"/>
                <w:lang w:eastAsia="de-AT"/>
              </w:rPr>
              <w:tab/>
            </w:r>
            <w:r w:rsidR="00251673" w:rsidRPr="00A86292">
              <w:rPr>
                <w:rStyle w:val="Hyperlink"/>
                <w:noProof/>
                <w:sz w:val="44"/>
              </w:rPr>
              <w:t>Diagramme (UML / EER... )</w:t>
            </w:r>
            <w:r w:rsidR="00251673" w:rsidRPr="00A86292">
              <w:rPr>
                <w:noProof/>
                <w:webHidden/>
                <w:sz w:val="44"/>
              </w:rPr>
              <w:tab/>
            </w:r>
            <w:r w:rsidR="00251673" w:rsidRPr="00A86292">
              <w:rPr>
                <w:noProof/>
                <w:webHidden/>
                <w:sz w:val="44"/>
              </w:rPr>
              <w:fldChar w:fldCharType="begin"/>
            </w:r>
            <w:r w:rsidR="00251673" w:rsidRPr="00A86292">
              <w:rPr>
                <w:noProof/>
                <w:webHidden/>
                <w:sz w:val="44"/>
              </w:rPr>
              <w:instrText xml:space="preserve"> PAGEREF _Toc399941736 \h </w:instrText>
            </w:r>
            <w:r w:rsidR="00251673" w:rsidRPr="00A86292">
              <w:rPr>
                <w:noProof/>
                <w:webHidden/>
                <w:sz w:val="44"/>
              </w:rPr>
            </w:r>
            <w:r w:rsidR="00251673" w:rsidRPr="00A86292">
              <w:rPr>
                <w:noProof/>
                <w:webHidden/>
                <w:sz w:val="44"/>
              </w:rPr>
              <w:fldChar w:fldCharType="separate"/>
            </w:r>
            <w:r w:rsidR="00251673" w:rsidRPr="00A86292">
              <w:rPr>
                <w:noProof/>
                <w:webHidden/>
                <w:sz w:val="44"/>
              </w:rPr>
              <w:t>4</w:t>
            </w:r>
            <w:r w:rsidR="00251673" w:rsidRPr="00A86292">
              <w:rPr>
                <w:noProof/>
                <w:webHidden/>
                <w:sz w:val="44"/>
              </w:rPr>
              <w:fldChar w:fldCharType="end"/>
            </w:r>
          </w:hyperlink>
        </w:p>
        <w:p w:rsidR="00251673" w:rsidRPr="00A86292" w:rsidRDefault="00107DDE">
          <w:pPr>
            <w:pStyle w:val="Verzeichnis1"/>
            <w:tabs>
              <w:tab w:val="left" w:pos="440"/>
              <w:tab w:val="right" w:leader="dot" w:pos="9062"/>
            </w:tabs>
            <w:rPr>
              <w:rFonts w:eastAsiaTheme="minorEastAsia"/>
              <w:noProof/>
              <w:sz w:val="44"/>
              <w:lang w:eastAsia="de-AT"/>
            </w:rPr>
          </w:pPr>
          <w:hyperlink w:anchor="_Toc399941737" w:history="1">
            <w:r w:rsidR="00251673" w:rsidRPr="00A86292">
              <w:rPr>
                <w:rStyle w:val="Hyperlink"/>
                <w:noProof/>
                <w:sz w:val="44"/>
              </w:rPr>
              <w:t>4.</w:t>
            </w:r>
            <w:r w:rsidR="00251673" w:rsidRPr="00A86292">
              <w:rPr>
                <w:rFonts w:eastAsiaTheme="minorEastAsia"/>
                <w:noProof/>
                <w:sz w:val="44"/>
                <w:lang w:eastAsia="de-AT"/>
              </w:rPr>
              <w:tab/>
            </w:r>
            <w:r w:rsidR="00251673" w:rsidRPr="00A86292">
              <w:rPr>
                <w:rStyle w:val="Hyperlink"/>
                <w:noProof/>
                <w:sz w:val="44"/>
              </w:rPr>
              <w:t>Things we've done</w:t>
            </w:r>
            <w:r w:rsidR="00251673" w:rsidRPr="00A86292">
              <w:rPr>
                <w:noProof/>
                <w:webHidden/>
                <w:sz w:val="44"/>
              </w:rPr>
              <w:tab/>
            </w:r>
            <w:r w:rsidR="00251673" w:rsidRPr="00A86292">
              <w:rPr>
                <w:noProof/>
                <w:webHidden/>
                <w:sz w:val="44"/>
              </w:rPr>
              <w:fldChar w:fldCharType="begin"/>
            </w:r>
            <w:r w:rsidR="00251673" w:rsidRPr="00A86292">
              <w:rPr>
                <w:noProof/>
                <w:webHidden/>
                <w:sz w:val="44"/>
              </w:rPr>
              <w:instrText xml:space="preserve"> PAGEREF _Toc399941737 \h </w:instrText>
            </w:r>
            <w:r w:rsidR="00251673" w:rsidRPr="00A86292">
              <w:rPr>
                <w:noProof/>
                <w:webHidden/>
                <w:sz w:val="44"/>
              </w:rPr>
            </w:r>
            <w:r w:rsidR="00251673" w:rsidRPr="00A86292">
              <w:rPr>
                <w:noProof/>
                <w:webHidden/>
                <w:sz w:val="44"/>
              </w:rPr>
              <w:fldChar w:fldCharType="separate"/>
            </w:r>
            <w:r w:rsidR="00251673" w:rsidRPr="00A86292">
              <w:rPr>
                <w:noProof/>
                <w:webHidden/>
                <w:sz w:val="44"/>
              </w:rPr>
              <w:t>6</w:t>
            </w:r>
            <w:r w:rsidR="00251673" w:rsidRPr="00A86292">
              <w:rPr>
                <w:noProof/>
                <w:webHidden/>
                <w:sz w:val="44"/>
              </w:rPr>
              <w:fldChar w:fldCharType="end"/>
            </w:r>
          </w:hyperlink>
        </w:p>
        <w:p w:rsidR="00251673" w:rsidRPr="00A86292" w:rsidRDefault="00107DDE">
          <w:pPr>
            <w:pStyle w:val="Verzeichnis1"/>
            <w:tabs>
              <w:tab w:val="left" w:pos="440"/>
              <w:tab w:val="right" w:leader="dot" w:pos="9062"/>
            </w:tabs>
            <w:rPr>
              <w:rFonts w:eastAsiaTheme="minorEastAsia"/>
              <w:noProof/>
              <w:sz w:val="44"/>
              <w:lang w:eastAsia="de-AT"/>
            </w:rPr>
          </w:pPr>
          <w:hyperlink w:anchor="_Toc399941738" w:history="1">
            <w:r w:rsidR="00251673" w:rsidRPr="00A86292">
              <w:rPr>
                <w:rStyle w:val="Hyperlink"/>
                <w:noProof/>
                <w:sz w:val="44"/>
              </w:rPr>
              <w:t>5.</w:t>
            </w:r>
            <w:r w:rsidR="00251673" w:rsidRPr="00A86292">
              <w:rPr>
                <w:rFonts w:eastAsiaTheme="minorEastAsia"/>
                <w:noProof/>
                <w:sz w:val="44"/>
                <w:lang w:eastAsia="de-AT"/>
              </w:rPr>
              <w:tab/>
            </w:r>
            <w:r w:rsidR="00251673" w:rsidRPr="00A86292">
              <w:rPr>
                <w:rStyle w:val="Hyperlink"/>
                <w:noProof/>
                <w:sz w:val="44"/>
              </w:rPr>
              <w:t>Lessons learned</w:t>
            </w:r>
            <w:r w:rsidR="00251673" w:rsidRPr="00A86292">
              <w:rPr>
                <w:noProof/>
                <w:webHidden/>
                <w:sz w:val="44"/>
              </w:rPr>
              <w:tab/>
            </w:r>
            <w:r w:rsidR="00251673" w:rsidRPr="00A86292">
              <w:rPr>
                <w:noProof/>
                <w:webHidden/>
                <w:sz w:val="44"/>
              </w:rPr>
              <w:fldChar w:fldCharType="begin"/>
            </w:r>
            <w:r w:rsidR="00251673" w:rsidRPr="00A86292">
              <w:rPr>
                <w:noProof/>
                <w:webHidden/>
                <w:sz w:val="44"/>
              </w:rPr>
              <w:instrText xml:space="preserve"> PAGEREF _Toc399941738 \h </w:instrText>
            </w:r>
            <w:r w:rsidR="00251673" w:rsidRPr="00A86292">
              <w:rPr>
                <w:noProof/>
                <w:webHidden/>
                <w:sz w:val="44"/>
              </w:rPr>
            </w:r>
            <w:r w:rsidR="00251673" w:rsidRPr="00A86292">
              <w:rPr>
                <w:noProof/>
                <w:webHidden/>
                <w:sz w:val="44"/>
              </w:rPr>
              <w:fldChar w:fldCharType="separate"/>
            </w:r>
            <w:r w:rsidR="00251673" w:rsidRPr="00A86292">
              <w:rPr>
                <w:noProof/>
                <w:webHidden/>
                <w:sz w:val="44"/>
              </w:rPr>
              <w:t>6</w:t>
            </w:r>
            <w:r w:rsidR="00251673" w:rsidRPr="00A86292">
              <w:rPr>
                <w:noProof/>
                <w:webHidden/>
                <w:sz w:val="44"/>
              </w:rPr>
              <w:fldChar w:fldCharType="end"/>
            </w:r>
          </w:hyperlink>
        </w:p>
        <w:p w:rsidR="00251673" w:rsidRPr="00A86292" w:rsidRDefault="00107DDE">
          <w:pPr>
            <w:pStyle w:val="Verzeichnis1"/>
            <w:tabs>
              <w:tab w:val="left" w:pos="440"/>
              <w:tab w:val="right" w:leader="dot" w:pos="9062"/>
            </w:tabs>
            <w:rPr>
              <w:rFonts w:eastAsiaTheme="minorEastAsia"/>
              <w:noProof/>
              <w:sz w:val="44"/>
              <w:lang w:eastAsia="de-AT"/>
            </w:rPr>
          </w:pPr>
          <w:hyperlink w:anchor="_Toc399941739" w:history="1">
            <w:r w:rsidR="00251673" w:rsidRPr="00A86292">
              <w:rPr>
                <w:rStyle w:val="Hyperlink"/>
                <w:noProof/>
                <w:sz w:val="44"/>
              </w:rPr>
              <w:t>6.</w:t>
            </w:r>
            <w:r w:rsidR="00251673" w:rsidRPr="00A86292">
              <w:rPr>
                <w:rFonts w:eastAsiaTheme="minorEastAsia"/>
                <w:noProof/>
                <w:sz w:val="44"/>
                <w:lang w:eastAsia="de-AT"/>
              </w:rPr>
              <w:tab/>
            </w:r>
            <w:r w:rsidR="00251673" w:rsidRPr="00A86292">
              <w:rPr>
                <w:rStyle w:val="Hyperlink"/>
                <w:noProof/>
                <w:sz w:val="44"/>
              </w:rPr>
              <w:t>Quellen</w:t>
            </w:r>
            <w:r w:rsidR="00251673" w:rsidRPr="00A86292">
              <w:rPr>
                <w:noProof/>
                <w:webHidden/>
                <w:sz w:val="44"/>
              </w:rPr>
              <w:tab/>
            </w:r>
            <w:r w:rsidR="00251673" w:rsidRPr="00A86292">
              <w:rPr>
                <w:noProof/>
                <w:webHidden/>
                <w:sz w:val="44"/>
              </w:rPr>
              <w:fldChar w:fldCharType="begin"/>
            </w:r>
            <w:r w:rsidR="00251673" w:rsidRPr="00A86292">
              <w:rPr>
                <w:noProof/>
                <w:webHidden/>
                <w:sz w:val="44"/>
              </w:rPr>
              <w:instrText xml:space="preserve"> PAGEREF _Toc399941739 \h </w:instrText>
            </w:r>
            <w:r w:rsidR="00251673" w:rsidRPr="00A86292">
              <w:rPr>
                <w:noProof/>
                <w:webHidden/>
                <w:sz w:val="44"/>
              </w:rPr>
            </w:r>
            <w:r w:rsidR="00251673" w:rsidRPr="00A86292">
              <w:rPr>
                <w:noProof/>
                <w:webHidden/>
                <w:sz w:val="44"/>
              </w:rPr>
              <w:fldChar w:fldCharType="separate"/>
            </w:r>
            <w:r w:rsidR="00251673" w:rsidRPr="00A86292">
              <w:rPr>
                <w:noProof/>
                <w:webHidden/>
                <w:sz w:val="44"/>
              </w:rPr>
              <w:t>7</w:t>
            </w:r>
            <w:r w:rsidR="00251673" w:rsidRPr="00A86292">
              <w:rPr>
                <w:noProof/>
                <w:webHidden/>
                <w:sz w:val="44"/>
              </w:rPr>
              <w:fldChar w:fldCharType="end"/>
            </w:r>
          </w:hyperlink>
        </w:p>
        <w:p w:rsidR="00F35CB5" w:rsidRDefault="00F35CB5">
          <w:r w:rsidRPr="00A86292">
            <w:rPr>
              <w:b/>
              <w:bCs/>
              <w:sz w:val="44"/>
              <w:lang w:val="de-DE"/>
            </w:rPr>
            <w:fldChar w:fldCharType="end"/>
          </w:r>
        </w:p>
      </w:sdtContent>
    </w:sdt>
    <w:p w:rsidR="00432921" w:rsidRDefault="00432921" w:rsidP="00432921">
      <w:pPr>
        <w:jc w:val="center"/>
        <w:rPr>
          <w:sz w:val="40"/>
        </w:rPr>
      </w:pPr>
    </w:p>
    <w:p w:rsidR="002277F3" w:rsidRDefault="002277F3" w:rsidP="00432921">
      <w:pPr>
        <w:jc w:val="center"/>
        <w:rPr>
          <w:sz w:val="40"/>
        </w:rPr>
      </w:pPr>
    </w:p>
    <w:p w:rsidR="002277F3" w:rsidRDefault="002277F3" w:rsidP="00432921">
      <w:pPr>
        <w:jc w:val="center"/>
        <w:rPr>
          <w:sz w:val="40"/>
        </w:rPr>
      </w:pPr>
    </w:p>
    <w:p w:rsidR="002277F3" w:rsidRDefault="002277F3" w:rsidP="00432921">
      <w:pPr>
        <w:jc w:val="center"/>
        <w:rPr>
          <w:sz w:val="40"/>
        </w:rPr>
      </w:pPr>
    </w:p>
    <w:p w:rsidR="002277F3" w:rsidRDefault="002277F3" w:rsidP="00432921">
      <w:pPr>
        <w:jc w:val="center"/>
        <w:rPr>
          <w:sz w:val="40"/>
        </w:rPr>
      </w:pPr>
    </w:p>
    <w:p w:rsidR="002277F3" w:rsidRDefault="002277F3" w:rsidP="00432921">
      <w:pPr>
        <w:jc w:val="center"/>
        <w:rPr>
          <w:sz w:val="40"/>
        </w:rPr>
      </w:pPr>
    </w:p>
    <w:p w:rsidR="002277F3" w:rsidRDefault="002277F3" w:rsidP="00432921">
      <w:pPr>
        <w:jc w:val="center"/>
        <w:rPr>
          <w:sz w:val="40"/>
        </w:rPr>
      </w:pPr>
    </w:p>
    <w:p w:rsidR="002277F3" w:rsidRDefault="002277F3" w:rsidP="00432921">
      <w:pPr>
        <w:jc w:val="center"/>
        <w:rPr>
          <w:sz w:val="40"/>
        </w:rPr>
      </w:pPr>
    </w:p>
    <w:p w:rsidR="002277F3" w:rsidRDefault="002277F3" w:rsidP="00432921">
      <w:pPr>
        <w:jc w:val="center"/>
        <w:rPr>
          <w:sz w:val="40"/>
        </w:rPr>
      </w:pPr>
    </w:p>
    <w:p w:rsidR="002277F3" w:rsidRDefault="002277F3" w:rsidP="00432921">
      <w:pPr>
        <w:jc w:val="center"/>
        <w:rPr>
          <w:sz w:val="40"/>
        </w:rPr>
      </w:pPr>
    </w:p>
    <w:p w:rsidR="002277F3" w:rsidRDefault="002277F3" w:rsidP="00432921">
      <w:pPr>
        <w:jc w:val="center"/>
        <w:rPr>
          <w:sz w:val="40"/>
        </w:rPr>
      </w:pPr>
    </w:p>
    <w:p w:rsidR="002277F3" w:rsidRDefault="002277F3" w:rsidP="00432921">
      <w:pPr>
        <w:jc w:val="center"/>
        <w:rPr>
          <w:sz w:val="40"/>
        </w:rPr>
      </w:pPr>
    </w:p>
    <w:p w:rsidR="00E36863" w:rsidRDefault="00E36863" w:rsidP="00432921">
      <w:pPr>
        <w:rPr>
          <w:sz w:val="40"/>
        </w:rPr>
      </w:pPr>
    </w:p>
    <w:p w:rsidR="00390953" w:rsidRDefault="00390953" w:rsidP="00432921">
      <w:pPr>
        <w:rPr>
          <w:sz w:val="28"/>
        </w:rPr>
      </w:pPr>
    </w:p>
    <w:p w:rsidR="00432921" w:rsidRPr="009120D6" w:rsidRDefault="00432921" w:rsidP="00CF78B7">
      <w:pPr>
        <w:pStyle w:val="berschrift1"/>
        <w:numPr>
          <w:ilvl w:val="0"/>
          <w:numId w:val="3"/>
        </w:numPr>
        <w:rPr>
          <w:sz w:val="36"/>
        </w:rPr>
      </w:pPr>
      <w:bookmarkStart w:id="0" w:name="_Toc399941734"/>
      <w:r w:rsidRPr="009120D6">
        <w:rPr>
          <w:sz w:val="36"/>
        </w:rPr>
        <w:t xml:space="preserve">Aufgabenstellung / </w:t>
      </w:r>
      <w:proofErr w:type="spellStart"/>
      <w:r w:rsidRPr="009120D6">
        <w:rPr>
          <w:sz w:val="36"/>
        </w:rPr>
        <w:t>Requirementsanalyse</w:t>
      </w:r>
      <w:bookmarkEnd w:id="0"/>
      <w:proofErr w:type="spellEnd"/>
    </w:p>
    <w:p w:rsidR="00390953" w:rsidRPr="00390953" w:rsidRDefault="00390953" w:rsidP="00390953"/>
    <w:p w:rsidR="00F31275" w:rsidRPr="009120D6" w:rsidRDefault="00432921" w:rsidP="00F31275">
      <w:pPr>
        <w:rPr>
          <w:rFonts w:ascii="Arial" w:hAnsi="Arial" w:cs="Arial"/>
          <w:color w:val="333333"/>
          <w:sz w:val="28"/>
          <w:szCs w:val="28"/>
          <w:shd w:val="clear" w:color="auto" w:fill="FFFFFF"/>
        </w:rPr>
      </w:pPr>
      <w:r w:rsidRPr="009120D6">
        <w:rPr>
          <w:rFonts w:ascii="Arial" w:hAnsi="Arial" w:cs="Arial"/>
          <w:color w:val="333333"/>
          <w:sz w:val="28"/>
          <w:szCs w:val="28"/>
          <w:shd w:val="clear" w:color="auto" w:fill="FFFFFF"/>
        </w:rPr>
        <w:t>Es soll eine Spielzeugroboter-Fabrik simuliert werden. Die einzelnen Bestandteile des Spielzeugroboters (kurz Threadee)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9120D6">
        <w:rPr>
          <w:rFonts w:ascii="Arial" w:hAnsi="Arial" w:cs="Arial"/>
          <w:color w:val="333333"/>
          <w:sz w:val="28"/>
          <w:szCs w:val="28"/>
        </w:rPr>
        <w:br/>
      </w:r>
      <w:r w:rsidRPr="009120D6">
        <w:rPr>
          <w:rFonts w:ascii="Arial" w:hAnsi="Arial" w:cs="Arial"/>
          <w:color w:val="333333"/>
          <w:sz w:val="28"/>
          <w:szCs w:val="28"/>
        </w:rPr>
        <w:br/>
      </w:r>
      <w:r w:rsidRPr="009120D6">
        <w:rPr>
          <w:rFonts w:ascii="Arial" w:hAnsi="Arial" w:cs="Arial"/>
          <w:color w:val="333333"/>
          <w:sz w:val="28"/>
          <w:szCs w:val="28"/>
          <w:shd w:val="clear" w:color="auto" w:fill="FFFFFF"/>
        </w:rPr>
        <w:t>Ein Spielzeugroboter besteht aus zwei Augen, einem Rumpf, einem Kettenantrieb und zwei Armen.  </w:t>
      </w:r>
      <w:r w:rsidRPr="009120D6">
        <w:rPr>
          <w:rFonts w:ascii="Arial" w:hAnsi="Arial" w:cs="Arial"/>
          <w:color w:val="333333"/>
          <w:sz w:val="28"/>
          <w:szCs w:val="28"/>
        </w:rPr>
        <w:br/>
      </w:r>
      <w:r w:rsidRPr="009120D6">
        <w:rPr>
          <w:rFonts w:ascii="Arial" w:hAnsi="Arial" w:cs="Arial"/>
          <w:color w:val="333333"/>
          <w:sz w:val="28"/>
          <w:szCs w:val="28"/>
          <w:shd w:val="clear" w:color="auto" w:fill="FFFFFF"/>
        </w:rPr>
        <w:t xml:space="preserve">Die Lieferanten schreiben ihre Teile ins Lager-File mit </w:t>
      </w:r>
      <w:proofErr w:type="gramStart"/>
      <w:r w:rsidRPr="009120D6">
        <w:rPr>
          <w:rFonts w:ascii="Arial" w:hAnsi="Arial" w:cs="Arial"/>
          <w:color w:val="333333"/>
          <w:sz w:val="28"/>
          <w:szCs w:val="28"/>
          <w:shd w:val="clear" w:color="auto" w:fill="FFFFFF"/>
        </w:rPr>
        <w:t>zufällig (PRNG?)</w:t>
      </w:r>
      <w:proofErr w:type="gramEnd"/>
      <w:r w:rsidRPr="009120D6">
        <w:rPr>
          <w:rFonts w:ascii="Arial" w:hAnsi="Arial" w:cs="Arial"/>
          <w:color w:val="333333"/>
          <w:sz w:val="28"/>
          <w:szCs w:val="28"/>
          <w:shd w:val="clear" w:color="auto" w:fill="FFFFFF"/>
        </w:rPr>
        <w:t xml:space="preserve"> erstellten Zahlenfeldern. Die Art der gelieferten Teile soll nach einer bestimmten Zeit gewechselt werden.</w:t>
      </w:r>
      <w:r w:rsidRPr="009120D6">
        <w:rPr>
          <w:rFonts w:ascii="Arial" w:hAnsi="Arial" w:cs="Arial"/>
          <w:color w:val="333333"/>
          <w:sz w:val="28"/>
          <w:szCs w:val="28"/>
        </w:rPr>
        <w:br/>
      </w:r>
      <w:r w:rsidRPr="009120D6">
        <w:rPr>
          <w:rFonts w:ascii="Arial" w:hAnsi="Arial" w:cs="Arial"/>
          <w:color w:val="333333"/>
          <w:sz w:val="28"/>
          <w:szCs w:val="28"/>
        </w:rPr>
        <w:br/>
      </w:r>
      <w:r w:rsidRPr="009120D6">
        <w:rPr>
          <w:rFonts w:ascii="Arial" w:hAnsi="Arial" w:cs="Arial"/>
          <w:color w:val="333333"/>
          <w:sz w:val="28"/>
          <w:szCs w:val="28"/>
          <w:shd w:val="clear" w:color="auto" w:fill="FFFFFF"/>
        </w:rPr>
        <w:t>Die Montagemitarbeiter müssen nun für einen "Threadee" alle entsprechenden Teile anfordern und diese zusammenbauen. Der Vorgang des Zusammenbauens wird durch das Sortieren der einzelnen Ganzzahlenfelder simuliert. Der fertige "Threadee" wird nun mit der Mitarbeiter-ID des Monteurs versehen.</w:t>
      </w:r>
      <w:r w:rsidRPr="009120D6">
        <w:rPr>
          <w:rFonts w:ascii="Arial" w:hAnsi="Arial" w:cs="Arial"/>
          <w:color w:val="333333"/>
          <w:sz w:val="28"/>
          <w:szCs w:val="28"/>
        </w:rPr>
        <w:br/>
      </w:r>
      <w:r w:rsidRPr="009120D6">
        <w:rPr>
          <w:rFonts w:ascii="Arial" w:hAnsi="Arial" w:cs="Arial"/>
          <w:color w:val="333333"/>
          <w:sz w:val="28"/>
          <w:szCs w:val="28"/>
        </w:rPr>
        <w:br/>
      </w:r>
      <w:r w:rsidRPr="009120D6">
        <w:rPr>
          <w:rFonts w:ascii="Arial" w:hAnsi="Arial" w:cs="Arial"/>
          <w:color w:val="333333"/>
          <w:sz w:val="28"/>
          <w:szCs w:val="28"/>
          <w:shd w:val="clear" w:color="auto" w:fill="FFFFFF"/>
        </w:rP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sidRPr="009120D6">
        <w:rPr>
          <w:rFonts w:ascii="Arial" w:hAnsi="Arial" w:cs="Arial"/>
          <w:color w:val="333333"/>
          <w:sz w:val="28"/>
          <w:szCs w:val="28"/>
          <w:shd w:val="clear" w:color="auto" w:fill="FFFFFF"/>
        </w:rPr>
        <w:t>Threadee"s</w:t>
      </w:r>
      <w:proofErr w:type="spellEnd"/>
      <w:r w:rsidRPr="009120D6">
        <w:rPr>
          <w:rFonts w:ascii="Arial" w:hAnsi="Arial" w:cs="Arial"/>
          <w:color w:val="333333"/>
          <w:sz w:val="28"/>
          <w:szCs w:val="28"/>
          <w:shd w:val="clear" w:color="auto" w:fill="FFFFFF"/>
        </w:rPr>
        <w:t xml:space="preserve"> werden zur Auslieferung in das Lager zurück gestellt.</w:t>
      </w:r>
      <w:r w:rsidRPr="009120D6">
        <w:rPr>
          <w:rFonts w:ascii="Arial" w:hAnsi="Arial" w:cs="Arial"/>
          <w:color w:val="333333"/>
          <w:sz w:val="28"/>
          <w:szCs w:val="28"/>
        </w:rPr>
        <w:br/>
      </w:r>
      <w:r w:rsidRPr="009120D6">
        <w:rPr>
          <w:rFonts w:ascii="Arial" w:hAnsi="Arial" w:cs="Arial"/>
          <w:color w:val="333333"/>
          <w:sz w:val="28"/>
          <w:szCs w:val="28"/>
        </w:rPr>
        <w:br/>
      </w:r>
      <w:r w:rsidRPr="009120D6">
        <w:rPr>
          <w:rFonts w:ascii="Arial" w:hAnsi="Arial" w:cs="Arial"/>
          <w:color w:val="333333"/>
          <w:sz w:val="28"/>
          <w:szCs w:val="28"/>
          <w:shd w:val="clear" w:color="auto" w:fill="FFFFFF"/>
        </w:rPr>
        <w:t>Alle Aktivitäten der Mitarbeiter muss in einem Logfile protokolliert werden. Verwenden Sie dazu Log4J [1].</w:t>
      </w:r>
      <w:r w:rsidRPr="009120D6">
        <w:rPr>
          <w:rFonts w:ascii="Arial" w:hAnsi="Arial" w:cs="Arial"/>
          <w:color w:val="333333"/>
          <w:sz w:val="28"/>
          <w:szCs w:val="28"/>
        </w:rPr>
        <w:br/>
      </w:r>
      <w:r w:rsidRPr="009120D6">
        <w:rPr>
          <w:rFonts w:ascii="Arial" w:hAnsi="Arial" w:cs="Arial"/>
          <w:color w:val="333333"/>
          <w:sz w:val="28"/>
          <w:szCs w:val="28"/>
        </w:rPr>
        <w:lastRenderedPageBreak/>
        <w:br/>
      </w:r>
      <w:r w:rsidRPr="009120D6">
        <w:rPr>
          <w:rFonts w:ascii="Arial" w:hAnsi="Arial" w:cs="Arial"/>
          <w:color w:val="333333"/>
          <w:sz w:val="28"/>
          <w:szCs w:val="28"/>
          <w:shd w:val="clear" w:color="auto" w:fill="FFFFFF"/>
        </w:rPr>
        <w:t>Die IDs der Mitarbeiter werden in der Fabrik durch das Sekretariat verwaltet. Es dürfen nur eindeutige IDs vergeben werden. Das Sekretariat vergibt auch die eindeutigen Kennungen für die erstellten "</w:t>
      </w:r>
      <w:proofErr w:type="spellStart"/>
      <w:r w:rsidRPr="009120D6">
        <w:rPr>
          <w:rFonts w:ascii="Arial" w:hAnsi="Arial" w:cs="Arial"/>
          <w:color w:val="333333"/>
          <w:sz w:val="28"/>
          <w:szCs w:val="28"/>
          <w:shd w:val="clear" w:color="auto" w:fill="FFFFFF"/>
        </w:rPr>
        <w:t>Threadee"s</w:t>
      </w:r>
      <w:proofErr w:type="spellEnd"/>
      <w:r w:rsidRPr="009120D6">
        <w:rPr>
          <w:rFonts w:ascii="Arial" w:hAnsi="Arial" w:cs="Arial"/>
          <w:color w:val="333333"/>
          <w:sz w:val="28"/>
          <w:szCs w:val="28"/>
          <w:shd w:val="clear" w:color="auto" w:fill="FFFFFF"/>
        </w:rPr>
        <w:t>.</w:t>
      </w:r>
    </w:p>
    <w:p w:rsidR="00EB33D3" w:rsidRPr="009120D6" w:rsidRDefault="00EB33D3" w:rsidP="00F31275">
      <w:pPr>
        <w:rPr>
          <w:rFonts w:ascii="Arial" w:hAnsi="Arial" w:cs="Arial"/>
          <w:color w:val="333333"/>
          <w:sz w:val="28"/>
          <w:szCs w:val="28"/>
          <w:shd w:val="clear" w:color="auto" w:fill="FFFFFF"/>
        </w:rPr>
      </w:pPr>
    </w:p>
    <w:p w:rsidR="00B11477" w:rsidRPr="009120D6" w:rsidRDefault="00B11477" w:rsidP="00B11477">
      <w:pPr>
        <w:pStyle w:val="StandardWeb"/>
        <w:shd w:val="clear" w:color="auto" w:fill="FFFFFF"/>
        <w:spacing w:before="0" w:beforeAutospacing="0" w:after="240" w:afterAutospacing="0" w:line="294" w:lineRule="atLeast"/>
        <w:rPr>
          <w:rFonts w:ascii="Arial" w:hAnsi="Arial" w:cs="Arial"/>
          <w:color w:val="333333"/>
          <w:sz w:val="28"/>
          <w:szCs w:val="28"/>
        </w:rPr>
      </w:pPr>
      <w:r w:rsidRPr="009120D6">
        <w:rPr>
          <w:rStyle w:val="Fett"/>
          <w:rFonts w:ascii="Arial" w:hAnsi="Arial" w:cs="Arial"/>
          <w:color w:val="333333"/>
          <w:sz w:val="28"/>
          <w:szCs w:val="28"/>
        </w:rPr>
        <w:t>Tipps und Tricks</w:t>
      </w:r>
    </w:p>
    <w:p w:rsidR="00B11477" w:rsidRDefault="00B11477" w:rsidP="00B11477">
      <w:pPr>
        <w:pStyle w:val="StandardWeb"/>
        <w:shd w:val="clear" w:color="auto" w:fill="FFFFFF"/>
        <w:spacing w:before="0" w:beforeAutospacing="0" w:after="240" w:afterAutospacing="0" w:line="294" w:lineRule="atLeast"/>
        <w:rPr>
          <w:rFonts w:ascii="Verdana" w:hAnsi="Verdana"/>
          <w:color w:val="333333"/>
          <w:sz w:val="21"/>
          <w:szCs w:val="21"/>
        </w:rPr>
      </w:pPr>
      <w:r w:rsidRPr="009120D6">
        <w:rPr>
          <w:rFonts w:ascii="Arial" w:hAnsi="Arial" w:cs="Arial"/>
          <w:color w:val="333333"/>
          <w:sz w:val="28"/>
          <w:szCs w:val="28"/>
        </w:rPr>
        <w:t xml:space="preserve">Verwenden Sie (optional) für die einzelnen Arbeiter das </w:t>
      </w:r>
      <w:proofErr w:type="spellStart"/>
      <w:r w:rsidRPr="009120D6">
        <w:rPr>
          <w:rFonts w:ascii="Arial" w:hAnsi="Arial" w:cs="Arial"/>
          <w:color w:val="333333"/>
          <w:sz w:val="28"/>
          <w:szCs w:val="28"/>
        </w:rPr>
        <w:t>ExecutorService</w:t>
      </w:r>
      <w:proofErr w:type="spellEnd"/>
      <w:r w:rsidRPr="009120D6">
        <w:rPr>
          <w:rFonts w:ascii="Arial" w:hAnsi="Arial" w:cs="Arial"/>
          <w:color w:val="333333"/>
          <w:sz w:val="28"/>
          <w:szCs w:val="28"/>
        </w:rPr>
        <w:t xml:space="preserve"> mit </w:t>
      </w:r>
      <w:proofErr w:type="spellStart"/>
      <w:r w:rsidRPr="009120D6">
        <w:rPr>
          <w:rFonts w:ascii="Arial" w:hAnsi="Arial" w:cs="Arial"/>
          <w:color w:val="333333"/>
          <w:sz w:val="28"/>
          <w:szCs w:val="28"/>
        </w:rPr>
        <w:t>ThreadPools</w:t>
      </w:r>
      <w:proofErr w:type="spellEnd"/>
      <w:r w:rsidRPr="009120D6">
        <w:rPr>
          <w:rFonts w:ascii="Arial" w:hAnsi="Arial" w:cs="Arial"/>
          <w:color w:val="333333"/>
          <w:sz w:val="28"/>
          <w:szCs w:val="28"/>
        </w:rPr>
        <w:t>. Achten Sie, dass die Monteure nicht "verhungern". Angeforderte Ressourcen müssen auch sauber wieder freigegeben werden.</w:t>
      </w:r>
      <w:r w:rsidRPr="009120D6">
        <w:rPr>
          <w:rFonts w:ascii="Arial" w:hAnsi="Arial" w:cs="Arial"/>
          <w:color w:val="333333"/>
          <w:sz w:val="28"/>
          <w:szCs w:val="28"/>
        </w:rPr>
        <w:br/>
      </w:r>
      <w:r w:rsidRPr="009120D6">
        <w:rPr>
          <w:rFonts w:ascii="Arial" w:hAnsi="Arial" w:cs="Arial"/>
          <w:color w:val="333333"/>
          <w:sz w:val="28"/>
          <w:szCs w:val="28"/>
        </w:rPr>
        <w:br/>
      </w:r>
      <w:r w:rsidRPr="009120D6">
        <w:rPr>
          <w:rFonts w:ascii="Arial" w:hAnsi="Arial" w:cs="Arial"/>
          <w:color w:val="333333"/>
          <w:sz w:val="28"/>
          <w:szCs w:val="28"/>
        </w:rPr>
        <w:br/>
      </w:r>
      <w:r w:rsidRPr="009120D6">
        <w:rPr>
          <w:rStyle w:val="Fett"/>
          <w:rFonts w:ascii="Arial" w:hAnsi="Arial" w:cs="Arial"/>
          <w:color w:val="333333"/>
          <w:sz w:val="28"/>
          <w:szCs w:val="28"/>
        </w:rPr>
        <w:t>Beispiel für Teile-Files</w:t>
      </w:r>
      <w:r w:rsidRPr="009120D6">
        <w:rPr>
          <w:rFonts w:ascii="Arial" w:hAnsi="Arial" w:cs="Arial"/>
          <w:color w:val="333333"/>
          <w:sz w:val="28"/>
          <w:szCs w:val="28"/>
        </w:rPr>
        <w:br/>
        <w:t>-- "auge.csv"</w:t>
      </w:r>
      <w:r w:rsidRPr="009120D6">
        <w:rPr>
          <w:rFonts w:ascii="Arial" w:hAnsi="Arial" w:cs="Arial"/>
          <w:color w:val="333333"/>
          <w:sz w:val="28"/>
          <w:szCs w:val="28"/>
        </w:rPr>
        <w:br/>
        <w:t>Auge,11,24,3,4,25,6,8,8,9,10,11,12,13,14,15,16,17,18,195,5</w:t>
      </w:r>
      <w:r w:rsidRPr="009120D6">
        <w:rPr>
          <w:rFonts w:ascii="Arial" w:hAnsi="Arial" w:cs="Arial"/>
          <w:color w:val="333333"/>
          <w:sz w:val="28"/>
          <w:szCs w:val="28"/>
        </w:rPr>
        <w:br/>
        <w:t>Auge,91,62,3,4,54,6,7,8,9,10,11,12,13,14,15,16,17,18,119,32</w:t>
      </w:r>
      <w:r w:rsidRPr="009120D6">
        <w:rPr>
          <w:rFonts w:ascii="Arial" w:hAnsi="Arial" w:cs="Arial"/>
          <w:color w:val="333333"/>
          <w:sz w:val="28"/>
          <w:szCs w:val="28"/>
        </w:rPr>
        <w:br/>
        <w:t>Auge,91,62,3,4,54,6,7,8,9,10,11,12,13,14,15,16,17,18,119,520</w:t>
      </w:r>
      <w:r w:rsidRPr="009120D6">
        <w:rPr>
          <w:rFonts w:ascii="Arial" w:hAnsi="Arial" w:cs="Arial"/>
          <w:color w:val="333333"/>
          <w:sz w:val="28"/>
          <w:szCs w:val="28"/>
        </w:rPr>
        <w:br/>
      </w:r>
      <w:r w:rsidRPr="009120D6">
        <w:rPr>
          <w:rFonts w:ascii="Arial" w:hAnsi="Arial" w:cs="Arial"/>
          <w:color w:val="333333"/>
          <w:sz w:val="28"/>
          <w:szCs w:val="28"/>
        </w:rPr>
        <w:br/>
        <w:t>-- "rumpf.csv"</w:t>
      </w:r>
      <w:r w:rsidRPr="009120D6">
        <w:rPr>
          <w:rFonts w:ascii="Arial" w:hAnsi="Arial" w:cs="Arial"/>
          <w:color w:val="333333"/>
          <w:sz w:val="28"/>
          <w:szCs w:val="28"/>
        </w:rPr>
        <w:br/>
        <w:t>Rumpf,91,62,3,4,54,6,7,8,9,10,11,12,13,14,15,16,17,18,119,21</w:t>
      </w:r>
      <w:r w:rsidRPr="009120D6">
        <w:rPr>
          <w:rFonts w:ascii="Arial" w:hAnsi="Arial" w:cs="Arial"/>
          <w:color w:val="333333"/>
          <w:sz w:val="28"/>
          <w:szCs w:val="28"/>
        </w:rPr>
        <w:br/>
      </w:r>
      <w:r w:rsidRPr="009120D6">
        <w:rPr>
          <w:rFonts w:ascii="Arial" w:hAnsi="Arial" w:cs="Arial"/>
          <w:color w:val="333333"/>
          <w:sz w:val="28"/>
          <w:szCs w:val="28"/>
        </w:rPr>
        <w:br/>
      </w:r>
      <w:r w:rsidRPr="009120D6">
        <w:rPr>
          <w:rStyle w:val="Fett"/>
          <w:rFonts w:ascii="Arial" w:hAnsi="Arial" w:cs="Arial"/>
          <w:color w:val="333333"/>
          <w:sz w:val="28"/>
          <w:szCs w:val="28"/>
        </w:rPr>
        <w:t>Beispiel für Threadee-File</w:t>
      </w:r>
      <w:r w:rsidRPr="009120D6">
        <w:rPr>
          <w:rFonts w:ascii="Arial" w:hAnsi="Arial" w:cs="Arial"/>
          <w:color w:val="333333"/>
          <w:sz w:val="28"/>
          <w:szCs w:val="28"/>
        </w:rPr>
        <w:br/>
        <w:t>-- "auslieferung.csv"</w:t>
      </w:r>
      <w:r w:rsidRPr="009120D6">
        <w:rPr>
          <w:rFonts w:ascii="Arial" w:hAnsi="Arial" w:cs="Arial"/>
          <w:color w:val="333333"/>
          <w:sz w:val="28"/>
          <w:szCs w:val="28"/>
        </w:rPr>
        <w:br/>
        <w:t>Threadee-ID123,Mitarbeiter-ID231,Auge,1,2,3,4,5,6,7,8,9,10,11,12,13,14,15,16,17,18,19,20,Auge,1,2,3,4,5,6,7,8,9,10,11,12,13,14,15,16,17,18,19,20,Rumpf,1,2,3,4,5,6,7,8,9,10,11,12,13,14,15,16,17,18,19,20,Kettenantrieb,1,2,3,4,5,6,7,8,9,10,11,12,13,14,15,16,17,18,19,20,Arm,1,2,3,4,5,6,7,8,9,10,11,12,13,14,15,16,17,18,19,20,Arm,1,2,3,4,5,6,7,8,9,10,11,12,13,14,15,16,17,18,19,20</w:t>
      </w:r>
      <w:r w:rsidRPr="009120D6">
        <w:rPr>
          <w:rFonts w:ascii="Arial" w:hAnsi="Arial" w:cs="Arial"/>
          <w:color w:val="333333"/>
          <w:sz w:val="28"/>
          <w:szCs w:val="28"/>
        </w:rPr>
        <w:br/>
        <w:t>Threadee-ID124,Mitarbeiter-ID231,Auge,1,2,3,4,5,6,7,8,9,10,11,12,13,14,15,16,17,18,19,20,Auge,1,2,3,4,5,6,7,8,9,10,11,12,13,14,15,16,17,18,19,20,Rumpf,1,2,3,4,5,6,7,8,9,10,11,12,13,14,15,16,17,18,19,20,Kettenantrieb,1,2,3,4,5,6,7,8,9,10,11,12,13,14,15,16,17,18,19,20,Arm,1,2,3,4,5,6,7,8,9,10,11,12,13,14,15,16,17,18,19,20,Arm,1,2,3,4,5,6,7,8,9,10,11,12,13,14,15,16,17,18,19,20</w:t>
      </w:r>
      <w:r w:rsidRPr="009120D6">
        <w:rPr>
          <w:rFonts w:ascii="Arial" w:hAnsi="Arial" w:cs="Arial"/>
          <w:color w:val="333333"/>
          <w:sz w:val="28"/>
          <w:szCs w:val="28"/>
        </w:rPr>
        <w:br/>
      </w:r>
      <w:r>
        <w:rPr>
          <w:rFonts w:ascii="Verdana" w:hAnsi="Verdana"/>
          <w:color w:val="333333"/>
          <w:sz w:val="21"/>
          <w:szCs w:val="21"/>
        </w:rPr>
        <w:br/>
      </w:r>
      <w:r>
        <w:rPr>
          <w:rFonts w:ascii="Verdana" w:hAnsi="Verdana"/>
          <w:color w:val="333333"/>
          <w:sz w:val="21"/>
          <w:szCs w:val="21"/>
        </w:rPr>
        <w:br/>
      </w:r>
    </w:p>
    <w:p w:rsidR="00B11477" w:rsidRDefault="00B11477" w:rsidP="00F31275">
      <w:pPr>
        <w:rPr>
          <w:rFonts w:ascii="Verdana" w:hAnsi="Verdana"/>
          <w:color w:val="333333"/>
          <w:sz w:val="21"/>
          <w:szCs w:val="21"/>
          <w:shd w:val="clear" w:color="auto" w:fill="FFFFFF"/>
        </w:rPr>
      </w:pPr>
    </w:p>
    <w:p w:rsidR="00CF78B7" w:rsidRPr="00A86292" w:rsidRDefault="00CF78B7" w:rsidP="00CF78B7">
      <w:pPr>
        <w:pStyle w:val="berschrift1"/>
        <w:numPr>
          <w:ilvl w:val="0"/>
          <w:numId w:val="3"/>
        </w:numPr>
        <w:rPr>
          <w:sz w:val="36"/>
        </w:rPr>
      </w:pPr>
      <w:bookmarkStart w:id="1" w:name="_Toc399941735"/>
      <w:r w:rsidRPr="00A86292">
        <w:rPr>
          <w:sz w:val="36"/>
        </w:rPr>
        <w:lastRenderedPageBreak/>
        <w:t>Zeitabschätzung / Zeitaufzeichnung</w:t>
      </w:r>
      <w:bookmarkEnd w:id="1"/>
    </w:p>
    <w:p w:rsidR="00CF78B7" w:rsidRPr="002277F3" w:rsidRDefault="00CF78B7" w:rsidP="00CF78B7">
      <w:pPr>
        <w:pStyle w:val="Inhaltsverzeichnisberschrift"/>
      </w:pPr>
      <w:r>
        <w:t>Planung</w:t>
      </w:r>
    </w:p>
    <w:tbl>
      <w:tblPr>
        <w:tblStyle w:val="Tabellenraster"/>
        <w:tblW w:w="0" w:type="auto"/>
        <w:tblLook w:val="04A0" w:firstRow="1" w:lastRow="0" w:firstColumn="1" w:lastColumn="0" w:noHBand="0" w:noVBand="1"/>
      </w:tblPr>
      <w:tblGrid>
        <w:gridCol w:w="2303"/>
        <w:gridCol w:w="2303"/>
        <w:gridCol w:w="4574"/>
      </w:tblGrid>
      <w:tr w:rsidR="00CF78B7" w:rsidTr="00A86292">
        <w:tc>
          <w:tcPr>
            <w:tcW w:w="2303" w:type="dxa"/>
          </w:tcPr>
          <w:p w:rsidR="00CF78B7" w:rsidRPr="00A86292" w:rsidRDefault="00CF78B7" w:rsidP="00E5179F">
            <w:pPr>
              <w:jc w:val="center"/>
              <w:rPr>
                <w:b/>
                <w:sz w:val="32"/>
              </w:rPr>
            </w:pPr>
            <w:r w:rsidRPr="00A86292">
              <w:rPr>
                <w:b/>
                <w:sz w:val="32"/>
              </w:rPr>
              <w:t>Aufgabe</w:t>
            </w:r>
          </w:p>
        </w:tc>
        <w:tc>
          <w:tcPr>
            <w:tcW w:w="2303" w:type="dxa"/>
          </w:tcPr>
          <w:p w:rsidR="00CF78B7" w:rsidRPr="00A86292" w:rsidRDefault="00CF78B7" w:rsidP="00E5179F">
            <w:pPr>
              <w:jc w:val="center"/>
              <w:rPr>
                <w:b/>
                <w:sz w:val="32"/>
              </w:rPr>
            </w:pPr>
            <w:r w:rsidRPr="00A86292">
              <w:rPr>
                <w:b/>
                <w:sz w:val="32"/>
              </w:rPr>
              <w:t>Abgeschätzt</w:t>
            </w:r>
          </w:p>
        </w:tc>
        <w:tc>
          <w:tcPr>
            <w:tcW w:w="4574" w:type="dxa"/>
          </w:tcPr>
          <w:p w:rsidR="00CF78B7" w:rsidRPr="00A86292" w:rsidRDefault="00CF78B7" w:rsidP="00E5179F">
            <w:pPr>
              <w:jc w:val="center"/>
              <w:rPr>
                <w:b/>
                <w:sz w:val="32"/>
              </w:rPr>
            </w:pPr>
            <w:r w:rsidRPr="00A86292">
              <w:rPr>
                <w:b/>
                <w:sz w:val="32"/>
              </w:rPr>
              <w:t>Aktuell</w:t>
            </w:r>
          </w:p>
        </w:tc>
      </w:tr>
      <w:tr w:rsidR="00CF78B7" w:rsidTr="00A86292">
        <w:tc>
          <w:tcPr>
            <w:tcW w:w="2303" w:type="dxa"/>
          </w:tcPr>
          <w:p w:rsidR="00CF78B7" w:rsidRPr="00C125FD" w:rsidRDefault="00CF78B7" w:rsidP="00E5179F">
            <w:pPr>
              <w:rPr>
                <w:sz w:val="28"/>
              </w:rPr>
            </w:pPr>
            <w:r w:rsidRPr="00C125FD">
              <w:rPr>
                <w:sz w:val="28"/>
              </w:rPr>
              <w:t>UML-Diagramm</w:t>
            </w:r>
          </w:p>
        </w:tc>
        <w:tc>
          <w:tcPr>
            <w:tcW w:w="2303" w:type="dxa"/>
          </w:tcPr>
          <w:p w:rsidR="00CF78B7" w:rsidRPr="00C125FD" w:rsidRDefault="00CF78B7" w:rsidP="00E5179F">
            <w:pPr>
              <w:rPr>
                <w:sz w:val="28"/>
              </w:rPr>
            </w:pPr>
            <w:r w:rsidRPr="00C125FD">
              <w:rPr>
                <w:sz w:val="28"/>
              </w:rPr>
              <w:t>1.5h</w:t>
            </w:r>
          </w:p>
        </w:tc>
        <w:tc>
          <w:tcPr>
            <w:tcW w:w="4574" w:type="dxa"/>
          </w:tcPr>
          <w:p w:rsidR="00CF78B7" w:rsidRPr="00C125FD" w:rsidRDefault="00CF78B7" w:rsidP="00E5179F">
            <w:pPr>
              <w:rPr>
                <w:sz w:val="28"/>
              </w:rPr>
            </w:pPr>
            <w:r w:rsidRPr="00C125FD">
              <w:rPr>
                <w:sz w:val="28"/>
              </w:rPr>
              <w:t>2h</w:t>
            </w:r>
          </w:p>
        </w:tc>
      </w:tr>
      <w:tr w:rsidR="00CF78B7" w:rsidTr="00A86292">
        <w:tc>
          <w:tcPr>
            <w:tcW w:w="2303" w:type="dxa"/>
          </w:tcPr>
          <w:p w:rsidR="00CF78B7" w:rsidRPr="00C125FD" w:rsidRDefault="00CF78B7" w:rsidP="00E5179F">
            <w:pPr>
              <w:rPr>
                <w:sz w:val="28"/>
              </w:rPr>
            </w:pPr>
            <w:r w:rsidRPr="00C125FD">
              <w:rPr>
                <w:sz w:val="28"/>
              </w:rPr>
              <w:t xml:space="preserve">UML-Diagramm </w:t>
            </w:r>
            <w:r w:rsidRPr="00C125FD">
              <w:rPr>
                <w:sz w:val="28"/>
              </w:rPr>
              <w:br/>
              <w:t>Verbessert</w:t>
            </w:r>
          </w:p>
        </w:tc>
        <w:tc>
          <w:tcPr>
            <w:tcW w:w="2303" w:type="dxa"/>
          </w:tcPr>
          <w:p w:rsidR="00CF78B7" w:rsidRPr="00C125FD" w:rsidRDefault="00CF78B7" w:rsidP="00E5179F">
            <w:pPr>
              <w:rPr>
                <w:sz w:val="28"/>
              </w:rPr>
            </w:pPr>
          </w:p>
        </w:tc>
        <w:tc>
          <w:tcPr>
            <w:tcW w:w="4574" w:type="dxa"/>
          </w:tcPr>
          <w:p w:rsidR="00CF78B7" w:rsidRPr="00C125FD" w:rsidRDefault="00CF78B7" w:rsidP="00E5179F">
            <w:pPr>
              <w:rPr>
                <w:sz w:val="28"/>
              </w:rPr>
            </w:pPr>
            <w:r w:rsidRPr="00C125FD">
              <w:rPr>
                <w:sz w:val="28"/>
              </w:rPr>
              <w:t>1h</w:t>
            </w:r>
          </w:p>
        </w:tc>
      </w:tr>
    </w:tbl>
    <w:p w:rsidR="00CF78B7" w:rsidRDefault="00CF78B7" w:rsidP="00CF78B7"/>
    <w:p w:rsidR="00CF78B7" w:rsidRDefault="00CF78B7" w:rsidP="00CF78B7">
      <w:pPr>
        <w:pStyle w:val="Inhaltsverzeichnisberschrift"/>
      </w:pPr>
      <w:r>
        <w:t>Organisation</w:t>
      </w:r>
    </w:p>
    <w:tbl>
      <w:tblPr>
        <w:tblStyle w:val="Tabellenraster"/>
        <w:tblW w:w="0" w:type="auto"/>
        <w:tblLook w:val="04A0" w:firstRow="1" w:lastRow="0" w:firstColumn="1" w:lastColumn="0" w:noHBand="0" w:noVBand="1"/>
      </w:tblPr>
      <w:tblGrid>
        <w:gridCol w:w="3070"/>
        <w:gridCol w:w="3071"/>
        <w:gridCol w:w="3071"/>
      </w:tblGrid>
      <w:tr w:rsidR="00CF78B7" w:rsidTr="00E5179F">
        <w:tc>
          <w:tcPr>
            <w:tcW w:w="3070" w:type="dxa"/>
          </w:tcPr>
          <w:p w:rsidR="00CF78B7" w:rsidRPr="00A86292" w:rsidRDefault="00CF78B7" w:rsidP="00E5179F">
            <w:pPr>
              <w:jc w:val="center"/>
              <w:rPr>
                <w:b/>
                <w:sz w:val="32"/>
              </w:rPr>
            </w:pPr>
            <w:r w:rsidRPr="00A86292">
              <w:rPr>
                <w:b/>
                <w:sz w:val="32"/>
              </w:rPr>
              <w:t>Aufgabe</w:t>
            </w:r>
          </w:p>
        </w:tc>
        <w:tc>
          <w:tcPr>
            <w:tcW w:w="3071" w:type="dxa"/>
          </w:tcPr>
          <w:p w:rsidR="00CF78B7" w:rsidRPr="00A86292" w:rsidRDefault="00CF78B7" w:rsidP="00E5179F">
            <w:pPr>
              <w:jc w:val="center"/>
              <w:rPr>
                <w:b/>
                <w:sz w:val="32"/>
              </w:rPr>
            </w:pPr>
            <w:r w:rsidRPr="00A86292">
              <w:rPr>
                <w:b/>
                <w:sz w:val="32"/>
              </w:rPr>
              <w:t>Abgeschätzt</w:t>
            </w:r>
          </w:p>
        </w:tc>
        <w:tc>
          <w:tcPr>
            <w:tcW w:w="3071" w:type="dxa"/>
          </w:tcPr>
          <w:p w:rsidR="00CF78B7" w:rsidRPr="00A86292" w:rsidRDefault="00CF78B7" w:rsidP="00E5179F">
            <w:pPr>
              <w:jc w:val="center"/>
              <w:rPr>
                <w:b/>
                <w:sz w:val="32"/>
              </w:rPr>
            </w:pPr>
            <w:r w:rsidRPr="00A86292">
              <w:rPr>
                <w:b/>
                <w:sz w:val="32"/>
              </w:rPr>
              <w:t>Aktuell</w:t>
            </w:r>
          </w:p>
        </w:tc>
      </w:tr>
      <w:tr w:rsidR="00CF78B7" w:rsidTr="00E5179F">
        <w:tc>
          <w:tcPr>
            <w:tcW w:w="3070" w:type="dxa"/>
          </w:tcPr>
          <w:p w:rsidR="00CF78B7" w:rsidRPr="00A86292" w:rsidRDefault="00CF78B7" w:rsidP="00A86292">
            <w:pPr>
              <w:rPr>
                <w:sz w:val="28"/>
              </w:rPr>
            </w:pPr>
            <w:proofErr w:type="spellStart"/>
            <w:r w:rsidRPr="00A86292">
              <w:rPr>
                <w:sz w:val="28"/>
              </w:rPr>
              <w:t>Git</w:t>
            </w:r>
            <w:proofErr w:type="spellEnd"/>
          </w:p>
        </w:tc>
        <w:tc>
          <w:tcPr>
            <w:tcW w:w="3071" w:type="dxa"/>
          </w:tcPr>
          <w:p w:rsidR="00CF78B7" w:rsidRPr="00A86292" w:rsidRDefault="00CF78B7" w:rsidP="00A86292">
            <w:pPr>
              <w:rPr>
                <w:sz w:val="28"/>
              </w:rPr>
            </w:pPr>
            <w:r w:rsidRPr="00A86292">
              <w:rPr>
                <w:sz w:val="28"/>
              </w:rPr>
              <w:t>0.2h</w:t>
            </w:r>
          </w:p>
        </w:tc>
        <w:tc>
          <w:tcPr>
            <w:tcW w:w="3071" w:type="dxa"/>
          </w:tcPr>
          <w:p w:rsidR="00CF78B7" w:rsidRPr="00A86292" w:rsidRDefault="00CF78B7" w:rsidP="00A86292">
            <w:pPr>
              <w:rPr>
                <w:sz w:val="28"/>
              </w:rPr>
            </w:pPr>
            <w:r w:rsidRPr="00A86292">
              <w:rPr>
                <w:sz w:val="28"/>
              </w:rPr>
              <w:t>0.2h</w:t>
            </w:r>
          </w:p>
        </w:tc>
      </w:tr>
    </w:tbl>
    <w:p w:rsidR="00CF78B7" w:rsidRPr="006559DE" w:rsidRDefault="00CF78B7" w:rsidP="00CF78B7">
      <w:pPr>
        <w:rPr>
          <w:lang w:eastAsia="de-AT"/>
        </w:rPr>
      </w:pPr>
    </w:p>
    <w:p w:rsidR="00CF78B7" w:rsidRDefault="00CF78B7" w:rsidP="00CF78B7">
      <w:pPr>
        <w:pStyle w:val="Inhaltsverzeichnisberschrift"/>
      </w:pPr>
      <w:r>
        <w:t>Implementierung</w:t>
      </w:r>
    </w:p>
    <w:tbl>
      <w:tblPr>
        <w:tblStyle w:val="Tabellenraster"/>
        <w:tblW w:w="0" w:type="auto"/>
        <w:tblLook w:val="04A0" w:firstRow="1" w:lastRow="0" w:firstColumn="1" w:lastColumn="0" w:noHBand="0" w:noVBand="1"/>
      </w:tblPr>
      <w:tblGrid>
        <w:gridCol w:w="3070"/>
        <w:gridCol w:w="3071"/>
        <w:gridCol w:w="3071"/>
      </w:tblGrid>
      <w:tr w:rsidR="00CF78B7" w:rsidTr="00E5179F">
        <w:tc>
          <w:tcPr>
            <w:tcW w:w="3070" w:type="dxa"/>
          </w:tcPr>
          <w:p w:rsidR="00CF78B7" w:rsidRPr="00A86292" w:rsidRDefault="00CF78B7" w:rsidP="00A86292">
            <w:pPr>
              <w:jc w:val="center"/>
              <w:rPr>
                <w:b/>
                <w:sz w:val="32"/>
              </w:rPr>
            </w:pPr>
            <w:r w:rsidRPr="00A86292">
              <w:rPr>
                <w:b/>
                <w:sz w:val="32"/>
              </w:rPr>
              <w:t>Aufgabe</w:t>
            </w:r>
          </w:p>
        </w:tc>
        <w:tc>
          <w:tcPr>
            <w:tcW w:w="3071" w:type="dxa"/>
          </w:tcPr>
          <w:p w:rsidR="00CF78B7" w:rsidRPr="00A86292" w:rsidRDefault="00CF78B7" w:rsidP="00A86292">
            <w:pPr>
              <w:jc w:val="center"/>
              <w:rPr>
                <w:b/>
                <w:sz w:val="32"/>
              </w:rPr>
            </w:pPr>
            <w:r w:rsidRPr="00A86292">
              <w:rPr>
                <w:b/>
                <w:sz w:val="32"/>
              </w:rPr>
              <w:t>Abgeschätzt</w:t>
            </w:r>
          </w:p>
        </w:tc>
        <w:tc>
          <w:tcPr>
            <w:tcW w:w="3071" w:type="dxa"/>
          </w:tcPr>
          <w:p w:rsidR="00CF78B7" w:rsidRPr="00A86292" w:rsidRDefault="00CF78B7" w:rsidP="00A86292">
            <w:pPr>
              <w:jc w:val="center"/>
              <w:rPr>
                <w:b/>
                <w:sz w:val="32"/>
              </w:rPr>
            </w:pPr>
            <w:r w:rsidRPr="00A86292">
              <w:rPr>
                <w:b/>
                <w:sz w:val="32"/>
              </w:rPr>
              <w:t>Aktuell</w:t>
            </w:r>
          </w:p>
        </w:tc>
      </w:tr>
      <w:tr w:rsidR="00CF78B7" w:rsidTr="00E5179F">
        <w:tc>
          <w:tcPr>
            <w:tcW w:w="3070" w:type="dxa"/>
          </w:tcPr>
          <w:p w:rsidR="00CF78B7" w:rsidRDefault="00CF78B7" w:rsidP="00E5179F">
            <w:pPr>
              <w:rPr>
                <w:sz w:val="28"/>
              </w:rPr>
            </w:pPr>
            <w:r>
              <w:rPr>
                <w:sz w:val="28"/>
              </w:rPr>
              <w:t>Klassen &amp; Methoden</w:t>
            </w:r>
          </w:p>
        </w:tc>
        <w:tc>
          <w:tcPr>
            <w:tcW w:w="3071" w:type="dxa"/>
          </w:tcPr>
          <w:p w:rsidR="00CF78B7" w:rsidRDefault="00481476" w:rsidP="00481476">
            <w:pPr>
              <w:jc w:val="center"/>
              <w:rPr>
                <w:sz w:val="28"/>
              </w:rPr>
            </w:pPr>
            <w:r>
              <w:rPr>
                <w:sz w:val="28"/>
              </w:rPr>
              <w:t>8h</w:t>
            </w:r>
          </w:p>
        </w:tc>
        <w:tc>
          <w:tcPr>
            <w:tcW w:w="3071" w:type="dxa"/>
          </w:tcPr>
          <w:p w:rsidR="00CF78B7" w:rsidRDefault="00481476" w:rsidP="00481476">
            <w:pPr>
              <w:jc w:val="center"/>
              <w:rPr>
                <w:sz w:val="28"/>
              </w:rPr>
            </w:pPr>
            <w:r>
              <w:rPr>
                <w:sz w:val="28"/>
              </w:rPr>
              <w:t>9h</w:t>
            </w:r>
          </w:p>
        </w:tc>
      </w:tr>
      <w:tr w:rsidR="00CF78B7" w:rsidTr="00E5179F">
        <w:tc>
          <w:tcPr>
            <w:tcW w:w="3070" w:type="dxa"/>
          </w:tcPr>
          <w:p w:rsidR="00CF78B7" w:rsidRDefault="00CF78B7" w:rsidP="00E5179F">
            <w:pPr>
              <w:rPr>
                <w:sz w:val="28"/>
              </w:rPr>
            </w:pPr>
            <w:r>
              <w:rPr>
                <w:sz w:val="28"/>
              </w:rPr>
              <w:t>CLI</w:t>
            </w:r>
          </w:p>
        </w:tc>
        <w:tc>
          <w:tcPr>
            <w:tcW w:w="3071" w:type="dxa"/>
          </w:tcPr>
          <w:p w:rsidR="00CF78B7" w:rsidRDefault="00481476" w:rsidP="00481476">
            <w:pPr>
              <w:jc w:val="center"/>
              <w:rPr>
                <w:sz w:val="28"/>
              </w:rPr>
            </w:pPr>
            <w:r>
              <w:rPr>
                <w:sz w:val="28"/>
              </w:rPr>
              <w:t>0.6h</w:t>
            </w:r>
          </w:p>
        </w:tc>
        <w:tc>
          <w:tcPr>
            <w:tcW w:w="3071" w:type="dxa"/>
          </w:tcPr>
          <w:p w:rsidR="00CF78B7" w:rsidRDefault="00481476" w:rsidP="00481476">
            <w:pPr>
              <w:jc w:val="center"/>
              <w:rPr>
                <w:sz w:val="28"/>
              </w:rPr>
            </w:pPr>
            <w:r>
              <w:rPr>
                <w:sz w:val="28"/>
              </w:rPr>
              <w:t>0.6h</w:t>
            </w:r>
          </w:p>
        </w:tc>
      </w:tr>
      <w:tr w:rsidR="00CF78B7" w:rsidTr="00E5179F">
        <w:tc>
          <w:tcPr>
            <w:tcW w:w="3070" w:type="dxa"/>
          </w:tcPr>
          <w:p w:rsidR="00CF78B7" w:rsidRDefault="00CF78B7" w:rsidP="00E5179F">
            <w:pPr>
              <w:rPr>
                <w:sz w:val="28"/>
              </w:rPr>
            </w:pPr>
            <w:r>
              <w:rPr>
                <w:sz w:val="28"/>
              </w:rPr>
              <w:t>Log4J</w:t>
            </w:r>
          </w:p>
        </w:tc>
        <w:tc>
          <w:tcPr>
            <w:tcW w:w="3071" w:type="dxa"/>
          </w:tcPr>
          <w:p w:rsidR="00CF78B7" w:rsidRDefault="00481476" w:rsidP="00481476">
            <w:pPr>
              <w:jc w:val="center"/>
              <w:rPr>
                <w:sz w:val="28"/>
              </w:rPr>
            </w:pPr>
            <w:r>
              <w:rPr>
                <w:sz w:val="28"/>
              </w:rPr>
              <w:t>1 h</w:t>
            </w:r>
          </w:p>
        </w:tc>
        <w:tc>
          <w:tcPr>
            <w:tcW w:w="3071" w:type="dxa"/>
          </w:tcPr>
          <w:p w:rsidR="00CF78B7" w:rsidRDefault="00481476" w:rsidP="00481476">
            <w:pPr>
              <w:jc w:val="center"/>
              <w:rPr>
                <w:sz w:val="28"/>
              </w:rPr>
            </w:pPr>
            <w:r>
              <w:rPr>
                <w:sz w:val="28"/>
              </w:rPr>
              <w:t>1h</w:t>
            </w:r>
          </w:p>
        </w:tc>
      </w:tr>
    </w:tbl>
    <w:p w:rsidR="00CF78B7" w:rsidRDefault="00CF78B7" w:rsidP="00CF78B7">
      <w:pPr>
        <w:rPr>
          <w:sz w:val="28"/>
        </w:rPr>
      </w:pPr>
    </w:p>
    <w:p w:rsidR="00EB33D3" w:rsidRDefault="007F2EED" w:rsidP="007F2EED">
      <w:pPr>
        <w:pStyle w:val="Inhaltsverzeichnisberschrift"/>
      </w:pPr>
      <w:r>
        <w:t>Dokumentation</w:t>
      </w:r>
    </w:p>
    <w:tbl>
      <w:tblPr>
        <w:tblStyle w:val="Tabellenraster"/>
        <w:tblW w:w="0" w:type="auto"/>
        <w:tblLook w:val="04A0" w:firstRow="1" w:lastRow="0" w:firstColumn="1" w:lastColumn="0" w:noHBand="0" w:noVBand="1"/>
      </w:tblPr>
      <w:tblGrid>
        <w:gridCol w:w="3070"/>
        <w:gridCol w:w="3071"/>
        <w:gridCol w:w="3071"/>
      </w:tblGrid>
      <w:tr w:rsidR="006967A0" w:rsidTr="006967A0">
        <w:tc>
          <w:tcPr>
            <w:tcW w:w="3070" w:type="dxa"/>
          </w:tcPr>
          <w:p w:rsidR="006967A0" w:rsidRPr="00A86292" w:rsidRDefault="006967A0" w:rsidP="00A86292">
            <w:pPr>
              <w:jc w:val="center"/>
              <w:rPr>
                <w:b/>
                <w:sz w:val="32"/>
              </w:rPr>
            </w:pPr>
            <w:r w:rsidRPr="00A86292">
              <w:rPr>
                <w:b/>
                <w:sz w:val="32"/>
              </w:rPr>
              <w:t>Aufgabe</w:t>
            </w:r>
          </w:p>
        </w:tc>
        <w:tc>
          <w:tcPr>
            <w:tcW w:w="3071" w:type="dxa"/>
          </w:tcPr>
          <w:p w:rsidR="006967A0" w:rsidRPr="00A86292" w:rsidRDefault="006967A0" w:rsidP="00A86292">
            <w:pPr>
              <w:jc w:val="center"/>
              <w:rPr>
                <w:b/>
                <w:sz w:val="32"/>
              </w:rPr>
            </w:pPr>
            <w:r w:rsidRPr="00A86292">
              <w:rPr>
                <w:b/>
                <w:sz w:val="32"/>
              </w:rPr>
              <w:t>Abgeschätzt</w:t>
            </w:r>
          </w:p>
        </w:tc>
        <w:tc>
          <w:tcPr>
            <w:tcW w:w="3071" w:type="dxa"/>
          </w:tcPr>
          <w:p w:rsidR="006967A0" w:rsidRPr="00A86292" w:rsidRDefault="006967A0" w:rsidP="00A86292">
            <w:pPr>
              <w:jc w:val="center"/>
              <w:rPr>
                <w:b/>
                <w:sz w:val="32"/>
              </w:rPr>
            </w:pPr>
            <w:r w:rsidRPr="00A86292">
              <w:rPr>
                <w:b/>
                <w:sz w:val="32"/>
              </w:rPr>
              <w:t>Aktuell</w:t>
            </w:r>
          </w:p>
        </w:tc>
      </w:tr>
      <w:tr w:rsidR="006967A0" w:rsidTr="006967A0">
        <w:tc>
          <w:tcPr>
            <w:tcW w:w="3070" w:type="dxa"/>
          </w:tcPr>
          <w:p w:rsidR="006967A0" w:rsidRPr="00A86292" w:rsidRDefault="006967A0" w:rsidP="006967A0">
            <w:pPr>
              <w:rPr>
                <w:sz w:val="28"/>
              </w:rPr>
            </w:pPr>
            <w:r w:rsidRPr="00A86292">
              <w:rPr>
                <w:sz w:val="28"/>
              </w:rPr>
              <w:t>Dokumentation des Projektes</w:t>
            </w:r>
          </w:p>
        </w:tc>
        <w:tc>
          <w:tcPr>
            <w:tcW w:w="3071" w:type="dxa"/>
          </w:tcPr>
          <w:p w:rsidR="006967A0" w:rsidRPr="00A86292" w:rsidRDefault="006967A0" w:rsidP="007E4403">
            <w:pPr>
              <w:jc w:val="center"/>
              <w:rPr>
                <w:sz w:val="28"/>
              </w:rPr>
            </w:pPr>
            <w:r w:rsidRPr="00A86292">
              <w:rPr>
                <w:sz w:val="28"/>
              </w:rPr>
              <w:t>2h</w:t>
            </w:r>
          </w:p>
        </w:tc>
        <w:tc>
          <w:tcPr>
            <w:tcW w:w="3071" w:type="dxa"/>
          </w:tcPr>
          <w:p w:rsidR="006967A0" w:rsidRPr="00A86292" w:rsidRDefault="006967A0" w:rsidP="007E4403">
            <w:pPr>
              <w:jc w:val="center"/>
              <w:rPr>
                <w:sz w:val="28"/>
              </w:rPr>
            </w:pPr>
            <w:r w:rsidRPr="00A86292">
              <w:rPr>
                <w:sz w:val="28"/>
              </w:rPr>
              <w:t>3h</w:t>
            </w:r>
          </w:p>
        </w:tc>
      </w:tr>
    </w:tbl>
    <w:p w:rsidR="006967A0" w:rsidRPr="006967A0" w:rsidRDefault="006967A0" w:rsidP="006967A0">
      <w:pPr>
        <w:rPr>
          <w:lang w:eastAsia="de-AT"/>
        </w:rPr>
      </w:pPr>
    </w:p>
    <w:p w:rsidR="00EB33D3" w:rsidRDefault="00764B6E" w:rsidP="00764B6E">
      <w:pPr>
        <w:pStyle w:val="Inhaltsverzeichnisberschrift"/>
        <w:rPr>
          <w:shd w:val="clear" w:color="auto" w:fill="FFFFFF"/>
        </w:rPr>
      </w:pPr>
      <w:r>
        <w:rPr>
          <w:shd w:val="clear" w:color="auto" w:fill="FFFFFF"/>
        </w:rPr>
        <w:t>Gesamt</w:t>
      </w:r>
    </w:p>
    <w:p w:rsidR="004A5163" w:rsidRDefault="004A5163" w:rsidP="00F31275">
      <w:pPr>
        <w:rPr>
          <w:rFonts w:ascii="Verdana" w:hAnsi="Verdana"/>
          <w:color w:val="333333"/>
          <w:sz w:val="21"/>
          <w:szCs w:val="21"/>
          <w:shd w:val="clear" w:color="auto" w:fill="FFFFFF"/>
        </w:rPr>
      </w:pPr>
    </w:p>
    <w:tbl>
      <w:tblPr>
        <w:tblStyle w:val="Tabellenraster"/>
        <w:tblW w:w="0" w:type="auto"/>
        <w:tblLook w:val="04A0" w:firstRow="1" w:lastRow="0" w:firstColumn="1" w:lastColumn="0" w:noHBand="0" w:noVBand="1"/>
      </w:tblPr>
      <w:tblGrid>
        <w:gridCol w:w="3070"/>
        <w:gridCol w:w="3071"/>
        <w:gridCol w:w="3071"/>
      </w:tblGrid>
      <w:tr w:rsidR="002A1F63" w:rsidTr="002A1F63">
        <w:tc>
          <w:tcPr>
            <w:tcW w:w="3070" w:type="dxa"/>
          </w:tcPr>
          <w:p w:rsidR="002A1F63" w:rsidRPr="002A1F63" w:rsidRDefault="002A1F63" w:rsidP="002A1F63">
            <w:pPr>
              <w:jc w:val="center"/>
              <w:rPr>
                <w:b/>
                <w:sz w:val="32"/>
              </w:rPr>
            </w:pPr>
            <w:r w:rsidRPr="002A1F63">
              <w:rPr>
                <w:b/>
                <w:sz w:val="32"/>
              </w:rPr>
              <w:t>Abgeschätzt : Aktuell</w:t>
            </w:r>
          </w:p>
        </w:tc>
        <w:tc>
          <w:tcPr>
            <w:tcW w:w="3071" w:type="dxa"/>
          </w:tcPr>
          <w:p w:rsidR="002A1F63" w:rsidRPr="002A1F63" w:rsidRDefault="002A1F63" w:rsidP="002A1F63">
            <w:pPr>
              <w:jc w:val="center"/>
              <w:rPr>
                <w:b/>
                <w:sz w:val="32"/>
              </w:rPr>
            </w:pPr>
            <w:r w:rsidRPr="002A1F63">
              <w:rPr>
                <w:b/>
                <w:sz w:val="32"/>
              </w:rPr>
              <w:t>13.3h</w:t>
            </w:r>
          </w:p>
        </w:tc>
        <w:tc>
          <w:tcPr>
            <w:tcW w:w="3071" w:type="dxa"/>
          </w:tcPr>
          <w:p w:rsidR="002A1F63" w:rsidRPr="002A1F63" w:rsidRDefault="002A1F63" w:rsidP="002A1F63">
            <w:pPr>
              <w:jc w:val="center"/>
              <w:rPr>
                <w:b/>
                <w:sz w:val="32"/>
              </w:rPr>
            </w:pPr>
            <w:r>
              <w:rPr>
                <w:b/>
                <w:sz w:val="32"/>
              </w:rPr>
              <w:t>16.8</w:t>
            </w:r>
          </w:p>
        </w:tc>
      </w:tr>
    </w:tbl>
    <w:p w:rsidR="004A5163" w:rsidRDefault="004A5163" w:rsidP="00F31275">
      <w:pPr>
        <w:rPr>
          <w:rFonts w:ascii="Verdana" w:hAnsi="Verdana"/>
          <w:color w:val="333333"/>
          <w:sz w:val="21"/>
          <w:szCs w:val="21"/>
          <w:shd w:val="clear" w:color="auto" w:fill="FFFFFF"/>
        </w:rPr>
      </w:pPr>
    </w:p>
    <w:p w:rsidR="004A5163" w:rsidRDefault="004A5163" w:rsidP="00F31275">
      <w:pPr>
        <w:rPr>
          <w:rFonts w:ascii="Verdana" w:hAnsi="Verdana"/>
          <w:color w:val="333333"/>
          <w:sz w:val="21"/>
          <w:szCs w:val="21"/>
          <w:shd w:val="clear" w:color="auto" w:fill="FFFFFF"/>
        </w:rPr>
      </w:pPr>
    </w:p>
    <w:p w:rsidR="004A5163" w:rsidRDefault="004A5163" w:rsidP="00F31275">
      <w:pPr>
        <w:rPr>
          <w:rFonts w:ascii="Verdana" w:hAnsi="Verdana"/>
          <w:color w:val="333333"/>
          <w:sz w:val="21"/>
          <w:szCs w:val="21"/>
          <w:shd w:val="clear" w:color="auto" w:fill="FFFFFF"/>
        </w:rPr>
      </w:pPr>
    </w:p>
    <w:p w:rsidR="004A5163" w:rsidRDefault="004A5163" w:rsidP="00F31275">
      <w:pPr>
        <w:rPr>
          <w:rFonts w:ascii="Verdana" w:hAnsi="Verdana"/>
          <w:color w:val="333333"/>
          <w:sz w:val="21"/>
          <w:szCs w:val="21"/>
          <w:shd w:val="clear" w:color="auto" w:fill="FFFFFF"/>
        </w:rPr>
      </w:pPr>
    </w:p>
    <w:p w:rsidR="00E578A5" w:rsidRPr="001B1649" w:rsidRDefault="00FF0A99" w:rsidP="00432921">
      <w:pPr>
        <w:pStyle w:val="berschrift1"/>
        <w:numPr>
          <w:ilvl w:val="0"/>
          <w:numId w:val="3"/>
        </w:numPr>
        <w:rPr>
          <w:sz w:val="36"/>
        </w:rPr>
      </w:pPr>
      <w:r>
        <w:rPr>
          <w:sz w:val="36"/>
        </w:rPr>
        <w:lastRenderedPageBreak/>
        <w:t>Klassendiagramm</w:t>
      </w:r>
    </w:p>
    <w:p w:rsidR="00E578A5" w:rsidRDefault="00E578A5" w:rsidP="00432921">
      <w:pPr>
        <w:rPr>
          <w:sz w:val="28"/>
        </w:rPr>
      </w:pPr>
    </w:p>
    <w:p w:rsidR="00E578A5" w:rsidRDefault="00E578A5" w:rsidP="00432921">
      <w:pPr>
        <w:rPr>
          <w:noProof/>
          <w:lang w:eastAsia="de-AT"/>
        </w:rPr>
      </w:pPr>
    </w:p>
    <w:p w:rsidR="000E2076" w:rsidRPr="00A211FE" w:rsidRDefault="00E578A5" w:rsidP="00A211FE">
      <w:pPr>
        <w:rPr>
          <w:sz w:val="28"/>
        </w:rPr>
      </w:pPr>
      <w:r>
        <w:rPr>
          <w:noProof/>
          <w:lang w:eastAsia="de-AT"/>
        </w:rPr>
        <w:drawing>
          <wp:inline distT="0" distB="0" distL="0" distR="0" wp14:anchorId="3AAD7F86" wp14:editId="2D021A5D">
            <wp:extent cx="6200775" cy="78771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00896" cy="7877329"/>
                    </a:xfrm>
                    <a:prstGeom prst="rect">
                      <a:avLst/>
                    </a:prstGeom>
                  </pic:spPr>
                </pic:pic>
              </a:graphicData>
            </a:graphic>
          </wp:inline>
        </w:drawing>
      </w:r>
    </w:p>
    <w:p w:rsidR="000E2076" w:rsidRPr="004A5163" w:rsidRDefault="00CB358D" w:rsidP="000E2076">
      <w:pPr>
        <w:pStyle w:val="berschrift1"/>
        <w:numPr>
          <w:ilvl w:val="0"/>
          <w:numId w:val="3"/>
        </w:numPr>
        <w:rPr>
          <w:sz w:val="36"/>
        </w:rPr>
      </w:pPr>
      <w:bookmarkStart w:id="2" w:name="_Toc399941737"/>
      <w:r w:rsidRPr="004A5163">
        <w:rPr>
          <w:sz w:val="36"/>
        </w:rPr>
        <w:lastRenderedPageBreak/>
        <w:t xml:space="preserve">Things </w:t>
      </w:r>
      <w:proofErr w:type="spellStart"/>
      <w:r w:rsidRPr="004A5163">
        <w:rPr>
          <w:sz w:val="36"/>
        </w:rPr>
        <w:t>we</w:t>
      </w:r>
      <w:r w:rsidR="00432921" w:rsidRPr="004A5163">
        <w:rPr>
          <w:sz w:val="36"/>
        </w:rPr>
        <w:t>'ve</w:t>
      </w:r>
      <w:proofErr w:type="spellEnd"/>
      <w:r w:rsidR="00432921" w:rsidRPr="004A5163">
        <w:rPr>
          <w:sz w:val="36"/>
        </w:rPr>
        <w:t xml:space="preserve"> </w:t>
      </w:r>
      <w:proofErr w:type="spellStart"/>
      <w:r w:rsidR="00432921" w:rsidRPr="004A5163">
        <w:rPr>
          <w:sz w:val="36"/>
        </w:rPr>
        <w:t>done</w:t>
      </w:r>
      <w:bookmarkEnd w:id="2"/>
      <w:proofErr w:type="spellEnd"/>
    </w:p>
    <w:p w:rsidR="00534051" w:rsidRDefault="00534051" w:rsidP="00534051">
      <w:pPr>
        <w:pStyle w:val="Inhaltsverzeichnisberschrift"/>
      </w:pPr>
      <w:r>
        <w:t>Log4j</w:t>
      </w:r>
    </w:p>
    <w:p w:rsidR="00534051" w:rsidRDefault="009532FB" w:rsidP="00FF377B">
      <w:pPr>
        <w:ind w:firstLine="708"/>
        <w:rPr>
          <w:lang w:eastAsia="de-AT"/>
        </w:rPr>
      </w:pPr>
      <w:r>
        <w:rPr>
          <w:lang w:eastAsia="de-AT"/>
        </w:rPr>
        <w:t>E</w:t>
      </w:r>
      <w:r w:rsidR="00F152AD">
        <w:rPr>
          <w:lang w:eastAsia="de-AT"/>
        </w:rPr>
        <w:t>rmöglicht,</w:t>
      </w:r>
      <w:r>
        <w:rPr>
          <w:lang w:eastAsia="de-AT"/>
        </w:rPr>
        <w:t xml:space="preserve"> zu loggen.</w:t>
      </w:r>
    </w:p>
    <w:p w:rsidR="00FF377B" w:rsidRDefault="00FF377B" w:rsidP="00FF377B">
      <w:pPr>
        <w:pStyle w:val="Inhaltsverzeichnisberschrift"/>
      </w:pPr>
      <w:proofErr w:type="spellStart"/>
      <w:r>
        <w:t>Commons</w:t>
      </w:r>
      <w:proofErr w:type="spellEnd"/>
      <w:r>
        <w:t xml:space="preserve"> </w:t>
      </w:r>
      <w:r w:rsidR="00534051">
        <w:t>CLI</w:t>
      </w:r>
    </w:p>
    <w:p w:rsidR="00153766" w:rsidRDefault="00FF377B" w:rsidP="00575B1E">
      <w:pPr>
        <w:rPr>
          <w:lang w:eastAsia="de-AT"/>
        </w:rPr>
      </w:pPr>
      <w:r>
        <w:rPr>
          <w:lang w:eastAsia="de-AT"/>
        </w:rPr>
        <w:tab/>
      </w:r>
      <w:r w:rsidR="00A800E8">
        <w:rPr>
          <w:lang w:eastAsia="de-AT"/>
        </w:rPr>
        <w:t>Ermöglicht,</w:t>
      </w:r>
      <w:r>
        <w:rPr>
          <w:lang w:eastAsia="de-AT"/>
        </w:rPr>
        <w:t xml:space="preserve"> Konsolenargumente </w:t>
      </w:r>
      <w:r w:rsidR="00D1063D">
        <w:rPr>
          <w:lang w:eastAsia="de-AT"/>
        </w:rPr>
        <w:t>zu definieren</w:t>
      </w:r>
      <w:r w:rsidR="0062150A">
        <w:rPr>
          <w:lang w:eastAsia="de-AT"/>
        </w:rPr>
        <w:t>.</w:t>
      </w:r>
    </w:p>
    <w:p w:rsidR="00153766" w:rsidRDefault="00F6246B" w:rsidP="00F6246B">
      <w:pPr>
        <w:pStyle w:val="Inhaltsverzeichnisberschrift"/>
      </w:pPr>
      <w:proofErr w:type="spellStart"/>
      <w:r>
        <w:t>JUnit</w:t>
      </w:r>
      <w:proofErr w:type="spellEnd"/>
    </w:p>
    <w:p w:rsidR="00F6246B" w:rsidRPr="00F6246B" w:rsidRDefault="00575B1E" w:rsidP="00F6246B">
      <w:pPr>
        <w:rPr>
          <w:lang w:eastAsia="de-AT"/>
        </w:rPr>
      </w:pPr>
      <w:r>
        <w:rPr>
          <w:lang w:eastAsia="de-AT"/>
        </w:rPr>
        <w:tab/>
      </w:r>
      <w:r w:rsidR="00F152AD">
        <w:rPr>
          <w:lang w:eastAsia="de-AT"/>
        </w:rPr>
        <w:t>Ermöglicht</w:t>
      </w:r>
      <w:r w:rsidR="00A800E8">
        <w:rPr>
          <w:lang w:eastAsia="de-AT"/>
        </w:rPr>
        <w:t>,</w:t>
      </w:r>
      <w:r>
        <w:rPr>
          <w:lang w:eastAsia="de-AT"/>
        </w:rPr>
        <w:t xml:space="preserve"> einfach Java-Code zu testen.</w:t>
      </w:r>
    </w:p>
    <w:p w:rsidR="004A5163" w:rsidRDefault="004A5163" w:rsidP="004A5163">
      <w:pPr>
        <w:pStyle w:val="Inhaltsverzeichnisberschrift"/>
      </w:pPr>
      <w:r>
        <w:t>Klassen</w:t>
      </w:r>
      <w:r w:rsidR="00E30560">
        <w:t xml:space="preserve"> + Methoden</w:t>
      </w:r>
    </w:p>
    <w:p w:rsidR="000E2076" w:rsidRPr="002D7F07" w:rsidRDefault="000E2076" w:rsidP="00CF513E">
      <w:pPr>
        <w:rPr>
          <w:b/>
          <w:sz w:val="28"/>
        </w:rPr>
      </w:pPr>
      <w:r w:rsidRPr="002D7F07">
        <w:rPr>
          <w:b/>
          <w:sz w:val="28"/>
        </w:rPr>
        <w:t>Office</w:t>
      </w:r>
    </w:p>
    <w:p w:rsidR="009202A0" w:rsidRPr="002D7F07" w:rsidRDefault="009202A0" w:rsidP="00CF513E">
      <w:pPr>
        <w:pStyle w:val="Listenabsatz"/>
        <w:numPr>
          <w:ilvl w:val="0"/>
          <w:numId w:val="12"/>
        </w:numPr>
        <w:rPr>
          <w:sz w:val="28"/>
        </w:rPr>
      </w:pPr>
      <w:r w:rsidRPr="002D7F07">
        <w:rPr>
          <w:sz w:val="28"/>
        </w:rPr>
        <w:t>Registriert die IDs der Mitarbeiter</w:t>
      </w:r>
    </w:p>
    <w:p w:rsidR="009202A0" w:rsidRPr="002D7F07" w:rsidRDefault="009202A0" w:rsidP="00CF513E">
      <w:pPr>
        <w:pStyle w:val="Listenabsatz"/>
        <w:numPr>
          <w:ilvl w:val="0"/>
          <w:numId w:val="12"/>
        </w:numPr>
        <w:rPr>
          <w:sz w:val="28"/>
        </w:rPr>
      </w:pPr>
      <w:r w:rsidRPr="002D7F07">
        <w:rPr>
          <w:sz w:val="28"/>
        </w:rPr>
        <w:t xml:space="preserve">Registriert die IDs der </w:t>
      </w:r>
      <w:proofErr w:type="spellStart"/>
      <w:r w:rsidRPr="002D7F07">
        <w:rPr>
          <w:sz w:val="28"/>
        </w:rPr>
        <w:t>Threadees</w:t>
      </w:r>
      <w:proofErr w:type="spellEnd"/>
    </w:p>
    <w:p w:rsidR="000E2076" w:rsidRPr="002D7F07" w:rsidRDefault="000E2076" w:rsidP="00CF513E">
      <w:pPr>
        <w:rPr>
          <w:b/>
          <w:sz w:val="28"/>
        </w:rPr>
      </w:pPr>
      <w:r w:rsidRPr="002D7F07">
        <w:rPr>
          <w:b/>
          <w:sz w:val="28"/>
        </w:rPr>
        <w:t>Employee</w:t>
      </w:r>
    </w:p>
    <w:p w:rsidR="009202A0" w:rsidRPr="002D7F07" w:rsidRDefault="009202A0" w:rsidP="00CF513E">
      <w:pPr>
        <w:pStyle w:val="Listenabsatz"/>
        <w:numPr>
          <w:ilvl w:val="0"/>
          <w:numId w:val="12"/>
        </w:numPr>
        <w:rPr>
          <w:sz w:val="28"/>
        </w:rPr>
      </w:pPr>
      <w:r w:rsidRPr="002D7F07">
        <w:rPr>
          <w:sz w:val="28"/>
        </w:rPr>
        <w:t>Vererbt seinen Kindern (Assembler, Storageguy, Supplier)</w:t>
      </w:r>
    </w:p>
    <w:p w:rsidR="009202A0" w:rsidRPr="002D7F07" w:rsidRDefault="009202A0" w:rsidP="00CF513E">
      <w:pPr>
        <w:pStyle w:val="Listenabsatz"/>
        <w:numPr>
          <w:ilvl w:val="1"/>
          <w:numId w:val="12"/>
        </w:numPr>
        <w:rPr>
          <w:sz w:val="28"/>
        </w:rPr>
      </w:pPr>
      <w:r w:rsidRPr="002D7F07">
        <w:rPr>
          <w:sz w:val="28"/>
        </w:rPr>
        <w:t>I</w:t>
      </w:r>
      <w:r w:rsidR="00AD1E6A" w:rsidRPr="002D7F07">
        <w:rPr>
          <w:sz w:val="28"/>
        </w:rPr>
        <w:t>D bekommen</w:t>
      </w:r>
    </w:p>
    <w:p w:rsidR="00AD1E6A" w:rsidRPr="002D7F07" w:rsidRDefault="00AD1E6A" w:rsidP="00CF513E">
      <w:pPr>
        <w:pStyle w:val="Listenabsatz"/>
        <w:numPr>
          <w:ilvl w:val="1"/>
          <w:numId w:val="12"/>
        </w:numPr>
        <w:rPr>
          <w:sz w:val="28"/>
        </w:rPr>
      </w:pPr>
      <w:r w:rsidRPr="002D7F07">
        <w:rPr>
          <w:sz w:val="28"/>
        </w:rPr>
        <w:t>ID verändern</w:t>
      </w:r>
    </w:p>
    <w:p w:rsidR="000E2076" w:rsidRPr="002D7F07" w:rsidRDefault="000E2076" w:rsidP="00CF513E">
      <w:pPr>
        <w:rPr>
          <w:b/>
          <w:sz w:val="28"/>
          <w:lang w:val="en-GB"/>
        </w:rPr>
      </w:pPr>
      <w:r w:rsidRPr="002D7F07">
        <w:rPr>
          <w:b/>
          <w:sz w:val="28"/>
          <w:lang w:val="en-GB"/>
        </w:rPr>
        <w:t>Assembler</w:t>
      </w:r>
      <w:r w:rsidR="000E0175" w:rsidRPr="002D7F07">
        <w:rPr>
          <w:b/>
          <w:sz w:val="28"/>
          <w:lang w:val="en-GB"/>
        </w:rPr>
        <w:t xml:space="preserve"> (extends Employee implements Runnable, Watchable)</w:t>
      </w:r>
    </w:p>
    <w:p w:rsidR="002C6C54" w:rsidRPr="002D7F07" w:rsidRDefault="002C6C54" w:rsidP="00CF513E">
      <w:pPr>
        <w:pStyle w:val="Listenabsatz"/>
        <w:numPr>
          <w:ilvl w:val="0"/>
          <w:numId w:val="12"/>
        </w:numPr>
        <w:rPr>
          <w:sz w:val="28"/>
        </w:rPr>
      </w:pPr>
      <w:r w:rsidRPr="002D7F07">
        <w:rPr>
          <w:sz w:val="28"/>
        </w:rPr>
        <w:t>Fordert einen Part mit einem expliziten PartType</w:t>
      </w:r>
      <w:r w:rsidR="00223A25" w:rsidRPr="002D7F07">
        <w:rPr>
          <w:sz w:val="28"/>
        </w:rPr>
        <w:t xml:space="preserve"> + generierten Nummern</w:t>
      </w:r>
      <w:r w:rsidR="00B666BA" w:rsidRPr="002D7F07">
        <w:rPr>
          <w:sz w:val="28"/>
        </w:rPr>
        <w:t>,</w:t>
      </w:r>
      <w:r w:rsidRPr="002D7F07">
        <w:rPr>
          <w:sz w:val="28"/>
        </w:rPr>
        <w:t xml:space="preserve"> vom Storageguy</w:t>
      </w:r>
      <w:r w:rsidR="00B666BA" w:rsidRPr="002D7F07">
        <w:rPr>
          <w:sz w:val="28"/>
        </w:rPr>
        <w:t>,</w:t>
      </w:r>
      <w:r w:rsidRPr="002D7F07">
        <w:rPr>
          <w:sz w:val="28"/>
        </w:rPr>
        <w:t xml:space="preserve"> an</w:t>
      </w:r>
      <w:r w:rsidR="00223A25" w:rsidRPr="002D7F07">
        <w:rPr>
          <w:sz w:val="28"/>
        </w:rPr>
        <w:t>.</w:t>
      </w:r>
    </w:p>
    <w:p w:rsidR="00D515B3" w:rsidRPr="002D7F07" w:rsidRDefault="00D515B3" w:rsidP="00CF513E">
      <w:pPr>
        <w:pStyle w:val="Listenabsatz"/>
        <w:numPr>
          <w:ilvl w:val="0"/>
          <w:numId w:val="12"/>
        </w:numPr>
        <w:rPr>
          <w:sz w:val="28"/>
        </w:rPr>
      </w:pPr>
      <w:r w:rsidRPr="002D7F07">
        <w:rPr>
          <w:sz w:val="28"/>
        </w:rPr>
        <w:t xml:space="preserve">Gibt alle Parts zurück die er angefragt hatte, falls eines bei seiner </w:t>
      </w:r>
      <w:r w:rsidR="003F762C" w:rsidRPr="002D7F07">
        <w:rPr>
          <w:sz w:val="28"/>
        </w:rPr>
        <w:t>„Bestellung“</w:t>
      </w:r>
      <w:r w:rsidRPr="002D7F07">
        <w:rPr>
          <w:sz w:val="28"/>
        </w:rPr>
        <w:t xml:space="preserve"> fehlt</w:t>
      </w:r>
      <w:r w:rsidR="004E1B21" w:rsidRPr="002D7F07">
        <w:rPr>
          <w:sz w:val="28"/>
        </w:rPr>
        <w:t>.</w:t>
      </w:r>
    </w:p>
    <w:p w:rsidR="00BF47A7" w:rsidRPr="002D7F07" w:rsidRDefault="009421E4" w:rsidP="00CF513E">
      <w:pPr>
        <w:pStyle w:val="Listenabsatz"/>
        <w:numPr>
          <w:ilvl w:val="0"/>
          <w:numId w:val="12"/>
        </w:numPr>
        <w:rPr>
          <w:sz w:val="28"/>
        </w:rPr>
      </w:pPr>
      <w:r w:rsidRPr="002D7F07">
        <w:rPr>
          <w:sz w:val="28"/>
        </w:rPr>
        <w:t xml:space="preserve">Sortiert die Nummern, die bei einem Part dabei sind, als ein symbolisches Zeichen für das Zusammensetzen </w:t>
      </w:r>
      <w:r w:rsidR="004E1B21" w:rsidRPr="002D7F07">
        <w:rPr>
          <w:sz w:val="28"/>
        </w:rPr>
        <w:t>eines</w:t>
      </w:r>
      <w:r w:rsidRPr="002D7F07">
        <w:rPr>
          <w:sz w:val="28"/>
        </w:rPr>
        <w:t xml:space="preserve"> </w:t>
      </w:r>
      <w:proofErr w:type="spellStart"/>
      <w:r w:rsidRPr="002D7F07">
        <w:rPr>
          <w:sz w:val="28"/>
        </w:rPr>
        <w:t>Threadees</w:t>
      </w:r>
      <w:proofErr w:type="spellEnd"/>
      <w:r w:rsidR="004E1B21" w:rsidRPr="002D7F07">
        <w:rPr>
          <w:sz w:val="28"/>
        </w:rPr>
        <w:t>.</w:t>
      </w:r>
    </w:p>
    <w:p w:rsidR="003502E2" w:rsidRPr="002D7F07" w:rsidRDefault="003502E2" w:rsidP="00CF513E">
      <w:pPr>
        <w:pStyle w:val="Listenabsatz"/>
        <w:numPr>
          <w:ilvl w:val="0"/>
          <w:numId w:val="12"/>
        </w:numPr>
        <w:rPr>
          <w:sz w:val="28"/>
        </w:rPr>
      </w:pPr>
      <w:r w:rsidRPr="002D7F07">
        <w:rPr>
          <w:sz w:val="28"/>
        </w:rPr>
        <w:t>Lagert den zusammengesetzten Thread</w:t>
      </w:r>
      <w:r w:rsidR="004118B3" w:rsidRPr="002D7F07">
        <w:rPr>
          <w:sz w:val="28"/>
        </w:rPr>
        <w:t>ee via Storageguy in ein .</w:t>
      </w:r>
      <w:proofErr w:type="spellStart"/>
      <w:r w:rsidR="004118B3" w:rsidRPr="002D7F07">
        <w:rPr>
          <w:sz w:val="28"/>
        </w:rPr>
        <w:t>csv</w:t>
      </w:r>
      <w:proofErr w:type="spellEnd"/>
      <w:r w:rsidR="004118B3" w:rsidRPr="002D7F07">
        <w:rPr>
          <w:sz w:val="28"/>
        </w:rPr>
        <w:t xml:space="preserve"> File ein</w:t>
      </w:r>
      <w:r w:rsidR="00BC71E7" w:rsidRPr="002D7F07">
        <w:rPr>
          <w:sz w:val="28"/>
        </w:rPr>
        <w:t>.</w:t>
      </w:r>
    </w:p>
    <w:p w:rsidR="00BC71E7" w:rsidRPr="002D7F07" w:rsidRDefault="00BC71E7" w:rsidP="00CF513E">
      <w:pPr>
        <w:pStyle w:val="Listenabsatz"/>
        <w:numPr>
          <w:ilvl w:val="0"/>
          <w:numId w:val="12"/>
        </w:numPr>
        <w:rPr>
          <w:sz w:val="28"/>
        </w:rPr>
      </w:pPr>
      <w:r w:rsidRPr="002D7F07">
        <w:rPr>
          <w:sz w:val="28"/>
        </w:rPr>
        <w:t>Laufzeit</w:t>
      </w:r>
    </w:p>
    <w:p w:rsidR="00BC71E7" w:rsidRPr="002D7F07" w:rsidRDefault="00BC71E7" w:rsidP="00CF513E">
      <w:pPr>
        <w:pStyle w:val="Listenabsatz"/>
        <w:numPr>
          <w:ilvl w:val="1"/>
          <w:numId w:val="12"/>
        </w:numPr>
        <w:rPr>
          <w:sz w:val="28"/>
        </w:rPr>
      </w:pPr>
      <w:r w:rsidRPr="002D7F07">
        <w:rPr>
          <w:sz w:val="28"/>
        </w:rPr>
        <w:t>Fordert alle Parts für einen Threadee an</w:t>
      </w:r>
    </w:p>
    <w:p w:rsidR="00F62F5C" w:rsidRPr="002D7F07" w:rsidRDefault="00F62F5C" w:rsidP="00CF513E">
      <w:pPr>
        <w:pStyle w:val="Listenabsatz"/>
        <w:numPr>
          <w:ilvl w:val="1"/>
          <w:numId w:val="12"/>
        </w:numPr>
        <w:rPr>
          <w:sz w:val="28"/>
        </w:rPr>
      </w:pPr>
      <w:r w:rsidRPr="002D7F07">
        <w:rPr>
          <w:sz w:val="28"/>
        </w:rPr>
        <w:t>Sortiert jeden einzelnen Part</w:t>
      </w:r>
    </w:p>
    <w:p w:rsidR="00CF513E" w:rsidRPr="002D7F07" w:rsidRDefault="00F62F5C" w:rsidP="00CF513E">
      <w:pPr>
        <w:pStyle w:val="Listenabsatz"/>
        <w:numPr>
          <w:ilvl w:val="1"/>
          <w:numId w:val="12"/>
        </w:numPr>
        <w:rPr>
          <w:sz w:val="28"/>
        </w:rPr>
      </w:pPr>
      <w:r w:rsidRPr="002D7F07">
        <w:rPr>
          <w:sz w:val="28"/>
        </w:rPr>
        <w:t>Schickt den „assemblierten“ Threadee an den Storageguy damit dieser ihn einlagert</w:t>
      </w:r>
    </w:p>
    <w:p w:rsidR="000E2076" w:rsidRPr="002D7F07" w:rsidRDefault="000E2076" w:rsidP="00CF513E">
      <w:pPr>
        <w:rPr>
          <w:b/>
          <w:sz w:val="28"/>
          <w:lang w:val="en-GB"/>
        </w:rPr>
      </w:pPr>
      <w:r w:rsidRPr="002D7F07">
        <w:rPr>
          <w:b/>
          <w:sz w:val="28"/>
          <w:lang w:val="en-GB"/>
        </w:rPr>
        <w:lastRenderedPageBreak/>
        <w:t>Storageguy</w:t>
      </w:r>
      <w:r w:rsidR="000E0175" w:rsidRPr="002D7F07">
        <w:rPr>
          <w:b/>
          <w:sz w:val="28"/>
          <w:lang w:val="en-GB"/>
        </w:rPr>
        <w:t xml:space="preserve"> (extends Employee)</w:t>
      </w:r>
    </w:p>
    <w:p w:rsidR="00306D0C" w:rsidRPr="002D7F07" w:rsidRDefault="00306D0C" w:rsidP="00CF513E">
      <w:pPr>
        <w:pStyle w:val="Listenabsatz"/>
        <w:numPr>
          <w:ilvl w:val="0"/>
          <w:numId w:val="12"/>
        </w:numPr>
        <w:rPr>
          <w:sz w:val="28"/>
        </w:rPr>
      </w:pPr>
      <w:r w:rsidRPr="002D7F07">
        <w:rPr>
          <w:sz w:val="28"/>
        </w:rPr>
        <w:t>Holt sich einen Part</w:t>
      </w:r>
      <w:r w:rsidR="00A84079" w:rsidRPr="002D7F07">
        <w:rPr>
          <w:sz w:val="28"/>
        </w:rPr>
        <w:t>,</w:t>
      </w:r>
      <w:r w:rsidRPr="002D7F07">
        <w:rPr>
          <w:sz w:val="28"/>
        </w:rPr>
        <w:t xml:space="preserve"> mit einem expliziten PartType aus einem</w:t>
      </w:r>
      <w:r w:rsidR="00A84079" w:rsidRPr="002D7F07">
        <w:rPr>
          <w:sz w:val="28"/>
        </w:rPr>
        <w:t xml:space="preserve"> dem entsprechenden </w:t>
      </w:r>
      <w:r w:rsidRPr="002D7F07">
        <w:rPr>
          <w:sz w:val="28"/>
        </w:rPr>
        <w:t xml:space="preserve"> .</w:t>
      </w:r>
      <w:proofErr w:type="spellStart"/>
      <w:r w:rsidRPr="002D7F07">
        <w:rPr>
          <w:sz w:val="28"/>
        </w:rPr>
        <w:t>csv</w:t>
      </w:r>
      <w:proofErr w:type="spellEnd"/>
      <w:r w:rsidRPr="002D7F07">
        <w:rPr>
          <w:sz w:val="28"/>
        </w:rPr>
        <w:t xml:space="preserve"> </w:t>
      </w:r>
      <w:proofErr w:type="spellStart"/>
      <w:r w:rsidRPr="002D7F07">
        <w:rPr>
          <w:sz w:val="28"/>
        </w:rPr>
        <w:t>flie</w:t>
      </w:r>
      <w:proofErr w:type="spellEnd"/>
      <w:r w:rsidR="00D570E6" w:rsidRPr="002D7F07">
        <w:rPr>
          <w:sz w:val="28"/>
        </w:rPr>
        <w:t>.</w:t>
      </w:r>
    </w:p>
    <w:p w:rsidR="00AB6B3C" w:rsidRPr="002D7F07" w:rsidRDefault="00A84079" w:rsidP="00CF513E">
      <w:pPr>
        <w:pStyle w:val="Listenabsatz"/>
        <w:numPr>
          <w:ilvl w:val="0"/>
          <w:numId w:val="12"/>
        </w:numPr>
        <w:rPr>
          <w:sz w:val="28"/>
        </w:rPr>
      </w:pPr>
      <w:r w:rsidRPr="002D7F07">
        <w:rPr>
          <w:sz w:val="28"/>
        </w:rPr>
        <w:t>Fügt einen Part</w:t>
      </w:r>
      <w:r w:rsidR="00CE5B5B" w:rsidRPr="002D7F07">
        <w:rPr>
          <w:sz w:val="28"/>
        </w:rPr>
        <w:t>,</w:t>
      </w:r>
      <w:r w:rsidRPr="002D7F07">
        <w:rPr>
          <w:sz w:val="28"/>
        </w:rPr>
        <w:t xml:space="preserve"> mit </w:t>
      </w:r>
      <w:proofErr w:type="gramStart"/>
      <w:r w:rsidRPr="002D7F07">
        <w:rPr>
          <w:sz w:val="28"/>
        </w:rPr>
        <w:t>einem</w:t>
      </w:r>
      <w:proofErr w:type="gramEnd"/>
      <w:r w:rsidR="00CE5B5B" w:rsidRPr="002D7F07">
        <w:rPr>
          <w:sz w:val="28"/>
        </w:rPr>
        <w:t xml:space="preserve"> expliziten PartType, einem dem entsprechenden .</w:t>
      </w:r>
      <w:proofErr w:type="spellStart"/>
      <w:r w:rsidR="00CE5B5B" w:rsidRPr="002D7F07">
        <w:rPr>
          <w:sz w:val="28"/>
        </w:rPr>
        <w:t>csv</w:t>
      </w:r>
      <w:proofErr w:type="spellEnd"/>
      <w:r w:rsidR="00CE5B5B" w:rsidRPr="002D7F07">
        <w:rPr>
          <w:sz w:val="28"/>
        </w:rPr>
        <w:t xml:space="preserve"> File hinzu.</w:t>
      </w:r>
    </w:p>
    <w:p w:rsidR="00D16880" w:rsidRPr="002D7F07" w:rsidRDefault="00D16880" w:rsidP="00CF513E">
      <w:pPr>
        <w:pStyle w:val="Listenabsatz"/>
        <w:numPr>
          <w:ilvl w:val="0"/>
          <w:numId w:val="12"/>
        </w:numPr>
        <w:rPr>
          <w:sz w:val="28"/>
        </w:rPr>
      </w:pPr>
      <w:r w:rsidRPr="002D7F07">
        <w:rPr>
          <w:sz w:val="28"/>
        </w:rPr>
        <w:t>Fügt einen Threadee einem .</w:t>
      </w:r>
      <w:proofErr w:type="spellStart"/>
      <w:r w:rsidRPr="002D7F07">
        <w:rPr>
          <w:sz w:val="28"/>
        </w:rPr>
        <w:t>csv</w:t>
      </w:r>
      <w:proofErr w:type="spellEnd"/>
      <w:r w:rsidRPr="002D7F07">
        <w:rPr>
          <w:sz w:val="28"/>
        </w:rPr>
        <w:t xml:space="preserve"> hinzu, welches nur für die Lagerung der </w:t>
      </w:r>
      <w:proofErr w:type="spellStart"/>
      <w:r w:rsidRPr="002D7F07">
        <w:rPr>
          <w:sz w:val="28"/>
        </w:rPr>
        <w:t>Threadees</w:t>
      </w:r>
      <w:proofErr w:type="spellEnd"/>
      <w:r w:rsidRPr="002D7F07">
        <w:rPr>
          <w:sz w:val="28"/>
        </w:rPr>
        <w:t xml:space="preserve"> dient.</w:t>
      </w:r>
    </w:p>
    <w:p w:rsidR="00773A4C" w:rsidRPr="002D7F07" w:rsidRDefault="000E2076" w:rsidP="00CF513E">
      <w:pPr>
        <w:rPr>
          <w:b/>
          <w:sz w:val="28"/>
          <w:lang w:val="en-GB"/>
        </w:rPr>
      </w:pPr>
      <w:r w:rsidRPr="002D7F07">
        <w:rPr>
          <w:b/>
          <w:sz w:val="28"/>
          <w:lang w:val="en-GB"/>
        </w:rPr>
        <w:t>Supplier</w:t>
      </w:r>
      <w:r w:rsidR="000E0175" w:rsidRPr="002D7F07">
        <w:rPr>
          <w:b/>
          <w:sz w:val="28"/>
          <w:lang w:val="en-GB"/>
        </w:rPr>
        <w:t xml:space="preserve"> (extends Employee implements Runnable, Watchable)</w:t>
      </w:r>
    </w:p>
    <w:p w:rsidR="00773A4C" w:rsidRPr="002D7F07" w:rsidRDefault="00232EF5" w:rsidP="00CF513E">
      <w:pPr>
        <w:pStyle w:val="Listenabsatz"/>
        <w:numPr>
          <w:ilvl w:val="0"/>
          <w:numId w:val="12"/>
        </w:numPr>
        <w:rPr>
          <w:sz w:val="28"/>
        </w:rPr>
      </w:pPr>
      <w:r w:rsidRPr="002D7F07">
        <w:rPr>
          <w:sz w:val="28"/>
        </w:rPr>
        <w:t>Generiert Nummern für einen Part</w:t>
      </w:r>
    </w:p>
    <w:p w:rsidR="00773A4C" w:rsidRPr="002D7F07" w:rsidRDefault="00773A4C" w:rsidP="00CF513E">
      <w:pPr>
        <w:pStyle w:val="Listenabsatz"/>
        <w:numPr>
          <w:ilvl w:val="0"/>
          <w:numId w:val="12"/>
        </w:numPr>
        <w:rPr>
          <w:sz w:val="28"/>
        </w:rPr>
      </w:pPr>
      <w:r w:rsidRPr="002D7F07">
        <w:rPr>
          <w:sz w:val="28"/>
        </w:rPr>
        <w:t>Laufzeit</w:t>
      </w:r>
    </w:p>
    <w:p w:rsidR="00773A4C" w:rsidRPr="002D7F07" w:rsidRDefault="003C18D3" w:rsidP="00CF513E">
      <w:pPr>
        <w:pStyle w:val="Listenabsatz"/>
        <w:numPr>
          <w:ilvl w:val="1"/>
          <w:numId w:val="12"/>
        </w:numPr>
        <w:rPr>
          <w:sz w:val="28"/>
        </w:rPr>
      </w:pPr>
      <w:r w:rsidRPr="002D7F07">
        <w:rPr>
          <w:sz w:val="28"/>
        </w:rPr>
        <w:t xml:space="preserve">Liefert dem Storageguy, nach einem Zufallsprinzip, den </w:t>
      </w:r>
      <w:proofErr w:type="spellStart"/>
      <w:r w:rsidRPr="002D7F07">
        <w:rPr>
          <w:sz w:val="28"/>
        </w:rPr>
        <w:t>PartTyp</w:t>
      </w:r>
      <w:proofErr w:type="spellEnd"/>
      <w:r w:rsidRPr="002D7F07">
        <w:rPr>
          <w:sz w:val="28"/>
        </w:rPr>
        <w:t xml:space="preserve"> &amp; selbst generierte Nummern.</w:t>
      </w:r>
    </w:p>
    <w:p w:rsidR="000E2076" w:rsidRPr="002D7F07" w:rsidRDefault="000E2076" w:rsidP="00CF513E">
      <w:pPr>
        <w:rPr>
          <w:b/>
          <w:sz w:val="28"/>
        </w:rPr>
      </w:pPr>
      <w:r w:rsidRPr="002D7F07">
        <w:rPr>
          <w:b/>
          <w:sz w:val="28"/>
        </w:rPr>
        <w:t>Factory</w:t>
      </w:r>
    </w:p>
    <w:p w:rsidR="00D7182F" w:rsidRPr="002D7F07" w:rsidRDefault="008153CB" w:rsidP="0011174E">
      <w:pPr>
        <w:pStyle w:val="Listenabsatz"/>
        <w:numPr>
          <w:ilvl w:val="0"/>
          <w:numId w:val="12"/>
        </w:numPr>
        <w:rPr>
          <w:sz w:val="28"/>
        </w:rPr>
      </w:pPr>
      <w:r w:rsidRPr="002D7F07">
        <w:rPr>
          <w:sz w:val="28"/>
        </w:rPr>
        <w:t xml:space="preserve">Mit </w:t>
      </w:r>
      <w:proofErr w:type="spellStart"/>
      <w:r w:rsidRPr="002D7F07">
        <w:rPr>
          <w:sz w:val="28"/>
        </w:rPr>
        <w:t>Commons</w:t>
      </w:r>
      <w:proofErr w:type="spellEnd"/>
      <w:r w:rsidRPr="002D7F07">
        <w:rPr>
          <w:sz w:val="28"/>
        </w:rPr>
        <w:t xml:space="preserve"> CLI werden Konsolargumente validiert</w:t>
      </w:r>
    </w:p>
    <w:p w:rsidR="003C3184" w:rsidRPr="002D7F07" w:rsidRDefault="003C3184" w:rsidP="0011174E">
      <w:pPr>
        <w:pStyle w:val="Listenabsatz"/>
        <w:numPr>
          <w:ilvl w:val="0"/>
          <w:numId w:val="12"/>
        </w:numPr>
        <w:rPr>
          <w:sz w:val="28"/>
        </w:rPr>
      </w:pPr>
      <w:r w:rsidRPr="002D7F07">
        <w:rPr>
          <w:sz w:val="28"/>
        </w:rPr>
        <w:t>Startet den Log4j</w:t>
      </w:r>
      <w:r w:rsidR="0016326D" w:rsidRPr="002D7F07">
        <w:rPr>
          <w:sz w:val="28"/>
        </w:rPr>
        <w:t xml:space="preserve"> </w:t>
      </w:r>
      <w:r w:rsidRPr="002D7F07">
        <w:rPr>
          <w:sz w:val="28"/>
        </w:rPr>
        <w:t>Job</w:t>
      </w:r>
    </w:p>
    <w:p w:rsidR="00ED3BB9" w:rsidRPr="002D7F07" w:rsidRDefault="00ED3BB9" w:rsidP="0011174E">
      <w:pPr>
        <w:pStyle w:val="Listenabsatz"/>
        <w:numPr>
          <w:ilvl w:val="0"/>
          <w:numId w:val="12"/>
        </w:numPr>
        <w:rPr>
          <w:sz w:val="28"/>
        </w:rPr>
      </w:pPr>
      <w:r w:rsidRPr="002D7F07">
        <w:rPr>
          <w:sz w:val="28"/>
        </w:rPr>
        <w:t>Weckt (pro</w:t>
      </w:r>
      <w:bookmarkStart w:id="3" w:name="_GoBack"/>
      <w:bookmarkEnd w:id="3"/>
      <w:r w:rsidRPr="002D7F07">
        <w:rPr>
          <w:sz w:val="28"/>
        </w:rPr>
        <w:t xml:space="preserve">duziert) den Storageguy &amp; das </w:t>
      </w:r>
      <w:proofErr w:type="spellStart"/>
      <w:r w:rsidRPr="002D7F07">
        <w:rPr>
          <w:sz w:val="28"/>
        </w:rPr>
        <w:t>office</w:t>
      </w:r>
      <w:proofErr w:type="spellEnd"/>
      <w:r w:rsidRPr="002D7F07">
        <w:rPr>
          <w:sz w:val="28"/>
        </w:rPr>
        <w:t xml:space="preserve"> auf.</w:t>
      </w:r>
    </w:p>
    <w:p w:rsidR="009118B0" w:rsidRPr="002D7F07" w:rsidRDefault="00165D79" w:rsidP="0011174E">
      <w:pPr>
        <w:pStyle w:val="Listenabsatz"/>
        <w:numPr>
          <w:ilvl w:val="0"/>
          <w:numId w:val="12"/>
        </w:numPr>
        <w:rPr>
          <w:sz w:val="28"/>
        </w:rPr>
      </w:pPr>
      <w:r w:rsidRPr="002D7F07">
        <w:rPr>
          <w:sz w:val="28"/>
        </w:rPr>
        <w:t>Weckt (produziert) je nach Konsolargumenten seine Arbeiter auf</w:t>
      </w:r>
    </w:p>
    <w:p w:rsidR="005A3DFC" w:rsidRPr="002D7F07" w:rsidRDefault="005A3DFC" w:rsidP="0011174E">
      <w:pPr>
        <w:pStyle w:val="Listenabsatz"/>
        <w:numPr>
          <w:ilvl w:val="0"/>
          <w:numId w:val="12"/>
        </w:numPr>
        <w:rPr>
          <w:sz w:val="28"/>
        </w:rPr>
      </w:pPr>
      <w:r w:rsidRPr="002D7F07">
        <w:rPr>
          <w:sz w:val="28"/>
        </w:rPr>
        <w:t>Laufzeit</w:t>
      </w:r>
    </w:p>
    <w:p w:rsidR="005A3DFC" w:rsidRPr="002D7F07" w:rsidRDefault="005A3DFC" w:rsidP="005A3DFC">
      <w:pPr>
        <w:pStyle w:val="Listenabsatz"/>
        <w:numPr>
          <w:ilvl w:val="1"/>
          <w:numId w:val="12"/>
        </w:numPr>
        <w:rPr>
          <w:sz w:val="28"/>
        </w:rPr>
      </w:pPr>
      <w:r w:rsidRPr="002D7F07">
        <w:rPr>
          <w:sz w:val="28"/>
        </w:rPr>
        <w:t xml:space="preserve">Lässt die Factory „schlafen“ solange die erweckten Arbeiter arbeiten &amp; sobald die Factory wieder aufwacht holt sie den </w:t>
      </w:r>
      <w:proofErr w:type="spellStart"/>
      <w:r w:rsidRPr="002D7F07">
        <w:rPr>
          <w:sz w:val="28"/>
        </w:rPr>
        <w:t>Watchdog</w:t>
      </w:r>
      <w:proofErr w:type="spellEnd"/>
      <w:r w:rsidRPr="002D7F07">
        <w:rPr>
          <w:sz w:val="28"/>
        </w:rPr>
        <w:t xml:space="preserve"> welche</w:t>
      </w:r>
      <w:r w:rsidR="00527976" w:rsidRPr="002D7F07">
        <w:rPr>
          <w:sz w:val="28"/>
        </w:rPr>
        <w:t>r</w:t>
      </w:r>
      <w:r w:rsidRPr="002D7F07">
        <w:rPr>
          <w:sz w:val="28"/>
        </w:rPr>
        <w:t xml:space="preserve"> all die herumeifernde</w:t>
      </w:r>
      <w:r w:rsidR="00933193" w:rsidRPr="002D7F07">
        <w:rPr>
          <w:sz w:val="28"/>
        </w:rPr>
        <w:t>n Arbeiter in deren Betten jagt.</w:t>
      </w:r>
    </w:p>
    <w:p w:rsidR="000E2076" w:rsidRPr="002D7F07" w:rsidRDefault="000E2076" w:rsidP="00CF513E">
      <w:pPr>
        <w:rPr>
          <w:b/>
          <w:sz w:val="28"/>
        </w:rPr>
      </w:pPr>
      <w:r w:rsidRPr="002D7F07">
        <w:rPr>
          <w:b/>
          <w:sz w:val="28"/>
        </w:rPr>
        <w:t>Part</w:t>
      </w:r>
    </w:p>
    <w:p w:rsidR="00E87CF4" w:rsidRPr="002D7F07" w:rsidRDefault="00E87CF4" w:rsidP="00CF513E">
      <w:pPr>
        <w:pStyle w:val="Listenabsatz"/>
        <w:numPr>
          <w:ilvl w:val="0"/>
          <w:numId w:val="12"/>
        </w:numPr>
        <w:rPr>
          <w:sz w:val="28"/>
        </w:rPr>
      </w:pPr>
      <w:r w:rsidRPr="002D7F07">
        <w:rPr>
          <w:sz w:val="28"/>
        </w:rPr>
        <w:t xml:space="preserve">Ein Part besteht aus einem </w:t>
      </w:r>
      <w:proofErr w:type="spellStart"/>
      <w:r w:rsidRPr="002D7F07">
        <w:rPr>
          <w:sz w:val="28"/>
        </w:rPr>
        <w:t>PartTyp</w:t>
      </w:r>
      <w:proofErr w:type="spellEnd"/>
      <w:r w:rsidRPr="002D7F07">
        <w:rPr>
          <w:sz w:val="28"/>
        </w:rPr>
        <w:t xml:space="preserve"> (ARM, EYE,…) und aus 20 zufällig generierten Zahlen.</w:t>
      </w:r>
    </w:p>
    <w:p w:rsidR="00CF513E" w:rsidRPr="002D7F07" w:rsidRDefault="00254E08" w:rsidP="00CF513E">
      <w:pPr>
        <w:pStyle w:val="Listenabsatz"/>
        <w:numPr>
          <w:ilvl w:val="2"/>
          <w:numId w:val="12"/>
        </w:numPr>
        <w:rPr>
          <w:sz w:val="28"/>
        </w:rPr>
      </w:pPr>
      <w:r w:rsidRPr="002D7F07">
        <w:rPr>
          <w:sz w:val="28"/>
        </w:rPr>
        <w:t>Getter- Setter</w:t>
      </w:r>
      <w:r w:rsidR="009630AC" w:rsidRPr="002D7F07">
        <w:rPr>
          <w:sz w:val="28"/>
        </w:rPr>
        <w:t>- M</w:t>
      </w:r>
      <w:r w:rsidRPr="002D7F07">
        <w:rPr>
          <w:sz w:val="28"/>
        </w:rPr>
        <w:t>ethoden</w:t>
      </w:r>
    </w:p>
    <w:p w:rsidR="00BD031D" w:rsidRPr="002D7F07" w:rsidRDefault="000E2076" w:rsidP="00CF513E">
      <w:pPr>
        <w:rPr>
          <w:b/>
          <w:sz w:val="28"/>
        </w:rPr>
      </w:pPr>
      <w:r w:rsidRPr="002D7F07">
        <w:rPr>
          <w:b/>
          <w:sz w:val="28"/>
        </w:rPr>
        <w:t>PartType</w:t>
      </w:r>
    </w:p>
    <w:p w:rsidR="00BD031D" w:rsidRPr="002D7F07" w:rsidRDefault="00BD031D" w:rsidP="00BD031D">
      <w:pPr>
        <w:pStyle w:val="Listenabsatz"/>
        <w:numPr>
          <w:ilvl w:val="0"/>
          <w:numId w:val="12"/>
        </w:numPr>
        <w:rPr>
          <w:sz w:val="28"/>
        </w:rPr>
      </w:pPr>
      <w:proofErr w:type="spellStart"/>
      <w:r w:rsidRPr="002D7F07">
        <w:rPr>
          <w:sz w:val="28"/>
        </w:rPr>
        <w:t>Enum</w:t>
      </w:r>
      <w:proofErr w:type="spellEnd"/>
    </w:p>
    <w:p w:rsidR="000E2076" w:rsidRPr="002D7F07" w:rsidRDefault="000E2076" w:rsidP="000E2076">
      <w:pPr>
        <w:pStyle w:val="Listenabsatz"/>
        <w:rPr>
          <w:sz w:val="24"/>
        </w:rPr>
      </w:pPr>
    </w:p>
    <w:p w:rsidR="000E2076" w:rsidRDefault="000E2076" w:rsidP="000E2076"/>
    <w:p w:rsidR="00A326CC" w:rsidRDefault="00A326CC" w:rsidP="000E2076"/>
    <w:p w:rsidR="00A326CC" w:rsidRDefault="00A326CC" w:rsidP="000E2076"/>
    <w:p w:rsidR="00A326CC" w:rsidRDefault="00A326CC" w:rsidP="000E2076"/>
    <w:p w:rsidR="00A326CC" w:rsidRDefault="00A326CC" w:rsidP="000E2076"/>
    <w:p w:rsidR="00A326CC" w:rsidRDefault="00A326CC" w:rsidP="000E2076"/>
    <w:p w:rsidR="00A326CC" w:rsidRDefault="00A326CC" w:rsidP="000E2076"/>
    <w:p w:rsidR="00A326CC" w:rsidRDefault="00A326CC" w:rsidP="000E2076"/>
    <w:p w:rsidR="00A326CC" w:rsidRDefault="00A326CC" w:rsidP="000E2076"/>
    <w:p w:rsidR="00A326CC" w:rsidRPr="000E2076" w:rsidRDefault="00A326CC" w:rsidP="000E2076"/>
    <w:p w:rsidR="00534051" w:rsidRDefault="00432921" w:rsidP="00534051">
      <w:pPr>
        <w:pStyle w:val="berschrift1"/>
        <w:numPr>
          <w:ilvl w:val="0"/>
          <w:numId w:val="3"/>
        </w:numPr>
        <w:rPr>
          <w:sz w:val="36"/>
        </w:rPr>
      </w:pPr>
      <w:bookmarkStart w:id="4" w:name="_Toc399941738"/>
      <w:proofErr w:type="spellStart"/>
      <w:r w:rsidRPr="00534051">
        <w:rPr>
          <w:sz w:val="36"/>
        </w:rPr>
        <w:t>Lessons</w:t>
      </w:r>
      <w:proofErr w:type="spellEnd"/>
      <w:r w:rsidRPr="00534051">
        <w:rPr>
          <w:sz w:val="36"/>
        </w:rPr>
        <w:t xml:space="preserve"> </w:t>
      </w:r>
      <w:proofErr w:type="spellStart"/>
      <w:r w:rsidRPr="00534051">
        <w:rPr>
          <w:sz w:val="36"/>
        </w:rPr>
        <w:t>learned</w:t>
      </w:r>
      <w:bookmarkEnd w:id="4"/>
      <w:proofErr w:type="spellEnd"/>
    </w:p>
    <w:p w:rsidR="000A49EB" w:rsidRDefault="00125723" w:rsidP="000A49EB">
      <w:pPr>
        <w:pStyle w:val="Inhaltsverzeichnisberschrift"/>
      </w:pPr>
      <w:r>
        <w:t>Threads</w:t>
      </w:r>
    </w:p>
    <w:p w:rsidR="004862E2" w:rsidRPr="004862E2" w:rsidRDefault="004862E2" w:rsidP="00EF36EA">
      <w:pPr>
        <w:ind w:left="708"/>
        <w:rPr>
          <w:lang w:eastAsia="de-AT"/>
        </w:rPr>
      </w:pPr>
      <w:r>
        <w:rPr>
          <w:lang w:eastAsia="de-AT"/>
        </w:rPr>
        <w:t xml:space="preserve">Threads können parallel arbeiten </w:t>
      </w:r>
      <w:r>
        <w:rPr>
          <w:lang w:eastAsia="de-AT"/>
        </w:rPr>
        <w:sym w:font="Wingdings" w:char="F0E8"/>
      </w:r>
      <w:r>
        <w:rPr>
          <w:lang w:eastAsia="de-AT"/>
        </w:rPr>
        <w:t xml:space="preserve"> gleichzeitig einen Programmcode ausführen.</w:t>
      </w:r>
    </w:p>
    <w:p w:rsidR="000A49EB" w:rsidRDefault="000A49EB" w:rsidP="00EF36EA">
      <w:pPr>
        <w:ind w:left="708"/>
        <w:rPr>
          <w:lang w:eastAsia="de-AT"/>
        </w:rPr>
      </w:pPr>
      <w:r>
        <w:rPr>
          <w:lang w:eastAsia="de-AT"/>
        </w:rPr>
        <w:t>Bezeichnungen für Threads</w:t>
      </w:r>
    </w:p>
    <w:p w:rsidR="000A49EB" w:rsidRDefault="000A49EB" w:rsidP="00EF36EA">
      <w:pPr>
        <w:pStyle w:val="Listenabsatz"/>
        <w:numPr>
          <w:ilvl w:val="0"/>
          <w:numId w:val="12"/>
        </w:numPr>
        <w:ind w:left="1428"/>
        <w:rPr>
          <w:lang w:eastAsia="de-AT"/>
        </w:rPr>
      </w:pPr>
      <w:r>
        <w:rPr>
          <w:lang w:eastAsia="de-AT"/>
        </w:rPr>
        <w:t>Aktivitätsträger</w:t>
      </w:r>
    </w:p>
    <w:p w:rsidR="000A49EB" w:rsidRDefault="000A49EB" w:rsidP="00EF36EA">
      <w:pPr>
        <w:pStyle w:val="Listenabsatz"/>
        <w:numPr>
          <w:ilvl w:val="0"/>
          <w:numId w:val="12"/>
        </w:numPr>
        <w:ind w:left="1428"/>
        <w:rPr>
          <w:lang w:eastAsia="de-AT"/>
        </w:rPr>
      </w:pPr>
      <w:r>
        <w:rPr>
          <w:lang w:eastAsia="de-AT"/>
        </w:rPr>
        <w:t>Leichtgewichtiger Prozess</w:t>
      </w:r>
    </w:p>
    <w:p w:rsidR="00122447" w:rsidRDefault="00122447" w:rsidP="00EF36EA">
      <w:pPr>
        <w:ind w:left="708"/>
        <w:rPr>
          <w:lang w:eastAsia="de-AT"/>
        </w:rPr>
      </w:pPr>
      <w:r>
        <w:rPr>
          <w:lang w:eastAsia="de-AT"/>
        </w:rPr>
        <w:t>Es gibt 2 Arten der Implementierung eines Threads</w:t>
      </w:r>
    </w:p>
    <w:p w:rsidR="00122447" w:rsidRDefault="00122447" w:rsidP="00EF36EA">
      <w:pPr>
        <w:pStyle w:val="Listenabsatz"/>
        <w:numPr>
          <w:ilvl w:val="0"/>
          <w:numId w:val="20"/>
        </w:numPr>
        <w:ind w:left="1428"/>
        <w:rPr>
          <w:lang w:val="en-GB" w:eastAsia="de-AT"/>
        </w:rPr>
      </w:pPr>
      <w:r w:rsidRPr="000A4D7E">
        <w:rPr>
          <w:lang w:val="en-GB" w:eastAsia="de-AT"/>
        </w:rPr>
        <w:t xml:space="preserve">Implementation der </w:t>
      </w:r>
      <w:proofErr w:type="spellStart"/>
      <w:r w:rsidRPr="000A4D7E">
        <w:rPr>
          <w:lang w:val="en-GB" w:eastAsia="de-AT"/>
        </w:rPr>
        <w:t>Klasse</w:t>
      </w:r>
      <w:proofErr w:type="spellEnd"/>
      <w:r w:rsidRPr="000A4D7E">
        <w:rPr>
          <w:lang w:val="en-GB" w:eastAsia="de-AT"/>
        </w:rPr>
        <w:t xml:space="preserve"> Thread </w:t>
      </w:r>
      <w:r w:rsidR="0035198C" w:rsidRPr="0035198C">
        <w:rPr>
          <w:lang w:val="en-GB" w:eastAsia="de-AT"/>
        </w:rPr>
        <w:sym w:font="Wingdings" w:char="F0E8"/>
      </w:r>
      <w:r w:rsidR="0035198C">
        <w:rPr>
          <w:lang w:val="en-GB" w:eastAsia="de-AT"/>
        </w:rPr>
        <w:t xml:space="preserve"> </w:t>
      </w:r>
      <w:r w:rsidRPr="000A4D7E">
        <w:rPr>
          <w:lang w:val="en-GB" w:eastAsia="de-AT"/>
        </w:rPr>
        <w:t>(implements</w:t>
      </w:r>
      <w:r w:rsidR="0035198C">
        <w:rPr>
          <w:lang w:val="en-GB" w:eastAsia="de-AT"/>
        </w:rPr>
        <w:t xml:space="preserve"> Runnable</w:t>
      </w:r>
      <w:r w:rsidRPr="000A4D7E">
        <w:rPr>
          <w:lang w:val="en-GB" w:eastAsia="de-AT"/>
        </w:rPr>
        <w:t>)</w:t>
      </w:r>
    </w:p>
    <w:p w:rsidR="000A4D7E" w:rsidRPr="00E20CAC" w:rsidRDefault="000A4D7E" w:rsidP="00EF36EA">
      <w:pPr>
        <w:pStyle w:val="Listenabsatz"/>
        <w:numPr>
          <w:ilvl w:val="1"/>
          <w:numId w:val="20"/>
        </w:numPr>
        <w:ind w:left="2148"/>
        <w:rPr>
          <w:lang w:eastAsia="de-AT"/>
        </w:rPr>
      </w:pPr>
      <w:r w:rsidRPr="00E20CAC">
        <w:rPr>
          <w:lang w:eastAsia="de-AT"/>
        </w:rPr>
        <w:t xml:space="preserve">Diese Methode ist “besser” da man nicht die </w:t>
      </w:r>
      <w:proofErr w:type="spellStart"/>
      <w:r w:rsidRPr="00E20CAC">
        <w:rPr>
          <w:lang w:eastAsia="de-AT"/>
        </w:rPr>
        <w:t>Verebungshirarchie</w:t>
      </w:r>
      <w:proofErr w:type="spellEnd"/>
      <w:r w:rsidRPr="00E20CAC">
        <w:rPr>
          <w:lang w:eastAsia="de-AT"/>
        </w:rPr>
        <w:t xml:space="preserve"> blockt</w:t>
      </w:r>
    </w:p>
    <w:p w:rsidR="00122447" w:rsidRDefault="00122447" w:rsidP="00EF36EA">
      <w:pPr>
        <w:pStyle w:val="Listenabsatz"/>
        <w:numPr>
          <w:ilvl w:val="0"/>
          <w:numId w:val="20"/>
        </w:numPr>
        <w:ind w:left="1428"/>
        <w:rPr>
          <w:lang w:eastAsia="de-AT"/>
        </w:rPr>
      </w:pPr>
      <w:r>
        <w:rPr>
          <w:lang w:eastAsia="de-AT"/>
        </w:rPr>
        <w:t>Erweiterung der Klasse Thread (</w:t>
      </w:r>
      <w:proofErr w:type="spellStart"/>
      <w:r>
        <w:rPr>
          <w:lang w:eastAsia="de-AT"/>
        </w:rPr>
        <w:t>extends</w:t>
      </w:r>
      <w:proofErr w:type="spellEnd"/>
      <w:r w:rsidR="00E349CC">
        <w:rPr>
          <w:lang w:eastAsia="de-AT"/>
        </w:rPr>
        <w:t xml:space="preserve"> Thread</w:t>
      </w:r>
      <w:r>
        <w:rPr>
          <w:lang w:eastAsia="de-AT"/>
        </w:rPr>
        <w:t>)</w:t>
      </w:r>
    </w:p>
    <w:p w:rsidR="00CA2A57" w:rsidRPr="00CA2A57" w:rsidRDefault="00E20CAC" w:rsidP="00EF36EA">
      <w:pPr>
        <w:ind w:left="708"/>
        <w:rPr>
          <w:b/>
          <w:lang w:val="en-GB" w:eastAsia="de-AT"/>
        </w:rPr>
      </w:pPr>
      <w:proofErr w:type="gramStart"/>
      <w:r w:rsidRPr="00CA2A57">
        <w:rPr>
          <w:b/>
          <w:lang w:val="en-GB" w:eastAsia="de-AT"/>
        </w:rPr>
        <w:t>INTERRUPT(</w:t>
      </w:r>
      <w:proofErr w:type="gramEnd"/>
      <w:r w:rsidRPr="00CA2A57">
        <w:rPr>
          <w:b/>
          <w:lang w:val="en-GB" w:eastAsia="de-AT"/>
        </w:rPr>
        <w:t xml:space="preserve">) </w:t>
      </w:r>
      <w:r w:rsidRPr="00E20CAC">
        <w:rPr>
          <w:b/>
          <w:lang w:eastAsia="de-AT"/>
        </w:rPr>
        <w:sym w:font="Wingdings" w:char="F0E8"/>
      </w:r>
      <w:r w:rsidRPr="00CA2A57">
        <w:rPr>
          <w:b/>
          <w:lang w:val="en-GB" w:eastAsia="de-AT"/>
        </w:rPr>
        <w:t xml:space="preserve"> DONT DO IT</w:t>
      </w:r>
      <w:r w:rsidR="00921D65">
        <w:rPr>
          <w:b/>
          <w:lang w:val="en-GB" w:eastAsia="de-AT"/>
        </w:rPr>
        <w:t xml:space="preserve">; </w:t>
      </w:r>
      <w:r w:rsidR="00CA2A57">
        <w:rPr>
          <w:b/>
          <w:lang w:val="en-GB" w:eastAsia="de-AT"/>
        </w:rPr>
        <w:br/>
        <w:t xml:space="preserve">WATCHDOG </w:t>
      </w:r>
      <w:r w:rsidR="00CA2A57" w:rsidRPr="00CA2A57">
        <w:rPr>
          <w:b/>
          <w:lang w:val="en-GB" w:eastAsia="de-AT"/>
        </w:rPr>
        <w:sym w:font="Wingdings" w:char="F0E8"/>
      </w:r>
      <w:r w:rsidR="00CA2A57">
        <w:rPr>
          <w:b/>
          <w:lang w:val="en-GB" w:eastAsia="de-AT"/>
        </w:rPr>
        <w:t xml:space="preserve"> YES SIR</w:t>
      </w:r>
      <w:r w:rsidR="00921D65">
        <w:rPr>
          <w:b/>
          <w:lang w:val="en-GB" w:eastAsia="de-AT"/>
        </w:rPr>
        <w:t>;</w:t>
      </w:r>
    </w:p>
    <w:p w:rsidR="00390CA8" w:rsidRDefault="00390CA8" w:rsidP="00EF36EA">
      <w:pPr>
        <w:ind w:left="708"/>
        <w:rPr>
          <w:lang w:eastAsia="de-AT"/>
        </w:rPr>
      </w:pPr>
      <w:r>
        <w:rPr>
          <w:lang w:eastAsia="de-AT"/>
        </w:rPr>
        <w:t xml:space="preserve">Ein Thread muss die Klasse </w:t>
      </w:r>
      <w:proofErr w:type="spellStart"/>
      <w:r>
        <w:rPr>
          <w:lang w:eastAsia="de-AT"/>
        </w:rPr>
        <w:t>run</w:t>
      </w:r>
      <w:proofErr w:type="spellEnd"/>
      <w:r>
        <w:rPr>
          <w:lang w:eastAsia="de-AT"/>
        </w:rPr>
        <w:t>() überschreiben und wird gestartet durch .</w:t>
      </w:r>
      <w:proofErr w:type="spellStart"/>
      <w:r>
        <w:rPr>
          <w:lang w:eastAsia="de-AT"/>
        </w:rPr>
        <w:t>start</w:t>
      </w:r>
      <w:proofErr w:type="spellEnd"/>
      <w:r>
        <w:rPr>
          <w:lang w:eastAsia="de-AT"/>
        </w:rPr>
        <w:t>()</w:t>
      </w:r>
      <w:r w:rsidR="00435B30">
        <w:rPr>
          <w:lang w:eastAsia="de-AT"/>
        </w:rPr>
        <w:t xml:space="preserve"> welcher die </w:t>
      </w:r>
      <w:proofErr w:type="spellStart"/>
      <w:r w:rsidR="00435B30">
        <w:rPr>
          <w:lang w:eastAsia="de-AT"/>
        </w:rPr>
        <w:t>run</w:t>
      </w:r>
      <w:proofErr w:type="spellEnd"/>
      <w:r w:rsidR="00435B30">
        <w:rPr>
          <w:lang w:eastAsia="de-AT"/>
        </w:rPr>
        <w:t>() startet</w:t>
      </w:r>
      <w:r>
        <w:rPr>
          <w:lang w:eastAsia="de-AT"/>
        </w:rPr>
        <w:t>;</w:t>
      </w:r>
    </w:p>
    <w:p w:rsidR="00383335" w:rsidRDefault="00383335" w:rsidP="00383335">
      <w:pPr>
        <w:ind w:left="708"/>
        <w:rPr>
          <w:lang w:eastAsia="de-AT"/>
        </w:rPr>
      </w:pPr>
      <w:r>
        <w:rPr>
          <w:lang w:eastAsia="de-AT"/>
        </w:rPr>
        <w:t xml:space="preserve">Man kann Threads synchronisieren indem man mit dem Schlüsselwort </w:t>
      </w:r>
      <w:proofErr w:type="spellStart"/>
      <w:r>
        <w:rPr>
          <w:lang w:eastAsia="de-AT"/>
        </w:rPr>
        <w:t>synchronized</w:t>
      </w:r>
      <w:proofErr w:type="spellEnd"/>
      <w:r>
        <w:rPr>
          <w:lang w:eastAsia="de-AT"/>
        </w:rPr>
        <w:t xml:space="preserve"> kritische Abschnitte definiert. Diese </w:t>
      </w:r>
      <w:r w:rsidR="00C12290">
        <w:rPr>
          <w:lang w:eastAsia="de-AT"/>
        </w:rPr>
        <w:t>kritischen</w:t>
      </w:r>
      <w:r>
        <w:rPr>
          <w:lang w:eastAsia="de-AT"/>
        </w:rPr>
        <w:t xml:space="preserve"> Abschnitte </w:t>
      </w:r>
      <w:r w:rsidR="00C12290">
        <w:rPr>
          <w:lang w:eastAsia="de-AT"/>
        </w:rPr>
        <w:t>werden blockiert sobald ein Thread in ihm agiert</w:t>
      </w:r>
      <w:r w:rsidR="00A453E7">
        <w:rPr>
          <w:lang w:eastAsia="de-AT"/>
        </w:rPr>
        <w:t xml:space="preserve"> und lässt andere währenddessen warten</w:t>
      </w:r>
      <w:r>
        <w:rPr>
          <w:lang w:eastAsia="de-AT"/>
        </w:rPr>
        <w:t>.</w:t>
      </w:r>
    </w:p>
    <w:p w:rsidR="00383335" w:rsidRPr="00390CA8" w:rsidRDefault="00383335" w:rsidP="00383335">
      <w:pPr>
        <w:pStyle w:val="Listenabsatz"/>
        <w:numPr>
          <w:ilvl w:val="0"/>
          <w:numId w:val="21"/>
        </w:numPr>
        <w:rPr>
          <w:lang w:eastAsia="de-AT"/>
        </w:rPr>
      </w:pPr>
      <w:r>
        <w:rPr>
          <w:lang w:eastAsia="de-AT"/>
        </w:rPr>
        <w:t>Die Threads können sich nicht in ihre Arbeit reinpfuschen</w:t>
      </w:r>
    </w:p>
    <w:p w:rsidR="00125723" w:rsidRDefault="00EF36EA" w:rsidP="00EF36EA">
      <w:pPr>
        <w:pStyle w:val="Inhaltsverzeichnisberschrift"/>
      </w:pPr>
      <w:r>
        <w:t>COMMONS CLI</w:t>
      </w:r>
    </w:p>
    <w:p w:rsidR="005E50D6" w:rsidRDefault="00EF36EA" w:rsidP="00EF36EA">
      <w:pPr>
        <w:rPr>
          <w:lang w:eastAsia="de-AT"/>
        </w:rPr>
      </w:pPr>
      <w:r>
        <w:rPr>
          <w:lang w:eastAsia="de-AT"/>
        </w:rPr>
        <w:tab/>
      </w:r>
      <w:r w:rsidR="00893AA0">
        <w:rPr>
          <w:lang w:eastAsia="de-AT"/>
        </w:rPr>
        <w:t xml:space="preserve">Apache </w:t>
      </w:r>
      <w:proofErr w:type="spellStart"/>
      <w:r w:rsidR="00893AA0">
        <w:rPr>
          <w:lang w:eastAsia="de-AT"/>
        </w:rPr>
        <w:t>Commons</w:t>
      </w:r>
      <w:proofErr w:type="spellEnd"/>
      <w:r w:rsidR="00893AA0">
        <w:rPr>
          <w:lang w:eastAsia="de-AT"/>
        </w:rPr>
        <w:t xml:space="preserve"> CLI ermöglicht es Konsolenargumente zu validieren.</w:t>
      </w:r>
    </w:p>
    <w:p w:rsidR="005E50D6" w:rsidRDefault="005E50D6" w:rsidP="00EF36EA">
      <w:pPr>
        <w:rPr>
          <w:lang w:eastAsia="de-AT"/>
        </w:rPr>
      </w:pPr>
      <w:r>
        <w:rPr>
          <w:lang w:eastAsia="de-AT"/>
        </w:rPr>
        <w:lastRenderedPageBreak/>
        <w:tab/>
        <w:t>Kleines Beispiel.:</w:t>
      </w:r>
    </w:p>
    <w:p w:rsidR="0048549D" w:rsidRDefault="005E50D6" w:rsidP="00AB377E">
      <w:pPr>
        <w:rPr>
          <w:lang w:eastAsia="de-AT"/>
        </w:rPr>
      </w:pPr>
      <w:r>
        <w:rPr>
          <w:lang w:eastAsia="de-AT"/>
        </w:rPr>
        <w:tab/>
      </w:r>
      <w:r>
        <w:rPr>
          <w:lang w:eastAsia="de-AT"/>
        </w:rPr>
        <w:tab/>
        <w:t>Alle Argumente werden zu Options hinzugefügt</w:t>
      </w:r>
      <w:r>
        <w:rPr>
          <w:lang w:eastAsia="de-AT"/>
        </w:rPr>
        <w:br/>
      </w:r>
      <w:r>
        <w:rPr>
          <w:lang w:eastAsia="de-AT"/>
        </w:rPr>
        <w:tab/>
      </w:r>
      <w:r>
        <w:rPr>
          <w:lang w:eastAsia="de-AT"/>
        </w:rPr>
        <w:tab/>
        <w:t>Danach müssen die Argumente zergliedert werden</w:t>
      </w:r>
      <w:r w:rsidR="00AB377E">
        <w:rPr>
          <w:lang w:eastAsia="de-AT"/>
        </w:rPr>
        <w:t>.</w:t>
      </w:r>
    </w:p>
    <w:p w:rsidR="00AB377E" w:rsidRDefault="00AB377E" w:rsidP="00AB377E">
      <w:pPr>
        <w:pStyle w:val="Inhaltsverzeichnisberschrift"/>
      </w:pPr>
      <w:r>
        <w:t>Log4j</w:t>
      </w:r>
    </w:p>
    <w:p w:rsidR="002B1AAA" w:rsidRPr="00AB377E" w:rsidRDefault="00AB377E" w:rsidP="00AB377E">
      <w:pPr>
        <w:rPr>
          <w:lang w:eastAsia="de-AT"/>
        </w:rPr>
      </w:pPr>
      <w:r>
        <w:rPr>
          <w:lang w:eastAsia="de-AT"/>
        </w:rPr>
        <w:tab/>
      </w:r>
      <w:proofErr w:type="spellStart"/>
      <w:r>
        <w:rPr>
          <w:lang w:eastAsia="de-AT"/>
        </w:rPr>
        <w:t>Apaches</w:t>
      </w:r>
      <w:proofErr w:type="spellEnd"/>
      <w:r>
        <w:rPr>
          <w:lang w:eastAsia="de-AT"/>
        </w:rPr>
        <w:t xml:space="preserve"> Log4j erlaubt es einfach zu loggen</w:t>
      </w:r>
      <w:r w:rsidR="00E002F9">
        <w:rPr>
          <w:lang w:eastAsia="de-AT"/>
        </w:rPr>
        <w:t>.</w:t>
      </w:r>
    </w:p>
    <w:p w:rsidR="0048549D" w:rsidRDefault="0048549D" w:rsidP="00CA07D4">
      <w:pPr>
        <w:pStyle w:val="Listenabsatz"/>
        <w:rPr>
          <w:sz w:val="28"/>
        </w:rPr>
      </w:pPr>
    </w:p>
    <w:p w:rsidR="0048549D" w:rsidRDefault="0048549D" w:rsidP="00CA07D4">
      <w:pPr>
        <w:pStyle w:val="Listenabsatz"/>
        <w:rPr>
          <w:sz w:val="28"/>
        </w:rPr>
      </w:pPr>
    </w:p>
    <w:p w:rsidR="0048549D" w:rsidRDefault="0048549D" w:rsidP="00CA07D4">
      <w:pPr>
        <w:pStyle w:val="Listenabsatz"/>
        <w:rPr>
          <w:sz w:val="28"/>
        </w:rPr>
      </w:pPr>
    </w:p>
    <w:p w:rsidR="0048549D" w:rsidRDefault="0048549D" w:rsidP="00CA07D4">
      <w:pPr>
        <w:pStyle w:val="Listenabsatz"/>
        <w:rPr>
          <w:sz w:val="28"/>
        </w:rPr>
      </w:pPr>
    </w:p>
    <w:p w:rsidR="0048549D" w:rsidRDefault="0048549D" w:rsidP="00CA07D4">
      <w:pPr>
        <w:pStyle w:val="Listenabsatz"/>
        <w:rPr>
          <w:sz w:val="28"/>
        </w:rPr>
      </w:pPr>
    </w:p>
    <w:p w:rsidR="0048549D" w:rsidRDefault="0048549D" w:rsidP="00CA07D4">
      <w:pPr>
        <w:pStyle w:val="Listenabsatz"/>
        <w:rPr>
          <w:sz w:val="28"/>
        </w:rPr>
      </w:pPr>
    </w:p>
    <w:p w:rsidR="0048549D" w:rsidRDefault="0048549D" w:rsidP="00CA07D4">
      <w:pPr>
        <w:pStyle w:val="Listenabsatz"/>
        <w:rPr>
          <w:sz w:val="28"/>
        </w:rPr>
      </w:pPr>
    </w:p>
    <w:p w:rsidR="0048549D" w:rsidRDefault="0048549D" w:rsidP="00CA07D4">
      <w:pPr>
        <w:pStyle w:val="Listenabsatz"/>
        <w:rPr>
          <w:sz w:val="28"/>
        </w:rPr>
      </w:pPr>
    </w:p>
    <w:p w:rsidR="0048549D" w:rsidRPr="007F48BD" w:rsidRDefault="0048549D" w:rsidP="007F48BD">
      <w:pPr>
        <w:rPr>
          <w:sz w:val="28"/>
        </w:rPr>
      </w:pPr>
    </w:p>
    <w:p w:rsidR="00432921" w:rsidRDefault="00432921" w:rsidP="00DB474C">
      <w:pPr>
        <w:pStyle w:val="berschrift1"/>
        <w:numPr>
          <w:ilvl w:val="0"/>
          <w:numId w:val="3"/>
        </w:numPr>
        <w:rPr>
          <w:sz w:val="36"/>
        </w:rPr>
      </w:pPr>
      <w:bookmarkStart w:id="5" w:name="_Toc399941739"/>
      <w:r w:rsidRPr="0048549D">
        <w:rPr>
          <w:sz w:val="36"/>
        </w:rPr>
        <w:t>Quellen</w:t>
      </w:r>
      <w:bookmarkEnd w:id="5"/>
    </w:p>
    <w:p w:rsidR="003B3CA6" w:rsidRDefault="007D57C5" w:rsidP="00432921">
      <w:pPr>
        <w:pStyle w:val="Listenabsatz"/>
        <w:numPr>
          <w:ilvl w:val="0"/>
          <w:numId w:val="15"/>
        </w:numPr>
      </w:pPr>
      <w:r>
        <w:t xml:space="preserve">Apache </w:t>
      </w:r>
      <w:proofErr w:type="spellStart"/>
      <w:r w:rsidR="003B3CA6">
        <w:t>Commons</w:t>
      </w:r>
      <w:proofErr w:type="spellEnd"/>
      <w:r w:rsidR="003B3CA6">
        <w:t>-CLI</w:t>
      </w:r>
    </w:p>
    <w:p w:rsidR="003B3CA6" w:rsidRPr="003B3CA6" w:rsidRDefault="00107DDE" w:rsidP="003B3CA6">
      <w:pPr>
        <w:pStyle w:val="Listenabsatz"/>
        <w:numPr>
          <w:ilvl w:val="1"/>
          <w:numId w:val="15"/>
        </w:numPr>
        <w:rPr>
          <w:rStyle w:val="Hyperlink"/>
          <w:color w:val="auto"/>
          <w:u w:val="none"/>
        </w:rPr>
      </w:pPr>
      <w:hyperlink r:id="rId11" w:history="1">
        <w:r w:rsidR="00817578" w:rsidRPr="003B3CA6">
          <w:rPr>
            <w:rStyle w:val="Hyperlink"/>
            <w:sz w:val="28"/>
          </w:rPr>
          <w:t>http://commons.apache.org/sandbox/commons-cli2/manual/index.html</w:t>
        </w:r>
      </w:hyperlink>
    </w:p>
    <w:p w:rsidR="007D57C5" w:rsidRPr="007D57C5" w:rsidRDefault="00107DDE" w:rsidP="007D57C5">
      <w:pPr>
        <w:pStyle w:val="Listenabsatz"/>
        <w:numPr>
          <w:ilvl w:val="1"/>
          <w:numId w:val="15"/>
        </w:numPr>
      </w:pPr>
      <w:hyperlink r:id="rId12" w:history="1">
        <w:r w:rsidR="003B3CA6" w:rsidRPr="003B3CA6">
          <w:rPr>
            <w:rStyle w:val="Hyperlink"/>
            <w:sz w:val="28"/>
          </w:rPr>
          <w:t>http://commons.apache.org/proper/commons-cli/usage.html</w:t>
        </w:r>
      </w:hyperlink>
    </w:p>
    <w:p w:rsidR="007D57C5" w:rsidRPr="003B3CA6" w:rsidRDefault="007D57C5" w:rsidP="007D57C5"/>
    <w:p w:rsidR="007D57C5" w:rsidRDefault="007D57C5" w:rsidP="007D57C5">
      <w:pPr>
        <w:pStyle w:val="Listenabsatz"/>
        <w:numPr>
          <w:ilvl w:val="0"/>
          <w:numId w:val="15"/>
        </w:numPr>
        <w:rPr>
          <w:sz w:val="28"/>
        </w:rPr>
      </w:pPr>
      <w:r w:rsidRPr="007D57C5">
        <w:rPr>
          <w:sz w:val="28"/>
        </w:rPr>
        <w:t>Apache</w:t>
      </w:r>
    </w:p>
    <w:p w:rsidR="007D57C5" w:rsidRPr="007D57C5" w:rsidRDefault="00107DDE" w:rsidP="007D57C5">
      <w:pPr>
        <w:pStyle w:val="Listenabsatz"/>
        <w:numPr>
          <w:ilvl w:val="1"/>
          <w:numId w:val="15"/>
        </w:numPr>
        <w:rPr>
          <w:sz w:val="28"/>
        </w:rPr>
      </w:pPr>
      <w:hyperlink r:id="rId13" w:history="1">
        <w:r w:rsidR="007D57C5" w:rsidRPr="002A6317">
          <w:rPr>
            <w:rStyle w:val="Hyperlink"/>
            <w:sz w:val="28"/>
          </w:rPr>
          <w:t>http://logging.apache.org/log4j/2.0/manual/configuration.html</w:t>
        </w:r>
      </w:hyperlink>
    </w:p>
    <w:p w:rsidR="007D57C5" w:rsidRPr="007D57C5" w:rsidRDefault="007D57C5" w:rsidP="007D57C5">
      <w:pPr>
        <w:rPr>
          <w:sz w:val="28"/>
        </w:rPr>
      </w:pPr>
    </w:p>
    <w:p w:rsidR="007D57C5" w:rsidRDefault="007D57C5" w:rsidP="007D57C5">
      <w:pPr>
        <w:pStyle w:val="Listenabsatz"/>
        <w:numPr>
          <w:ilvl w:val="0"/>
          <w:numId w:val="15"/>
        </w:numPr>
        <w:rPr>
          <w:sz w:val="28"/>
        </w:rPr>
      </w:pPr>
      <w:r w:rsidRPr="007D57C5">
        <w:rPr>
          <w:sz w:val="28"/>
        </w:rPr>
        <w:t>CSV</w:t>
      </w:r>
    </w:p>
    <w:p w:rsidR="007D57C5" w:rsidRPr="007D57C5" w:rsidRDefault="00107DDE" w:rsidP="007D57C5">
      <w:pPr>
        <w:pStyle w:val="Listenabsatz"/>
        <w:numPr>
          <w:ilvl w:val="1"/>
          <w:numId w:val="15"/>
        </w:numPr>
        <w:rPr>
          <w:rStyle w:val="Hyperlink"/>
          <w:color w:val="auto"/>
          <w:sz w:val="28"/>
          <w:u w:val="none"/>
        </w:rPr>
      </w:pPr>
      <w:hyperlink r:id="rId14" w:history="1">
        <w:r w:rsidR="007D57C5" w:rsidRPr="007D57C5">
          <w:rPr>
            <w:rStyle w:val="Hyperlink"/>
            <w:sz w:val="28"/>
          </w:rPr>
          <w:t>http://javacsv.sourceforge.net/</w:t>
        </w:r>
      </w:hyperlink>
    </w:p>
    <w:p w:rsidR="00817578" w:rsidRPr="007F48BD" w:rsidRDefault="00107DDE" w:rsidP="007D57C5">
      <w:pPr>
        <w:pStyle w:val="Listenabsatz"/>
        <w:numPr>
          <w:ilvl w:val="1"/>
          <w:numId w:val="15"/>
        </w:numPr>
        <w:rPr>
          <w:rStyle w:val="Hyperlink"/>
          <w:color w:val="auto"/>
          <w:sz w:val="28"/>
          <w:u w:val="none"/>
        </w:rPr>
      </w:pPr>
      <w:hyperlink r:id="rId15" w:history="1">
        <w:r w:rsidR="00817578" w:rsidRPr="007D57C5">
          <w:rPr>
            <w:rStyle w:val="Hyperlink"/>
            <w:sz w:val="28"/>
          </w:rPr>
          <w:t>http://opencsv.sourceforge.net/apidocs/index.html</w:t>
        </w:r>
      </w:hyperlink>
    </w:p>
    <w:p w:rsidR="007F48BD" w:rsidRPr="007F48BD" w:rsidRDefault="007F48BD" w:rsidP="007F48BD">
      <w:pPr>
        <w:rPr>
          <w:sz w:val="28"/>
        </w:rPr>
      </w:pPr>
    </w:p>
    <w:p w:rsidR="007F48BD" w:rsidRDefault="007F48BD" w:rsidP="007F48BD">
      <w:pPr>
        <w:pStyle w:val="Listenabsatz"/>
        <w:numPr>
          <w:ilvl w:val="0"/>
          <w:numId w:val="15"/>
        </w:numPr>
        <w:rPr>
          <w:sz w:val="28"/>
        </w:rPr>
      </w:pPr>
      <w:proofErr w:type="spellStart"/>
      <w:r w:rsidRPr="007F48BD">
        <w:rPr>
          <w:sz w:val="28"/>
        </w:rPr>
        <w:t>JUnit</w:t>
      </w:r>
      <w:proofErr w:type="spellEnd"/>
    </w:p>
    <w:p w:rsidR="007F48BD" w:rsidRPr="007F48BD" w:rsidRDefault="007F48BD" w:rsidP="007F48BD">
      <w:pPr>
        <w:pStyle w:val="Listenabsatz"/>
        <w:numPr>
          <w:ilvl w:val="1"/>
          <w:numId w:val="15"/>
        </w:numPr>
        <w:rPr>
          <w:sz w:val="28"/>
        </w:rPr>
      </w:pPr>
      <w:r w:rsidRPr="007F48BD">
        <w:rPr>
          <w:sz w:val="28"/>
        </w:rPr>
        <w:t>http://junit.org/</w:t>
      </w:r>
    </w:p>
    <w:p w:rsidR="0048549D" w:rsidRDefault="0048549D" w:rsidP="00817578">
      <w:pPr>
        <w:ind w:firstLine="708"/>
        <w:rPr>
          <w:sz w:val="28"/>
        </w:rPr>
      </w:pPr>
    </w:p>
    <w:p w:rsidR="00817578" w:rsidRPr="00432921" w:rsidRDefault="00817578" w:rsidP="00817578">
      <w:pPr>
        <w:ind w:firstLine="708"/>
        <w:rPr>
          <w:sz w:val="28"/>
        </w:rPr>
      </w:pPr>
    </w:p>
    <w:sectPr w:rsidR="00817578" w:rsidRPr="00432921" w:rsidSect="00D76309">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DDE" w:rsidRDefault="00107DDE" w:rsidP="005433DA">
      <w:pPr>
        <w:spacing w:after="0" w:line="240" w:lineRule="auto"/>
      </w:pPr>
      <w:r>
        <w:separator/>
      </w:r>
    </w:p>
  </w:endnote>
  <w:endnote w:type="continuationSeparator" w:id="0">
    <w:p w:rsidR="00107DDE" w:rsidRDefault="00107DDE" w:rsidP="00543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3DA" w:rsidRDefault="007D6CC5" w:rsidP="007D6CC5">
    <w:pPr>
      <w:pStyle w:val="Fuzeile"/>
    </w:pPr>
    <w:r>
      <w:t>Roboterfabrik</w:t>
    </w:r>
    <w:r>
      <w:tab/>
    </w:r>
    <w:r>
      <w:tab/>
    </w:r>
    <w:sdt>
      <w:sdtPr>
        <w:id w:val="1188485827"/>
        <w:docPartObj>
          <w:docPartGallery w:val="Page Numbers (Bottom of Page)"/>
          <w:docPartUnique/>
        </w:docPartObj>
      </w:sdtPr>
      <w:sdtEndPr/>
      <w:sdtContent>
        <w:r>
          <w:fldChar w:fldCharType="begin"/>
        </w:r>
        <w:r>
          <w:instrText>PAGE   \* MERGEFORMAT</w:instrText>
        </w:r>
        <w:r>
          <w:fldChar w:fldCharType="separate"/>
        </w:r>
        <w:r w:rsidR="002D7F07" w:rsidRPr="002D7F07">
          <w:rPr>
            <w:noProof/>
            <w:lang w:val="de-DE"/>
          </w:rPr>
          <w:t>5</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DDE" w:rsidRDefault="00107DDE" w:rsidP="005433DA">
      <w:pPr>
        <w:spacing w:after="0" w:line="240" w:lineRule="auto"/>
      </w:pPr>
      <w:r>
        <w:separator/>
      </w:r>
    </w:p>
  </w:footnote>
  <w:footnote w:type="continuationSeparator" w:id="0">
    <w:p w:rsidR="00107DDE" w:rsidRDefault="00107DDE" w:rsidP="005433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2E1" w:rsidRDefault="00E912E1">
    <w:pPr>
      <w:pStyle w:val="Kopfzeile"/>
    </w:pPr>
    <w:r>
      <w:t xml:space="preserve">Fock, Hackenberger, </w:t>
    </w:r>
    <w:proofErr w:type="spellStart"/>
    <w:r>
      <w:t>Tiryaki</w:t>
    </w:r>
    <w:proofErr w:type="spellEnd"/>
    <w:r>
      <w:ptab w:relativeTo="margin" w:alignment="center" w:leader="none"/>
    </w:r>
    <w:r>
      <w:ptab w:relativeTo="margin" w:alignment="right" w:leader="none"/>
    </w:r>
    <w:r>
      <w:t>4AHITT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35024"/>
    <w:multiLevelType w:val="hybridMultilevel"/>
    <w:tmpl w:val="8B36204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118137A9"/>
    <w:multiLevelType w:val="hybridMultilevel"/>
    <w:tmpl w:val="E4EE44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26D13A6"/>
    <w:multiLevelType w:val="hybridMultilevel"/>
    <w:tmpl w:val="24E0273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63A53B4"/>
    <w:multiLevelType w:val="hybridMultilevel"/>
    <w:tmpl w:val="B770D378"/>
    <w:lvl w:ilvl="0" w:tplc="7A22070A">
      <w:start w:val="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7BA7087"/>
    <w:multiLevelType w:val="hybridMultilevel"/>
    <w:tmpl w:val="B78E64D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F6F235A"/>
    <w:multiLevelType w:val="hybridMultilevel"/>
    <w:tmpl w:val="C99E268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222224E0"/>
    <w:multiLevelType w:val="hybridMultilevel"/>
    <w:tmpl w:val="D73CCE8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C4B65E4"/>
    <w:multiLevelType w:val="hybridMultilevel"/>
    <w:tmpl w:val="2DA225F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345D07B6"/>
    <w:multiLevelType w:val="hybridMultilevel"/>
    <w:tmpl w:val="8494A3F4"/>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9">
    <w:nsid w:val="38F96565"/>
    <w:multiLevelType w:val="hybridMultilevel"/>
    <w:tmpl w:val="AF668E70"/>
    <w:lvl w:ilvl="0" w:tplc="A6DE1B2C">
      <w:numFmt w:val="bullet"/>
      <w:lvlText w:val=""/>
      <w:lvlJc w:val="left"/>
      <w:pPr>
        <w:ind w:left="1773" w:hanging="360"/>
      </w:pPr>
      <w:rPr>
        <w:rFonts w:ascii="Wingdings" w:eastAsiaTheme="minorHAnsi" w:hAnsi="Wingdings" w:cstheme="minorBidi" w:hint="default"/>
      </w:rPr>
    </w:lvl>
    <w:lvl w:ilvl="1" w:tplc="0C070003" w:tentative="1">
      <w:start w:val="1"/>
      <w:numFmt w:val="bullet"/>
      <w:lvlText w:val="o"/>
      <w:lvlJc w:val="left"/>
      <w:pPr>
        <w:ind w:left="2493" w:hanging="360"/>
      </w:pPr>
      <w:rPr>
        <w:rFonts w:ascii="Courier New" w:hAnsi="Courier New" w:cs="Courier New" w:hint="default"/>
      </w:rPr>
    </w:lvl>
    <w:lvl w:ilvl="2" w:tplc="0C070005" w:tentative="1">
      <w:start w:val="1"/>
      <w:numFmt w:val="bullet"/>
      <w:lvlText w:val=""/>
      <w:lvlJc w:val="left"/>
      <w:pPr>
        <w:ind w:left="3213" w:hanging="360"/>
      </w:pPr>
      <w:rPr>
        <w:rFonts w:ascii="Wingdings" w:hAnsi="Wingdings" w:hint="default"/>
      </w:rPr>
    </w:lvl>
    <w:lvl w:ilvl="3" w:tplc="0C070001" w:tentative="1">
      <w:start w:val="1"/>
      <w:numFmt w:val="bullet"/>
      <w:lvlText w:val=""/>
      <w:lvlJc w:val="left"/>
      <w:pPr>
        <w:ind w:left="3933" w:hanging="360"/>
      </w:pPr>
      <w:rPr>
        <w:rFonts w:ascii="Symbol" w:hAnsi="Symbol" w:hint="default"/>
      </w:rPr>
    </w:lvl>
    <w:lvl w:ilvl="4" w:tplc="0C070003" w:tentative="1">
      <w:start w:val="1"/>
      <w:numFmt w:val="bullet"/>
      <w:lvlText w:val="o"/>
      <w:lvlJc w:val="left"/>
      <w:pPr>
        <w:ind w:left="4653" w:hanging="360"/>
      </w:pPr>
      <w:rPr>
        <w:rFonts w:ascii="Courier New" w:hAnsi="Courier New" w:cs="Courier New" w:hint="default"/>
      </w:rPr>
    </w:lvl>
    <w:lvl w:ilvl="5" w:tplc="0C070005" w:tentative="1">
      <w:start w:val="1"/>
      <w:numFmt w:val="bullet"/>
      <w:lvlText w:val=""/>
      <w:lvlJc w:val="left"/>
      <w:pPr>
        <w:ind w:left="5373" w:hanging="360"/>
      </w:pPr>
      <w:rPr>
        <w:rFonts w:ascii="Wingdings" w:hAnsi="Wingdings" w:hint="default"/>
      </w:rPr>
    </w:lvl>
    <w:lvl w:ilvl="6" w:tplc="0C070001" w:tentative="1">
      <w:start w:val="1"/>
      <w:numFmt w:val="bullet"/>
      <w:lvlText w:val=""/>
      <w:lvlJc w:val="left"/>
      <w:pPr>
        <w:ind w:left="6093" w:hanging="360"/>
      </w:pPr>
      <w:rPr>
        <w:rFonts w:ascii="Symbol" w:hAnsi="Symbol" w:hint="default"/>
      </w:rPr>
    </w:lvl>
    <w:lvl w:ilvl="7" w:tplc="0C070003" w:tentative="1">
      <w:start w:val="1"/>
      <w:numFmt w:val="bullet"/>
      <w:lvlText w:val="o"/>
      <w:lvlJc w:val="left"/>
      <w:pPr>
        <w:ind w:left="6813" w:hanging="360"/>
      </w:pPr>
      <w:rPr>
        <w:rFonts w:ascii="Courier New" w:hAnsi="Courier New" w:cs="Courier New" w:hint="default"/>
      </w:rPr>
    </w:lvl>
    <w:lvl w:ilvl="8" w:tplc="0C070005" w:tentative="1">
      <w:start w:val="1"/>
      <w:numFmt w:val="bullet"/>
      <w:lvlText w:val=""/>
      <w:lvlJc w:val="left"/>
      <w:pPr>
        <w:ind w:left="7533" w:hanging="360"/>
      </w:pPr>
      <w:rPr>
        <w:rFonts w:ascii="Wingdings" w:hAnsi="Wingdings" w:hint="default"/>
      </w:rPr>
    </w:lvl>
  </w:abstractNum>
  <w:abstractNum w:abstractNumId="10">
    <w:nsid w:val="4AE33C73"/>
    <w:multiLevelType w:val="hybridMultilevel"/>
    <w:tmpl w:val="593818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4DFE52E7"/>
    <w:multiLevelType w:val="hybridMultilevel"/>
    <w:tmpl w:val="714251B0"/>
    <w:lvl w:ilvl="0" w:tplc="7A22070A">
      <w:start w:val="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672A0BF8"/>
    <w:multiLevelType w:val="hybridMultilevel"/>
    <w:tmpl w:val="D1ECDB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CC9173E"/>
    <w:multiLevelType w:val="hybridMultilevel"/>
    <w:tmpl w:val="56822F52"/>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14">
    <w:nsid w:val="6ED93B60"/>
    <w:multiLevelType w:val="hybridMultilevel"/>
    <w:tmpl w:val="22C68850"/>
    <w:lvl w:ilvl="0" w:tplc="0C07000F">
      <w:start w:val="1"/>
      <w:numFmt w:val="decimal"/>
      <w:lvlText w:val="%1."/>
      <w:lvlJc w:val="left"/>
      <w:pPr>
        <w:ind w:left="1500" w:hanging="360"/>
      </w:pPr>
    </w:lvl>
    <w:lvl w:ilvl="1" w:tplc="0C070019" w:tentative="1">
      <w:start w:val="1"/>
      <w:numFmt w:val="lowerLetter"/>
      <w:lvlText w:val="%2."/>
      <w:lvlJc w:val="left"/>
      <w:pPr>
        <w:ind w:left="2220" w:hanging="360"/>
      </w:pPr>
    </w:lvl>
    <w:lvl w:ilvl="2" w:tplc="0C07001B" w:tentative="1">
      <w:start w:val="1"/>
      <w:numFmt w:val="lowerRoman"/>
      <w:lvlText w:val="%3."/>
      <w:lvlJc w:val="right"/>
      <w:pPr>
        <w:ind w:left="2940" w:hanging="180"/>
      </w:pPr>
    </w:lvl>
    <w:lvl w:ilvl="3" w:tplc="0C07000F" w:tentative="1">
      <w:start w:val="1"/>
      <w:numFmt w:val="decimal"/>
      <w:lvlText w:val="%4."/>
      <w:lvlJc w:val="left"/>
      <w:pPr>
        <w:ind w:left="3660" w:hanging="360"/>
      </w:pPr>
    </w:lvl>
    <w:lvl w:ilvl="4" w:tplc="0C070019" w:tentative="1">
      <w:start w:val="1"/>
      <w:numFmt w:val="lowerLetter"/>
      <w:lvlText w:val="%5."/>
      <w:lvlJc w:val="left"/>
      <w:pPr>
        <w:ind w:left="4380" w:hanging="360"/>
      </w:pPr>
    </w:lvl>
    <w:lvl w:ilvl="5" w:tplc="0C07001B" w:tentative="1">
      <w:start w:val="1"/>
      <w:numFmt w:val="lowerRoman"/>
      <w:lvlText w:val="%6."/>
      <w:lvlJc w:val="right"/>
      <w:pPr>
        <w:ind w:left="5100" w:hanging="180"/>
      </w:pPr>
    </w:lvl>
    <w:lvl w:ilvl="6" w:tplc="0C07000F" w:tentative="1">
      <w:start w:val="1"/>
      <w:numFmt w:val="decimal"/>
      <w:lvlText w:val="%7."/>
      <w:lvlJc w:val="left"/>
      <w:pPr>
        <w:ind w:left="5820" w:hanging="360"/>
      </w:pPr>
    </w:lvl>
    <w:lvl w:ilvl="7" w:tplc="0C070019" w:tentative="1">
      <w:start w:val="1"/>
      <w:numFmt w:val="lowerLetter"/>
      <w:lvlText w:val="%8."/>
      <w:lvlJc w:val="left"/>
      <w:pPr>
        <w:ind w:left="6540" w:hanging="360"/>
      </w:pPr>
    </w:lvl>
    <w:lvl w:ilvl="8" w:tplc="0C07001B" w:tentative="1">
      <w:start w:val="1"/>
      <w:numFmt w:val="lowerRoman"/>
      <w:lvlText w:val="%9."/>
      <w:lvlJc w:val="right"/>
      <w:pPr>
        <w:ind w:left="7260" w:hanging="180"/>
      </w:pPr>
    </w:lvl>
  </w:abstractNum>
  <w:abstractNum w:abstractNumId="15">
    <w:nsid w:val="6F61321F"/>
    <w:multiLevelType w:val="hybridMultilevel"/>
    <w:tmpl w:val="6AD29004"/>
    <w:lvl w:ilvl="0" w:tplc="7A22070A">
      <w:start w:val="4"/>
      <w:numFmt w:val="bullet"/>
      <w:lvlText w:val="-"/>
      <w:lvlJc w:val="left"/>
      <w:pPr>
        <w:ind w:left="720" w:hanging="360"/>
      </w:pPr>
      <w:rPr>
        <w:rFonts w:ascii="Calibri" w:eastAsiaTheme="minorHAnsi"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6FEA3DA4"/>
    <w:multiLevelType w:val="hybridMultilevel"/>
    <w:tmpl w:val="037AD29A"/>
    <w:lvl w:ilvl="0" w:tplc="0C07000F">
      <w:start w:val="1"/>
      <w:numFmt w:val="decimal"/>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7">
    <w:nsid w:val="74E13678"/>
    <w:multiLevelType w:val="hybridMultilevel"/>
    <w:tmpl w:val="B254D04C"/>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779263A2"/>
    <w:multiLevelType w:val="hybridMultilevel"/>
    <w:tmpl w:val="F786540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7A5C6824"/>
    <w:multiLevelType w:val="hybridMultilevel"/>
    <w:tmpl w:val="E5BA96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F21731C"/>
    <w:multiLevelType w:val="hybridMultilevel"/>
    <w:tmpl w:val="AA5E5918"/>
    <w:lvl w:ilvl="0" w:tplc="0C070003">
      <w:start w:val="1"/>
      <w:numFmt w:val="bullet"/>
      <w:lvlText w:val="o"/>
      <w:lvlJc w:val="left"/>
      <w:pPr>
        <w:ind w:left="2484" w:hanging="360"/>
      </w:pPr>
      <w:rPr>
        <w:rFonts w:ascii="Courier New" w:hAnsi="Courier New" w:cs="Courier New" w:hint="default"/>
      </w:rPr>
    </w:lvl>
    <w:lvl w:ilvl="1" w:tplc="0C070003" w:tentative="1">
      <w:start w:val="1"/>
      <w:numFmt w:val="bullet"/>
      <w:lvlText w:val="o"/>
      <w:lvlJc w:val="left"/>
      <w:pPr>
        <w:ind w:left="3204" w:hanging="360"/>
      </w:pPr>
      <w:rPr>
        <w:rFonts w:ascii="Courier New" w:hAnsi="Courier New" w:cs="Courier New" w:hint="default"/>
      </w:rPr>
    </w:lvl>
    <w:lvl w:ilvl="2" w:tplc="0C070005" w:tentative="1">
      <w:start w:val="1"/>
      <w:numFmt w:val="bullet"/>
      <w:lvlText w:val=""/>
      <w:lvlJc w:val="left"/>
      <w:pPr>
        <w:ind w:left="3924" w:hanging="360"/>
      </w:pPr>
      <w:rPr>
        <w:rFonts w:ascii="Wingdings" w:hAnsi="Wingdings" w:hint="default"/>
      </w:rPr>
    </w:lvl>
    <w:lvl w:ilvl="3" w:tplc="0C070001" w:tentative="1">
      <w:start w:val="1"/>
      <w:numFmt w:val="bullet"/>
      <w:lvlText w:val=""/>
      <w:lvlJc w:val="left"/>
      <w:pPr>
        <w:ind w:left="4644" w:hanging="360"/>
      </w:pPr>
      <w:rPr>
        <w:rFonts w:ascii="Symbol" w:hAnsi="Symbol" w:hint="default"/>
      </w:rPr>
    </w:lvl>
    <w:lvl w:ilvl="4" w:tplc="0C070003" w:tentative="1">
      <w:start w:val="1"/>
      <w:numFmt w:val="bullet"/>
      <w:lvlText w:val="o"/>
      <w:lvlJc w:val="left"/>
      <w:pPr>
        <w:ind w:left="5364" w:hanging="360"/>
      </w:pPr>
      <w:rPr>
        <w:rFonts w:ascii="Courier New" w:hAnsi="Courier New" w:cs="Courier New" w:hint="default"/>
      </w:rPr>
    </w:lvl>
    <w:lvl w:ilvl="5" w:tplc="0C070005" w:tentative="1">
      <w:start w:val="1"/>
      <w:numFmt w:val="bullet"/>
      <w:lvlText w:val=""/>
      <w:lvlJc w:val="left"/>
      <w:pPr>
        <w:ind w:left="6084" w:hanging="360"/>
      </w:pPr>
      <w:rPr>
        <w:rFonts w:ascii="Wingdings" w:hAnsi="Wingdings" w:hint="default"/>
      </w:rPr>
    </w:lvl>
    <w:lvl w:ilvl="6" w:tplc="0C070001" w:tentative="1">
      <w:start w:val="1"/>
      <w:numFmt w:val="bullet"/>
      <w:lvlText w:val=""/>
      <w:lvlJc w:val="left"/>
      <w:pPr>
        <w:ind w:left="6804" w:hanging="360"/>
      </w:pPr>
      <w:rPr>
        <w:rFonts w:ascii="Symbol" w:hAnsi="Symbol" w:hint="default"/>
      </w:rPr>
    </w:lvl>
    <w:lvl w:ilvl="7" w:tplc="0C070003" w:tentative="1">
      <w:start w:val="1"/>
      <w:numFmt w:val="bullet"/>
      <w:lvlText w:val="o"/>
      <w:lvlJc w:val="left"/>
      <w:pPr>
        <w:ind w:left="7524" w:hanging="360"/>
      </w:pPr>
      <w:rPr>
        <w:rFonts w:ascii="Courier New" w:hAnsi="Courier New" w:cs="Courier New" w:hint="default"/>
      </w:rPr>
    </w:lvl>
    <w:lvl w:ilvl="8" w:tplc="0C070005" w:tentative="1">
      <w:start w:val="1"/>
      <w:numFmt w:val="bullet"/>
      <w:lvlText w:val=""/>
      <w:lvlJc w:val="left"/>
      <w:pPr>
        <w:ind w:left="8244" w:hanging="360"/>
      </w:pPr>
      <w:rPr>
        <w:rFonts w:ascii="Wingdings" w:hAnsi="Wingdings" w:hint="default"/>
      </w:rPr>
    </w:lvl>
  </w:abstractNum>
  <w:num w:numId="1">
    <w:abstractNumId w:val="1"/>
  </w:num>
  <w:num w:numId="2">
    <w:abstractNumId w:val="15"/>
  </w:num>
  <w:num w:numId="3">
    <w:abstractNumId w:val="13"/>
  </w:num>
  <w:num w:numId="4">
    <w:abstractNumId w:val="0"/>
  </w:num>
  <w:num w:numId="5">
    <w:abstractNumId w:val="16"/>
  </w:num>
  <w:num w:numId="6">
    <w:abstractNumId w:val="5"/>
  </w:num>
  <w:num w:numId="7">
    <w:abstractNumId w:val="7"/>
  </w:num>
  <w:num w:numId="8">
    <w:abstractNumId w:val="11"/>
  </w:num>
  <w:num w:numId="9">
    <w:abstractNumId w:val="3"/>
  </w:num>
  <w:num w:numId="10">
    <w:abstractNumId w:val="8"/>
  </w:num>
  <w:num w:numId="11">
    <w:abstractNumId w:val="14"/>
  </w:num>
  <w:num w:numId="12">
    <w:abstractNumId w:val="2"/>
  </w:num>
  <w:num w:numId="13">
    <w:abstractNumId w:val="19"/>
  </w:num>
  <w:num w:numId="14">
    <w:abstractNumId w:val="12"/>
  </w:num>
  <w:num w:numId="15">
    <w:abstractNumId w:val="4"/>
  </w:num>
  <w:num w:numId="16">
    <w:abstractNumId w:val="18"/>
  </w:num>
  <w:num w:numId="17">
    <w:abstractNumId w:val="17"/>
  </w:num>
  <w:num w:numId="18">
    <w:abstractNumId w:val="20"/>
  </w:num>
  <w:num w:numId="19">
    <w:abstractNumId w:val="10"/>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921"/>
    <w:rsid w:val="000014C9"/>
    <w:rsid w:val="00012625"/>
    <w:rsid w:val="000A378A"/>
    <w:rsid w:val="000A49EB"/>
    <w:rsid w:val="000A4D7E"/>
    <w:rsid w:val="000B566D"/>
    <w:rsid w:val="000D18AD"/>
    <w:rsid w:val="000E0175"/>
    <w:rsid w:val="000E2076"/>
    <w:rsid w:val="000F56B9"/>
    <w:rsid w:val="00106832"/>
    <w:rsid w:val="00107DDE"/>
    <w:rsid w:val="0011174E"/>
    <w:rsid w:val="00122447"/>
    <w:rsid w:val="00125723"/>
    <w:rsid w:val="00153766"/>
    <w:rsid w:val="0016326D"/>
    <w:rsid w:val="00165459"/>
    <w:rsid w:val="00165D79"/>
    <w:rsid w:val="001705FD"/>
    <w:rsid w:val="001B1649"/>
    <w:rsid w:val="001D6A3F"/>
    <w:rsid w:val="001F35E6"/>
    <w:rsid w:val="00201759"/>
    <w:rsid w:val="00223A25"/>
    <w:rsid w:val="00225A22"/>
    <w:rsid w:val="002277F3"/>
    <w:rsid w:val="00232EF5"/>
    <w:rsid w:val="00251673"/>
    <w:rsid w:val="00254E08"/>
    <w:rsid w:val="002A1F63"/>
    <w:rsid w:val="002B1AAA"/>
    <w:rsid w:val="002C6C54"/>
    <w:rsid w:val="002D7F07"/>
    <w:rsid w:val="002E76A1"/>
    <w:rsid w:val="00306D0C"/>
    <w:rsid w:val="00334592"/>
    <w:rsid w:val="003502E2"/>
    <w:rsid w:val="0035198C"/>
    <w:rsid w:val="00383335"/>
    <w:rsid w:val="00390953"/>
    <w:rsid w:val="00390CA8"/>
    <w:rsid w:val="003B3CA6"/>
    <w:rsid w:val="003C18D3"/>
    <w:rsid w:val="003C3184"/>
    <w:rsid w:val="003F762C"/>
    <w:rsid w:val="004118B3"/>
    <w:rsid w:val="00432921"/>
    <w:rsid w:val="00435B30"/>
    <w:rsid w:val="00455476"/>
    <w:rsid w:val="00467D0D"/>
    <w:rsid w:val="00481476"/>
    <w:rsid w:val="0048549D"/>
    <w:rsid w:val="004862E2"/>
    <w:rsid w:val="004954B5"/>
    <w:rsid w:val="004A5163"/>
    <w:rsid w:val="004A7CE4"/>
    <w:rsid w:val="004E1B21"/>
    <w:rsid w:val="00527976"/>
    <w:rsid w:val="00534051"/>
    <w:rsid w:val="005433DA"/>
    <w:rsid w:val="005715AB"/>
    <w:rsid w:val="00575B1E"/>
    <w:rsid w:val="005A3DFC"/>
    <w:rsid w:val="005E50D6"/>
    <w:rsid w:val="00606D61"/>
    <w:rsid w:val="0062150A"/>
    <w:rsid w:val="006559DE"/>
    <w:rsid w:val="006967A0"/>
    <w:rsid w:val="006D6C59"/>
    <w:rsid w:val="007567A8"/>
    <w:rsid w:val="00764B6E"/>
    <w:rsid w:val="00773A4C"/>
    <w:rsid w:val="00790C0F"/>
    <w:rsid w:val="007D57C5"/>
    <w:rsid w:val="007D6CC5"/>
    <w:rsid w:val="007E4403"/>
    <w:rsid w:val="007F2EED"/>
    <w:rsid w:val="007F48BD"/>
    <w:rsid w:val="008153CB"/>
    <w:rsid w:val="00817578"/>
    <w:rsid w:val="00826556"/>
    <w:rsid w:val="00826ECA"/>
    <w:rsid w:val="00892D49"/>
    <w:rsid w:val="00893AA0"/>
    <w:rsid w:val="008D3A02"/>
    <w:rsid w:val="009118B0"/>
    <w:rsid w:val="009120D6"/>
    <w:rsid w:val="009202A0"/>
    <w:rsid w:val="00921D65"/>
    <w:rsid w:val="00933193"/>
    <w:rsid w:val="009421E4"/>
    <w:rsid w:val="009512DE"/>
    <w:rsid w:val="009532FB"/>
    <w:rsid w:val="009630AC"/>
    <w:rsid w:val="00993753"/>
    <w:rsid w:val="009C713B"/>
    <w:rsid w:val="009C78D9"/>
    <w:rsid w:val="009D6CD3"/>
    <w:rsid w:val="00A211FE"/>
    <w:rsid w:val="00A25826"/>
    <w:rsid w:val="00A326CC"/>
    <w:rsid w:val="00A35B68"/>
    <w:rsid w:val="00A453E7"/>
    <w:rsid w:val="00A800E8"/>
    <w:rsid w:val="00A84079"/>
    <w:rsid w:val="00A86292"/>
    <w:rsid w:val="00AB377E"/>
    <w:rsid w:val="00AB6B3C"/>
    <w:rsid w:val="00AD1E6A"/>
    <w:rsid w:val="00B11477"/>
    <w:rsid w:val="00B13DAE"/>
    <w:rsid w:val="00B52F1A"/>
    <w:rsid w:val="00B55367"/>
    <w:rsid w:val="00B6513C"/>
    <w:rsid w:val="00B666BA"/>
    <w:rsid w:val="00B85145"/>
    <w:rsid w:val="00BA0E3B"/>
    <w:rsid w:val="00BC71E7"/>
    <w:rsid w:val="00BD031D"/>
    <w:rsid w:val="00BD50BE"/>
    <w:rsid w:val="00BF47A7"/>
    <w:rsid w:val="00BF49FB"/>
    <w:rsid w:val="00C12290"/>
    <w:rsid w:val="00C125FD"/>
    <w:rsid w:val="00CA07D4"/>
    <w:rsid w:val="00CA2A57"/>
    <w:rsid w:val="00CB358D"/>
    <w:rsid w:val="00CE5B5B"/>
    <w:rsid w:val="00CF2A5B"/>
    <w:rsid w:val="00CF4D9A"/>
    <w:rsid w:val="00CF513E"/>
    <w:rsid w:val="00CF78B7"/>
    <w:rsid w:val="00D1063D"/>
    <w:rsid w:val="00D16880"/>
    <w:rsid w:val="00D36264"/>
    <w:rsid w:val="00D515B3"/>
    <w:rsid w:val="00D570E6"/>
    <w:rsid w:val="00D65B33"/>
    <w:rsid w:val="00D7182F"/>
    <w:rsid w:val="00D74867"/>
    <w:rsid w:val="00D76309"/>
    <w:rsid w:val="00D909AA"/>
    <w:rsid w:val="00DB474C"/>
    <w:rsid w:val="00E002F9"/>
    <w:rsid w:val="00E20CAC"/>
    <w:rsid w:val="00E20DF1"/>
    <w:rsid w:val="00E30560"/>
    <w:rsid w:val="00E349CC"/>
    <w:rsid w:val="00E36863"/>
    <w:rsid w:val="00E46A96"/>
    <w:rsid w:val="00E578A5"/>
    <w:rsid w:val="00E6278E"/>
    <w:rsid w:val="00E87CF4"/>
    <w:rsid w:val="00E912E1"/>
    <w:rsid w:val="00EA68A5"/>
    <w:rsid w:val="00EB33D3"/>
    <w:rsid w:val="00EB6A58"/>
    <w:rsid w:val="00ED3BB9"/>
    <w:rsid w:val="00EF36EA"/>
    <w:rsid w:val="00EF444F"/>
    <w:rsid w:val="00F152AD"/>
    <w:rsid w:val="00F31275"/>
    <w:rsid w:val="00F35CB5"/>
    <w:rsid w:val="00F6246B"/>
    <w:rsid w:val="00F62F5C"/>
    <w:rsid w:val="00FA4F61"/>
    <w:rsid w:val="00FF0A99"/>
    <w:rsid w:val="00FF377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29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292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432921"/>
    <w:pPr>
      <w:outlineLvl w:val="9"/>
    </w:pPr>
    <w:rPr>
      <w:lang w:eastAsia="de-AT"/>
    </w:rPr>
  </w:style>
  <w:style w:type="paragraph" w:styleId="Sprechblasentext">
    <w:name w:val="Balloon Text"/>
    <w:basedOn w:val="Standard"/>
    <w:link w:val="SprechblasentextZchn"/>
    <w:uiPriority w:val="99"/>
    <w:semiHidden/>
    <w:unhideWhenUsed/>
    <w:rsid w:val="004329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2921"/>
    <w:rPr>
      <w:rFonts w:ascii="Tahoma" w:hAnsi="Tahoma" w:cs="Tahoma"/>
      <w:sz w:val="16"/>
      <w:szCs w:val="16"/>
    </w:rPr>
  </w:style>
  <w:style w:type="paragraph" w:styleId="Listenabsatz">
    <w:name w:val="List Paragraph"/>
    <w:basedOn w:val="Standard"/>
    <w:uiPriority w:val="34"/>
    <w:qFormat/>
    <w:rsid w:val="00432921"/>
    <w:pPr>
      <w:ind w:left="720"/>
      <w:contextualSpacing/>
    </w:pPr>
  </w:style>
  <w:style w:type="character" w:styleId="Hyperlink">
    <w:name w:val="Hyperlink"/>
    <w:basedOn w:val="Absatz-Standardschriftart"/>
    <w:uiPriority w:val="99"/>
    <w:unhideWhenUsed/>
    <w:rsid w:val="00817578"/>
    <w:rPr>
      <w:color w:val="0000FF" w:themeColor="hyperlink"/>
      <w:u w:val="single"/>
    </w:rPr>
  </w:style>
  <w:style w:type="paragraph" w:styleId="Kopfzeile">
    <w:name w:val="header"/>
    <w:basedOn w:val="Standard"/>
    <w:link w:val="KopfzeileZchn"/>
    <w:uiPriority w:val="99"/>
    <w:unhideWhenUsed/>
    <w:rsid w:val="005433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33DA"/>
  </w:style>
  <w:style w:type="paragraph" w:styleId="Fuzeile">
    <w:name w:val="footer"/>
    <w:basedOn w:val="Standard"/>
    <w:link w:val="FuzeileZchn"/>
    <w:uiPriority w:val="99"/>
    <w:unhideWhenUsed/>
    <w:rsid w:val="005433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33DA"/>
  </w:style>
  <w:style w:type="paragraph" w:styleId="Verzeichnis1">
    <w:name w:val="toc 1"/>
    <w:basedOn w:val="Standard"/>
    <w:next w:val="Standard"/>
    <w:autoRedefine/>
    <w:uiPriority w:val="39"/>
    <w:unhideWhenUsed/>
    <w:qFormat/>
    <w:rsid w:val="00F31275"/>
    <w:pPr>
      <w:spacing w:after="100"/>
    </w:pPr>
  </w:style>
  <w:style w:type="table" w:styleId="Tabellenraster">
    <w:name w:val="Table Grid"/>
    <w:basedOn w:val="NormaleTabelle"/>
    <w:uiPriority w:val="59"/>
    <w:rsid w:val="0099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993753"/>
    <w:pPr>
      <w:spacing w:after="0" w:line="240" w:lineRule="auto"/>
    </w:pPr>
  </w:style>
  <w:style w:type="paragraph" w:styleId="Untertitel">
    <w:name w:val="Subtitle"/>
    <w:basedOn w:val="Standard"/>
    <w:next w:val="Standard"/>
    <w:link w:val="UntertitelZchn"/>
    <w:uiPriority w:val="11"/>
    <w:qFormat/>
    <w:rsid w:val="002277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277F3"/>
    <w:rPr>
      <w:rFonts w:asciiTheme="majorHAnsi" w:eastAsiaTheme="majorEastAsia" w:hAnsiTheme="majorHAnsi" w:cstheme="majorBidi"/>
      <w:i/>
      <w:iCs/>
      <w:color w:val="4F81BD" w:themeColor="accent1"/>
      <w:spacing w:val="15"/>
      <w:sz w:val="24"/>
      <w:szCs w:val="24"/>
    </w:rPr>
  </w:style>
  <w:style w:type="table" w:styleId="HelleSchattierung-Akzent1">
    <w:name w:val="Light Shading Accent 1"/>
    <w:basedOn w:val="NormaleTabelle"/>
    <w:uiPriority w:val="60"/>
    <w:rsid w:val="006559D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6559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Verzeichnis2">
    <w:name w:val="toc 2"/>
    <w:basedOn w:val="Standard"/>
    <w:next w:val="Standard"/>
    <w:autoRedefine/>
    <w:uiPriority w:val="39"/>
    <w:semiHidden/>
    <w:unhideWhenUsed/>
    <w:qFormat/>
    <w:rsid w:val="00F35CB5"/>
    <w:pPr>
      <w:spacing w:after="100"/>
      <w:ind w:left="220"/>
    </w:pPr>
    <w:rPr>
      <w:rFonts w:eastAsiaTheme="minorEastAsia"/>
      <w:lang w:eastAsia="de-AT"/>
    </w:rPr>
  </w:style>
  <w:style w:type="paragraph" w:styleId="Verzeichnis3">
    <w:name w:val="toc 3"/>
    <w:basedOn w:val="Standard"/>
    <w:next w:val="Standard"/>
    <w:autoRedefine/>
    <w:uiPriority w:val="39"/>
    <w:semiHidden/>
    <w:unhideWhenUsed/>
    <w:qFormat/>
    <w:rsid w:val="00F35CB5"/>
    <w:pPr>
      <w:spacing w:after="100"/>
      <w:ind w:left="440"/>
    </w:pPr>
    <w:rPr>
      <w:rFonts w:eastAsiaTheme="minorEastAsia"/>
      <w:lang w:eastAsia="de-AT"/>
    </w:rPr>
  </w:style>
  <w:style w:type="paragraph" w:styleId="StandardWeb">
    <w:name w:val="Normal (Web)"/>
    <w:basedOn w:val="Standard"/>
    <w:uiPriority w:val="99"/>
    <w:semiHidden/>
    <w:unhideWhenUsed/>
    <w:rsid w:val="00B1147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B11477"/>
    <w:rPr>
      <w:b/>
      <w:bCs/>
    </w:rPr>
  </w:style>
  <w:style w:type="paragraph" w:styleId="Funotentext">
    <w:name w:val="footnote text"/>
    <w:basedOn w:val="Standard"/>
    <w:link w:val="FunotentextZchn"/>
    <w:uiPriority w:val="99"/>
    <w:semiHidden/>
    <w:unhideWhenUsed/>
    <w:rsid w:val="008153C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153CB"/>
    <w:rPr>
      <w:sz w:val="20"/>
      <w:szCs w:val="20"/>
    </w:rPr>
  </w:style>
  <w:style w:type="character" w:styleId="Funotenzeichen">
    <w:name w:val="footnote reference"/>
    <w:basedOn w:val="Absatz-Standardschriftart"/>
    <w:uiPriority w:val="99"/>
    <w:semiHidden/>
    <w:unhideWhenUsed/>
    <w:rsid w:val="008153C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29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292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432921"/>
    <w:pPr>
      <w:outlineLvl w:val="9"/>
    </w:pPr>
    <w:rPr>
      <w:lang w:eastAsia="de-AT"/>
    </w:rPr>
  </w:style>
  <w:style w:type="paragraph" w:styleId="Sprechblasentext">
    <w:name w:val="Balloon Text"/>
    <w:basedOn w:val="Standard"/>
    <w:link w:val="SprechblasentextZchn"/>
    <w:uiPriority w:val="99"/>
    <w:semiHidden/>
    <w:unhideWhenUsed/>
    <w:rsid w:val="004329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2921"/>
    <w:rPr>
      <w:rFonts w:ascii="Tahoma" w:hAnsi="Tahoma" w:cs="Tahoma"/>
      <w:sz w:val="16"/>
      <w:szCs w:val="16"/>
    </w:rPr>
  </w:style>
  <w:style w:type="paragraph" w:styleId="Listenabsatz">
    <w:name w:val="List Paragraph"/>
    <w:basedOn w:val="Standard"/>
    <w:uiPriority w:val="34"/>
    <w:qFormat/>
    <w:rsid w:val="00432921"/>
    <w:pPr>
      <w:ind w:left="720"/>
      <w:contextualSpacing/>
    </w:pPr>
  </w:style>
  <w:style w:type="character" w:styleId="Hyperlink">
    <w:name w:val="Hyperlink"/>
    <w:basedOn w:val="Absatz-Standardschriftart"/>
    <w:uiPriority w:val="99"/>
    <w:unhideWhenUsed/>
    <w:rsid w:val="00817578"/>
    <w:rPr>
      <w:color w:val="0000FF" w:themeColor="hyperlink"/>
      <w:u w:val="single"/>
    </w:rPr>
  </w:style>
  <w:style w:type="paragraph" w:styleId="Kopfzeile">
    <w:name w:val="header"/>
    <w:basedOn w:val="Standard"/>
    <w:link w:val="KopfzeileZchn"/>
    <w:uiPriority w:val="99"/>
    <w:unhideWhenUsed/>
    <w:rsid w:val="005433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33DA"/>
  </w:style>
  <w:style w:type="paragraph" w:styleId="Fuzeile">
    <w:name w:val="footer"/>
    <w:basedOn w:val="Standard"/>
    <w:link w:val="FuzeileZchn"/>
    <w:uiPriority w:val="99"/>
    <w:unhideWhenUsed/>
    <w:rsid w:val="005433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33DA"/>
  </w:style>
  <w:style w:type="paragraph" w:styleId="Verzeichnis1">
    <w:name w:val="toc 1"/>
    <w:basedOn w:val="Standard"/>
    <w:next w:val="Standard"/>
    <w:autoRedefine/>
    <w:uiPriority w:val="39"/>
    <w:unhideWhenUsed/>
    <w:qFormat/>
    <w:rsid w:val="00F31275"/>
    <w:pPr>
      <w:spacing w:after="100"/>
    </w:pPr>
  </w:style>
  <w:style w:type="table" w:styleId="Tabellenraster">
    <w:name w:val="Table Grid"/>
    <w:basedOn w:val="NormaleTabelle"/>
    <w:uiPriority w:val="59"/>
    <w:rsid w:val="0099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993753"/>
    <w:pPr>
      <w:spacing w:after="0" w:line="240" w:lineRule="auto"/>
    </w:pPr>
  </w:style>
  <w:style w:type="paragraph" w:styleId="Untertitel">
    <w:name w:val="Subtitle"/>
    <w:basedOn w:val="Standard"/>
    <w:next w:val="Standard"/>
    <w:link w:val="UntertitelZchn"/>
    <w:uiPriority w:val="11"/>
    <w:qFormat/>
    <w:rsid w:val="002277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277F3"/>
    <w:rPr>
      <w:rFonts w:asciiTheme="majorHAnsi" w:eastAsiaTheme="majorEastAsia" w:hAnsiTheme="majorHAnsi" w:cstheme="majorBidi"/>
      <w:i/>
      <w:iCs/>
      <w:color w:val="4F81BD" w:themeColor="accent1"/>
      <w:spacing w:val="15"/>
      <w:sz w:val="24"/>
      <w:szCs w:val="24"/>
    </w:rPr>
  </w:style>
  <w:style w:type="table" w:styleId="HelleSchattierung-Akzent1">
    <w:name w:val="Light Shading Accent 1"/>
    <w:basedOn w:val="NormaleTabelle"/>
    <w:uiPriority w:val="60"/>
    <w:rsid w:val="006559D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6559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Verzeichnis2">
    <w:name w:val="toc 2"/>
    <w:basedOn w:val="Standard"/>
    <w:next w:val="Standard"/>
    <w:autoRedefine/>
    <w:uiPriority w:val="39"/>
    <w:semiHidden/>
    <w:unhideWhenUsed/>
    <w:qFormat/>
    <w:rsid w:val="00F35CB5"/>
    <w:pPr>
      <w:spacing w:after="100"/>
      <w:ind w:left="220"/>
    </w:pPr>
    <w:rPr>
      <w:rFonts w:eastAsiaTheme="minorEastAsia"/>
      <w:lang w:eastAsia="de-AT"/>
    </w:rPr>
  </w:style>
  <w:style w:type="paragraph" w:styleId="Verzeichnis3">
    <w:name w:val="toc 3"/>
    <w:basedOn w:val="Standard"/>
    <w:next w:val="Standard"/>
    <w:autoRedefine/>
    <w:uiPriority w:val="39"/>
    <w:semiHidden/>
    <w:unhideWhenUsed/>
    <w:qFormat/>
    <w:rsid w:val="00F35CB5"/>
    <w:pPr>
      <w:spacing w:after="100"/>
      <w:ind w:left="440"/>
    </w:pPr>
    <w:rPr>
      <w:rFonts w:eastAsiaTheme="minorEastAsia"/>
      <w:lang w:eastAsia="de-AT"/>
    </w:rPr>
  </w:style>
  <w:style w:type="paragraph" w:styleId="StandardWeb">
    <w:name w:val="Normal (Web)"/>
    <w:basedOn w:val="Standard"/>
    <w:uiPriority w:val="99"/>
    <w:semiHidden/>
    <w:unhideWhenUsed/>
    <w:rsid w:val="00B1147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B11477"/>
    <w:rPr>
      <w:b/>
      <w:bCs/>
    </w:rPr>
  </w:style>
  <w:style w:type="paragraph" w:styleId="Funotentext">
    <w:name w:val="footnote text"/>
    <w:basedOn w:val="Standard"/>
    <w:link w:val="FunotentextZchn"/>
    <w:uiPriority w:val="99"/>
    <w:semiHidden/>
    <w:unhideWhenUsed/>
    <w:rsid w:val="008153C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153CB"/>
    <w:rPr>
      <w:sz w:val="20"/>
      <w:szCs w:val="20"/>
    </w:rPr>
  </w:style>
  <w:style w:type="character" w:styleId="Funotenzeichen">
    <w:name w:val="footnote reference"/>
    <w:basedOn w:val="Absatz-Standardschriftart"/>
    <w:uiPriority w:val="99"/>
    <w:semiHidden/>
    <w:unhideWhenUsed/>
    <w:rsid w:val="008153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91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gging.apache.org/log4j/2.0/manual/configuration.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mmons.apache.org/proper/commons-cli/usage.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mmons.apache.org/sandbox/commons-cli2/manual/index.html" TargetMode="External"/><Relationship Id="rId5" Type="http://schemas.openxmlformats.org/officeDocument/2006/relationships/settings" Target="settings.xml"/><Relationship Id="rId15" Type="http://schemas.openxmlformats.org/officeDocument/2006/relationships/hyperlink" Target="http://opencsv.sourceforge.net/apidocs/index.html"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javacsv.sourceforge.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31E1B-FB44-43BC-BEC7-C90B647F7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1076</Words>
  <Characters>6781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Nebenläufige Roboterfabrik</vt:lpstr>
    </vt:vector>
  </TitlesOfParts>
  <Company>SEW</Company>
  <LinksUpToDate>false</LinksUpToDate>
  <CharactersWithSpaces>7842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Nebenläufige Roboterfabrik</dc:title>
  <dc:subject>Fock, Hackenberger, Tiryaki</dc:subject>
  <dc:creator/>
  <cp:lastModifiedBy>FOCK</cp:lastModifiedBy>
  <cp:revision>156</cp:revision>
  <dcterms:created xsi:type="dcterms:W3CDTF">2014-09-29T12:43:00Z</dcterms:created>
  <dcterms:modified xsi:type="dcterms:W3CDTF">2014-10-01T19:11:00Z</dcterms:modified>
</cp:coreProperties>
</file>