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30A78" w14:textId="103FBD53" w:rsidR="008C3B1E" w:rsidRDefault="008C3B1E" w:rsidP="008C3B1E">
      <w:pPr>
        <w:pStyle w:val="ListParagraph"/>
        <w:numPr>
          <w:ilvl w:val="0"/>
          <w:numId w:val="1"/>
        </w:numPr>
      </w:pPr>
      <w:r>
        <w:t>Objectives</w:t>
      </w:r>
    </w:p>
    <w:p w14:paraId="5CF3CAFC" w14:textId="77777777" w:rsidR="008C3B1E" w:rsidRDefault="008C3B1E" w:rsidP="008C3B1E">
      <w:pPr>
        <w:pStyle w:val="ListParagraph"/>
        <w:numPr>
          <w:ilvl w:val="1"/>
          <w:numId w:val="1"/>
        </w:numPr>
      </w:pPr>
    </w:p>
    <w:p w14:paraId="050F6B81" w14:textId="53E7A1D0" w:rsidR="008C3B1E" w:rsidRDefault="008C3B1E" w:rsidP="008C3B1E">
      <w:pPr>
        <w:pStyle w:val="ListParagraph"/>
        <w:numPr>
          <w:ilvl w:val="0"/>
          <w:numId w:val="1"/>
        </w:numPr>
      </w:pPr>
      <w:r>
        <w:t>Inlet Stream Conditions and Purity Target</w:t>
      </w:r>
    </w:p>
    <w:p w14:paraId="3E3D1BBB" w14:textId="173740E9" w:rsidR="00475EA3" w:rsidRDefault="00475EA3" w:rsidP="00475EA3">
      <w:pPr>
        <w:pStyle w:val="ListParagraph"/>
        <w:numPr>
          <w:ilvl w:val="0"/>
          <w:numId w:val="1"/>
        </w:numPr>
      </w:pPr>
      <w:r>
        <w:t>Treatment Trains</w:t>
      </w:r>
    </w:p>
    <w:p w14:paraId="54D45601" w14:textId="6D551E84" w:rsidR="00475EA3" w:rsidRDefault="00475EA3" w:rsidP="00475EA3">
      <w:pPr>
        <w:pStyle w:val="ListParagraph"/>
        <w:numPr>
          <w:ilvl w:val="1"/>
          <w:numId w:val="1"/>
        </w:numPr>
      </w:pPr>
      <w:r>
        <w:t>High level overview</w:t>
      </w:r>
    </w:p>
    <w:p w14:paraId="616FEB43" w14:textId="38447FD2" w:rsidR="00475EA3" w:rsidRDefault="00475EA3" w:rsidP="00475EA3">
      <w:pPr>
        <w:pStyle w:val="ListParagraph"/>
        <w:numPr>
          <w:ilvl w:val="2"/>
          <w:numId w:val="1"/>
        </w:numPr>
      </w:pPr>
      <w:r>
        <w:t>Pretreatment, primary and secondary treatment</w:t>
      </w:r>
    </w:p>
    <w:p w14:paraId="0CAEDE03" w14:textId="7C99CC64" w:rsidR="00475EA3" w:rsidRDefault="00DE6161" w:rsidP="00475EA3">
      <w:pPr>
        <w:pStyle w:val="ListParagraph"/>
        <w:numPr>
          <w:ilvl w:val="1"/>
          <w:numId w:val="1"/>
        </w:numPr>
      </w:pPr>
      <w:r>
        <w:t>Process Flow</w:t>
      </w:r>
    </w:p>
    <w:p w14:paraId="03D295D9" w14:textId="32AA9764" w:rsidR="00475EA3" w:rsidRDefault="009B756A" w:rsidP="009B756A">
      <w:pPr>
        <w:pStyle w:val="ListParagraph"/>
        <w:numPr>
          <w:ilvl w:val="2"/>
          <w:numId w:val="1"/>
        </w:numPr>
      </w:pPr>
      <w:r>
        <w:t>Pretreatment</w:t>
      </w:r>
    </w:p>
    <w:p w14:paraId="7800B48F" w14:textId="5DBF695D" w:rsidR="009B756A" w:rsidRDefault="009B756A" w:rsidP="009B756A">
      <w:pPr>
        <w:pStyle w:val="ListParagraph"/>
        <w:numPr>
          <w:ilvl w:val="3"/>
          <w:numId w:val="1"/>
        </w:numPr>
      </w:pPr>
      <w:r>
        <w:t xml:space="preserve">NF </w:t>
      </w:r>
    </w:p>
    <w:p w14:paraId="20352B9D" w14:textId="0FE4B255" w:rsidR="009B756A" w:rsidRDefault="009B756A" w:rsidP="009B756A">
      <w:pPr>
        <w:pStyle w:val="ListParagraph"/>
        <w:numPr>
          <w:ilvl w:val="3"/>
          <w:numId w:val="1"/>
        </w:numPr>
      </w:pPr>
      <w:r>
        <w:t>IX</w:t>
      </w:r>
    </w:p>
    <w:p w14:paraId="5A22C488" w14:textId="22290F8A" w:rsidR="009B756A" w:rsidRDefault="009B756A" w:rsidP="009B756A">
      <w:pPr>
        <w:pStyle w:val="ListParagraph"/>
        <w:numPr>
          <w:ilvl w:val="2"/>
          <w:numId w:val="1"/>
        </w:numPr>
      </w:pPr>
      <w:r>
        <w:t>Primary Treatment</w:t>
      </w:r>
    </w:p>
    <w:p w14:paraId="3EC36D4B" w14:textId="2687CFA9" w:rsidR="009B756A" w:rsidRDefault="009B756A" w:rsidP="009B756A">
      <w:pPr>
        <w:pStyle w:val="ListParagraph"/>
        <w:numPr>
          <w:ilvl w:val="3"/>
          <w:numId w:val="1"/>
        </w:numPr>
      </w:pPr>
      <w:r>
        <w:t>Membrane Distillation</w:t>
      </w:r>
    </w:p>
    <w:p w14:paraId="12641E7F" w14:textId="6AA6027E" w:rsidR="009B756A" w:rsidRDefault="009B756A" w:rsidP="009B756A">
      <w:pPr>
        <w:pStyle w:val="ListParagraph"/>
        <w:numPr>
          <w:ilvl w:val="3"/>
          <w:numId w:val="1"/>
        </w:numPr>
      </w:pPr>
      <w:r>
        <w:t>Low-salt rejection reverse osmosis (LSRRO)</w:t>
      </w:r>
    </w:p>
    <w:p w14:paraId="7B57B37B" w14:textId="32C9F4FB" w:rsidR="009B756A" w:rsidRDefault="009B756A" w:rsidP="009B756A">
      <w:pPr>
        <w:pStyle w:val="ListParagraph"/>
        <w:numPr>
          <w:ilvl w:val="2"/>
          <w:numId w:val="1"/>
        </w:numPr>
      </w:pPr>
      <w:r>
        <w:t>Secondary Treatment</w:t>
      </w:r>
    </w:p>
    <w:p w14:paraId="7F5CEB60" w14:textId="6A2FEF21" w:rsidR="009B756A" w:rsidRDefault="009B756A" w:rsidP="009B756A">
      <w:pPr>
        <w:pStyle w:val="ListParagraph"/>
        <w:numPr>
          <w:ilvl w:val="3"/>
          <w:numId w:val="1"/>
        </w:numPr>
      </w:pPr>
      <w:r>
        <w:t>Osmotically assisted RO</w:t>
      </w:r>
    </w:p>
    <w:p w14:paraId="3E721BF8" w14:textId="7B139DC5" w:rsidR="009B756A" w:rsidRDefault="009B756A" w:rsidP="009B756A">
      <w:pPr>
        <w:pStyle w:val="ListParagraph"/>
        <w:numPr>
          <w:ilvl w:val="3"/>
          <w:numId w:val="1"/>
        </w:numPr>
      </w:pPr>
      <w:r>
        <w:t>Counterflow RO</w:t>
      </w:r>
    </w:p>
    <w:p w14:paraId="08FA9521" w14:textId="70136EC8" w:rsidR="009B756A" w:rsidRDefault="00DE6161" w:rsidP="009B756A">
      <w:pPr>
        <w:pStyle w:val="ListParagraph"/>
        <w:numPr>
          <w:ilvl w:val="1"/>
          <w:numId w:val="1"/>
        </w:numPr>
      </w:pPr>
      <w:r>
        <w:t>Summary of NF and MD Unit Operations</w:t>
      </w:r>
    </w:p>
    <w:p w14:paraId="673099C6" w14:textId="07349159" w:rsidR="009B756A" w:rsidRDefault="00DE6161" w:rsidP="00F003CC">
      <w:pPr>
        <w:pStyle w:val="ListParagraph"/>
        <w:numPr>
          <w:ilvl w:val="2"/>
          <w:numId w:val="1"/>
        </w:numPr>
      </w:pPr>
      <w:r>
        <w:t>Introduce</w:t>
      </w:r>
      <w:r w:rsidR="00F003CC">
        <w:t xml:space="preserve"> </w:t>
      </w:r>
      <w:proofErr w:type="spellStart"/>
      <w:r w:rsidR="00F003CC">
        <w:t>WaterTAP</w:t>
      </w:r>
      <w:proofErr w:type="spellEnd"/>
      <w:r w:rsidR="00F003CC">
        <w:t xml:space="preserve"> </w:t>
      </w:r>
    </w:p>
    <w:p w14:paraId="6B8EB801" w14:textId="4B12E011" w:rsidR="00F003CC" w:rsidRDefault="00F003CC" w:rsidP="00F003CC">
      <w:pPr>
        <w:pStyle w:val="ListParagraph"/>
        <w:numPr>
          <w:ilvl w:val="2"/>
          <w:numId w:val="1"/>
        </w:numPr>
      </w:pPr>
      <w:r>
        <w:t xml:space="preserve">Nanofiltration </w:t>
      </w:r>
    </w:p>
    <w:p w14:paraId="3A29570E" w14:textId="3DFD0A69" w:rsidR="00F003CC" w:rsidRDefault="00F003CC" w:rsidP="00D91E4A">
      <w:pPr>
        <w:pStyle w:val="ListParagraph"/>
        <w:numPr>
          <w:ilvl w:val="3"/>
          <w:numId w:val="1"/>
        </w:numPr>
      </w:pPr>
      <w:r>
        <w:t xml:space="preserve">NF Zero Order (ZO) </w:t>
      </w:r>
    </w:p>
    <w:p w14:paraId="4720122D" w14:textId="3CE787CB" w:rsidR="00AD7A96" w:rsidRDefault="00DE6161" w:rsidP="00AD7A96">
      <w:pPr>
        <w:pStyle w:val="ListParagraph"/>
        <w:numPr>
          <w:ilvl w:val="4"/>
          <w:numId w:val="1"/>
        </w:numPr>
      </w:pPr>
      <w:r>
        <w:t>Assumed</w:t>
      </w:r>
      <w:r w:rsidR="00D91E4A">
        <w:t xml:space="preserve"> performance model</w:t>
      </w:r>
    </w:p>
    <w:p w14:paraId="06000AEA" w14:textId="3061FD35" w:rsidR="00D91E4A" w:rsidRDefault="00F003CC" w:rsidP="00D91E4A">
      <w:pPr>
        <w:pStyle w:val="ListParagraph"/>
        <w:numPr>
          <w:ilvl w:val="3"/>
          <w:numId w:val="1"/>
        </w:numPr>
      </w:pPr>
      <w:r>
        <w:t xml:space="preserve">NF </w:t>
      </w:r>
      <w:proofErr w:type="spellStart"/>
      <w:r>
        <w:t>Donnan</w:t>
      </w:r>
      <w:proofErr w:type="spellEnd"/>
      <w:r>
        <w:t xml:space="preserve"> Steric Pore Model (DSPM-DE)</w:t>
      </w:r>
    </w:p>
    <w:p w14:paraId="1C3A13C5" w14:textId="42998F5E" w:rsidR="00D91E4A" w:rsidRDefault="00D91E4A" w:rsidP="00D91E4A">
      <w:pPr>
        <w:pStyle w:val="ListParagraph"/>
        <w:numPr>
          <w:ilvl w:val="4"/>
          <w:numId w:val="1"/>
        </w:numPr>
      </w:pPr>
      <w:r>
        <w:t>Incorporates first principles mass transport models</w:t>
      </w:r>
    </w:p>
    <w:p w14:paraId="4A91B880" w14:textId="208D4936" w:rsidR="00D91E4A" w:rsidRDefault="00D91E4A" w:rsidP="00D91E4A">
      <w:pPr>
        <w:pStyle w:val="ListParagraph"/>
        <w:numPr>
          <w:ilvl w:val="2"/>
          <w:numId w:val="1"/>
        </w:numPr>
      </w:pPr>
      <w:r>
        <w:t>Membrane Distillation</w:t>
      </w:r>
    </w:p>
    <w:p w14:paraId="6014520A" w14:textId="563D87C6" w:rsidR="00D91E4A" w:rsidRDefault="00DE6161" w:rsidP="00D91E4A">
      <w:pPr>
        <w:pStyle w:val="ListParagraph"/>
        <w:numPr>
          <w:ilvl w:val="3"/>
          <w:numId w:val="1"/>
        </w:numPr>
      </w:pPr>
      <w:r>
        <w:t>More complex, not just a single piece of process equipment</w:t>
      </w:r>
    </w:p>
    <w:p w14:paraId="2E4B04B3" w14:textId="44AB6E07" w:rsidR="00DE6161" w:rsidRDefault="00DE6161" w:rsidP="00D91E4A">
      <w:pPr>
        <w:pStyle w:val="ListParagraph"/>
        <w:numPr>
          <w:ilvl w:val="3"/>
          <w:numId w:val="1"/>
        </w:numPr>
      </w:pPr>
      <w:r>
        <w:t>All processes are based on first principles heat, mass and momentum transfer</w:t>
      </w:r>
    </w:p>
    <w:p w14:paraId="31839533" w14:textId="66E1082D" w:rsidR="00DE6161" w:rsidRDefault="00DE6161" w:rsidP="00DE6161">
      <w:pPr>
        <w:pStyle w:val="ListParagraph"/>
        <w:numPr>
          <w:ilvl w:val="2"/>
          <w:numId w:val="1"/>
        </w:numPr>
      </w:pPr>
      <w:r>
        <w:rPr>
          <w:b/>
          <w:bCs/>
        </w:rPr>
        <w:t>Note</w:t>
      </w:r>
      <w:r>
        <w:t>: The feed solution was made charge neutral by adjusting Cl- concentration</w:t>
      </w:r>
    </w:p>
    <w:p w14:paraId="0EC1CEC1" w14:textId="02430AD1" w:rsidR="00DE6161" w:rsidRDefault="00DE6161" w:rsidP="00DE6161">
      <w:pPr>
        <w:pStyle w:val="ListParagraph"/>
        <w:numPr>
          <w:ilvl w:val="1"/>
          <w:numId w:val="1"/>
        </w:numPr>
      </w:pPr>
      <w:r>
        <w:t>NF Zero Order</w:t>
      </w:r>
    </w:p>
    <w:p w14:paraId="3BEE8256" w14:textId="3A6E3F5F" w:rsidR="00DE6161" w:rsidRDefault="00DE6161" w:rsidP="00DE6161">
      <w:pPr>
        <w:pStyle w:val="ListParagraph"/>
        <w:numPr>
          <w:ilvl w:val="2"/>
          <w:numId w:val="1"/>
        </w:numPr>
      </w:pPr>
      <w:r>
        <w:t>Assumed performance – the performance of the model is based on the user’s specification, not necessarily on physics/thermodynamics</w:t>
      </w:r>
    </w:p>
    <w:p w14:paraId="3F9B1F9E" w14:textId="1B8F799D" w:rsidR="00DE6161" w:rsidRDefault="00DE6161" w:rsidP="00DE6161">
      <w:pPr>
        <w:pStyle w:val="ListParagraph"/>
        <w:numPr>
          <w:ilvl w:val="2"/>
          <w:numId w:val="1"/>
        </w:numPr>
      </w:pPr>
      <w:r>
        <w:t>Pros</w:t>
      </w:r>
    </w:p>
    <w:p w14:paraId="3252FE8F" w14:textId="4193B3FF" w:rsidR="00DE6161" w:rsidRDefault="00DE6161" w:rsidP="00DE6161">
      <w:pPr>
        <w:pStyle w:val="ListParagraph"/>
        <w:numPr>
          <w:ilvl w:val="3"/>
          <w:numId w:val="1"/>
        </w:numPr>
      </w:pPr>
      <w:r>
        <w:t>Easy to set up</w:t>
      </w:r>
    </w:p>
    <w:p w14:paraId="14BE9745" w14:textId="10BCD8A1" w:rsidR="00ED2248" w:rsidRDefault="00ED2248" w:rsidP="00ED2248">
      <w:pPr>
        <w:pStyle w:val="ListParagraph"/>
        <w:numPr>
          <w:ilvl w:val="4"/>
          <w:numId w:val="1"/>
        </w:numPr>
      </w:pPr>
      <w:r>
        <w:t>Few DOF</w:t>
      </w:r>
    </w:p>
    <w:p w14:paraId="260DB64A" w14:textId="1CE29898" w:rsidR="00DE6161" w:rsidRDefault="00DE6161" w:rsidP="00DE6161">
      <w:pPr>
        <w:pStyle w:val="ListParagraph"/>
        <w:numPr>
          <w:ilvl w:val="3"/>
          <w:numId w:val="1"/>
        </w:numPr>
      </w:pPr>
      <w:r>
        <w:t xml:space="preserve">Quick to simulate </w:t>
      </w:r>
    </w:p>
    <w:p w14:paraId="3114D38B" w14:textId="08525DA9" w:rsidR="00ED2248" w:rsidRDefault="00ED2248" w:rsidP="00ED2248">
      <w:pPr>
        <w:pStyle w:val="ListParagraph"/>
        <w:numPr>
          <w:ilvl w:val="3"/>
          <w:numId w:val="1"/>
        </w:numPr>
      </w:pPr>
      <w:r>
        <w:t xml:space="preserve">Highly flexible </w:t>
      </w:r>
    </w:p>
    <w:p w14:paraId="40C3CCC3" w14:textId="43BC446E" w:rsidR="00ED2248" w:rsidRDefault="00ED2248" w:rsidP="00ED2248">
      <w:pPr>
        <w:pStyle w:val="ListParagraph"/>
        <w:numPr>
          <w:ilvl w:val="4"/>
          <w:numId w:val="1"/>
        </w:numPr>
      </w:pPr>
      <w:r>
        <w:t>Some processes may be too tedious to describe using first principles models</w:t>
      </w:r>
    </w:p>
    <w:p w14:paraId="386E2F89" w14:textId="704FAAF0" w:rsidR="00ED2248" w:rsidRDefault="00ED2248" w:rsidP="00ED2248">
      <w:pPr>
        <w:pStyle w:val="ListParagraph"/>
        <w:numPr>
          <w:ilvl w:val="2"/>
          <w:numId w:val="1"/>
        </w:numPr>
      </w:pPr>
      <w:r>
        <w:t>Cons</w:t>
      </w:r>
    </w:p>
    <w:p w14:paraId="153687BC" w14:textId="02C5632E" w:rsidR="00ED2248" w:rsidRDefault="00ED2248" w:rsidP="00ED2248">
      <w:pPr>
        <w:pStyle w:val="ListParagraph"/>
        <w:numPr>
          <w:ilvl w:val="3"/>
          <w:numId w:val="1"/>
        </w:numPr>
      </w:pPr>
      <w:r>
        <w:t>Lack of physical basis means results can be unrealistic</w:t>
      </w:r>
    </w:p>
    <w:p w14:paraId="17B19C85" w14:textId="77777777" w:rsidR="00D25C60" w:rsidRDefault="00D25C60" w:rsidP="00ED2248">
      <w:pPr>
        <w:pStyle w:val="ListParagraph"/>
        <w:numPr>
          <w:ilvl w:val="3"/>
          <w:numId w:val="1"/>
        </w:numPr>
      </w:pPr>
      <w:r>
        <w:t>Related process parameters aren’t affected by change in performance variable</w:t>
      </w:r>
    </w:p>
    <w:p w14:paraId="1D699AE6" w14:textId="431929A2" w:rsidR="00ED2248" w:rsidRDefault="00D25C60" w:rsidP="00D25C60">
      <w:pPr>
        <w:pStyle w:val="ListParagraph"/>
        <w:numPr>
          <w:ilvl w:val="4"/>
          <w:numId w:val="1"/>
        </w:numPr>
      </w:pPr>
      <w:r>
        <w:lastRenderedPageBreak/>
        <w:t xml:space="preserve">Ex. </w:t>
      </w:r>
      <w:r w:rsidR="00190052">
        <w:t>a turbine will lower enthalpy of influent steam, which manifests as a decrease in temperature between influent and effluent</w:t>
      </w:r>
    </w:p>
    <w:p w14:paraId="520B78C0" w14:textId="32575AC0" w:rsidR="00190052" w:rsidRDefault="00190052" w:rsidP="00190052">
      <w:pPr>
        <w:pStyle w:val="ListParagraph"/>
        <w:numPr>
          <w:ilvl w:val="2"/>
          <w:numId w:val="1"/>
        </w:numPr>
      </w:pPr>
      <w:r>
        <w:t>In this case, 2 DOFs</w:t>
      </w:r>
    </w:p>
    <w:p w14:paraId="4C77527B" w14:textId="16BD6B63" w:rsidR="00190052" w:rsidRDefault="00190052" w:rsidP="00190052">
      <w:pPr>
        <w:pStyle w:val="ListParagraph"/>
        <w:numPr>
          <w:ilvl w:val="3"/>
          <w:numId w:val="1"/>
        </w:numPr>
      </w:pPr>
      <w:r>
        <w:t>Inlet stream composition</w:t>
      </w:r>
    </w:p>
    <w:p w14:paraId="1296E3F1" w14:textId="72771FB8" w:rsidR="00190052" w:rsidRDefault="00190052" w:rsidP="00190052">
      <w:pPr>
        <w:pStyle w:val="ListParagraph"/>
        <w:numPr>
          <w:ilvl w:val="3"/>
          <w:numId w:val="1"/>
        </w:numPr>
      </w:pPr>
      <w:r>
        <w:t>Membrane solute rejection</w:t>
      </w:r>
    </w:p>
    <w:p w14:paraId="6E78F997" w14:textId="1FB100D6" w:rsidR="00190052" w:rsidRDefault="00190052" w:rsidP="00190052">
      <w:pPr>
        <w:pStyle w:val="ListParagraph"/>
        <w:numPr>
          <w:ilvl w:val="1"/>
          <w:numId w:val="1"/>
        </w:numPr>
      </w:pPr>
      <w:r>
        <w:t>DSPM-DE</w:t>
      </w:r>
    </w:p>
    <w:p w14:paraId="30BD6DED" w14:textId="2DD9CE3B" w:rsidR="00190052" w:rsidRDefault="00190052" w:rsidP="00190052">
      <w:pPr>
        <w:pStyle w:val="ListParagraph"/>
        <w:numPr>
          <w:ilvl w:val="2"/>
          <w:numId w:val="1"/>
        </w:numPr>
      </w:pPr>
      <w:r>
        <w:t>Theoretical basis</w:t>
      </w:r>
    </w:p>
    <w:p w14:paraId="24EACD0F" w14:textId="6F41DEC7" w:rsidR="00190052" w:rsidRDefault="005C7393" w:rsidP="00190052">
      <w:pPr>
        <w:pStyle w:val="ListParagraph"/>
        <w:numPr>
          <w:ilvl w:val="3"/>
          <w:numId w:val="1"/>
        </w:numPr>
      </w:pPr>
      <w:r>
        <w:t>Nernst-Planck equation</w:t>
      </w:r>
    </w:p>
    <w:p w14:paraId="72D08DCC" w14:textId="4F8E36C3" w:rsidR="005C7393" w:rsidRDefault="005C7393" w:rsidP="00190052">
      <w:pPr>
        <w:pStyle w:val="ListParagraph"/>
        <w:numPr>
          <w:ilvl w:val="3"/>
          <w:numId w:val="1"/>
        </w:numPr>
      </w:pPr>
      <w:r>
        <w:t>Gives mass flux of a charge</w:t>
      </w:r>
      <w:r w:rsidR="00AF0B8C">
        <w:t>d</w:t>
      </w:r>
      <w:r>
        <w:t xml:space="preserve"> species in a fluid due to </w:t>
      </w:r>
    </w:p>
    <w:p w14:paraId="0BA62D99" w14:textId="6BD45862" w:rsidR="005C7393" w:rsidRDefault="005C7393" w:rsidP="005C7393">
      <w:pPr>
        <w:pStyle w:val="ListParagraph"/>
        <w:numPr>
          <w:ilvl w:val="4"/>
          <w:numId w:val="1"/>
        </w:numPr>
      </w:pPr>
      <w:r>
        <w:t>Diffusion</w:t>
      </w:r>
    </w:p>
    <w:p w14:paraId="22C66AF9" w14:textId="774B0F26" w:rsidR="005C7393" w:rsidRDefault="005C7393" w:rsidP="005C7393">
      <w:pPr>
        <w:pStyle w:val="ListParagraph"/>
        <w:numPr>
          <w:ilvl w:val="4"/>
          <w:numId w:val="1"/>
        </w:numPr>
      </w:pPr>
      <w:r>
        <w:t>Advection</w:t>
      </w:r>
    </w:p>
    <w:p w14:paraId="784EDD0C" w14:textId="58E7D056" w:rsidR="005C7393" w:rsidRDefault="005C7393" w:rsidP="005C7393">
      <w:pPr>
        <w:pStyle w:val="ListParagraph"/>
        <w:numPr>
          <w:ilvl w:val="4"/>
          <w:numId w:val="1"/>
        </w:numPr>
      </w:pPr>
      <w:r>
        <w:t>Electrostatic effects</w:t>
      </w:r>
    </w:p>
    <w:p w14:paraId="6920C3C1" w14:textId="756D35FD" w:rsidR="005C7393" w:rsidRDefault="005C7393" w:rsidP="005C7393">
      <w:pPr>
        <w:pStyle w:val="ListParagraph"/>
        <w:numPr>
          <w:ilvl w:val="3"/>
          <w:numId w:val="1"/>
        </w:numPr>
      </w:pPr>
      <w:proofErr w:type="spellStart"/>
      <w:r>
        <w:t>Eqn</w:t>
      </w:r>
      <w:proofErr w:type="spellEnd"/>
    </w:p>
    <w:p w14:paraId="5690EB2A" w14:textId="747EF7BA" w:rsidR="005C7393" w:rsidRDefault="00AF0B8C" w:rsidP="005C7393">
      <w:pPr>
        <w:pStyle w:val="ListParagraph"/>
        <w:numPr>
          <w:ilvl w:val="3"/>
          <w:numId w:val="1"/>
        </w:numPr>
      </w:pPr>
      <w:r>
        <w:t>Ion mobility is affected by membrane pore size (Knudsen diffusion)</w:t>
      </w:r>
    </w:p>
    <w:p w14:paraId="055104E4" w14:textId="4F10B8CC" w:rsidR="00AF0B8C" w:rsidRDefault="00AF0B8C" w:rsidP="005C7393">
      <w:pPr>
        <w:pStyle w:val="ListParagraph"/>
        <w:numPr>
          <w:ilvl w:val="3"/>
          <w:numId w:val="1"/>
        </w:numPr>
      </w:pPr>
      <w:r>
        <w:t>Terms for convective and diffusive hindrance are added to account for this</w:t>
      </w:r>
    </w:p>
    <w:p w14:paraId="759680E8" w14:textId="19D9D846" w:rsidR="00AF0B8C" w:rsidRDefault="00AF0B8C" w:rsidP="00AF0B8C">
      <w:pPr>
        <w:pStyle w:val="ListParagraph"/>
        <w:numPr>
          <w:ilvl w:val="2"/>
          <w:numId w:val="1"/>
        </w:numPr>
      </w:pPr>
      <w:r>
        <w:t>Simulation</w:t>
      </w:r>
    </w:p>
    <w:p w14:paraId="2D9D4E2D" w14:textId="0D4AFFF5" w:rsidR="00AF0B8C" w:rsidRDefault="00AF0B8C" w:rsidP="00AF0B8C">
      <w:pPr>
        <w:pStyle w:val="ListParagraph"/>
        <w:numPr>
          <w:ilvl w:val="3"/>
          <w:numId w:val="1"/>
        </w:numPr>
      </w:pPr>
      <w:r>
        <w:t>Nernst-Planck can be discretized</w:t>
      </w:r>
    </w:p>
    <w:p w14:paraId="5FAF27F8" w14:textId="1116BC6C" w:rsidR="00AF0B8C" w:rsidRDefault="00AF0B8C" w:rsidP="00AF0B8C">
      <w:pPr>
        <w:pStyle w:val="ListParagraph"/>
        <w:numPr>
          <w:ilvl w:val="4"/>
          <w:numId w:val="1"/>
        </w:numPr>
      </w:pPr>
      <w:proofErr w:type="spellStart"/>
      <w:r>
        <w:t>Eqn</w:t>
      </w:r>
      <w:proofErr w:type="spellEnd"/>
    </w:p>
    <w:p w14:paraId="37C077CE" w14:textId="500454F7" w:rsidR="00AF0B8C" w:rsidRDefault="00AF0B8C" w:rsidP="00AF0B8C">
      <w:pPr>
        <w:pStyle w:val="ListParagraph"/>
        <w:numPr>
          <w:ilvl w:val="3"/>
          <w:numId w:val="1"/>
        </w:numPr>
      </w:pPr>
      <w:r>
        <w:t>And linearized (I won’t show)</w:t>
      </w:r>
    </w:p>
    <w:p w14:paraId="13109FE1" w14:textId="014CC76C" w:rsidR="00AF0B8C" w:rsidRDefault="00AF0B8C" w:rsidP="00AF0B8C">
      <w:pPr>
        <w:pStyle w:val="ListParagraph"/>
        <w:numPr>
          <w:ilvl w:val="3"/>
          <w:numId w:val="1"/>
        </w:numPr>
      </w:pPr>
      <w:r>
        <w:t xml:space="preserve">Show Fig 2 in </w:t>
      </w:r>
      <w:proofErr w:type="spellStart"/>
      <w:r>
        <w:t>Geraldes</w:t>
      </w:r>
      <w:proofErr w:type="spellEnd"/>
    </w:p>
    <w:p w14:paraId="20B81D91" w14:textId="3134416A" w:rsidR="00CF1AE8" w:rsidRDefault="00CF1AE8" w:rsidP="00CF1AE8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WaterTAP</w:t>
      </w:r>
      <w:proofErr w:type="spellEnd"/>
      <w:r>
        <w:t xml:space="preserve"> model handles this simulation for us</w:t>
      </w:r>
    </w:p>
    <w:p w14:paraId="6C906357" w14:textId="71D782FA" w:rsidR="00AF0B8C" w:rsidRDefault="00AF0B8C" w:rsidP="00AF0B8C">
      <w:pPr>
        <w:pStyle w:val="ListParagraph"/>
        <w:numPr>
          <w:ilvl w:val="1"/>
          <w:numId w:val="1"/>
        </w:numPr>
      </w:pPr>
      <w:r>
        <w:t>Membrane Distillation</w:t>
      </w:r>
    </w:p>
    <w:p w14:paraId="74C06A69" w14:textId="06552DDC" w:rsidR="00AF0B8C" w:rsidRDefault="006E73DB" w:rsidP="00AF0B8C">
      <w:pPr>
        <w:pStyle w:val="ListParagraph"/>
        <w:numPr>
          <w:ilvl w:val="2"/>
          <w:numId w:val="1"/>
        </w:numPr>
      </w:pPr>
      <w:r>
        <w:t xml:space="preserve">Unlike </w:t>
      </w:r>
      <w:r w:rsidR="00D11591">
        <w:t>most membrane processes which rely on hydrostatic pressure differences, MD relies on vapor pressure differences</w:t>
      </w:r>
    </w:p>
    <w:p w14:paraId="0DE07359" w14:textId="463D0C01" w:rsidR="00D11591" w:rsidRDefault="00D11591" w:rsidP="00AF0B8C">
      <w:pPr>
        <w:pStyle w:val="ListParagraph"/>
        <w:numPr>
          <w:ilvl w:val="2"/>
          <w:numId w:val="1"/>
        </w:numPr>
      </w:pPr>
      <w:r>
        <w:t xml:space="preserve">How MD works: </w:t>
      </w:r>
    </w:p>
    <w:p w14:paraId="33170D3B" w14:textId="5781455E" w:rsidR="00D11591" w:rsidRDefault="00D11591" w:rsidP="00D11591">
      <w:pPr>
        <w:pStyle w:val="ListParagraph"/>
        <w:numPr>
          <w:ilvl w:val="3"/>
          <w:numId w:val="1"/>
        </w:numPr>
      </w:pPr>
      <w:r>
        <w:t>Hydrophobic membrane (i.e. PTFE) separates hot and cold</w:t>
      </w:r>
    </w:p>
    <w:p w14:paraId="06CC1D42" w14:textId="7EDE4D48" w:rsidR="00D11591" w:rsidRDefault="00D11591" w:rsidP="00D11591">
      <w:pPr>
        <w:pStyle w:val="ListParagraph"/>
        <w:numPr>
          <w:ilvl w:val="4"/>
          <w:numId w:val="1"/>
        </w:numPr>
      </w:pPr>
      <w:r>
        <w:t>Liquid phase water cannot wet the pores (contact angle &gt; 90 degrees)</w:t>
      </w:r>
    </w:p>
    <w:p w14:paraId="4328E817" w14:textId="0CDC8565" w:rsidR="00D11591" w:rsidRDefault="00D11591" w:rsidP="00D11591">
      <w:pPr>
        <w:pStyle w:val="ListParagraph"/>
        <w:numPr>
          <w:ilvl w:val="3"/>
          <w:numId w:val="1"/>
        </w:numPr>
      </w:pPr>
      <w:r>
        <w:t>Only vapor may pass through the membrane</w:t>
      </w:r>
    </w:p>
    <w:p w14:paraId="4F9A321A" w14:textId="18B2208E" w:rsidR="00D11591" w:rsidRDefault="00D11591" w:rsidP="00D11591">
      <w:pPr>
        <w:pStyle w:val="ListParagraph"/>
        <w:numPr>
          <w:ilvl w:val="3"/>
          <w:numId w:val="1"/>
        </w:numPr>
      </w:pPr>
      <w:r>
        <w:t xml:space="preserve">The vapor pressure of most salts is </w:t>
      </w:r>
      <w:r w:rsidR="00AE5CFE">
        <w:t>negligible</w:t>
      </w:r>
      <w:r>
        <w:t xml:space="preserve"> </w:t>
      </w:r>
      <w:r w:rsidR="00AE5CFE">
        <w:t>at normal operating conditions</w:t>
      </w:r>
    </w:p>
    <w:p w14:paraId="194E7685" w14:textId="6209C747" w:rsidR="00AE5CFE" w:rsidRDefault="00AE5CFE" w:rsidP="00AE5CFE">
      <w:pPr>
        <w:pStyle w:val="ListParagraph"/>
        <w:numPr>
          <w:ilvl w:val="4"/>
          <w:numId w:val="1"/>
        </w:numPr>
      </w:pPr>
      <w:r>
        <w:t>The vapor phase that forms within the membrane is effectively pure water</w:t>
      </w:r>
    </w:p>
    <w:p w14:paraId="1EC7677E" w14:textId="2CE3149C" w:rsidR="00AE5CFE" w:rsidRDefault="00AE5CFE" w:rsidP="00D11591">
      <w:pPr>
        <w:pStyle w:val="ListParagraph"/>
        <w:numPr>
          <w:ilvl w:val="3"/>
          <w:numId w:val="1"/>
        </w:numPr>
      </w:pPr>
      <w:r>
        <w:t>A temperature gradient across the membrane (arising from temperature difference of the fluid at either boundary) acts as a driving force</w:t>
      </w:r>
    </w:p>
    <w:p w14:paraId="26C386F9" w14:textId="65950107" w:rsidR="00AE5CFE" w:rsidRDefault="00AE5CFE" w:rsidP="00D11591">
      <w:pPr>
        <w:pStyle w:val="ListParagraph"/>
        <w:numPr>
          <w:ilvl w:val="3"/>
          <w:numId w:val="1"/>
        </w:numPr>
      </w:pPr>
      <w:r>
        <w:t xml:space="preserve">  </w:t>
      </w:r>
      <w:r w:rsidR="00CF1AE8">
        <w:t xml:space="preserve">Clausius-Clapeyron </w:t>
      </w:r>
    </w:p>
    <w:p w14:paraId="040C4100" w14:textId="3DF9A482" w:rsidR="00CF1AE8" w:rsidRDefault="00CF1AE8" w:rsidP="00CF1AE8">
      <w:pPr>
        <w:pStyle w:val="ListParagraph"/>
        <w:numPr>
          <w:ilvl w:val="4"/>
          <w:numId w:val="1"/>
        </w:numPr>
      </w:pPr>
      <w:r>
        <w:t>Given enthalpy of vaporization and temperature difference, we can calculate difference in partial pressure</w:t>
      </w:r>
    </w:p>
    <w:p w14:paraId="150F0806" w14:textId="2683A96F" w:rsidR="00CF1AE8" w:rsidRDefault="00CF1AE8" w:rsidP="00CF1AE8">
      <w:pPr>
        <w:pStyle w:val="ListParagraph"/>
        <w:numPr>
          <w:ilvl w:val="2"/>
          <w:numId w:val="1"/>
        </w:numPr>
      </w:pPr>
      <w:r>
        <w:lastRenderedPageBreak/>
        <w:t xml:space="preserve">The </w:t>
      </w:r>
      <w:proofErr w:type="spellStart"/>
      <w:r>
        <w:t>waterTAP</w:t>
      </w:r>
      <w:proofErr w:type="spellEnd"/>
      <w:r>
        <w:t xml:space="preserve"> model </w:t>
      </w:r>
    </w:p>
    <w:p w14:paraId="360A7DA5" w14:textId="74BF79C4" w:rsidR="008C3B1E" w:rsidRDefault="008C3B1E" w:rsidP="008C3B1E">
      <w:pPr>
        <w:pStyle w:val="ListParagraph"/>
        <w:numPr>
          <w:ilvl w:val="0"/>
          <w:numId w:val="1"/>
        </w:numPr>
      </w:pPr>
      <w:r>
        <w:t>Results</w:t>
      </w:r>
    </w:p>
    <w:p w14:paraId="11402BCA" w14:textId="77777777" w:rsidR="008C3B1E" w:rsidRDefault="008C3B1E" w:rsidP="008C3B1E">
      <w:pPr>
        <w:pStyle w:val="ListParagraph"/>
      </w:pPr>
    </w:p>
    <w:sectPr w:rsidR="008C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333AA"/>
    <w:multiLevelType w:val="hybridMultilevel"/>
    <w:tmpl w:val="A976834A"/>
    <w:lvl w:ilvl="0" w:tplc="EF624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1E"/>
    <w:rsid w:val="00190052"/>
    <w:rsid w:val="001F0ABB"/>
    <w:rsid w:val="002A160E"/>
    <w:rsid w:val="004274B3"/>
    <w:rsid w:val="00475EA3"/>
    <w:rsid w:val="004C022A"/>
    <w:rsid w:val="005042CA"/>
    <w:rsid w:val="005C7393"/>
    <w:rsid w:val="006E73DB"/>
    <w:rsid w:val="007B0F53"/>
    <w:rsid w:val="008C3B1E"/>
    <w:rsid w:val="009B756A"/>
    <w:rsid w:val="00AD7A96"/>
    <w:rsid w:val="00AE5CFE"/>
    <w:rsid w:val="00AF0B8C"/>
    <w:rsid w:val="00B23A79"/>
    <w:rsid w:val="00CF1AE8"/>
    <w:rsid w:val="00D11591"/>
    <w:rsid w:val="00D25C60"/>
    <w:rsid w:val="00D91E4A"/>
    <w:rsid w:val="00DE6161"/>
    <w:rsid w:val="00ED2248"/>
    <w:rsid w:val="00F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7BBB"/>
  <w15:chartTrackingRefBased/>
  <w15:docId w15:val="{597C3E09-F0B2-1A41-ADE0-A4E908CB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Tiwari</dc:creator>
  <cp:keywords/>
  <dc:description/>
  <cp:lastModifiedBy>Nicholas Tiwari</cp:lastModifiedBy>
  <cp:revision>1</cp:revision>
  <dcterms:created xsi:type="dcterms:W3CDTF">2024-11-22T19:54:00Z</dcterms:created>
  <dcterms:modified xsi:type="dcterms:W3CDTF">2024-12-03T13:43:00Z</dcterms:modified>
</cp:coreProperties>
</file>