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9C84F" w14:textId="42D77499" w:rsidR="00AB419A" w:rsidRDefault="00C63A71">
      <w:r>
        <w:t xml:space="preserve">CORS </w:t>
      </w:r>
    </w:p>
    <w:p w14:paraId="5EA0F263" w14:textId="3025F7C4" w:rsidR="00C63A71" w:rsidRDefault="00C63A71">
      <w:r>
        <w:t xml:space="preserve">How to </w:t>
      </w:r>
      <w:proofErr w:type="gramStart"/>
      <w:r>
        <w:t>Handle  CORS</w:t>
      </w:r>
      <w:proofErr w:type="gramEnd"/>
      <w:r>
        <w:t xml:space="preserve"> (Cross Origin Request )  in .net core ?</w:t>
      </w:r>
    </w:p>
    <w:p w14:paraId="3B9EE67B" w14:textId="20B71FFB" w:rsidR="00C63A71" w:rsidRDefault="00C63A71">
      <w:r>
        <w:t xml:space="preserve">Public void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services)</w:t>
      </w:r>
    </w:p>
    <w:p w14:paraId="64106D0C" w14:textId="77777777" w:rsidR="00C63A71" w:rsidRDefault="00C63A71">
      <w:r>
        <w:t>{</w:t>
      </w:r>
    </w:p>
    <w:p w14:paraId="3B4119D6" w14:textId="5C4AD092" w:rsidR="00C63A71" w:rsidRDefault="00C63A71">
      <w:r>
        <w:tab/>
      </w:r>
      <w:proofErr w:type="spellStart"/>
      <w:proofErr w:type="gramStart"/>
      <w:r>
        <w:t>services.AddCors</w:t>
      </w:r>
      <w:proofErr w:type="spellEnd"/>
      <w:proofErr w:type="gramEnd"/>
      <w:r>
        <w:t xml:space="preserve">(options =&gt; </w:t>
      </w:r>
    </w:p>
    <w:p w14:paraId="3D305D9C" w14:textId="16577B73" w:rsidR="00C63A71" w:rsidRDefault="00C63A71">
      <w:r>
        <w:t xml:space="preserve">               { </w:t>
      </w:r>
    </w:p>
    <w:p w14:paraId="3527A24D" w14:textId="098327EC" w:rsidR="00C63A71" w:rsidRDefault="00C63A71">
      <w:r>
        <w:tab/>
      </w:r>
      <w:r>
        <w:tab/>
      </w:r>
      <w:proofErr w:type="spellStart"/>
      <w:r>
        <w:t>Options.AddPolicy</w:t>
      </w:r>
      <w:proofErr w:type="spellEnd"/>
      <w:r>
        <w:t>(“name”</w:t>
      </w:r>
      <w:proofErr w:type="gramStart"/>
      <w:r>
        <w:t>:”</w:t>
      </w:r>
      <w:proofErr w:type="spellStart"/>
      <w:r>
        <w:t>Cors</w:t>
      </w:r>
      <w:proofErr w:type="spellEnd"/>
      <w:proofErr w:type="gramEnd"/>
      <w:r>
        <w:t>”,</w:t>
      </w:r>
    </w:p>
    <w:p w14:paraId="079F4D73" w14:textId="2F21206E" w:rsidR="00C63A71" w:rsidRDefault="00C63A71">
      <w:r>
        <w:t xml:space="preserve">                                                        Builder =&gt; { </w:t>
      </w:r>
      <w:proofErr w:type="spellStart"/>
      <w:r>
        <w:t>builder.WithOrigin</w:t>
      </w:r>
      <w:proofErr w:type="spellEnd"/>
      <w:r>
        <w:t>(“</w:t>
      </w:r>
      <w:hyperlink r:id="rId4" w:history="1">
        <w:r w:rsidRPr="00444866">
          <w:rPr>
            <w:rStyle w:val="Hyperlink"/>
          </w:rPr>
          <w:t>https://localhost:4200</w:t>
        </w:r>
      </w:hyperlink>
      <w:r>
        <w:t xml:space="preserve">”) } // No other client can send request to this application other than </w:t>
      </w:r>
      <w:r>
        <w:t>“</w:t>
      </w:r>
      <w:hyperlink r:id="rId5" w:history="1">
        <w:r w:rsidRPr="00444866">
          <w:rPr>
            <w:rStyle w:val="Hyperlink"/>
          </w:rPr>
          <w:t>https://localhost:4200</w:t>
        </w:r>
      </w:hyperlink>
      <w:r>
        <w:t>”</w:t>
      </w:r>
      <w:r>
        <w:t xml:space="preserve"> .</w:t>
      </w:r>
    </w:p>
    <w:p w14:paraId="2AD9C1D4" w14:textId="7ED0C6EA" w:rsidR="00C63A71" w:rsidRDefault="00C63A71">
      <w:r>
        <w:t xml:space="preserve">                                                 });    </w:t>
      </w:r>
    </w:p>
    <w:p w14:paraId="53EBD889" w14:textId="77777777" w:rsidR="00C63A71" w:rsidRDefault="00C63A71"/>
    <w:p w14:paraId="40D9209E" w14:textId="7F79379F" w:rsidR="00C63A71" w:rsidRDefault="00C63A71">
      <w:r>
        <w:t xml:space="preserve">               });</w:t>
      </w:r>
    </w:p>
    <w:p w14:paraId="2F11F2E6" w14:textId="2A6BEC2E" w:rsidR="00C63A71" w:rsidRDefault="00C63A71">
      <w:r>
        <w:t>}</w:t>
      </w:r>
    </w:p>
    <w:p w14:paraId="09506D37" w14:textId="606C184F" w:rsidR="00C63A71" w:rsidRDefault="00C63A71">
      <w:r>
        <w:t xml:space="preserve">Public void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IWebHostingEnvironment</w:t>
      </w:r>
      <w:proofErr w:type="spellEnd"/>
      <w:r>
        <w:t xml:space="preserve"> env )</w:t>
      </w:r>
    </w:p>
    <w:p w14:paraId="2DED7CD8" w14:textId="76F7E868" w:rsidR="00C63A71" w:rsidRDefault="00C63A71">
      <w:r>
        <w:t>{</w:t>
      </w:r>
    </w:p>
    <w:p w14:paraId="1F9BC7A8" w14:textId="2FE4A547" w:rsidR="00C63A71" w:rsidRDefault="00C63A71">
      <w:r>
        <w:t xml:space="preserve">   </w:t>
      </w:r>
      <w:proofErr w:type="spellStart"/>
      <w:proofErr w:type="gramStart"/>
      <w:r>
        <w:t>app.UseCors</w:t>
      </w:r>
      <w:proofErr w:type="spellEnd"/>
      <w:proofErr w:type="gramEnd"/>
      <w:r>
        <w:t>(“</w:t>
      </w:r>
      <w:proofErr w:type="spellStart"/>
      <w:r>
        <w:t>Cors</w:t>
      </w:r>
      <w:proofErr w:type="spellEnd"/>
      <w:r>
        <w:t xml:space="preserve">”); // </w:t>
      </w:r>
      <w:proofErr w:type="spellStart"/>
      <w:r>
        <w:t>Cors</w:t>
      </w:r>
      <w:proofErr w:type="spellEnd"/>
      <w:r>
        <w:t xml:space="preserve"> middleware should be used before Authorization </w:t>
      </w:r>
    </w:p>
    <w:p w14:paraId="40D6FEA9" w14:textId="131BE2BB" w:rsidR="00C63A71" w:rsidRDefault="00C63A71">
      <w:r>
        <w:t xml:space="preserve"> </w:t>
      </w:r>
      <w:proofErr w:type="spellStart"/>
      <w:proofErr w:type="gramStart"/>
      <w:r>
        <w:t>app.UseAuthorization</w:t>
      </w:r>
      <w:proofErr w:type="spellEnd"/>
      <w:proofErr w:type="gramEnd"/>
      <w:r>
        <w:t>();</w:t>
      </w:r>
    </w:p>
    <w:p w14:paraId="5502FD3F" w14:textId="6EBA2A5B" w:rsidR="00C63A71" w:rsidRDefault="00C63A71">
      <w:r>
        <w:t>}</w:t>
      </w:r>
    </w:p>
    <w:sectPr w:rsidR="00C6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71"/>
    <w:rsid w:val="00224517"/>
    <w:rsid w:val="00AB419A"/>
    <w:rsid w:val="00C6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A074"/>
  <w15:chartTrackingRefBased/>
  <w15:docId w15:val="{B59C36D5-2865-4C6F-A6EC-7C4F8322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4200" TargetMode="External"/><Relationship Id="rId4" Type="http://schemas.openxmlformats.org/officeDocument/2006/relationships/hyperlink" Target="https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1</cp:revision>
  <dcterms:created xsi:type="dcterms:W3CDTF">2021-12-09T11:53:00Z</dcterms:created>
  <dcterms:modified xsi:type="dcterms:W3CDTF">2021-12-09T11:58:00Z</dcterms:modified>
</cp:coreProperties>
</file>