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01/21/2026</w:t>
      </w:r>
    </w:p>
    <w:p>
      <w:pPr>
        <w:pStyle w:val="Normal"/>
        <w:rPr/>
      </w:pPr>
      <w:r>
        <w:rPr/>
      </w:r>
    </w:p>
    <w:p>
      <w:pPr>
        <w:pStyle w:val="Normal"/>
        <w:rPr/>
      </w:pPr>
      <w:r>
        <w:rPr>
          <w:b/>
          <w:bCs/>
        </w:rPr>
        <w:t>This document identifies sources for the conversion factors in the factors.csv file</w:t>
      </w:r>
      <w:r>
        <w:rPr/>
        <w:t xml:space="preserve"> used in the free, and open source, </w:t>
      </w:r>
      <w:hyperlink r:id="rId2">
        <w:r>
          <w:rPr>
            <w:rStyle w:val="Hyperlink"/>
          </w:rPr>
          <w:t>AI-assisted impact assessment</w:t>
        </w:r>
      </w:hyperlink>
      <w:r>
        <w:rPr/>
        <w:t xml:space="preserve"> of institutional food purchases that are recorded in electronic spreadsheets. Note that the weight can be specified in the spreadsheet as ounces, pounds, grams, kilograms, liters or gallons etc., so long as the unit is identified as such. One of the two output files will show impacts with metric measures, the others with pounds, gallons, etc. as typical in the U.S.</w:t>
      </w:r>
    </w:p>
    <w:p>
      <w:pPr>
        <w:pStyle w:val="Normal"/>
        <w:rPr/>
      </w:pPr>
      <w:r>
        <w:rPr/>
      </w:r>
    </w:p>
    <w:p>
      <w:pPr>
        <w:pStyle w:val="Normal"/>
        <w:rPr/>
      </w:pPr>
      <w:r>
        <w:rPr/>
        <w:t xml:space="preserve">Based on consumption patterns in the USA, these are the proportions assumed farmed of each of the following types of aquatic animals: anchovies (0%), bass (16.7%), miscellaneous carp (4.7%), silver or bighead carp (3%), catfish (92.7%), cod (4.3%), congers (1.3%), crab (3.3%), unspecified finfish (50%), flounder (4.3%), haddock (3.7%), hake (3.7%), halibut (2%), herring (3.3%), jacks (2.7%), lobster (1.7%), mahi-mahi (0%), milkfish (95%), mullets (13.3%), pollock (0%), redfish (7%), salmon (76%), sardines (3%), sauries (1.3%), shrimp (86.7%), smelt (3.7%), sole (4.3%), squid/cuttlefish/octopus (3.7%), tilapia (94.3%), trout (88.3%), tuna (.3% - offshore pens). In respect to some conversion factors if fewer than 5% are estimated farmed, the full population is treated as wild-caught. </w:t>
      </w:r>
    </w:p>
    <w:p>
      <w:pPr>
        <w:pStyle w:val="Normal"/>
        <w:rPr/>
      </w:pPr>
      <w:r>
        <w:rPr/>
      </w:r>
    </w:p>
    <w:p>
      <w:pPr>
        <w:pStyle w:val="Normal"/>
        <w:rPr/>
      </w:pPr>
      <w:r>
        <w:rPr/>
        <w:t>The food factors found in the factors.csv file aim to show:</w:t>
      </w:r>
    </w:p>
    <w:p>
      <w:pPr>
        <w:pStyle w:val="Normal"/>
        <w:rPr/>
      </w:pPr>
      <w:r>
        <w:rPr>
          <w:b/>
          <w:bCs/>
        </w:rPr>
        <w:t>Column B</w:t>
      </w:r>
      <w:r>
        <w:rPr/>
        <w:t>: Calories/kcal per kg of food item</w:t>
      </w:r>
    </w:p>
    <w:p>
      <w:pPr>
        <w:pStyle w:val="Normal"/>
        <w:rPr/>
      </w:pPr>
      <w:r>
        <w:rPr>
          <w:b/>
          <w:bCs/>
        </w:rPr>
        <w:t>Column C</w:t>
      </w:r>
      <w:r>
        <w:rPr/>
        <w:t>: Kilograms of CO</w:t>
      </w:r>
      <w:r>
        <w:rPr>
          <w:vertAlign w:val="subscript"/>
        </w:rPr>
        <w:t>2</w:t>
      </w:r>
      <w:r>
        <w:rPr/>
        <w:t xml:space="preserve"> equivalent emissions per kg of the row’s food item at time of purchase.</w:t>
      </w:r>
    </w:p>
    <w:p>
      <w:pPr>
        <w:pStyle w:val="Normal"/>
        <w:rPr/>
      </w:pPr>
      <w:r>
        <w:rPr>
          <w:b/>
          <w:bCs/>
        </w:rPr>
        <w:t>Column D</w:t>
      </w:r>
      <w:r>
        <w:rPr/>
        <w:t>: Carbon opportunity costs of food item  -- (kg CO</w:t>
      </w:r>
      <w:r>
        <w:rPr>
          <w:vertAlign w:val="subscript"/>
        </w:rPr>
        <w:t>2</w:t>
      </w:r>
      <w:r>
        <w:rPr/>
        <w:t>e)/kg fresh weight</w:t>
      </w:r>
    </w:p>
    <w:p>
      <w:pPr>
        <w:pStyle w:val="Normal"/>
        <w:rPr/>
      </w:pPr>
      <w:r>
        <w:rPr>
          <w:b/>
          <w:bCs/>
        </w:rPr>
        <w:t>Column E</w:t>
      </w:r>
      <w:r>
        <w:rPr/>
        <w:t>: Number of animals’ lives directly expended to produce 1 lb retail weight</w:t>
      </w:r>
    </w:p>
    <w:p>
      <w:pPr>
        <w:pStyle w:val="Normal"/>
        <w:rPr/>
      </w:pPr>
      <w:r>
        <w:rPr>
          <w:b/>
          <w:bCs/>
        </w:rPr>
        <w:t>Column F</w:t>
      </w:r>
      <w:r>
        <w:rPr/>
        <w:t>: Total direct+indirect lives (e.g., incl. animal feed and sibling mortality) for 1 lb retail wt.</w:t>
      </w:r>
    </w:p>
    <w:p>
      <w:pPr>
        <w:pStyle w:val="Normal"/>
        <w:rPr/>
      </w:pPr>
      <w:r>
        <w:rPr>
          <w:b/>
          <w:bCs/>
        </w:rPr>
        <w:t>Column G</w:t>
      </w:r>
      <w:r>
        <w:rPr/>
        <w:t>: Freshwater withdrawals (i</w:t>
      </w:r>
      <w:r>
        <w:rPr>
          <w:rFonts w:ascii="Times New Roman" w:hAnsi="Times New Roman"/>
        </w:rPr>
        <w:t>rrigation, drinking, pond, and processing water) liters/kg of food</w:t>
      </w:r>
    </w:p>
    <w:p>
      <w:pPr>
        <w:pStyle w:val="Normal"/>
        <w:rPr/>
      </w:pPr>
      <w:r>
        <w:rPr>
          <w:b/>
          <w:bCs/>
        </w:rPr>
        <w:t>Column H</w:t>
      </w:r>
      <w:r>
        <w:rPr/>
        <w:t>: Freshwater withdrawals (i</w:t>
      </w:r>
      <w:r>
        <w:rPr>
          <w:rFonts w:ascii="Times New Roman" w:hAnsi="Times New Roman"/>
        </w:rPr>
        <w:t>rrigation, drinking, pond, and processing water) gallons/pound</w:t>
      </w:r>
    </w:p>
    <w:p>
      <w:pPr>
        <w:pStyle w:val="Normal"/>
        <w:rPr/>
      </w:pPr>
      <w:r>
        <w:rPr>
          <w:b/>
          <w:bCs/>
        </w:rPr>
        <w:t>Column I</w:t>
      </w:r>
      <w:r>
        <w:rPr/>
        <w:t>: Square meters of land used to support growing 1 kg of the food item</w:t>
      </w:r>
    </w:p>
    <w:p>
      <w:pPr>
        <w:pStyle w:val="Normal"/>
        <w:rPr/>
      </w:pPr>
      <w:r>
        <w:rPr>
          <w:b/>
          <w:bCs/>
        </w:rPr>
        <w:t>Column J</w:t>
      </w:r>
      <w:r>
        <w:rPr/>
        <w:t>: Acres of land used to support growing 1 lb of food item</w:t>
      </w:r>
    </w:p>
    <w:p>
      <w:pPr>
        <w:pStyle w:val="Normal"/>
        <w:rPr/>
      </w:pPr>
      <w:r>
        <w:rPr>
          <w:b/>
          <w:bCs/>
        </w:rPr>
        <w:t>Column K:</w:t>
      </w:r>
      <w:r>
        <w:rPr/>
        <w:t xml:space="preserve"> Eutrophication consequences in grams of PO₄³ (phosphate) equivalents per kg or liter</w:t>
      </w:r>
    </w:p>
    <w:p>
      <w:pPr>
        <w:pStyle w:val="Normal"/>
        <w:rPr/>
      </w:pPr>
      <w:r>
        <w:rPr/>
        <w:br/>
        <w:t>The source for the figures in those 9 columns are cited sequentially below, starting with…</w:t>
      </w:r>
    </w:p>
    <w:p>
      <w:pPr>
        <w:pStyle w:val="Normal"/>
        <w:rPr/>
      </w:pPr>
      <w:r>
        <w:rPr/>
      </w:r>
    </w:p>
    <w:p>
      <w:pPr>
        <w:pStyle w:val="Normal"/>
        <w:rPr/>
      </w:pPr>
      <w:r>
        <w:rPr>
          <w:b/>
          <w:bCs/>
        </w:rPr>
        <w:t>Column B</w:t>
      </w:r>
      <w:r>
        <w:rPr/>
        <w:t>: calories/kcal per kg of food item</w:t>
      </w:r>
    </w:p>
    <w:p>
      <w:pPr>
        <w:pStyle w:val="Normal"/>
        <w:rPr/>
      </w:pPr>
      <w:r>
        <w:rPr/>
        <w:t>Most of these conversion factors below come from column BU for North American “kcal/kg fresh product (FBS)</w:t>
      </w:r>
      <w:r>
        <w:rPr>
          <w:color w:val="000000"/>
        </w:rPr>
        <w:t xml:space="preserve">” in the Env Data and Conversions worksheet of the </w:t>
      </w:r>
      <w:hyperlink r:id="rId3">
        <w:r>
          <w:rPr>
            <w:rStyle w:val="Hyperlink"/>
          </w:rPr>
          <w:t xml:space="preserve">World Resources Institute’s Cool Food Program calculator </w:t>
        </w:r>
      </w:hyperlink>
      <w:r>
        <w:rPr>
          <w:color w:val="000000"/>
        </w:rPr>
        <w:t xml:space="preserve">. Note that calories and kcal are typically used interchangeably in respect to nutrition and exercise, and that’s what’s done here (though in other settings scientific parlance may alternatively references a calorie that is 1/000 part of a kilocalorie). </w:t>
      </w:r>
    </w:p>
    <w:p>
      <w:pPr>
        <w:pStyle w:val="Normal"/>
        <w:rPr>
          <w:color w:val="000000"/>
        </w:rPr>
      </w:pPr>
      <w:r>
        <w:rPr>
          <w:color w:val="000000"/>
        </w:rPr>
      </w:r>
    </w:p>
    <w:p>
      <w:pPr>
        <w:pStyle w:val="Normal"/>
        <w:rPr>
          <w:color w:val="000000"/>
        </w:rPr>
      </w:pPr>
      <w:r>
        <w:rPr>
          <w:color w:val="000000"/>
        </w:rPr>
        <w:t>Converting these kcal per kg amounts below from the calculator to kcal per lb would involve multiplying the kcal per kg figure by .453592</w:t>
      </w:r>
    </w:p>
    <w:p>
      <w:pPr>
        <w:pStyle w:val="Normal"/>
        <w:rPr>
          <w:color w:val="000000"/>
        </w:rPr>
      </w:pPr>
      <w:r>
        <w:rPr>
          <w:color w:val="000000"/>
        </w:rPr>
      </w:r>
    </w:p>
    <w:p>
      <w:pPr>
        <w:pStyle w:val="Normal"/>
        <w:rPr/>
      </w:pPr>
      <w:r>
        <w:rPr>
          <w:color w:val="000000"/>
        </w:rPr>
        <w:t>References to "</w:t>
      </w:r>
      <w:hyperlink r:id="rId4">
        <w:r>
          <w:rPr>
            <w:rStyle w:val="Hyperlink"/>
          </w:rPr>
          <w:t>EuroFIR Food Explorer</w:t>
        </w:r>
      </w:hyperlink>
      <w:r>
        <w:rPr>
          <w:color w:val="000000"/>
        </w:rPr>
        <w:t xml:space="preserve">" are to a service provided by the European Food Information Resource enabling for EuroFIR members an interface providing simultaneous access to Food Composition Databases from the USA, most European Union (EU) Member States (MS) and an increasing number of additional countries throughout the world. </w:t>
      </w:r>
    </w:p>
    <w:p>
      <w:pPr>
        <w:pStyle w:val="Normal"/>
        <w:rPr/>
      </w:pPr>
      <w:r>
        <w:rPr/>
      </w:r>
    </w:p>
    <w:p>
      <w:pPr>
        <w:pStyle w:val="Normal"/>
        <w:rPr/>
      </w:pPr>
      <w:r>
        <w:rPr/>
      </w:r>
    </w:p>
    <w:p>
      <w:pPr>
        <w:pStyle w:val="Normal"/>
        <w:rPr/>
      </w:pPr>
      <w:r>
        <w:rPr/>
      </w:r>
    </w:p>
    <w:tbl>
      <w:tblPr>
        <w:tblW w:w="9967" w:type="dxa"/>
        <w:jc w:val="start"/>
        <w:tblInd w:w="16" w:type="dxa"/>
        <w:tblLayout w:type="fixed"/>
        <w:tblCellMar>
          <w:top w:w="0" w:type="dxa"/>
          <w:start w:w="30" w:type="dxa"/>
          <w:bottom w:w="0" w:type="dxa"/>
          <w:end w:w="30" w:type="dxa"/>
        </w:tblCellMar>
      </w:tblPr>
      <w:tblGrid>
        <w:gridCol w:w="2529"/>
        <w:gridCol w:w="1011"/>
        <w:gridCol w:w="6427"/>
      </w:tblGrid>
      <w:tr>
        <w:trPr>
          <w:trHeight w:val="256" w:hRule="atLeast"/>
        </w:trPr>
        <w:tc>
          <w:tcPr>
            <w:tcW w:w="2529" w:type="dxa"/>
            <w:tcBorders/>
            <w:vAlign w:val="bottom"/>
          </w:tcPr>
          <w:p>
            <w:pPr>
              <w:pStyle w:val="Normal"/>
              <w:rPr>
                <w:rFonts w:ascii="Liberation Sans" w:hAnsi="Liberation Sans"/>
                <w:b/>
                <w:bCs/>
              </w:rPr>
            </w:pPr>
            <w:r>
              <w:rPr>
                <w:rFonts w:ascii="Liberation Sans" w:hAnsi="Liberation Sans"/>
                <w:b/>
                <w:bCs/>
              </w:rPr>
              <w:t>category</w:t>
            </w:r>
          </w:p>
        </w:tc>
        <w:tc>
          <w:tcPr>
            <w:tcW w:w="1011" w:type="dxa"/>
            <w:tcBorders/>
            <w:vAlign w:val="bottom"/>
          </w:tcPr>
          <w:p>
            <w:pPr>
              <w:pStyle w:val="TableContents"/>
              <w:jc w:val="end"/>
              <w:rPr>
                <w:b/>
                <w:bCs/>
              </w:rPr>
            </w:pPr>
            <w:r>
              <w:rPr>
                <w:b/>
                <w:bCs/>
              </w:rPr>
              <w:t>kcal</w:t>
            </w:r>
          </w:p>
        </w:tc>
        <w:tc>
          <w:tcPr>
            <w:tcW w:w="6427" w:type="dxa"/>
            <w:tcBorders/>
            <w:vAlign w:val="bottom"/>
          </w:tcPr>
          <w:p>
            <w:pPr>
              <w:pStyle w:val="TableContents"/>
              <w:jc w:val="end"/>
              <w:rPr>
                <w:b/>
                <w:bCs/>
              </w:rPr>
            </w:pPr>
            <w:r>
              <w:rPr>
                <w:b/>
                <w:bCs/>
              </w:rPr>
              <w:t>source</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animal fats</w:t>
            </w:r>
          </w:p>
        </w:tc>
        <w:tc>
          <w:tcPr>
            <w:tcW w:w="1011" w:type="dxa"/>
            <w:tcBorders/>
            <w:vAlign w:val="bottom"/>
          </w:tcPr>
          <w:p>
            <w:pPr>
              <w:pStyle w:val="TableContents"/>
              <w:jc w:val="end"/>
              <w:rPr>
                <w:rFonts w:ascii="Arial Narrow" w:hAnsi="Arial Narrow"/>
              </w:rPr>
            </w:pPr>
            <w:r>
              <w:rPr>
                <w:rFonts w:ascii="Arial Narrow" w:hAnsi="Arial Narrow"/>
              </w:rPr>
              <w:t>6857</w:t>
            </w:r>
          </w:p>
        </w:tc>
        <w:tc>
          <w:tcPr>
            <w:tcW w:w="6427" w:type="dxa"/>
            <w:tcBorders/>
            <w:vAlign w:val="bottom"/>
          </w:tcPr>
          <w:p>
            <w:pPr>
              <w:pStyle w:val="TableContents"/>
              <w:jc w:val="end"/>
              <w:rPr/>
            </w:pPr>
            <w:r>
              <w:rPr/>
              <w:t>Cool Food Pledge Calculator Env data and conversions Col BU24</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beef</w:t>
            </w:r>
          </w:p>
        </w:tc>
        <w:tc>
          <w:tcPr>
            <w:tcW w:w="1011" w:type="dxa"/>
            <w:tcBorders/>
            <w:vAlign w:val="bottom"/>
          </w:tcPr>
          <w:p>
            <w:pPr>
              <w:pStyle w:val="TableContents"/>
              <w:jc w:val="end"/>
              <w:rPr/>
            </w:pPr>
            <w:r>
              <w:rPr/>
              <w:t>1011</w:t>
            </w:r>
          </w:p>
        </w:tc>
        <w:tc>
          <w:tcPr>
            <w:tcW w:w="6427" w:type="dxa"/>
            <w:tcBorders/>
            <w:vAlign w:val="bottom"/>
          </w:tcPr>
          <w:p>
            <w:pPr>
              <w:pStyle w:val="TableContents"/>
              <w:jc w:val="end"/>
              <w:rPr/>
            </w:pPr>
            <w:r>
              <w:rPr/>
              <w:t>BU7</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chicken</w:t>
            </w:r>
          </w:p>
        </w:tc>
        <w:tc>
          <w:tcPr>
            <w:tcW w:w="1011" w:type="dxa"/>
            <w:tcBorders/>
            <w:vAlign w:val="bottom"/>
          </w:tcPr>
          <w:p>
            <w:pPr>
              <w:pStyle w:val="TableContents"/>
              <w:jc w:val="end"/>
              <w:rPr/>
            </w:pPr>
            <w:r>
              <w:rPr/>
              <w:t>1433</w:t>
            </w:r>
          </w:p>
        </w:tc>
        <w:tc>
          <w:tcPr>
            <w:tcW w:w="6427" w:type="dxa"/>
            <w:tcBorders/>
            <w:vAlign w:val="bottom"/>
          </w:tcPr>
          <w:p>
            <w:pPr>
              <w:pStyle w:val="TableContents"/>
              <w:jc w:val="end"/>
              <w:rPr/>
            </w:pPr>
            <w:r>
              <w:rPr/>
              <w:t>BU11</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eggs</w:t>
            </w:r>
          </w:p>
        </w:tc>
        <w:tc>
          <w:tcPr>
            <w:tcW w:w="1011" w:type="dxa"/>
            <w:tcBorders/>
            <w:vAlign w:val="bottom"/>
          </w:tcPr>
          <w:p>
            <w:pPr>
              <w:pStyle w:val="TableContents"/>
              <w:jc w:val="end"/>
              <w:rPr/>
            </w:pPr>
            <w:r>
              <w:rPr/>
              <w:t>1382</w:t>
            </w:r>
          </w:p>
        </w:tc>
        <w:tc>
          <w:tcPr>
            <w:tcW w:w="6427" w:type="dxa"/>
            <w:tcBorders/>
            <w:vAlign w:val="bottom"/>
          </w:tcPr>
          <w:p>
            <w:pPr>
              <w:pStyle w:val="TableContents"/>
              <w:jc w:val="end"/>
              <w:rPr/>
            </w:pPr>
            <w:r>
              <w:rPr/>
              <w:t>BU19</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goat</w:t>
            </w:r>
          </w:p>
        </w:tc>
        <w:tc>
          <w:tcPr>
            <w:tcW w:w="1011" w:type="dxa"/>
            <w:tcBorders/>
            <w:vAlign w:val="bottom"/>
          </w:tcPr>
          <w:p>
            <w:pPr>
              <w:pStyle w:val="TableContents"/>
              <w:jc w:val="end"/>
              <w:rPr/>
            </w:pPr>
            <w:r>
              <w:rPr/>
              <w:t>2538</w:t>
            </w:r>
          </w:p>
        </w:tc>
        <w:tc>
          <w:tcPr>
            <w:tcW w:w="6427" w:type="dxa"/>
            <w:tcBorders/>
            <w:vAlign w:val="bottom"/>
          </w:tcPr>
          <w:p>
            <w:pPr>
              <w:pStyle w:val="TableContents"/>
              <w:jc w:val="end"/>
              <w:rPr/>
            </w:pPr>
            <w:r>
              <w:rPr/>
              <w:t>BU8</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lamb/mutton</w:t>
            </w:r>
          </w:p>
        </w:tc>
        <w:tc>
          <w:tcPr>
            <w:tcW w:w="1011" w:type="dxa"/>
            <w:tcBorders/>
            <w:vAlign w:val="bottom"/>
          </w:tcPr>
          <w:p>
            <w:pPr>
              <w:pStyle w:val="TableContents"/>
              <w:jc w:val="end"/>
              <w:rPr/>
            </w:pPr>
            <w:r>
              <w:rPr/>
              <w:t>2538</w:t>
            </w:r>
          </w:p>
        </w:tc>
        <w:tc>
          <w:tcPr>
            <w:tcW w:w="6427" w:type="dxa"/>
            <w:tcBorders/>
            <w:vAlign w:val="bottom"/>
          </w:tcPr>
          <w:p>
            <w:pPr>
              <w:pStyle w:val="TableContents"/>
              <w:jc w:val="end"/>
              <w:rPr/>
            </w:pPr>
            <w:r>
              <w:rPr/>
              <w:t>BU8</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pork</w:t>
            </w:r>
          </w:p>
        </w:tc>
        <w:tc>
          <w:tcPr>
            <w:tcW w:w="1011" w:type="dxa"/>
            <w:tcBorders/>
            <w:vAlign w:val="bottom"/>
          </w:tcPr>
          <w:p>
            <w:pPr>
              <w:pStyle w:val="TableContents"/>
              <w:jc w:val="end"/>
              <w:rPr/>
            </w:pPr>
            <w:r>
              <w:rPr/>
              <w:t>1610</w:t>
            </w:r>
          </w:p>
        </w:tc>
        <w:tc>
          <w:tcPr>
            <w:tcW w:w="6427" w:type="dxa"/>
            <w:tcBorders/>
            <w:vAlign w:val="bottom"/>
          </w:tcPr>
          <w:p>
            <w:pPr>
              <w:pStyle w:val="TableContents"/>
              <w:jc w:val="end"/>
              <w:rPr/>
            </w:pPr>
            <w:r>
              <w:rPr/>
              <w:t>BU10</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turkey</w:t>
            </w:r>
          </w:p>
        </w:tc>
        <w:tc>
          <w:tcPr>
            <w:tcW w:w="1011" w:type="dxa"/>
            <w:tcBorders/>
            <w:vAlign w:val="bottom"/>
          </w:tcPr>
          <w:p>
            <w:pPr>
              <w:pStyle w:val="TableContents"/>
              <w:jc w:val="end"/>
              <w:rPr/>
            </w:pPr>
            <w:r>
              <w:rPr/>
              <w:t>1433</w:t>
            </w:r>
          </w:p>
        </w:tc>
        <w:tc>
          <w:tcPr>
            <w:tcW w:w="6427" w:type="dxa"/>
            <w:tcBorders/>
            <w:vAlign w:val="bottom"/>
          </w:tcPr>
          <w:p>
            <w:pPr>
              <w:pStyle w:val="TableContents"/>
              <w:jc w:val="end"/>
              <w:rPr/>
            </w:pPr>
            <w:r>
              <w:rPr/>
              <w:t>BU11</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unidentified meat</w:t>
            </w:r>
          </w:p>
        </w:tc>
        <w:tc>
          <w:tcPr>
            <w:tcW w:w="1011" w:type="dxa"/>
            <w:tcBorders/>
            <w:vAlign w:val="bottom"/>
          </w:tcPr>
          <w:p>
            <w:pPr>
              <w:pStyle w:val="TableContents"/>
              <w:jc w:val="end"/>
              <w:rPr/>
            </w:pPr>
            <w:r>
              <w:rPr/>
              <w:t>1367</w:t>
            </w:r>
          </w:p>
        </w:tc>
        <w:tc>
          <w:tcPr>
            <w:tcW w:w="6427" w:type="dxa"/>
            <w:tcBorders/>
            <w:vAlign w:val="bottom"/>
          </w:tcPr>
          <w:p>
            <w:pPr>
              <w:pStyle w:val="Normal"/>
              <w:jc w:val="end"/>
              <w:rPr/>
            </w:pPr>
            <w:r>
              <w:rPr/>
              <w:t>Weighted: 48% poultry, 28% beef, 23% pork, 1% lamb/goat</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dairy milk</w:t>
            </w:r>
          </w:p>
        </w:tc>
        <w:tc>
          <w:tcPr>
            <w:tcW w:w="1011" w:type="dxa"/>
            <w:tcBorders/>
            <w:vAlign w:val="bottom"/>
          </w:tcPr>
          <w:p>
            <w:pPr>
              <w:pStyle w:val="TableContents"/>
              <w:jc w:val="end"/>
              <w:rPr/>
            </w:pPr>
            <w:r>
              <w:rPr/>
              <w:t>527</w:t>
            </w:r>
          </w:p>
        </w:tc>
        <w:tc>
          <w:tcPr>
            <w:tcW w:w="6427" w:type="dxa"/>
            <w:tcBorders/>
            <w:vAlign w:val="bottom"/>
          </w:tcPr>
          <w:p>
            <w:pPr>
              <w:pStyle w:val="TableContents"/>
              <w:jc w:val="end"/>
              <w:rPr/>
            </w:pPr>
            <w:r>
              <w:rPr/>
              <w:t>BU17</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butter</w:t>
            </w:r>
          </w:p>
        </w:tc>
        <w:tc>
          <w:tcPr>
            <w:tcW w:w="1011" w:type="dxa"/>
            <w:tcBorders/>
            <w:vAlign w:val="bottom"/>
          </w:tcPr>
          <w:p>
            <w:pPr>
              <w:pStyle w:val="TableContents"/>
              <w:jc w:val="end"/>
              <w:rPr/>
            </w:pPr>
            <w:r>
              <w:rPr/>
              <w:t>7170</w:t>
            </w:r>
          </w:p>
        </w:tc>
        <w:tc>
          <w:tcPr>
            <w:tcW w:w="6427" w:type="dxa"/>
            <w:tcBorders/>
            <w:vAlign w:val="bottom"/>
          </w:tcPr>
          <w:p>
            <w:pPr>
              <w:pStyle w:val="TableContents"/>
              <w:jc w:val="end"/>
              <w:rPr/>
            </w:pPr>
            <w:r>
              <w:rPr/>
              <w:t>BU13</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buttermilk</w:t>
            </w:r>
          </w:p>
        </w:tc>
        <w:tc>
          <w:tcPr>
            <w:tcW w:w="1011" w:type="dxa"/>
            <w:tcBorders/>
            <w:vAlign w:val="bottom"/>
          </w:tcPr>
          <w:p>
            <w:pPr>
              <w:pStyle w:val="TableContents"/>
              <w:jc w:val="end"/>
              <w:rPr/>
            </w:pPr>
            <w:r>
              <w:rPr/>
              <w:t>620</w:t>
            </w:r>
          </w:p>
        </w:tc>
        <w:tc>
          <w:tcPr>
            <w:tcW w:w="6427" w:type="dxa"/>
            <w:tcBorders/>
            <w:vAlign w:val="bottom"/>
          </w:tcPr>
          <w:p>
            <w:pPr>
              <w:pStyle w:val="TableContents"/>
              <w:jc w:val="end"/>
              <w:rPr/>
            </w:pPr>
            <w:hyperlink r:id="rId5">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dairy cheese</w:t>
            </w:r>
          </w:p>
        </w:tc>
        <w:tc>
          <w:tcPr>
            <w:tcW w:w="1011" w:type="dxa"/>
            <w:tcBorders/>
            <w:vAlign w:val="bottom"/>
          </w:tcPr>
          <w:p>
            <w:pPr>
              <w:pStyle w:val="TableContents"/>
              <w:jc w:val="end"/>
              <w:rPr/>
            </w:pPr>
            <w:r>
              <w:rPr/>
              <w:t>3710</w:t>
            </w:r>
          </w:p>
        </w:tc>
        <w:tc>
          <w:tcPr>
            <w:tcW w:w="6427" w:type="dxa"/>
            <w:tcBorders/>
            <w:vAlign w:val="bottom"/>
          </w:tcPr>
          <w:p>
            <w:pPr>
              <w:pStyle w:val="TableContents"/>
              <w:jc w:val="end"/>
              <w:rPr/>
            </w:pPr>
            <w:r>
              <w:rPr/>
              <w:t>BU17</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concentrated milk</w:t>
            </w:r>
          </w:p>
        </w:tc>
        <w:tc>
          <w:tcPr>
            <w:tcW w:w="1011" w:type="dxa"/>
            <w:tcBorders/>
            <w:vAlign w:val="bottom"/>
          </w:tcPr>
          <w:p>
            <w:pPr>
              <w:pStyle w:val="TableContents"/>
              <w:jc w:val="end"/>
              <w:rPr/>
            </w:pPr>
            <w:r>
              <w:rPr/>
              <w:t>1500</w:t>
            </w:r>
          </w:p>
        </w:tc>
        <w:tc>
          <w:tcPr>
            <w:tcW w:w="6427" w:type="dxa"/>
            <w:tcBorders/>
            <w:vAlign w:val="bottom"/>
          </w:tcPr>
          <w:p>
            <w:pPr>
              <w:pStyle w:val="TableContents"/>
              <w:jc w:val="end"/>
              <w:rPr/>
            </w:pPr>
            <w:hyperlink r:id="rId6">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cream</w:t>
            </w:r>
          </w:p>
        </w:tc>
        <w:tc>
          <w:tcPr>
            <w:tcW w:w="1011" w:type="dxa"/>
            <w:tcBorders/>
            <w:vAlign w:val="bottom"/>
          </w:tcPr>
          <w:p>
            <w:pPr>
              <w:pStyle w:val="TableContents"/>
              <w:jc w:val="end"/>
              <w:rPr/>
            </w:pPr>
            <w:r>
              <w:rPr/>
              <w:t>1910</w:t>
            </w:r>
          </w:p>
        </w:tc>
        <w:tc>
          <w:tcPr>
            <w:tcW w:w="6427" w:type="dxa"/>
            <w:tcBorders/>
            <w:vAlign w:val="bottom"/>
          </w:tcPr>
          <w:p>
            <w:pPr>
              <w:pStyle w:val="TableContents"/>
              <w:jc w:val="end"/>
              <w:rPr/>
            </w:pPr>
            <w:r>
              <w:rPr/>
              <w:t>BU16</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ghee</w:t>
            </w:r>
          </w:p>
        </w:tc>
        <w:tc>
          <w:tcPr>
            <w:tcW w:w="1011" w:type="dxa"/>
            <w:tcBorders/>
            <w:vAlign w:val="bottom"/>
          </w:tcPr>
          <w:p>
            <w:pPr>
              <w:pStyle w:val="TableContents"/>
              <w:jc w:val="end"/>
              <w:rPr/>
            </w:pPr>
            <w:r>
              <w:rPr/>
              <w:t>8970</w:t>
            </w:r>
          </w:p>
        </w:tc>
        <w:tc>
          <w:tcPr>
            <w:tcW w:w="6427" w:type="dxa"/>
            <w:tcBorders/>
            <w:vAlign w:val="bottom"/>
          </w:tcPr>
          <w:p>
            <w:pPr>
              <w:pStyle w:val="TableContents"/>
              <w:jc w:val="end"/>
              <w:rPr/>
            </w:pPr>
            <w:hyperlink r:id="rId7">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ice cream</w:t>
            </w:r>
          </w:p>
        </w:tc>
        <w:tc>
          <w:tcPr>
            <w:tcW w:w="1011" w:type="dxa"/>
            <w:tcBorders/>
            <w:vAlign w:val="bottom"/>
          </w:tcPr>
          <w:p>
            <w:pPr>
              <w:pStyle w:val="TableContents"/>
              <w:jc w:val="end"/>
              <w:rPr/>
            </w:pPr>
            <w:r>
              <w:rPr/>
              <w:t>2070</w:t>
            </w:r>
          </w:p>
        </w:tc>
        <w:tc>
          <w:tcPr>
            <w:tcW w:w="6427" w:type="dxa"/>
            <w:tcBorders/>
            <w:vAlign w:val="bottom"/>
          </w:tcPr>
          <w:p>
            <w:pPr>
              <w:pStyle w:val="TableContents"/>
              <w:jc w:val="end"/>
              <w:rPr/>
            </w:pPr>
            <w:r>
              <w:rPr/>
              <w:t>BU15</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lactose powder</w:t>
            </w:r>
          </w:p>
        </w:tc>
        <w:tc>
          <w:tcPr>
            <w:tcW w:w="1011" w:type="dxa"/>
            <w:tcBorders/>
            <w:vAlign w:val="bottom"/>
          </w:tcPr>
          <w:p>
            <w:pPr>
              <w:pStyle w:val="TableContents"/>
              <w:jc w:val="end"/>
              <w:rPr/>
            </w:pPr>
            <w:r>
              <w:rPr/>
              <w:t>3920</w:t>
            </w:r>
          </w:p>
        </w:tc>
        <w:tc>
          <w:tcPr>
            <w:tcW w:w="6427" w:type="dxa"/>
            <w:tcBorders/>
            <w:vAlign w:val="bottom"/>
          </w:tcPr>
          <w:p>
            <w:pPr>
              <w:pStyle w:val="TableContents"/>
              <w:jc w:val="end"/>
              <w:rPr/>
            </w:pPr>
            <w:hyperlink r:id="rId8">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low fat yogurt</w:t>
            </w:r>
          </w:p>
        </w:tc>
        <w:tc>
          <w:tcPr>
            <w:tcW w:w="1011" w:type="dxa"/>
            <w:tcBorders/>
            <w:vAlign w:val="bottom"/>
          </w:tcPr>
          <w:p>
            <w:pPr>
              <w:pStyle w:val="TableContents"/>
              <w:jc w:val="end"/>
              <w:rPr/>
            </w:pPr>
            <w:r>
              <w:rPr/>
              <w:t>500</w:t>
            </w:r>
          </w:p>
        </w:tc>
        <w:tc>
          <w:tcPr>
            <w:tcW w:w="6427" w:type="dxa"/>
            <w:tcBorders/>
            <w:vAlign w:val="bottom"/>
          </w:tcPr>
          <w:p>
            <w:pPr>
              <w:pStyle w:val="TableContents"/>
              <w:jc w:val="end"/>
              <w:rPr/>
            </w:pPr>
            <w:hyperlink r:id="rId9">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milk powder</w:t>
            </w:r>
          </w:p>
        </w:tc>
        <w:tc>
          <w:tcPr>
            <w:tcW w:w="1011" w:type="dxa"/>
            <w:tcBorders/>
            <w:vAlign w:val="bottom"/>
          </w:tcPr>
          <w:p>
            <w:pPr>
              <w:pStyle w:val="TableContents"/>
              <w:jc w:val="end"/>
              <w:rPr/>
            </w:pPr>
            <w:r>
              <w:rPr/>
              <w:t>4850</w:t>
            </w:r>
          </w:p>
        </w:tc>
        <w:tc>
          <w:tcPr>
            <w:tcW w:w="6427" w:type="dxa"/>
            <w:tcBorders/>
            <w:vAlign w:val="bottom"/>
          </w:tcPr>
          <w:p>
            <w:pPr>
              <w:pStyle w:val="TableContents"/>
              <w:jc w:val="end"/>
              <w:rPr/>
            </w:pPr>
            <w:hyperlink r:id="rId10">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skim milk</w:t>
            </w:r>
          </w:p>
        </w:tc>
        <w:tc>
          <w:tcPr>
            <w:tcW w:w="1011" w:type="dxa"/>
            <w:tcBorders/>
            <w:vAlign w:val="bottom"/>
          </w:tcPr>
          <w:p>
            <w:pPr>
              <w:pStyle w:val="TableContents"/>
              <w:jc w:val="end"/>
              <w:rPr/>
            </w:pPr>
            <w:r>
              <w:rPr/>
              <w:t>360</w:t>
            </w:r>
          </w:p>
        </w:tc>
        <w:tc>
          <w:tcPr>
            <w:tcW w:w="6427" w:type="dxa"/>
            <w:tcBorders/>
            <w:vAlign w:val="bottom"/>
          </w:tcPr>
          <w:p>
            <w:pPr>
              <w:pStyle w:val="TableContents"/>
              <w:jc w:val="end"/>
              <w:rPr/>
            </w:pPr>
            <w:hyperlink r:id="rId11">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whey powder</w:t>
            </w:r>
          </w:p>
        </w:tc>
        <w:tc>
          <w:tcPr>
            <w:tcW w:w="1011" w:type="dxa"/>
            <w:tcBorders/>
            <w:vAlign w:val="bottom"/>
          </w:tcPr>
          <w:p>
            <w:pPr>
              <w:pStyle w:val="TableContents"/>
              <w:jc w:val="end"/>
              <w:rPr/>
            </w:pPr>
            <w:r>
              <w:rPr/>
              <w:t>3680</w:t>
            </w:r>
          </w:p>
        </w:tc>
        <w:tc>
          <w:tcPr>
            <w:tcW w:w="6427" w:type="dxa"/>
            <w:tcBorders/>
            <w:vAlign w:val="bottom"/>
          </w:tcPr>
          <w:p>
            <w:pPr>
              <w:pStyle w:val="TableContents"/>
              <w:jc w:val="end"/>
              <w:rPr/>
            </w:pPr>
            <w:hyperlink r:id="rId12">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yogurt</w:t>
            </w:r>
          </w:p>
        </w:tc>
        <w:tc>
          <w:tcPr>
            <w:tcW w:w="1011" w:type="dxa"/>
            <w:tcBorders/>
            <w:vAlign w:val="bottom"/>
          </w:tcPr>
          <w:p>
            <w:pPr>
              <w:pStyle w:val="TableContents"/>
              <w:jc w:val="end"/>
              <w:rPr/>
            </w:pPr>
            <w:r>
              <w:rPr/>
              <w:t>610</w:t>
            </w:r>
          </w:p>
        </w:tc>
        <w:tc>
          <w:tcPr>
            <w:tcW w:w="6427" w:type="dxa"/>
            <w:tcBorders/>
            <w:vAlign w:val="bottom"/>
          </w:tcPr>
          <w:p>
            <w:pPr>
              <w:pStyle w:val="TableContents"/>
              <w:jc w:val="end"/>
              <w:rPr/>
            </w:pPr>
            <w:r>
              <w:rPr/>
              <w:t>BU18</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almond milk</w:t>
            </w:r>
          </w:p>
        </w:tc>
        <w:tc>
          <w:tcPr>
            <w:tcW w:w="1011" w:type="dxa"/>
            <w:tcBorders/>
            <w:vAlign w:val="bottom"/>
          </w:tcPr>
          <w:p>
            <w:pPr>
              <w:pStyle w:val="TableContents"/>
              <w:jc w:val="end"/>
              <w:rPr/>
            </w:pPr>
            <w:r>
              <w:rPr/>
              <w:t>330</w:t>
            </w:r>
          </w:p>
        </w:tc>
        <w:tc>
          <w:tcPr>
            <w:tcW w:w="6427" w:type="dxa"/>
            <w:tcBorders/>
            <w:vAlign w:val="bottom"/>
          </w:tcPr>
          <w:p>
            <w:pPr>
              <w:pStyle w:val="TableContents"/>
              <w:jc w:val="end"/>
              <w:rPr/>
            </w:pPr>
            <w:r>
              <w:rPr/>
              <w:t>BU39</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apples</w:t>
            </w:r>
          </w:p>
        </w:tc>
        <w:tc>
          <w:tcPr>
            <w:tcW w:w="1011" w:type="dxa"/>
            <w:tcBorders/>
            <w:vAlign w:val="bottom"/>
          </w:tcPr>
          <w:p>
            <w:pPr>
              <w:pStyle w:val="TableContents"/>
              <w:jc w:val="end"/>
              <w:rPr/>
            </w:pPr>
            <w:r>
              <w:rPr/>
              <w:t>321</w:t>
            </w:r>
          </w:p>
        </w:tc>
        <w:tc>
          <w:tcPr>
            <w:tcW w:w="6427" w:type="dxa"/>
            <w:tcBorders/>
            <w:vAlign w:val="bottom"/>
          </w:tcPr>
          <w:p>
            <w:pPr>
              <w:pStyle w:val="TableContents"/>
              <w:jc w:val="end"/>
              <w:rPr/>
            </w:pPr>
            <w:r>
              <w:rPr/>
              <w:t>BU44</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bananas</w:t>
            </w:r>
          </w:p>
        </w:tc>
        <w:tc>
          <w:tcPr>
            <w:tcW w:w="1011" w:type="dxa"/>
            <w:tcBorders/>
            <w:vAlign w:val="bottom"/>
          </w:tcPr>
          <w:p>
            <w:pPr>
              <w:pStyle w:val="TableContents"/>
              <w:jc w:val="end"/>
              <w:rPr/>
            </w:pPr>
            <w:r>
              <w:rPr/>
              <w:t>602</w:t>
            </w:r>
          </w:p>
        </w:tc>
        <w:tc>
          <w:tcPr>
            <w:tcW w:w="6427" w:type="dxa"/>
            <w:tcBorders/>
            <w:vAlign w:val="bottom"/>
          </w:tcPr>
          <w:p>
            <w:pPr>
              <w:pStyle w:val="TableContents"/>
              <w:jc w:val="end"/>
              <w:rPr/>
            </w:pPr>
            <w:r>
              <w:rPr/>
              <w:t>BU45</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barley (beer)</w:t>
            </w:r>
          </w:p>
        </w:tc>
        <w:tc>
          <w:tcPr>
            <w:tcW w:w="1011" w:type="dxa"/>
            <w:tcBorders/>
            <w:vAlign w:val="bottom"/>
          </w:tcPr>
          <w:p>
            <w:pPr>
              <w:pStyle w:val="TableContents"/>
              <w:jc w:val="end"/>
              <w:rPr/>
            </w:pPr>
            <w:r>
              <w:rPr/>
              <w:t>418</w:t>
            </w:r>
          </w:p>
        </w:tc>
        <w:tc>
          <w:tcPr>
            <w:tcW w:w="6427" w:type="dxa"/>
            <w:tcBorders/>
            <w:vAlign w:val="bottom"/>
          </w:tcPr>
          <w:p>
            <w:pPr>
              <w:pStyle w:val="TableContents"/>
              <w:jc w:val="end"/>
              <w:rPr/>
            </w:pPr>
            <w:r>
              <w:rPr/>
              <w:t>BU65</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beans and pulses (dried)</w:t>
            </w:r>
          </w:p>
        </w:tc>
        <w:tc>
          <w:tcPr>
            <w:tcW w:w="1011" w:type="dxa"/>
            <w:tcBorders/>
            <w:vAlign w:val="bottom"/>
          </w:tcPr>
          <w:p>
            <w:pPr>
              <w:pStyle w:val="TableContents"/>
              <w:jc w:val="end"/>
              <w:rPr/>
            </w:pPr>
            <w:r>
              <w:rPr/>
              <w:t>3463</w:t>
            </w:r>
          </w:p>
        </w:tc>
        <w:tc>
          <w:tcPr>
            <w:tcW w:w="6427" w:type="dxa"/>
            <w:tcBorders/>
            <w:vAlign w:val="bottom"/>
          </w:tcPr>
          <w:p>
            <w:pPr>
              <w:pStyle w:val="TableContents"/>
              <w:jc w:val="end"/>
              <w:rPr/>
            </w:pPr>
            <w:r>
              <w:rPr/>
              <w:t>BU28</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berries</w:t>
            </w:r>
          </w:p>
        </w:tc>
        <w:tc>
          <w:tcPr>
            <w:tcW w:w="1011" w:type="dxa"/>
            <w:tcBorders/>
            <w:vAlign w:val="bottom"/>
          </w:tcPr>
          <w:p>
            <w:pPr>
              <w:pStyle w:val="TableContents"/>
              <w:jc w:val="end"/>
              <w:rPr/>
            </w:pPr>
            <w:r>
              <w:rPr/>
              <w:t>299</w:t>
            </w:r>
          </w:p>
        </w:tc>
        <w:tc>
          <w:tcPr>
            <w:tcW w:w="6427" w:type="dxa"/>
            <w:tcBorders/>
            <w:vAlign w:val="bottom"/>
          </w:tcPr>
          <w:p>
            <w:pPr>
              <w:pStyle w:val="TableContents"/>
              <w:jc w:val="end"/>
              <w:rPr/>
            </w:pPr>
            <w:r>
              <w:rPr/>
              <w:t>BU46</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cabbages and other brassicas (broccoli)</w:t>
            </w:r>
          </w:p>
        </w:tc>
        <w:tc>
          <w:tcPr>
            <w:tcW w:w="1011" w:type="dxa"/>
            <w:tcBorders/>
            <w:vAlign w:val="bottom"/>
          </w:tcPr>
          <w:p>
            <w:pPr>
              <w:pStyle w:val="TableContents"/>
              <w:jc w:val="end"/>
              <w:rPr/>
            </w:pPr>
            <w:r>
              <w:rPr/>
              <w:t>225</w:t>
            </w:r>
          </w:p>
        </w:tc>
        <w:tc>
          <w:tcPr>
            <w:tcW w:w="6427" w:type="dxa"/>
            <w:tcBorders/>
            <w:vAlign w:val="bottom"/>
          </w:tcPr>
          <w:p>
            <w:pPr>
              <w:pStyle w:val="TableContents"/>
              <w:jc w:val="end"/>
              <w:rPr/>
            </w:pPr>
            <w:r>
              <w:rPr/>
              <w:t>BU225</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cassava and other roots</w:t>
            </w:r>
          </w:p>
        </w:tc>
        <w:tc>
          <w:tcPr>
            <w:tcW w:w="1011" w:type="dxa"/>
            <w:tcBorders/>
            <w:vAlign w:val="bottom"/>
          </w:tcPr>
          <w:p>
            <w:pPr>
              <w:pStyle w:val="TableContents"/>
              <w:jc w:val="end"/>
              <w:rPr/>
            </w:pPr>
            <w:r>
              <w:rPr/>
              <w:t>586</w:t>
            </w:r>
          </w:p>
        </w:tc>
        <w:tc>
          <w:tcPr>
            <w:tcW w:w="6427" w:type="dxa"/>
            <w:tcBorders/>
            <w:vAlign w:val="bottom"/>
          </w:tcPr>
          <w:p>
            <w:pPr>
              <w:pStyle w:val="TableContents"/>
              <w:jc w:val="end"/>
              <w:rPr/>
            </w:pPr>
            <w:r>
              <w:rPr/>
              <w:t>BU56</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citrus fruit</w:t>
            </w:r>
          </w:p>
        </w:tc>
        <w:tc>
          <w:tcPr>
            <w:tcW w:w="1011" w:type="dxa"/>
            <w:tcBorders/>
            <w:vAlign w:val="bottom"/>
          </w:tcPr>
          <w:p>
            <w:pPr>
              <w:pStyle w:val="TableContents"/>
              <w:jc w:val="end"/>
              <w:rPr/>
            </w:pPr>
            <w:r>
              <w:rPr/>
              <w:t>192</w:t>
            </w:r>
          </w:p>
        </w:tc>
        <w:tc>
          <w:tcPr>
            <w:tcW w:w="6427" w:type="dxa"/>
            <w:tcBorders/>
            <w:vAlign w:val="bottom"/>
          </w:tcPr>
          <w:p>
            <w:pPr>
              <w:pStyle w:val="TableContents"/>
              <w:jc w:val="end"/>
              <w:rPr/>
            </w:pPr>
            <w:r>
              <w:rPr/>
              <w:t>BU47</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cocoa</w:t>
            </w:r>
          </w:p>
        </w:tc>
        <w:tc>
          <w:tcPr>
            <w:tcW w:w="1011" w:type="dxa"/>
            <w:tcBorders/>
            <w:vAlign w:val="bottom"/>
          </w:tcPr>
          <w:p>
            <w:pPr>
              <w:pStyle w:val="TableContents"/>
              <w:jc w:val="end"/>
              <w:rPr/>
            </w:pPr>
            <w:r>
              <w:rPr/>
              <w:t>2081</w:t>
            </w:r>
          </w:p>
        </w:tc>
        <w:tc>
          <w:tcPr>
            <w:tcW w:w="6427" w:type="dxa"/>
            <w:tcBorders/>
            <w:vAlign w:val="bottom"/>
          </w:tcPr>
          <w:p>
            <w:pPr>
              <w:pStyle w:val="TableContents"/>
              <w:jc w:val="end"/>
              <w:rPr/>
            </w:pPr>
            <w:r>
              <w:rPr/>
              <w:t>BU68</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coffee</w:t>
            </w:r>
          </w:p>
        </w:tc>
        <w:tc>
          <w:tcPr>
            <w:tcW w:w="1011" w:type="dxa"/>
            <w:tcBorders/>
            <w:vAlign w:val="bottom"/>
          </w:tcPr>
          <w:p>
            <w:pPr>
              <w:pStyle w:val="TableContents"/>
              <w:jc w:val="end"/>
              <w:rPr/>
            </w:pPr>
            <w:r>
              <w:rPr/>
              <w:t>452</w:t>
            </w:r>
          </w:p>
        </w:tc>
        <w:tc>
          <w:tcPr>
            <w:tcW w:w="6427" w:type="dxa"/>
            <w:tcBorders/>
            <w:vAlign w:val="bottom"/>
          </w:tcPr>
          <w:p>
            <w:pPr>
              <w:pStyle w:val="TableContents"/>
              <w:jc w:val="end"/>
              <w:rPr/>
            </w:pPr>
            <w:r>
              <w:rPr/>
              <w:t>BU69</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corn (maize)</w:t>
            </w:r>
          </w:p>
        </w:tc>
        <w:tc>
          <w:tcPr>
            <w:tcW w:w="1011" w:type="dxa"/>
            <w:tcBorders/>
            <w:vAlign w:val="bottom"/>
          </w:tcPr>
          <w:p>
            <w:pPr>
              <w:pStyle w:val="TableContents"/>
              <w:jc w:val="end"/>
              <w:rPr/>
            </w:pPr>
            <w:r>
              <w:rPr/>
              <w:t>2659</w:t>
            </w:r>
          </w:p>
        </w:tc>
        <w:tc>
          <w:tcPr>
            <w:tcW w:w="6427" w:type="dxa"/>
            <w:tcBorders/>
            <w:vAlign w:val="bottom"/>
          </w:tcPr>
          <w:p>
            <w:pPr>
              <w:pStyle w:val="TableContents"/>
              <w:jc w:val="end"/>
              <w:rPr/>
            </w:pPr>
            <w:r>
              <w:rPr/>
              <w:t>BU33</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fruits</w:t>
            </w:r>
          </w:p>
        </w:tc>
        <w:tc>
          <w:tcPr>
            <w:tcW w:w="1011" w:type="dxa"/>
            <w:tcBorders/>
            <w:vAlign w:val="bottom"/>
          </w:tcPr>
          <w:p>
            <w:pPr>
              <w:pStyle w:val="TableContents"/>
              <w:jc w:val="end"/>
              <w:rPr/>
            </w:pPr>
            <w:r>
              <w:rPr/>
              <w:t>299</w:t>
            </w:r>
          </w:p>
        </w:tc>
        <w:tc>
          <w:tcPr>
            <w:tcW w:w="6427" w:type="dxa"/>
            <w:tcBorders/>
            <w:vAlign w:val="bottom"/>
          </w:tcPr>
          <w:p>
            <w:pPr>
              <w:pStyle w:val="TableContents"/>
              <w:jc w:val="end"/>
              <w:rPr/>
            </w:pPr>
            <w:r>
              <w:rPr/>
              <w:t>BU43</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grains/cereals (except rice)</w:t>
            </w:r>
          </w:p>
        </w:tc>
        <w:tc>
          <w:tcPr>
            <w:tcW w:w="1011" w:type="dxa"/>
            <w:tcBorders/>
            <w:vAlign w:val="bottom"/>
          </w:tcPr>
          <w:p>
            <w:pPr>
              <w:pStyle w:val="TableContents"/>
              <w:jc w:val="end"/>
              <w:rPr/>
            </w:pPr>
            <w:r>
              <w:rPr/>
              <w:t>2813</w:t>
            </w:r>
          </w:p>
        </w:tc>
        <w:tc>
          <w:tcPr>
            <w:tcW w:w="6427" w:type="dxa"/>
            <w:tcBorders/>
            <w:vAlign w:val="bottom"/>
          </w:tcPr>
          <w:p>
            <w:pPr>
              <w:pStyle w:val="TableContents"/>
              <w:jc w:val="end"/>
              <w:rPr/>
            </w:pPr>
            <w:r>
              <w:rPr/>
              <w:t>BU32</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legumes</w:t>
            </w:r>
          </w:p>
        </w:tc>
        <w:tc>
          <w:tcPr>
            <w:tcW w:w="1011" w:type="dxa"/>
            <w:tcBorders/>
            <w:vAlign w:val="bottom"/>
          </w:tcPr>
          <w:p>
            <w:pPr>
              <w:pStyle w:val="TableContents"/>
              <w:jc w:val="end"/>
              <w:rPr/>
            </w:pPr>
            <w:r>
              <w:rPr/>
              <w:t>4646</w:t>
            </w:r>
          </w:p>
        </w:tc>
        <w:tc>
          <w:tcPr>
            <w:tcW w:w="6427" w:type="dxa"/>
            <w:tcBorders/>
            <w:vAlign w:val="bottom"/>
          </w:tcPr>
          <w:p>
            <w:pPr>
              <w:pStyle w:val="TableContents"/>
              <w:jc w:val="end"/>
              <w:rPr/>
            </w:pPr>
            <w:r>
              <w:rPr/>
              <w:t>BU27</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oat milk</w:t>
            </w:r>
          </w:p>
        </w:tc>
        <w:tc>
          <w:tcPr>
            <w:tcW w:w="1011" w:type="dxa"/>
            <w:tcBorders/>
            <w:vAlign w:val="bottom"/>
          </w:tcPr>
          <w:p>
            <w:pPr>
              <w:pStyle w:val="TableContents"/>
              <w:jc w:val="end"/>
              <w:rPr/>
            </w:pPr>
            <w:r>
              <w:rPr/>
              <w:t>460</w:t>
            </w:r>
          </w:p>
        </w:tc>
        <w:tc>
          <w:tcPr>
            <w:tcW w:w="6427" w:type="dxa"/>
            <w:tcBorders/>
            <w:vAlign w:val="bottom"/>
          </w:tcPr>
          <w:p>
            <w:pPr>
              <w:pStyle w:val="TableContents"/>
              <w:jc w:val="end"/>
              <w:rPr/>
            </w:pPr>
            <w:r>
              <w:rPr/>
              <w:t>BU40</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oats (oatmeal)</w:t>
            </w:r>
          </w:p>
        </w:tc>
        <w:tc>
          <w:tcPr>
            <w:tcW w:w="1011" w:type="dxa"/>
            <w:tcBorders/>
            <w:vAlign w:val="bottom"/>
          </w:tcPr>
          <w:p>
            <w:pPr>
              <w:pStyle w:val="TableContents"/>
              <w:jc w:val="end"/>
              <w:rPr/>
            </w:pPr>
            <w:r>
              <w:rPr/>
              <w:t>1747</w:t>
            </w:r>
          </w:p>
        </w:tc>
        <w:tc>
          <w:tcPr>
            <w:tcW w:w="6427" w:type="dxa"/>
            <w:tcBorders/>
            <w:vAlign w:val="bottom"/>
          </w:tcPr>
          <w:p>
            <w:pPr>
              <w:pStyle w:val="TableContents"/>
              <w:jc w:val="end"/>
              <w:rPr/>
            </w:pPr>
            <w:r>
              <w:rPr/>
              <w:t>BU34</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olives (oil)</w:t>
            </w:r>
          </w:p>
        </w:tc>
        <w:tc>
          <w:tcPr>
            <w:tcW w:w="1011" w:type="dxa"/>
            <w:tcBorders/>
            <w:vAlign w:val="bottom"/>
          </w:tcPr>
          <w:p>
            <w:pPr>
              <w:pStyle w:val="TableContents"/>
              <w:jc w:val="end"/>
              <w:rPr/>
            </w:pPr>
            <w:r>
              <w:rPr/>
              <w:t>8731</w:t>
            </w:r>
          </w:p>
        </w:tc>
        <w:tc>
          <w:tcPr>
            <w:tcW w:w="6427" w:type="dxa"/>
            <w:tcBorders/>
            <w:vAlign w:val="bottom"/>
          </w:tcPr>
          <w:p>
            <w:pPr>
              <w:pStyle w:val="TableContents"/>
              <w:jc w:val="end"/>
              <w:rPr/>
            </w:pPr>
            <w:r>
              <w:rPr/>
              <w:t>BU63</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onions and leeks</w:t>
            </w:r>
          </w:p>
        </w:tc>
        <w:tc>
          <w:tcPr>
            <w:tcW w:w="1011" w:type="dxa"/>
            <w:tcBorders/>
            <w:vAlign w:val="bottom"/>
          </w:tcPr>
          <w:p>
            <w:pPr>
              <w:pStyle w:val="TableContents"/>
              <w:jc w:val="end"/>
              <w:rPr/>
            </w:pPr>
            <w:r>
              <w:rPr/>
              <w:t>321</w:t>
            </w:r>
          </w:p>
        </w:tc>
        <w:tc>
          <w:tcPr>
            <w:tcW w:w="6427" w:type="dxa"/>
            <w:tcBorders/>
            <w:vAlign w:val="bottom"/>
          </w:tcPr>
          <w:p>
            <w:pPr>
              <w:pStyle w:val="TableContents"/>
              <w:jc w:val="end"/>
              <w:rPr/>
            </w:pPr>
            <w:r>
              <w:rPr/>
              <w:t>BU52</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other vegetables</w:t>
            </w:r>
          </w:p>
        </w:tc>
        <w:tc>
          <w:tcPr>
            <w:tcW w:w="1011" w:type="dxa"/>
            <w:tcBorders/>
            <w:vAlign w:val="bottom"/>
          </w:tcPr>
          <w:p>
            <w:pPr>
              <w:pStyle w:val="TableContents"/>
              <w:jc w:val="end"/>
              <w:rPr/>
            </w:pPr>
            <w:r>
              <w:rPr/>
              <w:t>236</w:t>
            </w:r>
          </w:p>
        </w:tc>
        <w:tc>
          <w:tcPr>
            <w:tcW w:w="6427" w:type="dxa"/>
            <w:tcBorders/>
            <w:vAlign w:val="bottom"/>
          </w:tcPr>
          <w:p>
            <w:pPr>
              <w:pStyle w:val="TableContents"/>
              <w:jc w:val="end"/>
              <w:rPr/>
            </w:pPr>
            <w:r>
              <w:rPr/>
              <w:t>BU53</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palm (oil)</w:t>
            </w:r>
          </w:p>
        </w:tc>
        <w:tc>
          <w:tcPr>
            <w:tcW w:w="1011" w:type="dxa"/>
            <w:tcBorders/>
            <w:vAlign w:val="bottom"/>
          </w:tcPr>
          <w:p>
            <w:pPr>
              <w:pStyle w:val="TableContents"/>
              <w:jc w:val="end"/>
              <w:rPr/>
            </w:pPr>
            <w:r>
              <w:rPr/>
              <w:t>8859</w:t>
            </w:r>
          </w:p>
        </w:tc>
        <w:tc>
          <w:tcPr>
            <w:tcW w:w="6427" w:type="dxa"/>
            <w:tcBorders/>
            <w:vAlign w:val="bottom"/>
          </w:tcPr>
          <w:p>
            <w:pPr>
              <w:pStyle w:val="TableContents"/>
              <w:jc w:val="end"/>
              <w:rPr/>
            </w:pPr>
            <w:r>
              <w:rPr/>
              <w:t>BU60</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peanuts/groundnuts</w:t>
            </w:r>
          </w:p>
        </w:tc>
        <w:tc>
          <w:tcPr>
            <w:tcW w:w="1011" w:type="dxa"/>
            <w:tcBorders/>
            <w:vAlign w:val="bottom"/>
          </w:tcPr>
          <w:p>
            <w:pPr>
              <w:pStyle w:val="TableContents"/>
              <w:jc w:val="end"/>
              <w:rPr/>
            </w:pPr>
            <w:r>
              <w:rPr/>
              <w:t>6055</w:t>
            </w:r>
          </w:p>
        </w:tc>
        <w:tc>
          <w:tcPr>
            <w:tcW w:w="6427" w:type="dxa"/>
            <w:tcBorders/>
            <w:vAlign w:val="bottom"/>
          </w:tcPr>
          <w:p>
            <w:pPr>
              <w:pStyle w:val="TableContents"/>
              <w:jc w:val="end"/>
              <w:rPr/>
            </w:pPr>
            <w:r>
              <w:rPr/>
              <w:t>BU30</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peas</w:t>
            </w:r>
          </w:p>
        </w:tc>
        <w:tc>
          <w:tcPr>
            <w:tcW w:w="1011" w:type="dxa"/>
            <w:tcBorders/>
            <w:vAlign w:val="bottom"/>
          </w:tcPr>
          <w:p>
            <w:pPr>
              <w:pStyle w:val="TableContents"/>
              <w:jc w:val="end"/>
              <w:rPr/>
            </w:pPr>
            <w:r>
              <w:rPr/>
              <w:t>3270</w:t>
            </w:r>
          </w:p>
        </w:tc>
        <w:tc>
          <w:tcPr>
            <w:tcW w:w="6427" w:type="dxa"/>
            <w:tcBorders/>
            <w:vAlign w:val="bottom"/>
          </w:tcPr>
          <w:p>
            <w:pPr>
              <w:pStyle w:val="TableContents"/>
              <w:jc w:val="end"/>
              <w:rPr/>
            </w:pPr>
            <w:r>
              <w:rPr/>
              <w:t>BU29</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potatoes</w:t>
            </w:r>
          </w:p>
        </w:tc>
        <w:tc>
          <w:tcPr>
            <w:tcW w:w="1011" w:type="dxa"/>
            <w:tcBorders/>
            <w:vAlign w:val="bottom"/>
          </w:tcPr>
          <w:p>
            <w:pPr>
              <w:pStyle w:val="TableContents"/>
              <w:jc w:val="end"/>
              <w:rPr/>
            </w:pPr>
            <w:r>
              <w:rPr/>
              <w:t>586</w:t>
            </w:r>
          </w:p>
        </w:tc>
        <w:tc>
          <w:tcPr>
            <w:tcW w:w="6427" w:type="dxa"/>
            <w:tcBorders/>
            <w:vAlign w:val="bottom"/>
          </w:tcPr>
          <w:p>
            <w:pPr>
              <w:pStyle w:val="TableContents"/>
              <w:jc w:val="end"/>
              <w:rPr/>
            </w:pPr>
            <w:r>
              <w:rPr/>
              <w:t>BU55</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rapeseed/canola (oil)</w:t>
            </w:r>
          </w:p>
        </w:tc>
        <w:tc>
          <w:tcPr>
            <w:tcW w:w="1011" w:type="dxa"/>
            <w:tcBorders/>
            <w:vAlign w:val="bottom"/>
          </w:tcPr>
          <w:p>
            <w:pPr>
              <w:pStyle w:val="TableContents"/>
              <w:jc w:val="end"/>
              <w:rPr/>
            </w:pPr>
            <w:r>
              <w:rPr/>
              <w:t>8547</w:t>
            </w:r>
          </w:p>
        </w:tc>
        <w:tc>
          <w:tcPr>
            <w:tcW w:w="6427" w:type="dxa"/>
            <w:tcBorders/>
            <w:vAlign w:val="bottom"/>
          </w:tcPr>
          <w:p>
            <w:pPr>
              <w:pStyle w:val="TableContents"/>
              <w:jc w:val="end"/>
              <w:rPr/>
            </w:pPr>
            <w:r>
              <w:rPr/>
              <w:t>BU62</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rice</w:t>
            </w:r>
          </w:p>
        </w:tc>
        <w:tc>
          <w:tcPr>
            <w:tcW w:w="1011" w:type="dxa"/>
            <w:tcBorders/>
            <w:vAlign w:val="bottom"/>
          </w:tcPr>
          <w:p>
            <w:pPr>
              <w:pStyle w:val="TableContents"/>
              <w:jc w:val="end"/>
              <w:rPr/>
            </w:pPr>
            <w:r>
              <w:rPr/>
              <w:t>3848</w:t>
            </w:r>
          </w:p>
        </w:tc>
        <w:tc>
          <w:tcPr>
            <w:tcW w:w="6427" w:type="dxa"/>
            <w:tcBorders/>
            <w:vAlign w:val="bottom"/>
          </w:tcPr>
          <w:p>
            <w:pPr>
              <w:pStyle w:val="TableContents"/>
              <w:jc w:val="end"/>
              <w:rPr/>
            </w:pPr>
            <w:r>
              <w:rPr/>
              <w:t>BU36</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rice milk</w:t>
            </w:r>
          </w:p>
        </w:tc>
        <w:tc>
          <w:tcPr>
            <w:tcW w:w="1011" w:type="dxa"/>
            <w:tcBorders/>
            <w:vAlign w:val="bottom"/>
          </w:tcPr>
          <w:p>
            <w:pPr>
              <w:pStyle w:val="TableContents"/>
              <w:jc w:val="end"/>
              <w:rPr/>
            </w:pPr>
            <w:r>
              <w:rPr/>
              <w:t>470</w:t>
            </w:r>
          </w:p>
        </w:tc>
        <w:tc>
          <w:tcPr>
            <w:tcW w:w="6427" w:type="dxa"/>
            <w:tcBorders/>
            <w:vAlign w:val="bottom"/>
          </w:tcPr>
          <w:p>
            <w:pPr>
              <w:pStyle w:val="TableContents"/>
              <w:jc w:val="end"/>
              <w:rPr/>
            </w:pPr>
            <w:r>
              <w:rPr/>
              <w:t>BU41</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root vegetables</w:t>
            </w:r>
          </w:p>
        </w:tc>
        <w:tc>
          <w:tcPr>
            <w:tcW w:w="1011" w:type="dxa"/>
            <w:tcBorders/>
            <w:vAlign w:val="bottom"/>
          </w:tcPr>
          <w:p>
            <w:pPr>
              <w:pStyle w:val="TableContents"/>
              <w:jc w:val="end"/>
              <w:rPr/>
            </w:pPr>
            <w:r>
              <w:rPr/>
              <w:t>225</w:t>
            </w:r>
          </w:p>
        </w:tc>
        <w:tc>
          <w:tcPr>
            <w:tcW w:w="6427" w:type="dxa"/>
            <w:tcBorders/>
            <w:vAlign w:val="bottom"/>
          </w:tcPr>
          <w:p>
            <w:pPr>
              <w:pStyle w:val="TableContents"/>
              <w:jc w:val="end"/>
              <w:rPr/>
            </w:pPr>
            <w:r>
              <w:rPr/>
              <w:t>BU51</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roots and tubers</w:t>
            </w:r>
          </w:p>
        </w:tc>
        <w:tc>
          <w:tcPr>
            <w:tcW w:w="1011" w:type="dxa"/>
            <w:tcBorders/>
            <w:vAlign w:val="bottom"/>
          </w:tcPr>
          <w:p>
            <w:pPr>
              <w:pStyle w:val="TableContents"/>
              <w:jc w:val="end"/>
              <w:rPr/>
            </w:pPr>
            <w:r>
              <w:rPr/>
              <w:t>586</w:t>
            </w:r>
          </w:p>
        </w:tc>
        <w:tc>
          <w:tcPr>
            <w:tcW w:w="6427" w:type="dxa"/>
            <w:tcBorders/>
            <w:vAlign w:val="bottom"/>
          </w:tcPr>
          <w:p>
            <w:pPr>
              <w:pStyle w:val="TableContents"/>
              <w:jc w:val="end"/>
              <w:rPr/>
            </w:pPr>
            <w:r>
              <w:rPr/>
              <w:t>BU54</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soy milk</w:t>
            </w:r>
          </w:p>
        </w:tc>
        <w:tc>
          <w:tcPr>
            <w:tcW w:w="1011" w:type="dxa"/>
            <w:tcBorders/>
            <w:vAlign w:val="bottom"/>
          </w:tcPr>
          <w:p>
            <w:pPr>
              <w:pStyle w:val="TableContents"/>
              <w:jc w:val="end"/>
              <w:rPr/>
            </w:pPr>
            <w:r>
              <w:rPr/>
              <w:t>330</w:t>
            </w:r>
          </w:p>
        </w:tc>
        <w:tc>
          <w:tcPr>
            <w:tcW w:w="6427" w:type="dxa"/>
            <w:tcBorders/>
            <w:vAlign w:val="bottom"/>
          </w:tcPr>
          <w:p>
            <w:pPr>
              <w:pStyle w:val="TableContents"/>
              <w:jc w:val="end"/>
              <w:rPr/>
            </w:pPr>
            <w:r>
              <w:rPr/>
              <w:t>BU42</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soybeans (oil)</w:t>
            </w:r>
          </w:p>
        </w:tc>
        <w:tc>
          <w:tcPr>
            <w:tcW w:w="1011" w:type="dxa"/>
            <w:tcBorders/>
            <w:vAlign w:val="bottom"/>
          </w:tcPr>
          <w:p>
            <w:pPr>
              <w:pStyle w:val="TableContents"/>
              <w:jc w:val="end"/>
              <w:rPr/>
            </w:pPr>
            <w:r>
              <w:rPr/>
              <w:t>8157</w:t>
            </w:r>
          </w:p>
        </w:tc>
        <w:tc>
          <w:tcPr>
            <w:tcW w:w="6427" w:type="dxa"/>
            <w:tcBorders/>
            <w:vAlign w:val="bottom"/>
          </w:tcPr>
          <w:p>
            <w:pPr>
              <w:pStyle w:val="TableContents"/>
              <w:jc w:val="end"/>
              <w:rPr/>
            </w:pPr>
            <w:r>
              <w:rPr/>
              <w:t>BU59</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soybeans/tofu</w:t>
            </w:r>
          </w:p>
        </w:tc>
        <w:tc>
          <w:tcPr>
            <w:tcW w:w="1011" w:type="dxa"/>
            <w:tcBorders/>
            <w:vAlign w:val="bottom"/>
          </w:tcPr>
          <w:p>
            <w:pPr>
              <w:pStyle w:val="TableContents"/>
              <w:jc w:val="end"/>
              <w:rPr/>
            </w:pPr>
            <w:r>
              <w:rPr/>
              <w:t>2237</w:t>
            </w:r>
          </w:p>
        </w:tc>
        <w:tc>
          <w:tcPr>
            <w:tcW w:w="6427" w:type="dxa"/>
            <w:tcBorders/>
            <w:vAlign w:val="bottom"/>
          </w:tcPr>
          <w:p>
            <w:pPr>
              <w:pStyle w:val="TableContents"/>
              <w:jc w:val="end"/>
              <w:rPr/>
            </w:pPr>
            <w:r>
              <w:rPr/>
              <w:t>BU31</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stimulants &amp; spices</w:t>
            </w:r>
          </w:p>
        </w:tc>
        <w:tc>
          <w:tcPr>
            <w:tcW w:w="1011" w:type="dxa"/>
            <w:tcBorders/>
            <w:vAlign w:val="bottom"/>
          </w:tcPr>
          <w:p>
            <w:pPr>
              <w:pStyle w:val="TableContents"/>
              <w:jc w:val="end"/>
              <w:rPr/>
            </w:pPr>
            <w:r>
              <w:rPr/>
              <w:t>3203</w:t>
            </w:r>
          </w:p>
        </w:tc>
        <w:tc>
          <w:tcPr>
            <w:tcW w:w="6427" w:type="dxa"/>
            <w:tcBorders/>
            <w:vAlign w:val="bottom"/>
          </w:tcPr>
          <w:p>
            <w:pPr>
              <w:pStyle w:val="TableContents"/>
              <w:jc w:val="end"/>
              <w:rPr/>
            </w:pPr>
            <w:r>
              <w:rPr/>
              <w:t>BU70</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sugars and sweeteners</w:t>
            </w:r>
          </w:p>
        </w:tc>
        <w:tc>
          <w:tcPr>
            <w:tcW w:w="1011" w:type="dxa"/>
            <w:tcBorders/>
            <w:vAlign w:val="bottom"/>
          </w:tcPr>
          <w:p>
            <w:pPr>
              <w:pStyle w:val="TableContents"/>
              <w:jc w:val="end"/>
              <w:rPr/>
            </w:pPr>
            <w:r>
              <w:rPr/>
              <w:t>3687</w:t>
            </w:r>
          </w:p>
        </w:tc>
        <w:tc>
          <w:tcPr>
            <w:tcW w:w="6427" w:type="dxa"/>
            <w:tcBorders/>
            <w:vAlign w:val="bottom"/>
          </w:tcPr>
          <w:p>
            <w:pPr>
              <w:pStyle w:val="TableContents"/>
              <w:jc w:val="end"/>
              <w:rPr/>
            </w:pPr>
            <w:r>
              <w:rPr/>
              <w:t>BU57</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sunflower (oil)</w:t>
            </w:r>
          </w:p>
        </w:tc>
        <w:tc>
          <w:tcPr>
            <w:tcW w:w="1011" w:type="dxa"/>
            <w:tcBorders/>
            <w:vAlign w:val="bottom"/>
          </w:tcPr>
          <w:p>
            <w:pPr>
              <w:pStyle w:val="TableContents"/>
              <w:jc w:val="end"/>
              <w:rPr/>
            </w:pPr>
            <w:r>
              <w:rPr/>
              <w:t>8458</w:t>
            </w:r>
          </w:p>
        </w:tc>
        <w:tc>
          <w:tcPr>
            <w:tcW w:w="6427" w:type="dxa"/>
            <w:tcBorders/>
            <w:vAlign w:val="bottom"/>
          </w:tcPr>
          <w:p>
            <w:pPr>
              <w:pStyle w:val="TableContents"/>
              <w:jc w:val="end"/>
              <w:rPr/>
            </w:pPr>
            <w:r>
              <w:rPr/>
              <w:t>BU61</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tomatoes</w:t>
            </w:r>
          </w:p>
        </w:tc>
        <w:tc>
          <w:tcPr>
            <w:tcW w:w="1011" w:type="dxa"/>
            <w:tcBorders/>
            <w:vAlign w:val="bottom"/>
          </w:tcPr>
          <w:p>
            <w:pPr>
              <w:pStyle w:val="TableContents"/>
              <w:jc w:val="end"/>
              <w:rPr/>
            </w:pPr>
            <w:r>
              <w:rPr/>
              <w:t>174</w:t>
            </w:r>
          </w:p>
        </w:tc>
        <w:tc>
          <w:tcPr>
            <w:tcW w:w="6427" w:type="dxa"/>
            <w:tcBorders/>
            <w:vAlign w:val="bottom"/>
          </w:tcPr>
          <w:p>
            <w:pPr>
              <w:pStyle w:val="TableContents"/>
              <w:jc w:val="end"/>
              <w:rPr/>
            </w:pPr>
            <w:r>
              <w:rPr/>
              <w:t>BU50</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tree nuts and seeds</w:t>
            </w:r>
          </w:p>
        </w:tc>
        <w:tc>
          <w:tcPr>
            <w:tcW w:w="1011" w:type="dxa"/>
            <w:tcBorders/>
            <w:vAlign w:val="bottom"/>
          </w:tcPr>
          <w:p>
            <w:pPr>
              <w:pStyle w:val="TableContents"/>
              <w:jc w:val="end"/>
              <w:rPr/>
            </w:pPr>
            <w:r>
              <w:rPr/>
              <w:t>2609</w:t>
            </w:r>
          </w:p>
        </w:tc>
        <w:tc>
          <w:tcPr>
            <w:tcW w:w="6427" w:type="dxa"/>
            <w:tcBorders/>
            <w:vAlign w:val="bottom"/>
          </w:tcPr>
          <w:p>
            <w:pPr>
              <w:pStyle w:val="TableContents"/>
              <w:jc w:val="end"/>
              <w:rPr/>
            </w:pPr>
            <w:r>
              <w:rPr/>
              <w:t>BU37</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vegetable oils</w:t>
            </w:r>
          </w:p>
        </w:tc>
        <w:tc>
          <w:tcPr>
            <w:tcW w:w="1011" w:type="dxa"/>
            <w:tcBorders/>
            <w:vAlign w:val="bottom"/>
          </w:tcPr>
          <w:p>
            <w:pPr>
              <w:pStyle w:val="TableContents"/>
              <w:jc w:val="end"/>
              <w:rPr/>
            </w:pPr>
            <w:r>
              <w:rPr/>
              <w:t>8232</w:t>
            </w:r>
          </w:p>
        </w:tc>
        <w:tc>
          <w:tcPr>
            <w:tcW w:w="6427" w:type="dxa"/>
            <w:tcBorders/>
            <w:vAlign w:val="bottom"/>
          </w:tcPr>
          <w:p>
            <w:pPr>
              <w:pStyle w:val="TableContents"/>
              <w:jc w:val="end"/>
              <w:rPr/>
            </w:pPr>
            <w:r>
              <w:rPr/>
              <w:t>BU58</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wheat/rye (bread/pasta/baked goods)</w:t>
            </w:r>
          </w:p>
        </w:tc>
        <w:tc>
          <w:tcPr>
            <w:tcW w:w="1011" w:type="dxa"/>
            <w:tcBorders/>
            <w:vAlign w:val="bottom"/>
          </w:tcPr>
          <w:p>
            <w:pPr>
              <w:pStyle w:val="TableContents"/>
              <w:jc w:val="end"/>
              <w:rPr/>
            </w:pPr>
            <w:r>
              <w:rPr/>
              <w:t>2888</w:t>
            </w:r>
          </w:p>
        </w:tc>
        <w:tc>
          <w:tcPr>
            <w:tcW w:w="6427" w:type="dxa"/>
            <w:tcBorders/>
            <w:vAlign w:val="bottom"/>
          </w:tcPr>
          <w:p>
            <w:pPr>
              <w:pStyle w:val="TableContents"/>
              <w:jc w:val="end"/>
              <w:rPr/>
            </w:pPr>
            <w:r>
              <w:rPr/>
              <w:t>BU35</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wine grapes (wine)</w:t>
            </w:r>
          </w:p>
        </w:tc>
        <w:tc>
          <w:tcPr>
            <w:tcW w:w="1011" w:type="dxa"/>
            <w:tcBorders/>
            <w:vAlign w:val="bottom"/>
          </w:tcPr>
          <w:p>
            <w:pPr>
              <w:pStyle w:val="TableContents"/>
              <w:jc w:val="end"/>
              <w:rPr/>
            </w:pPr>
            <w:r>
              <w:rPr/>
              <w:t>672</w:t>
            </w:r>
          </w:p>
        </w:tc>
        <w:tc>
          <w:tcPr>
            <w:tcW w:w="6427" w:type="dxa"/>
            <w:tcBorders/>
            <w:vAlign w:val="bottom"/>
          </w:tcPr>
          <w:p>
            <w:pPr>
              <w:pStyle w:val="TableContents"/>
              <w:jc w:val="end"/>
              <w:rPr/>
            </w:pPr>
            <w:r>
              <w:rPr/>
              <w:t>BU66</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non-dairy cheese or yogurt</w:t>
            </w:r>
          </w:p>
        </w:tc>
        <w:tc>
          <w:tcPr>
            <w:tcW w:w="1011" w:type="dxa"/>
            <w:tcBorders/>
            <w:vAlign w:val="bottom"/>
          </w:tcPr>
          <w:p>
            <w:pPr>
              <w:pStyle w:val="TableContents"/>
              <w:jc w:val="end"/>
              <w:rPr/>
            </w:pPr>
            <w:r>
              <w:rPr/>
              <w:t>3000</w:t>
            </w:r>
          </w:p>
        </w:tc>
        <w:tc>
          <w:tcPr>
            <w:tcW w:w="6427" w:type="dxa"/>
            <w:tcBorders/>
            <w:vAlign w:val="bottom"/>
          </w:tcPr>
          <w:p>
            <w:pPr>
              <w:pStyle w:val="TableContents"/>
              <w:rPr/>
            </w:pPr>
            <w:r>
              <w:rPr/>
              <w:t xml:space="preserve">Estimate based on </w:t>
            </w:r>
            <w:hyperlink r:id="rId13">
              <w:r>
                <w:rPr>
                  <w:rStyle w:val="Hyperlink"/>
                </w:rPr>
                <w:t>Violife figure</w:t>
              </w:r>
            </w:hyperlink>
            <w:r>
              <w:rPr/>
              <w:t xml:space="preserve"> for a vegan mozzarella made with coconut oil</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water</w:t>
            </w:r>
          </w:p>
        </w:tc>
        <w:tc>
          <w:tcPr>
            <w:tcW w:w="1011" w:type="dxa"/>
            <w:tcBorders/>
            <w:vAlign w:val="bottom"/>
          </w:tcPr>
          <w:p>
            <w:pPr>
              <w:pStyle w:val="TableContents"/>
              <w:rPr/>
            </w:pPr>
            <w:r>
              <w:rPr/>
            </w:r>
          </w:p>
        </w:tc>
        <w:tc>
          <w:tcPr>
            <w:tcW w:w="6427" w:type="dxa"/>
            <w:tcBorders/>
            <w:vAlign w:val="bottom"/>
          </w:tcPr>
          <w:p>
            <w:pPr>
              <w:pStyle w:val="TableContents"/>
              <w:rPr/>
            </w:pPr>
            <w:r>
              <w:rPr/>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unknown</w:t>
            </w:r>
          </w:p>
        </w:tc>
        <w:tc>
          <w:tcPr>
            <w:tcW w:w="1011" w:type="dxa"/>
            <w:tcBorders/>
            <w:vAlign w:val="bottom"/>
          </w:tcPr>
          <w:p>
            <w:pPr>
              <w:pStyle w:val="TableContents"/>
              <w:rPr/>
            </w:pPr>
            <w:r>
              <w:rPr/>
            </w:r>
          </w:p>
        </w:tc>
        <w:tc>
          <w:tcPr>
            <w:tcW w:w="6427" w:type="dxa"/>
            <w:tcBorders/>
            <w:vAlign w:val="bottom"/>
          </w:tcPr>
          <w:p>
            <w:pPr>
              <w:pStyle w:val="TableContents"/>
              <w:rPr/>
            </w:pPr>
            <w:r>
              <w:rPr/>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flavoring</w:t>
            </w:r>
          </w:p>
        </w:tc>
        <w:tc>
          <w:tcPr>
            <w:tcW w:w="1011" w:type="dxa"/>
            <w:tcBorders/>
            <w:vAlign w:val="bottom"/>
          </w:tcPr>
          <w:p>
            <w:pPr>
              <w:pStyle w:val="TableContents"/>
              <w:jc w:val="end"/>
              <w:rPr/>
            </w:pPr>
            <w:r>
              <w:rPr/>
            </w:r>
          </w:p>
        </w:tc>
        <w:tc>
          <w:tcPr>
            <w:tcW w:w="6427" w:type="dxa"/>
            <w:tcBorders/>
            <w:vAlign w:val="bottom"/>
          </w:tcPr>
          <w:p>
            <w:pPr>
              <w:pStyle w:val="TableContents"/>
              <w:jc w:val="end"/>
              <w:rPr/>
            </w:pPr>
            <w:r>
              <w:rPr/>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additive</w:t>
            </w:r>
          </w:p>
        </w:tc>
        <w:tc>
          <w:tcPr>
            <w:tcW w:w="1011" w:type="dxa"/>
            <w:tcBorders/>
            <w:vAlign w:val="bottom"/>
          </w:tcPr>
          <w:p>
            <w:pPr>
              <w:pStyle w:val="TableContents"/>
              <w:jc w:val="end"/>
              <w:rPr/>
            </w:pPr>
            <w:r>
              <w:rPr/>
            </w:r>
          </w:p>
        </w:tc>
        <w:tc>
          <w:tcPr>
            <w:tcW w:w="6427" w:type="dxa"/>
            <w:tcBorders/>
            <w:vAlign w:val="bottom"/>
          </w:tcPr>
          <w:p>
            <w:pPr>
              <w:pStyle w:val="TableContents"/>
              <w:jc w:val="end"/>
              <w:rPr/>
            </w:pPr>
            <w:r>
              <w:rPr/>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seaweed (dried)</w:t>
            </w:r>
          </w:p>
        </w:tc>
        <w:tc>
          <w:tcPr>
            <w:tcW w:w="1011" w:type="dxa"/>
            <w:tcBorders/>
            <w:vAlign w:val="bottom"/>
          </w:tcPr>
          <w:p>
            <w:pPr>
              <w:pStyle w:val="TableContents"/>
              <w:jc w:val="end"/>
              <w:rPr/>
            </w:pPr>
            <w:r>
              <w:rPr/>
              <w:t>2980</w:t>
            </w:r>
          </w:p>
        </w:tc>
        <w:tc>
          <w:tcPr>
            <w:tcW w:w="6427" w:type="dxa"/>
            <w:tcBorders/>
            <w:vAlign w:val="bottom"/>
          </w:tcPr>
          <w:p>
            <w:pPr>
              <w:pStyle w:val="TableContents"/>
              <w:jc w:val="end"/>
              <w:rPr/>
            </w:pPr>
            <w:r>
              <w:rPr/>
              <w:t>https://fdc.nal.usda.gov/fdc-app.html#/food-details/1103574/nutrients</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seaweed (fresh)</w:t>
            </w:r>
          </w:p>
        </w:tc>
        <w:tc>
          <w:tcPr>
            <w:tcW w:w="1011" w:type="dxa"/>
            <w:tcBorders/>
            <w:vAlign w:val="bottom"/>
          </w:tcPr>
          <w:p>
            <w:pPr>
              <w:pStyle w:val="TableContents"/>
              <w:jc w:val="end"/>
              <w:rPr/>
            </w:pPr>
            <w:r>
              <w:rPr/>
              <w:t>430</w:t>
            </w:r>
          </w:p>
        </w:tc>
        <w:tc>
          <w:tcPr>
            <w:tcW w:w="6427" w:type="dxa"/>
            <w:tcBorders/>
            <w:vAlign w:val="bottom"/>
          </w:tcPr>
          <w:p>
            <w:pPr>
              <w:pStyle w:val="TableContents"/>
              <w:jc w:val="end"/>
              <w:rPr/>
            </w:pPr>
            <w:r>
              <w:rPr/>
              <w:t>https://fdc.nal.usda.gov/fdc-app.html#/food-details/168457/nutrients</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bivalves</w:t>
            </w:r>
          </w:p>
        </w:tc>
        <w:tc>
          <w:tcPr>
            <w:tcW w:w="1011" w:type="dxa"/>
            <w:tcBorders/>
            <w:vAlign w:val="bottom"/>
          </w:tcPr>
          <w:p>
            <w:pPr>
              <w:pStyle w:val="TableContents"/>
              <w:jc w:val="end"/>
              <w:rPr/>
            </w:pPr>
            <w:r>
              <w:rPr/>
              <w:t>155</w:t>
            </w:r>
          </w:p>
        </w:tc>
        <w:tc>
          <w:tcPr>
            <w:tcW w:w="6427" w:type="dxa"/>
            <w:tcBorders/>
            <w:vAlign w:val="bottom"/>
          </w:tcPr>
          <w:p>
            <w:pPr>
              <w:pStyle w:val="TableContents"/>
              <w:jc w:val="end"/>
              <w:rPr/>
            </w:pPr>
            <w:r>
              <w:rPr/>
              <w:t>EuroFIR FoodEXplorer raw mussels (700 kcal)/4.5 for shell on weight</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anchovies</w:t>
            </w:r>
          </w:p>
        </w:tc>
        <w:tc>
          <w:tcPr>
            <w:tcW w:w="1011" w:type="dxa"/>
            <w:tcBorders/>
            <w:vAlign w:val="bottom"/>
          </w:tcPr>
          <w:p>
            <w:pPr>
              <w:pStyle w:val="TableContents"/>
              <w:jc w:val="end"/>
              <w:rPr/>
            </w:pPr>
            <w:r>
              <w:rPr/>
              <w:t>1200</w:t>
            </w:r>
          </w:p>
        </w:tc>
        <w:tc>
          <w:tcPr>
            <w:tcW w:w="6427" w:type="dxa"/>
            <w:tcBorders/>
            <w:vAlign w:val="bottom"/>
          </w:tcPr>
          <w:p>
            <w:pPr>
              <w:pStyle w:val="TableContents"/>
              <w:jc w:val="end"/>
              <w:rPr/>
            </w:pPr>
            <w:r>
              <w:rPr/>
              <w:t xml:space="preserve">Estimated using </w:t>
            </w:r>
            <w:hyperlink r:id="rId14">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bass</w:t>
            </w:r>
          </w:p>
        </w:tc>
        <w:tc>
          <w:tcPr>
            <w:tcW w:w="1011" w:type="dxa"/>
            <w:tcBorders/>
            <w:vAlign w:val="bottom"/>
          </w:tcPr>
          <w:p>
            <w:pPr>
              <w:pStyle w:val="TableContents"/>
              <w:jc w:val="end"/>
              <w:rPr/>
            </w:pPr>
            <w:r>
              <w:rPr/>
              <w:t>1055</w:t>
            </w:r>
          </w:p>
        </w:tc>
        <w:tc>
          <w:tcPr>
            <w:tcW w:w="6427" w:type="dxa"/>
            <w:tcBorders/>
            <w:vAlign w:val="bottom"/>
          </w:tcPr>
          <w:p>
            <w:pPr>
              <w:pStyle w:val="TableContents"/>
              <w:jc w:val="end"/>
              <w:rPr/>
            </w:pPr>
            <w:r>
              <w:rPr>
                <w:rStyle w:val="Hyperlink"/>
                <w:u w:val="none"/>
              </w:rPr>
              <w:t xml:space="preserve">ID 171948 + 174184 </w:t>
            </w:r>
            <w:hyperlink r:id="rId15">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bass (wild-caught)</w:t>
            </w:r>
          </w:p>
        </w:tc>
        <w:tc>
          <w:tcPr>
            <w:tcW w:w="1011" w:type="dxa"/>
            <w:tcBorders/>
            <w:vAlign w:val="bottom"/>
          </w:tcPr>
          <w:p>
            <w:pPr>
              <w:pStyle w:val="TableContents"/>
              <w:jc w:val="end"/>
              <w:rPr/>
            </w:pPr>
            <w:r>
              <w:rPr/>
              <w:t>919.8</w:t>
            </w:r>
          </w:p>
        </w:tc>
        <w:tc>
          <w:tcPr>
            <w:tcW w:w="6427" w:type="dxa"/>
            <w:tcBorders/>
            <w:vAlign w:val="bottom"/>
          </w:tcPr>
          <w:p>
            <w:pPr>
              <w:pStyle w:val="TableContents"/>
              <w:jc w:val="end"/>
              <w:rPr/>
            </w:pPr>
            <w:r>
              <w:rPr>
                <w:rStyle w:val="Hyperlink"/>
                <w:u w:val="none"/>
              </w:rPr>
              <w:t xml:space="preserve">ID 171948 + 174184 </w:t>
            </w:r>
            <w:hyperlink r:id="rId16">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bass (farmed)</w:t>
            </w:r>
          </w:p>
        </w:tc>
        <w:tc>
          <w:tcPr>
            <w:tcW w:w="1011" w:type="dxa"/>
            <w:tcBorders/>
            <w:vAlign w:val="bottom"/>
          </w:tcPr>
          <w:p>
            <w:pPr>
              <w:pStyle w:val="TableContents"/>
              <w:jc w:val="end"/>
              <w:rPr/>
            </w:pPr>
            <w:r>
              <w:rPr/>
              <w:t>1082.1</w:t>
            </w:r>
          </w:p>
        </w:tc>
        <w:tc>
          <w:tcPr>
            <w:tcW w:w="6427" w:type="dxa"/>
            <w:tcBorders/>
            <w:vAlign w:val="bottom"/>
          </w:tcPr>
          <w:p>
            <w:pPr>
              <w:pStyle w:val="TableContents"/>
              <w:jc w:val="end"/>
              <w:rPr/>
            </w:pPr>
            <w:r>
              <w:rPr>
                <w:rStyle w:val="Hyperlink"/>
                <w:u w:val="none"/>
              </w:rPr>
              <w:t xml:space="preserve">ID 171948 + 174184 </w:t>
            </w:r>
            <w:hyperlink r:id="rId17">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carp</w:t>
            </w:r>
          </w:p>
        </w:tc>
        <w:tc>
          <w:tcPr>
            <w:tcW w:w="1011" w:type="dxa"/>
            <w:tcBorders/>
            <w:vAlign w:val="bottom"/>
          </w:tcPr>
          <w:p>
            <w:pPr>
              <w:pStyle w:val="TableContents"/>
              <w:jc w:val="end"/>
              <w:rPr/>
            </w:pPr>
            <w:r>
              <w:rPr/>
              <w:t>1170</w:t>
            </w:r>
          </w:p>
        </w:tc>
        <w:tc>
          <w:tcPr>
            <w:tcW w:w="6427" w:type="dxa"/>
            <w:tcBorders/>
            <w:vAlign w:val="bottom"/>
          </w:tcPr>
          <w:p>
            <w:pPr>
              <w:pStyle w:val="TableContents"/>
              <w:jc w:val="end"/>
              <w:rPr/>
            </w:pPr>
            <w:r>
              <w:rPr/>
              <w:t xml:space="preserve">Estimated using </w:t>
            </w:r>
            <w:hyperlink r:id="rId18">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silver or bighead carp</w:t>
            </w:r>
          </w:p>
        </w:tc>
        <w:tc>
          <w:tcPr>
            <w:tcW w:w="1011" w:type="dxa"/>
            <w:tcBorders/>
            <w:vAlign w:val="bottom"/>
          </w:tcPr>
          <w:p>
            <w:pPr>
              <w:pStyle w:val="TableContents"/>
              <w:jc w:val="end"/>
              <w:rPr/>
            </w:pPr>
            <w:r>
              <w:rPr/>
              <w:t>1723</w:t>
            </w:r>
          </w:p>
        </w:tc>
        <w:tc>
          <w:tcPr>
            <w:tcW w:w="6427" w:type="dxa"/>
            <w:tcBorders/>
            <w:vAlign w:val="bottom"/>
          </w:tcPr>
          <w:p>
            <w:pPr>
              <w:pStyle w:val="TableContents"/>
              <w:jc w:val="end"/>
              <w:rPr/>
            </w:pPr>
            <w:hyperlink r:id="rId19">
              <w:r>
                <w:rPr>
                  <w:rStyle w:val="Hyperlink"/>
                </w:rPr>
                <w:t>EuroFIR FoodEXplorer</w:t>
              </w:r>
            </w:hyperlink>
          </w:p>
        </w:tc>
      </w:tr>
      <w:tr>
        <w:trPr>
          <w:trHeight w:val="228" w:hRule="atLeast"/>
        </w:trPr>
        <w:tc>
          <w:tcPr>
            <w:tcW w:w="2529" w:type="dxa"/>
            <w:tcBorders/>
            <w:vAlign w:val="bottom"/>
          </w:tcPr>
          <w:p>
            <w:pPr>
              <w:pStyle w:val="Normal"/>
              <w:rPr>
                <w:rFonts w:ascii="Liberation Sans" w:hAnsi="Liberation Sans"/>
              </w:rPr>
            </w:pPr>
            <w:r>
              <w:rPr>
                <w:rFonts w:ascii="Liberation Sans" w:hAnsi="Liberation Sans"/>
              </w:rPr>
              <w:t>catfish</w:t>
            </w:r>
          </w:p>
        </w:tc>
        <w:tc>
          <w:tcPr>
            <w:tcW w:w="1011" w:type="dxa"/>
            <w:tcBorders/>
            <w:vAlign w:val="bottom"/>
          </w:tcPr>
          <w:p>
            <w:pPr>
              <w:pStyle w:val="TableContents"/>
              <w:jc w:val="end"/>
              <w:rPr/>
            </w:pPr>
            <w:r>
              <w:rPr/>
              <w:t>1172.5</w:t>
            </w:r>
          </w:p>
        </w:tc>
        <w:tc>
          <w:tcPr>
            <w:tcW w:w="6427" w:type="dxa"/>
            <w:tcBorders/>
            <w:vAlign w:val="bottom"/>
          </w:tcPr>
          <w:p>
            <w:pPr>
              <w:pStyle w:val="TableContents"/>
              <w:jc w:val="end"/>
              <w:rPr/>
            </w:pPr>
            <w:hyperlink r:id="rId20">
              <w:r>
                <w:rPr>
                  <w:rStyle w:val="Hyperlink"/>
                </w:rPr>
                <w:t>EuroFIR FoodEXFplorer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catfish (wild-caught)</w:t>
            </w:r>
          </w:p>
        </w:tc>
        <w:tc>
          <w:tcPr>
            <w:tcW w:w="1011" w:type="dxa"/>
            <w:tcBorders/>
            <w:vAlign w:val="bottom"/>
          </w:tcPr>
          <w:p>
            <w:pPr>
              <w:pStyle w:val="TableContents"/>
              <w:jc w:val="end"/>
              <w:rPr/>
            </w:pPr>
            <w:r>
              <w:rPr/>
              <w:t>950</w:t>
            </w:r>
          </w:p>
        </w:tc>
        <w:tc>
          <w:tcPr>
            <w:tcW w:w="6427" w:type="dxa"/>
            <w:tcBorders/>
            <w:vAlign w:val="bottom"/>
          </w:tcPr>
          <w:p>
            <w:pPr>
              <w:pStyle w:val="TableContents"/>
              <w:jc w:val="end"/>
              <w:rPr/>
            </w:pPr>
            <w:hyperlink r:id="rId21">
              <w:r>
                <w:rPr>
                  <w:rStyle w:val="Hyperlink"/>
                </w:rPr>
                <w:t>EuroFIR FoodEXFplorer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catfish (farmed)</w:t>
            </w:r>
          </w:p>
        </w:tc>
        <w:tc>
          <w:tcPr>
            <w:tcW w:w="1011" w:type="dxa"/>
            <w:tcBorders/>
            <w:vAlign w:val="bottom"/>
          </w:tcPr>
          <w:p>
            <w:pPr>
              <w:pStyle w:val="TableContents"/>
              <w:jc w:val="end"/>
              <w:rPr/>
            </w:pPr>
            <w:r>
              <w:rPr/>
              <w:t>1190</w:t>
            </w:r>
          </w:p>
        </w:tc>
        <w:tc>
          <w:tcPr>
            <w:tcW w:w="6427" w:type="dxa"/>
            <w:tcBorders/>
            <w:vAlign w:val="bottom"/>
          </w:tcPr>
          <w:p>
            <w:pPr>
              <w:pStyle w:val="TableContents"/>
              <w:jc w:val="end"/>
              <w:rPr/>
            </w:pPr>
            <w:hyperlink r:id="rId22">
              <w:r>
                <w:rPr>
                  <w:rStyle w:val="Hyperlink"/>
                </w:rPr>
                <w:t>EuroFIR FoodEXFplorer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cod</w:t>
            </w:r>
          </w:p>
        </w:tc>
        <w:tc>
          <w:tcPr>
            <w:tcW w:w="1011" w:type="dxa"/>
            <w:tcBorders/>
            <w:vAlign w:val="bottom"/>
          </w:tcPr>
          <w:p>
            <w:pPr>
              <w:pStyle w:val="TableContents"/>
              <w:jc w:val="end"/>
              <w:rPr/>
            </w:pPr>
            <w:r>
              <w:rPr/>
              <w:t>680</w:t>
            </w:r>
          </w:p>
        </w:tc>
        <w:tc>
          <w:tcPr>
            <w:tcW w:w="6427" w:type="dxa"/>
            <w:tcBorders/>
            <w:vAlign w:val="bottom"/>
          </w:tcPr>
          <w:p>
            <w:pPr>
              <w:pStyle w:val="TableContents"/>
              <w:jc w:val="end"/>
              <w:rPr/>
            </w:pPr>
            <w:r>
              <w:rPr/>
              <w:t xml:space="preserve">Estimated using </w:t>
            </w:r>
            <w:hyperlink r:id="rId23">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congers</w:t>
            </w:r>
          </w:p>
        </w:tc>
        <w:tc>
          <w:tcPr>
            <w:tcW w:w="1011" w:type="dxa"/>
            <w:tcBorders/>
            <w:vAlign w:val="bottom"/>
          </w:tcPr>
          <w:p>
            <w:pPr>
              <w:pStyle w:val="TableContents"/>
              <w:jc w:val="end"/>
              <w:rPr/>
            </w:pPr>
            <w:r>
              <w:rPr/>
              <w:t>1227</w:t>
            </w:r>
          </w:p>
        </w:tc>
        <w:tc>
          <w:tcPr>
            <w:tcW w:w="6427" w:type="dxa"/>
            <w:tcBorders/>
            <w:vAlign w:val="bottom"/>
          </w:tcPr>
          <w:p>
            <w:pPr>
              <w:pStyle w:val="TableContents"/>
              <w:jc w:val="end"/>
              <w:rPr/>
            </w:pPr>
            <w:hyperlink r:id="rId24">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crab</w:t>
            </w:r>
          </w:p>
        </w:tc>
        <w:tc>
          <w:tcPr>
            <w:tcW w:w="1011" w:type="dxa"/>
            <w:tcBorders/>
            <w:vAlign w:val="bottom"/>
          </w:tcPr>
          <w:p>
            <w:pPr>
              <w:pStyle w:val="TableContents"/>
              <w:jc w:val="end"/>
              <w:rPr/>
            </w:pPr>
            <w:r>
              <w:rPr/>
              <w:t>787</w:t>
            </w:r>
          </w:p>
        </w:tc>
        <w:tc>
          <w:tcPr>
            <w:tcW w:w="6427" w:type="dxa"/>
            <w:tcBorders/>
            <w:vAlign w:val="bottom"/>
          </w:tcPr>
          <w:p>
            <w:pPr>
              <w:pStyle w:val="TableContents"/>
              <w:jc w:val="end"/>
              <w:rPr/>
            </w:pPr>
            <w:hyperlink r:id="rId25">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fish (finfish)</w:t>
            </w:r>
          </w:p>
        </w:tc>
        <w:tc>
          <w:tcPr>
            <w:tcW w:w="1011" w:type="dxa"/>
            <w:tcBorders/>
            <w:vAlign w:val="bottom"/>
          </w:tcPr>
          <w:p>
            <w:pPr>
              <w:pStyle w:val="TableContents"/>
              <w:jc w:val="end"/>
              <w:rPr/>
            </w:pPr>
            <w:r>
              <w:rPr/>
              <w:t>763</w:t>
            </w:r>
          </w:p>
        </w:tc>
        <w:tc>
          <w:tcPr>
            <w:tcW w:w="6427" w:type="dxa"/>
            <w:tcBorders/>
            <w:vAlign w:val="bottom"/>
          </w:tcPr>
          <w:p>
            <w:pPr>
              <w:pStyle w:val="TableContents"/>
              <w:jc w:val="end"/>
              <w:rPr/>
            </w:pPr>
            <w:r>
              <w:rPr/>
              <w:t>WRI CFP: BU21</w:t>
            </w:r>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flounder</w:t>
            </w:r>
          </w:p>
        </w:tc>
        <w:tc>
          <w:tcPr>
            <w:tcW w:w="1011" w:type="dxa"/>
            <w:tcBorders/>
            <w:vAlign w:val="bottom"/>
          </w:tcPr>
          <w:p>
            <w:pPr>
              <w:pStyle w:val="TableContents"/>
              <w:jc w:val="end"/>
              <w:rPr/>
            </w:pPr>
            <w:r>
              <w:rPr/>
              <w:t>700</w:t>
            </w:r>
          </w:p>
        </w:tc>
        <w:tc>
          <w:tcPr>
            <w:tcW w:w="6427" w:type="dxa"/>
            <w:tcBorders/>
            <w:vAlign w:val="bottom"/>
          </w:tcPr>
          <w:p>
            <w:pPr>
              <w:pStyle w:val="TableContents"/>
              <w:jc w:val="end"/>
              <w:rPr/>
            </w:pPr>
            <w:hyperlink r:id="rId26">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haddock</w:t>
            </w:r>
          </w:p>
        </w:tc>
        <w:tc>
          <w:tcPr>
            <w:tcW w:w="1011" w:type="dxa"/>
            <w:tcBorders/>
            <w:vAlign w:val="bottom"/>
          </w:tcPr>
          <w:p>
            <w:pPr>
              <w:pStyle w:val="TableContents"/>
              <w:jc w:val="end"/>
              <w:rPr/>
            </w:pPr>
            <w:r>
              <w:rPr/>
              <w:t>740</w:t>
            </w:r>
          </w:p>
        </w:tc>
        <w:tc>
          <w:tcPr>
            <w:tcW w:w="6427" w:type="dxa"/>
            <w:tcBorders/>
            <w:vAlign w:val="bottom"/>
          </w:tcPr>
          <w:p>
            <w:pPr>
              <w:pStyle w:val="TableContents"/>
              <w:jc w:val="end"/>
              <w:rPr/>
            </w:pPr>
            <w:hyperlink r:id="rId27">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hake</w:t>
            </w:r>
          </w:p>
        </w:tc>
        <w:tc>
          <w:tcPr>
            <w:tcW w:w="1011" w:type="dxa"/>
            <w:tcBorders/>
            <w:vAlign w:val="bottom"/>
          </w:tcPr>
          <w:p>
            <w:pPr>
              <w:pStyle w:val="TableContents"/>
              <w:jc w:val="end"/>
              <w:rPr/>
            </w:pPr>
            <w:r>
              <w:rPr/>
              <w:t>990</w:t>
            </w:r>
          </w:p>
        </w:tc>
        <w:tc>
          <w:tcPr>
            <w:tcW w:w="6427" w:type="dxa"/>
            <w:tcBorders/>
            <w:vAlign w:val="bottom"/>
          </w:tcPr>
          <w:p>
            <w:pPr>
              <w:pStyle w:val="TableContents"/>
              <w:jc w:val="end"/>
              <w:rPr/>
            </w:pPr>
            <w:r>
              <w:rPr/>
              <w:t xml:space="preserve">Estimated using </w:t>
            </w:r>
            <w:hyperlink r:id="rId28">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halibut</w:t>
            </w:r>
          </w:p>
        </w:tc>
        <w:tc>
          <w:tcPr>
            <w:tcW w:w="1011" w:type="dxa"/>
            <w:tcBorders/>
            <w:vAlign w:val="bottom"/>
          </w:tcPr>
          <w:p>
            <w:pPr>
              <w:pStyle w:val="TableContents"/>
              <w:jc w:val="end"/>
              <w:rPr/>
            </w:pPr>
            <w:r>
              <w:rPr/>
              <w:t>1790</w:t>
            </w:r>
          </w:p>
        </w:tc>
        <w:tc>
          <w:tcPr>
            <w:tcW w:w="6427" w:type="dxa"/>
            <w:tcBorders/>
            <w:vAlign w:val="bottom"/>
          </w:tcPr>
          <w:p>
            <w:pPr>
              <w:pStyle w:val="TableContents"/>
              <w:jc w:val="end"/>
              <w:rPr/>
            </w:pPr>
            <w:r>
              <w:rPr/>
              <w:t xml:space="preserve">Estimated using </w:t>
            </w:r>
            <w:hyperlink r:id="rId29">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herring</w:t>
            </w:r>
          </w:p>
        </w:tc>
        <w:tc>
          <w:tcPr>
            <w:tcW w:w="1011" w:type="dxa"/>
            <w:tcBorders/>
            <w:vAlign w:val="bottom"/>
          </w:tcPr>
          <w:p>
            <w:pPr>
              <w:pStyle w:val="TableContents"/>
              <w:jc w:val="end"/>
              <w:rPr/>
            </w:pPr>
            <w:r>
              <w:rPr/>
              <w:t>1905</w:t>
            </w:r>
          </w:p>
        </w:tc>
        <w:tc>
          <w:tcPr>
            <w:tcW w:w="6427" w:type="dxa"/>
            <w:tcBorders/>
            <w:vAlign w:val="bottom"/>
          </w:tcPr>
          <w:p>
            <w:pPr>
              <w:pStyle w:val="TableContents"/>
              <w:jc w:val="end"/>
              <w:rPr/>
            </w:pPr>
            <w:r>
              <w:rPr/>
              <w:t xml:space="preserve">Estimated using </w:t>
            </w:r>
            <w:hyperlink r:id="rId30">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jacks</w:t>
            </w:r>
          </w:p>
        </w:tc>
        <w:tc>
          <w:tcPr>
            <w:tcW w:w="1011" w:type="dxa"/>
            <w:tcBorders/>
            <w:vAlign w:val="bottom"/>
          </w:tcPr>
          <w:p>
            <w:pPr>
              <w:pStyle w:val="TableContents"/>
              <w:jc w:val="end"/>
              <w:rPr/>
            </w:pPr>
            <w:r>
              <w:rPr/>
              <w:t>1075</w:t>
            </w:r>
          </w:p>
        </w:tc>
        <w:tc>
          <w:tcPr>
            <w:tcW w:w="6427" w:type="dxa"/>
            <w:tcBorders/>
            <w:vAlign w:val="bottom"/>
          </w:tcPr>
          <w:p>
            <w:pPr>
              <w:pStyle w:val="TableContents"/>
              <w:jc w:val="end"/>
              <w:rPr/>
            </w:pPr>
            <w:r>
              <w:rPr/>
              <w:t xml:space="preserve">Estimated using </w:t>
            </w:r>
            <w:hyperlink r:id="rId31">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lobster</w:t>
            </w:r>
          </w:p>
        </w:tc>
        <w:tc>
          <w:tcPr>
            <w:tcW w:w="1011" w:type="dxa"/>
            <w:tcBorders/>
            <w:vAlign w:val="bottom"/>
          </w:tcPr>
          <w:p>
            <w:pPr>
              <w:pStyle w:val="TableContents"/>
              <w:jc w:val="end"/>
              <w:rPr/>
            </w:pPr>
            <w:r>
              <w:rPr/>
              <w:t>945</w:t>
            </w:r>
          </w:p>
        </w:tc>
        <w:tc>
          <w:tcPr>
            <w:tcW w:w="6427" w:type="dxa"/>
            <w:tcBorders/>
            <w:vAlign w:val="bottom"/>
          </w:tcPr>
          <w:p>
            <w:pPr>
              <w:pStyle w:val="TableContents"/>
              <w:jc w:val="end"/>
              <w:rPr/>
            </w:pPr>
            <w:hyperlink r:id="rId32">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mahi-mahi</w:t>
            </w:r>
          </w:p>
        </w:tc>
        <w:tc>
          <w:tcPr>
            <w:tcW w:w="1011" w:type="dxa"/>
            <w:tcBorders/>
            <w:vAlign w:val="bottom"/>
          </w:tcPr>
          <w:p>
            <w:pPr>
              <w:pStyle w:val="TableContents"/>
              <w:jc w:val="end"/>
              <w:rPr/>
            </w:pPr>
            <w:r>
              <w:rPr/>
              <w:t>1090</w:t>
            </w:r>
          </w:p>
        </w:tc>
        <w:tc>
          <w:tcPr>
            <w:tcW w:w="6427" w:type="dxa"/>
            <w:tcBorders/>
            <w:vAlign w:val="bottom"/>
          </w:tcPr>
          <w:p>
            <w:pPr>
              <w:pStyle w:val="TableContents"/>
              <w:jc w:val="end"/>
              <w:rPr/>
            </w:pPr>
            <w:hyperlink r:id="rId33">
              <w:r>
                <w:rPr>
                  <w:rStyle w:val="Hyperlink"/>
                </w:rPr>
                <w:t>https://foodstruct.com/food/mahimahi</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milkfish</w:t>
            </w:r>
          </w:p>
        </w:tc>
        <w:tc>
          <w:tcPr>
            <w:tcW w:w="1011" w:type="dxa"/>
            <w:tcBorders/>
            <w:vAlign w:val="bottom"/>
          </w:tcPr>
          <w:p>
            <w:pPr>
              <w:pStyle w:val="TableContents"/>
              <w:jc w:val="end"/>
              <w:rPr/>
            </w:pPr>
            <w:r>
              <w:rPr/>
              <w:t>1320</w:t>
            </w:r>
          </w:p>
        </w:tc>
        <w:tc>
          <w:tcPr>
            <w:tcW w:w="6427" w:type="dxa"/>
            <w:tcBorders/>
            <w:vAlign w:val="bottom"/>
          </w:tcPr>
          <w:p>
            <w:pPr>
              <w:pStyle w:val="TableContents"/>
              <w:jc w:val="end"/>
              <w:rPr/>
            </w:pPr>
            <w:r>
              <w:rPr/>
              <w:t xml:space="preserve">Estimated using </w:t>
            </w:r>
            <w:hyperlink r:id="rId34">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milkfish (wild-caught)</w:t>
            </w:r>
          </w:p>
        </w:tc>
        <w:tc>
          <w:tcPr>
            <w:tcW w:w="1011" w:type="dxa"/>
            <w:tcBorders/>
            <w:vAlign w:val="bottom"/>
          </w:tcPr>
          <w:p>
            <w:pPr>
              <w:pStyle w:val="TableContents"/>
              <w:jc w:val="end"/>
              <w:rPr/>
            </w:pPr>
            <w:r>
              <w:rPr/>
              <w:t>1310</w:t>
            </w:r>
          </w:p>
        </w:tc>
        <w:tc>
          <w:tcPr>
            <w:tcW w:w="6427" w:type="dxa"/>
            <w:tcBorders/>
            <w:vAlign w:val="bottom"/>
          </w:tcPr>
          <w:p>
            <w:pPr>
              <w:pStyle w:val="TableContents"/>
              <w:jc w:val="end"/>
              <w:rPr/>
            </w:pPr>
            <w:hyperlink r:id="rId35">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milkfish (farmed)</w:t>
            </w:r>
          </w:p>
        </w:tc>
        <w:tc>
          <w:tcPr>
            <w:tcW w:w="1011" w:type="dxa"/>
            <w:tcBorders/>
            <w:vAlign w:val="bottom"/>
          </w:tcPr>
          <w:p>
            <w:pPr>
              <w:pStyle w:val="TableContents"/>
              <w:jc w:val="end"/>
              <w:rPr/>
            </w:pPr>
            <w:r>
              <w:rPr/>
              <w:t>1540</w:t>
            </w:r>
          </w:p>
        </w:tc>
        <w:tc>
          <w:tcPr>
            <w:tcW w:w="6427" w:type="dxa"/>
            <w:tcBorders/>
            <w:vAlign w:val="bottom"/>
          </w:tcPr>
          <w:p>
            <w:pPr>
              <w:pStyle w:val="TableContents"/>
              <w:jc w:val="end"/>
              <w:rPr/>
            </w:pPr>
            <w:hyperlink r:id="rId36">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mullets</w:t>
            </w:r>
          </w:p>
        </w:tc>
        <w:tc>
          <w:tcPr>
            <w:tcW w:w="1011" w:type="dxa"/>
            <w:tcBorders/>
            <w:vAlign w:val="bottom"/>
          </w:tcPr>
          <w:p>
            <w:pPr>
              <w:pStyle w:val="TableContents"/>
              <w:jc w:val="end"/>
              <w:rPr/>
            </w:pPr>
            <w:r>
              <w:rPr/>
              <w:t>1210</w:t>
            </w:r>
          </w:p>
        </w:tc>
        <w:tc>
          <w:tcPr>
            <w:tcW w:w="6427" w:type="dxa"/>
            <w:tcBorders/>
            <w:vAlign w:val="bottom"/>
          </w:tcPr>
          <w:p>
            <w:pPr>
              <w:pStyle w:val="TableContents"/>
              <w:jc w:val="end"/>
              <w:rPr/>
            </w:pPr>
            <w:r>
              <w:rPr/>
              <w:t xml:space="preserve">Estimated using </w:t>
            </w:r>
            <w:hyperlink r:id="rId37">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pollock</w:t>
            </w:r>
          </w:p>
        </w:tc>
        <w:tc>
          <w:tcPr>
            <w:tcW w:w="1011" w:type="dxa"/>
            <w:tcBorders/>
            <w:vAlign w:val="bottom"/>
          </w:tcPr>
          <w:p>
            <w:pPr>
              <w:pStyle w:val="TableContents"/>
              <w:jc w:val="end"/>
              <w:rPr/>
            </w:pPr>
            <w:r>
              <w:rPr/>
              <w:t>740</w:t>
            </w:r>
          </w:p>
        </w:tc>
        <w:tc>
          <w:tcPr>
            <w:tcW w:w="6427" w:type="dxa"/>
            <w:tcBorders/>
            <w:vAlign w:val="bottom"/>
          </w:tcPr>
          <w:p>
            <w:pPr>
              <w:pStyle w:val="TableContents"/>
              <w:jc w:val="end"/>
              <w:rPr/>
            </w:pPr>
            <w:r>
              <w:rPr/>
              <w:t xml:space="preserve">Estimated using </w:t>
            </w:r>
            <w:hyperlink r:id="rId38">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redfish</w:t>
            </w:r>
          </w:p>
        </w:tc>
        <w:tc>
          <w:tcPr>
            <w:tcW w:w="1011" w:type="dxa"/>
            <w:tcBorders/>
            <w:vAlign w:val="bottom"/>
          </w:tcPr>
          <w:p>
            <w:pPr>
              <w:pStyle w:val="TableContents"/>
              <w:jc w:val="end"/>
              <w:rPr/>
            </w:pPr>
            <w:r>
              <w:rPr/>
              <w:t>1030</w:t>
            </w:r>
          </w:p>
        </w:tc>
        <w:tc>
          <w:tcPr>
            <w:tcW w:w="6427" w:type="dxa"/>
            <w:tcBorders/>
            <w:vAlign w:val="bottom"/>
          </w:tcPr>
          <w:p>
            <w:pPr>
              <w:pStyle w:val="TableContents"/>
              <w:jc w:val="end"/>
              <w:rPr/>
            </w:pPr>
            <w:r>
              <w:rPr/>
              <w:t xml:space="preserve">Estimated using </w:t>
            </w:r>
            <w:hyperlink r:id="rId39">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redfish (wild-caught)</w:t>
            </w:r>
          </w:p>
        </w:tc>
        <w:tc>
          <w:tcPr>
            <w:tcW w:w="1011" w:type="dxa"/>
            <w:tcBorders/>
            <w:vAlign w:val="bottom"/>
          </w:tcPr>
          <w:p>
            <w:pPr>
              <w:pStyle w:val="TableContents"/>
              <w:jc w:val="end"/>
              <w:rPr/>
            </w:pPr>
            <w:r>
              <w:rPr/>
              <w:t>1030</w:t>
            </w:r>
          </w:p>
        </w:tc>
        <w:tc>
          <w:tcPr>
            <w:tcW w:w="6427" w:type="dxa"/>
            <w:tcBorders/>
            <w:vAlign w:val="bottom"/>
          </w:tcPr>
          <w:p>
            <w:pPr>
              <w:pStyle w:val="TableContents"/>
              <w:jc w:val="end"/>
              <w:rPr/>
            </w:pPr>
            <w:r>
              <w:rPr/>
              <w:t xml:space="preserve">Estimated using </w:t>
            </w:r>
            <w:hyperlink r:id="rId40">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redfish (farmed)</w:t>
            </w:r>
          </w:p>
        </w:tc>
        <w:tc>
          <w:tcPr>
            <w:tcW w:w="1011" w:type="dxa"/>
            <w:tcBorders/>
            <w:vAlign w:val="bottom"/>
          </w:tcPr>
          <w:p>
            <w:pPr>
              <w:pStyle w:val="TableContents"/>
              <w:jc w:val="end"/>
              <w:rPr/>
            </w:pPr>
            <w:r>
              <w:rPr/>
              <w:t>1030</w:t>
            </w:r>
          </w:p>
        </w:tc>
        <w:tc>
          <w:tcPr>
            <w:tcW w:w="6427" w:type="dxa"/>
            <w:tcBorders/>
            <w:vAlign w:val="bottom"/>
          </w:tcPr>
          <w:p>
            <w:pPr>
              <w:pStyle w:val="TableContents"/>
              <w:jc w:val="end"/>
              <w:rPr/>
            </w:pPr>
            <w:r>
              <w:rPr/>
              <w:t xml:space="preserve">Estimated using </w:t>
            </w:r>
            <w:hyperlink r:id="rId41">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salmon</w:t>
            </w:r>
          </w:p>
        </w:tc>
        <w:tc>
          <w:tcPr>
            <w:tcW w:w="1011" w:type="dxa"/>
            <w:tcBorders/>
            <w:vAlign w:val="bottom"/>
          </w:tcPr>
          <w:p>
            <w:pPr>
              <w:pStyle w:val="TableContents"/>
              <w:jc w:val="end"/>
              <w:rPr/>
            </w:pPr>
            <w:r>
              <w:rPr/>
              <w:t>1774</w:t>
            </w:r>
          </w:p>
        </w:tc>
        <w:tc>
          <w:tcPr>
            <w:tcW w:w="6427" w:type="dxa"/>
            <w:tcBorders/>
            <w:vAlign w:val="bottom"/>
          </w:tcPr>
          <w:p>
            <w:pPr>
              <w:pStyle w:val="TableContents"/>
              <w:jc w:val="end"/>
              <w:rPr/>
            </w:pPr>
            <w:r>
              <w:rPr/>
              <w:t xml:space="preserve">Estimated using </w:t>
            </w:r>
            <w:hyperlink r:id="rId42">
              <w:r>
                <w:rPr>
                  <w:rStyle w:val="Hyperlink"/>
                </w:rPr>
                <w:t>https://www.fao.org/4/T0219E/T0219E01.htm</w:t>
              </w:r>
            </w:hyperlink>
            <w:r>
              <w:rPr/>
              <w:br/>
              <w:t xml:space="preserve">and </w:t>
            </w:r>
            <w:hyperlink r:id="rId43">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salmon (wild-caught)</w:t>
            </w:r>
          </w:p>
        </w:tc>
        <w:tc>
          <w:tcPr>
            <w:tcW w:w="1011" w:type="dxa"/>
            <w:tcBorders/>
            <w:vAlign w:val="bottom"/>
          </w:tcPr>
          <w:p>
            <w:pPr>
              <w:pStyle w:val="TableContents"/>
              <w:jc w:val="end"/>
              <w:rPr/>
            </w:pPr>
            <w:r>
              <w:rPr/>
              <w:t>1440</w:t>
            </w:r>
          </w:p>
        </w:tc>
        <w:tc>
          <w:tcPr>
            <w:tcW w:w="6427" w:type="dxa"/>
            <w:tcBorders/>
            <w:vAlign w:val="bottom"/>
          </w:tcPr>
          <w:p>
            <w:pPr>
              <w:pStyle w:val="TableContents"/>
              <w:jc w:val="end"/>
              <w:rPr/>
            </w:pPr>
            <w:r>
              <w:rPr/>
              <w:t xml:space="preserve">Estimated using </w:t>
            </w:r>
            <w:hyperlink r:id="rId44">
              <w:r>
                <w:rPr>
                  <w:rStyle w:val="Hyperlink"/>
                </w:rPr>
                <w:t>https://www.fao.org/4/T0219E/T0219E01.htm</w:t>
              </w:r>
            </w:hyperlink>
            <w:r>
              <w:rPr/>
              <w:br/>
              <w:t xml:space="preserve">and </w:t>
            </w:r>
            <w:hyperlink r:id="rId45">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salmon (farmed)</w:t>
            </w:r>
          </w:p>
        </w:tc>
        <w:tc>
          <w:tcPr>
            <w:tcW w:w="1011" w:type="dxa"/>
            <w:tcBorders/>
            <w:vAlign w:val="bottom"/>
          </w:tcPr>
          <w:p>
            <w:pPr>
              <w:pStyle w:val="TableContents"/>
              <w:jc w:val="end"/>
              <w:rPr/>
            </w:pPr>
            <w:r>
              <w:rPr/>
              <w:t>1840</w:t>
            </w:r>
          </w:p>
        </w:tc>
        <w:tc>
          <w:tcPr>
            <w:tcW w:w="6427" w:type="dxa"/>
            <w:tcBorders/>
            <w:vAlign w:val="bottom"/>
          </w:tcPr>
          <w:p>
            <w:pPr>
              <w:pStyle w:val="TableContents"/>
              <w:jc w:val="end"/>
              <w:rPr/>
            </w:pPr>
            <w:r>
              <w:rPr/>
              <w:t xml:space="preserve">Estimated using </w:t>
            </w:r>
            <w:hyperlink r:id="rId46">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sardines</w:t>
            </w:r>
          </w:p>
        </w:tc>
        <w:tc>
          <w:tcPr>
            <w:tcW w:w="1011" w:type="dxa"/>
            <w:tcBorders/>
            <w:vAlign w:val="bottom"/>
          </w:tcPr>
          <w:p>
            <w:pPr>
              <w:pStyle w:val="TableContents"/>
              <w:jc w:val="end"/>
              <w:rPr/>
            </w:pPr>
            <w:r>
              <w:rPr/>
              <w:t>1308</w:t>
            </w:r>
          </w:p>
        </w:tc>
        <w:tc>
          <w:tcPr>
            <w:tcW w:w="6427" w:type="dxa"/>
            <w:tcBorders/>
            <w:vAlign w:val="bottom"/>
          </w:tcPr>
          <w:p>
            <w:pPr>
              <w:pStyle w:val="TableContents"/>
              <w:jc w:val="end"/>
              <w:rPr/>
            </w:pPr>
            <w:r>
              <w:rPr/>
              <w:t xml:space="preserve">Estimated using </w:t>
            </w:r>
            <w:hyperlink r:id="rId47">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sauries</w:t>
            </w:r>
          </w:p>
        </w:tc>
        <w:tc>
          <w:tcPr>
            <w:tcW w:w="1011" w:type="dxa"/>
            <w:tcBorders/>
            <w:vAlign w:val="bottom"/>
          </w:tcPr>
          <w:p>
            <w:pPr>
              <w:pStyle w:val="TableContents"/>
              <w:jc w:val="end"/>
              <w:rPr/>
            </w:pPr>
            <w:r>
              <w:rPr/>
              <w:t>1710</w:t>
            </w:r>
          </w:p>
        </w:tc>
        <w:tc>
          <w:tcPr>
            <w:tcW w:w="6427" w:type="dxa"/>
            <w:tcBorders/>
            <w:vAlign w:val="bottom"/>
          </w:tcPr>
          <w:p>
            <w:pPr>
              <w:pStyle w:val="TableContents"/>
              <w:jc w:val="end"/>
              <w:rPr/>
            </w:pPr>
            <w:r>
              <w:rPr/>
              <w:t xml:space="preserve">Estimated using </w:t>
            </w:r>
            <w:hyperlink r:id="rId48">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shrimp</w:t>
            </w:r>
          </w:p>
        </w:tc>
        <w:tc>
          <w:tcPr>
            <w:tcW w:w="1011" w:type="dxa"/>
            <w:tcBorders/>
            <w:vAlign w:val="bottom"/>
          </w:tcPr>
          <w:p>
            <w:pPr>
              <w:pStyle w:val="TableContents"/>
              <w:jc w:val="end"/>
              <w:rPr/>
            </w:pPr>
            <w:r>
              <w:rPr/>
              <w:t>945</w:t>
            </w:r>
          </w:p>
        </w:tc>
        <w:tc>
          <w:tcPr>
            <w:tcW w:w="6427" w:type="dxa"/>
            <w:tcBorders/>
            <w:vAlign w:val="bottom"/>
          </w:tcPr>
          <w:p>
            <w:pPr>
              <w:pStyle w:val="TableContents"/>
              <w:jc w:val="end"/>
              <w:rPr/>
            </w:pPr>
            <w:r>
              <w:rPr/>
              <w:t xml:space="preserve">Estimated using </w:t>
            </w:r>
            <w:hyperlink r:id="rId49">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shrimp (wild-caught)</w:t>
            </w:r>
          </w:p>
        </w:tc>
        <w:tc>
          <w:tcPr>
            <w:tcW w:w="1011" w:type="dxa"/>
            <w:tcBorders/>
            <w:vAlign w:val="bottom"/>
          </w:tcPr>
          <w:p>
            <w:pPr>
              <w:pStyle w:val="TableContents"/>
              <w:jc w:val="end"/>
              <w:rPr/>
            </w:pPr>
            <w:r>
              <w:rPr/>
              <w:t>923</w:t>
            </w:r>
          </w:p>
        </w:tc>
        <w:tc>
          <w:tcPr>
            <w:tcW w:w="6427" w:type="dxa"/>
            <w:tcBorders/>
            <w:vAlign w:val="bottom"/>
          </w:tcPr>
          <w:p>
            <w:pPr>
              <w:pStyle w:val="TableContents"/>
              <w:jc w:val="end"/>
              <w:rPr/>
            </w:pPr>
            <w:r>
              <w:rPr/>
              <w:t xml:space="preserve">Estimated using </w:t>
            </w:r>
            <w:hyperlink r:id="rId50">
              <w:r>
                <w:rPr>
                  <w:rStyle w:val="Hyperlink"/>
                </w:rPr>
                <w:t>https://www.fao.org/4/T0219E/T0219E01.htm</w:t>
              </w:r>
            </w:hyperlink>
          </w:p>
        </w:tc>
      </w:tr>
      <w:tr>
        <w:trPr>
          <w:trHeight w:val="312" w:hRule="atLeast"/>
        </w:trPr>
        <w:tc>
          <w:tcPr>
            <w:tcW w:w="2529" w:type="dxa"/>
            <w:tcBorders/>
            <w:vAlign w:val="bottom"/>
          </w:tcPr>
          <w:p>
            <w:pPr>
              <w:pStyle w:val="Normal"/>
              <w:rPr>
                <w:rFonts w:ascii="Liberation Sans" w:hAnsi="Liberation Sans"/>
              </w:rPr>
            </w:pPr>
            <w:r>
              <w:rPr>
                <w:rFonts w:ascii="Liberation Sans" w:hAnsi="Liberation Sans"/>
              </w:rPr>
              <w:t>shrimp (farmed)</w:t>
            </w:r>
          </w:p>
        </w:tc>
        <w:tc>
          <w:tcPr>
            <w:tcW w:w="1011" w:type="dxa"/>
            <w:tcBorders/>
            <w:vAlign w:val="bottom"/>
          </w:tcPr>
          <w:p>
            <w:pPr>
              <w:pStyle w:val="TableContents"/>
              <w:jc w:val="end"/>
              <w:rPr/>
            </w:pPr>
            <w:r>
              <w:rPr/>
              <w:t>1086</w:t>
            </w:r>
          </w:p>
        </w:tc>
        <w:tc>
          <w:tcPr>
            <w:tcW w:w="6427" w:type="dxa"/>
            <w:tcBorders/>
            <w:vAlign w:val="bottom"/>
          </w:tcPr>
          <w:p>
            <w:pPr>
              <w:pStyle w:val="TableContents"/>
              <w:jc w:val="end"/>
              <w:rPr/>
            </w:pPr>
            <w:r>
              <w:rPr/>
              <w:t xml:space="preserve">Estimated using </w:t>
            </w:r>
            <w:hyperlink r:id="rId51">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smelt</w:t>
            </w:r>
          </w:p>
        </w:tc>
        <w:tc>
          <w:tcPr>
            <w:tcW w:w="1011" w:type="dxa"/>
            <w:tcBorders/>
            <w:vAlign w:val="bottom"/>
          </w:tcPr>
          <w:p>
            <w:pPr>
              <w:pStyle w:val="TableContents"/>
              <w:jc w:val="end"/>
              <w:rPr/>
            </w:pPr>
            <w:r>
              <w:rPr/>
              <w:t>970</w:t>
            </w:r>
          </w:p>
        </w:tc>
        <w:tc>
          <w:tcPr>
            <w:tcW w:w="6427" w:type="dxa"/>
            <w:tcBorders/>
            <w:vAlign w:val="bottom"/>
          </w:tcPr>
          <w:p>
            <w:pPr>
              <w:pStyle w:val="TableContents"/>
              <w:jc w:val="end"/>
              <w:rPr/>
            </w:pPr>
            <w:hyperlink r:id="rId52">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sole</w:t>
            </w:r>
          </w:p>
        </w:tc>
        <w:tc>
          <w:tcPr>
            <w:tcW w:w="1011" w:type="dxa"/>
            <w:tcBorders/>
            <w:vAlign w:val="bottom"/>
          </w:tcPr>
          <w:p>
            <w:pPr>
              <w:pStyle w:val="TableContents"/>
              <w:jc w:val="end"/>
              <w:rPr/>
            </w:pPr>
            <w:r>
              <w:rPr/>
              <w:t>900</w:t>
            </w:r>
          </w:p>
        </w:tc>
        <w:tc>
          <w:tcPr>
            <w:tcW w:w="6427" w:type="dxa"/>
            <w:tcBorders/>
            <w:vAlign w:val="bottom"/>
          </w:tcPr>
          <w:p>
            <w:pPr>
              <w:pStyle w:val="TableContents"/>
              <w:jc w:val="end"/>
              <w:rPr/>
            </w:pPr>
            <w:r>
              <w:rPr/>
              <w:t xml:space="preserve">Estimated using </w:t>
            </w:r>
            <w:hyperlink r:id="rId53">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squid or cuttlefish or octopus</w:t>
            </w:r>
          </w:p>
        </w:tc>
        <w:tc>
          <w:tcPr>
            <w:tcW w:w="1011" w:type="dxa"/>
            <w:tcBorders/>
            <w:vAlign w:val="bottom"/>
          </w:tcPr>
          <w:p>
            <w:pPr>
              <w:pStyle w:val="TableContents"/>
              <w:jc w:val="end"/>
              <w:rPr/>
            </w:pPr>
            <w:r>
              <w:rPr/>
              <w:t>880</w:t>
            </w:r>
          </w:p>
        </w:tc>
        <w:tc>
          <w:tcPr>
            <w:tcW w:w="6427" w:type="dxa"/>
            <w:tcBorders/>
            <w:vAlign w:val="bottom"/>
          </w:tcPr>
          <w:p>
            <w:pPr>
              <w:pStyle w:val="TableContents"/>
              <w:jc w:val="end"/>
              <w:rPr/>
            </w:pPr>
            <w:hyperlink r:id="rId54">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tilapia</w:t>
            </w:r>
          </w:p>
        </w:tc>
        <w:tc>
          <w:tcPr>
            <w:tcW w:w="1011" w:type="dxa"/>
            <w:tcBorders/>
            <w:vAlign w:val="bottom"/>
          </w:tcPr>
          <w:p>
            <w:pPr>
              <w:pStyle w:val="TableContents"/>
              <w:jc w:val="end"/>
              <w:rPr/>
            </w:pPr>
            <w:r>
              <w:rPr/>
              <w:t>940</w:t>
            </w:r>
          </w:p>
        </w:tc>
        <w:tc>
          <w:tcPr>
            <w:tcW w:w="6427" w:type="dxa"/>
            <w:tcBorders/>
            <w:vAlign w:val="bottom"/>
          </w:tcPr>
          <w:p>
            <w:pPr>
              <w:pStyle w:val="TableContents"/>
              <w:jc w:val="end"/>
              <w:rPr/>
            </w:pPr>
            <w:r>
              <w:rPr/>
              <w:t xml:space="preserve">Estimated using </w:t>
            </w:r>
            <w:hyperlink r:id="rId55">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tilapia (wild-caught)</w:t>
            </w:r>
          </w:p>
        </w:tc>
        <w:tc>
          <w:tcPr>
            <w:tcW w:w="1011" w:type="dxa"/>
            <w:tcBorders/>
            <w:vAlign w:val="bottom"/>
          </w:tcPr>
          <w:p>
            <w:pPr>
              <w:pStyle w:val="TableContents"/>
              <w:jc w:val="end"/>
              <w:rPr/>
            </w:pPr>
            <w:r>
              <w:rPr/>
              <w:t>900</w:t>
            </w:r>
          </w:p>
        </w:tc>
        <w:tc>
          <w:tcPr>
            <w:tcW w:w="6427" w:type="dxa"/>
            <w:tcBorders/>
            <w:vAlign w:val="bottom"/>
          </w:tcPr>
          <w:p>
            <w:pPr>
              <w:pStyle w:val="TableContents"/>
              <w:jc w:val="end"/>
              <w:rPr/>
            </w:pPr>
            <w:r>
              <w:rPr/>
              <w:t xml:space="preserve">Estimated using </w:t>
            </w:r>
            <w:hyperlink r:id="rId56">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tilapia (farmed)</w:t>
            </w:r>
          </w:p>
        </w:tc>
        <w:tc>
          <w:tcPr>
            <w:tcW w:w="1011" w:type="dxa"/>
            <w:tcBorders/>
            <w:vAlign w:val="bottom"/>
          </w:tcPr>
          <w:p>
            <w:pPr>
              <w:pStyle w:val="TableContents"/>
              <w:jc w:val="end"/>
              <w:rPr/>
            </w:pPr>
            <w:r>
              <w:rPr/>
              <w:t>943</w:t>
            </w:r>
          </w:p>
        </w:tc>
        <w:tc>
          <w:tcPr>
            <w:tcW w:w="6427" w:type="dxa"/>
            <w:tcBorders/>
            <w:vAlign w:val="bottom"/>
          </w:tcPr>
          <w:p>
            <w:pPr>
              <w:pStyle w:val="TableContents"/>
              <w:jc w:val="end"/>
              <w:rPr/>
            </w:pPr>
            <w:r>
              <w:rPr/>
              <w:t xml:space="preserve">Estimated using </w:t>
            </w:r>
            <w:hyperlink r:id="rId57">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trout</w:t>
            </w:r>
          </w:p>
        </w:tc>
        <w:tc>
          <w:tcPr>
            <w:tcW w:w="1011" w:type="dxa"/>
            <w:tcBorders/>
            <w:vAlign w:val="bottom"/>
          </w:tcPr>
          <w:p>
            <w:pPr>
              <w:pStyle w:val="TableContents"/>
              <w:jc w:val="end"/>
              <w:rPr/>
            </w:pPr>
            <w:r>
              <w:rPr/>
              <w:t>1384</w:t>
            </w:r>
          </w:p>
        </w:tc>
        <w:tc>
          <w:tcPr>
            <w:tcW w:w="6427" w:type="dxa"/>
            <w:tcBorders/>
            <w:vAlign w:val="bottom"/>
          </w:tcPr>
          <w:p>
            <w:pPr>
              <w:pStyle w:val="TableContents"/>
              <w:jc w:val="end"/>
              <w:rPr/>
            </w:pPr>
            <w:hyperlink r:id="rId58">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trout (wild-caught)</w:t>
            </w:r>
          </w:p>
        </w:tc>
        <w:tc>
          <w:tcPr>
            <w:tcW w:w="1011" w:type="dxa"/>
            <w:tcBorders/>
            <w:vAlign w:val="bottom"/>
          </w:tcPr>
          <w:p>
            <w:pPr>
              <w:pStyle w:val="TableContents"/>
              <w:jc w:val="end"/>
              <w:rPr/>
            </w:pPr>
            <w:r>
              <w:rPr/>
              <w:t>1190</w:t>
            </w:r>
          </w:p>
        </w:tc>
        <w:tc>
          <w:tcPr>
            <w:tcW w:w="6427" w:type="dxa"/>
            <w:tcBorders/>
            <w:vAlign w:val="bottom"/>
          </w:tcPr>
          <w:p>
            <w:pPr>
              <w:pStyle w:val="TableContents"/>
              <w:jc w:val="end"/>
              <w:rPr/>
            </w:pPr>
            <w:hyperlink r:id="rId59">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trout (farmed)</w:t>
            </w:r>
          </w:p>
        </w:tc>
        <w:tc>
          <w:tcPr>
            <w:tcW w:w="1011" w:type="dxa"/>
            <w:tcBorders/>
            <w:vAlign w:val="bottom"/>
          </w:tcPr>
          <w:p>
            <w:pPr>
              <w:pStyle w:val="TableContents"/>
              <w:jc w:val="end"/>
              <w:rPr/>
            </w:pPr>
            <w:r>
              <w:rPr/>
              <w:t>1410</w:t>
            </w:r>
          </w:p>
        </w:tc>
        <w:tc>
          <w:tcPr>
            <w:tcW w:w="6427" w:type="dxa"/>
            <w:tcBorders/>
            <w:vAlign w:val="bottom"/>
          </w:tcPr>
          <w:p>
            <w:pPr>
              <w:pStyle w:val="TableContents"/>
              <w:jc w:val="end"/>
              <w:rPr/>
            </w:pPr>
            <w:hyperlink r:id="rId60">
              <w:r>
                <w:rPr>
                  <w:rStyle w:val="Hyperlink"/>
                </w:rPr>
                <w:t>EuroFIR FoodEXplorer</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tuna (skipjack, albacore, yellowtail)</w:t>
            </w:r>
          </w:p>
        </w:tc>
        <w:tc>
          <w:tcPr>
            <w:tcW w:w="1011" w:type="dxa"/>
            <w:tcBorders/>
            <w:vAlign w:val="bottom"/>
          </w:tcPr>
          <w:p>
            <w:pPr>
              <w:pStyle w:val="TableContents"/>
              <w:jc w:val="end"/>
              <w:rPr/>
            </w:pPr>
            <w:r>
              <w:rPr/>
              <w:t>1380</w:t>
            </w:r>
          </w:p>
        </w:tc>
        <w:tc>
          <w:tcPr>
            <w:tcW w:w="6427" w:type="dxa"/>
            <w:tcBorders/>
            <w:vAlign w:val="bottom"/>
          </w:tcPr>
          <w:p>
            <w:pPr>
              <w:pStyle w:val="TableContents"/>
              <w:jc w:val="end"/>
              <w:rPr/>
            </w:pPr>
            <w:r>
              <w:rPr/>
              <w:t xml:space="preserve">Estimated using </w:t>
            </w:r>
            <w:hyperlink r:id="rId61">
              <w:r>
                <w:rPr>
                  <w:rStyle w:val="Hyperlink"/>
                </w:rPr>
                <w:t>https://www.fao.org/4/T0219E/T0219E01.htm</w:t>
              </w:r>
            </w:hyperlink>
          </w:p>
        </w:tc>
      </w:tr>
      <w:tr>
        <w:trPr>
          <w:trHeight w:val="256" w:hRule="atLeast"/>
        </w:trPr>
        <w:tc>
          <w:tcPr>
            <w:tcW w:w="2529" w:type="dxa"/>
            <w:tcBorders/>
            <w:vAlign w:val="bottom"/>
          </w:tcPr>
          <w:p>
            <w:pPr>
              <w:pStyle w:val="Normal"/>
              <w:rPr>
                <w:rFonts w:ascii="Liberation Sans" w:hAnsi="Liberation Sans"/>
              </w:rPr>
            </w:pPr>
            <w:r>
              <w:rPr>
                <w:rFonts w:ascii="Liberation Sans" w:hAnsi="Liberation Sans"/>
              </w:rPr>
              <w:t>bluefin tuna</w:t>
            </w:r>
          </w:p>
        </w:tc>
        <w:tc>
          <w:tcPr>
            <w:tcW w:w="1011" w:type="dxa"/>
            <w:tcBorders/>
            <w:vAlign w:val="bottom"/>
          </w:tcPr>
          <w:p>
            <w:pPr>
              <w:pStyle w:val="TableContents"/>
              <w:jc w:val="end"/>
              <w:rPr/>
            </w:pPr>
            <w:r>
              <w:rPr/>
              <w:t>1430</w:t>
            </w:r>
          </w:p>
        </w:tc>
        <w:tc>
          <w:tcPr>
            <w:tcW w:w="6427" w:type="dxa"/>
            <w:tcBorders/>
            <w:vAlign w:val="bottom"/>
          </w:tcPr>
          <w:p>
            <w:pPr>
              <w:pStyle w:val="TableContents"/>
              <w:jc w:val="end"/>
              <w:rPr/>
            </w:pPr>
            <w:r>
              <w:rPr/>
              <w:t xml:space="preserve">Estimated using </w:t>
            </w:r>
            <w:hyperlink r:id="rId62">
              <w:r>
                <w:rPr>
                  <w:rStyle w:val="Hyperlink"/>
                </w:rPr>
                <w:t>https://www.fao.org/4/T0219E/T0219E01.htm</w:t>
              </w:r>
            </w:hyperlink>
          </w:p>
        </w:tc>
      </w:tr>
    </w:tbl>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pPr>
      <w:r>
        <w:rPr>
          <w:b/>
          <w:bCs/>
        </w:rPr>
        <w:t>Column C</w:t>
      </w:r>
      <w:r>
        <w:rPr/>
        <w:t>: kilograms of CO</w:t>
      </w:r>
      <w:r>
        <w:rPr>
          <w:vertAlign w:val="subscript"/>
        </w:rPr>
        <w:t>2</w:t>
      </w:r>
      <w:r>
        <w:rPr/>
        <w:t xml:space="preserve"> equivalent emissions per kg of the row’s food item </w:t>
      </w:r>
    </w:p>
    <w:p>
      <w:pPr>
        <w:pStyle w:val="Normal"/>
        <w:rPr/>
      </w:pPr>
      <w:r>
        <w:rPr/>
      </w:r>
    </w:p>
    <w:p>
      <w:pPr>
        <w:pStyle w:val="Normal"/>
        <w:rPr/>
      </w:pPr>
      <w:r>
        <w:rPr/>
        <w:t>Most of these conversion factors in column C come from column AN for North American “</w:t>
      </w:r>
      <w:r>
        <w:rPr>
          <w:color w:val="000000"/>
        </w:rPr>
        <w:t xml:space="preserve">Total supply chain emissions” in the Env Data and Conversions worksheet of the </w:t>
      </w:r>
      <w:hyperlink r:id="rId63">
        <w:r>
          <w:rPr>
            <w:rStyle w:val="Hyperlink"/>
          </w:rPr>
          <w:t xml:space="preserve">World Resources Institute’s Cool Food Program </w:t>
        </w:r>
        <w:r>
          <w:rPr>
            <w:rStyle w:val="Hyperlink"/>
            <w:color w:val="000000"/>
            <w:u w:val="none"/>
          </w:rPr>
          <w:t>calculator</w:t>
        </w:r>
      </w:hyperlink>
      <w:r>
        <w:rPr>
          <w:color w:val="000000"/>
        </w:rPr>
        <w:t xml:space="preserve">. In the third column in the table below, there will be reference to the specific source cell address from that worksheet and/or an alternative explanation of the source for the data.  </w:t>
      </w:r>
    </w:p>
    <w:p>
      <w:pPr>
        <w:pStyle w:val="Normal"/>
        <w:rPr>
          <w:color w:val="000000"/>
        </w:rPr>
      </w:pPr>
      <w:r>
        <w:rPr>
          <w:color w:val="000000"/>
        </w:rPr>
      </w:r>
    </w:p>
    <w:p>
      <w:pPr>
        <w:pStyle w:val="Normal"/>
        <w:rPr/>
      </w:pPr>
      <w:r>
        <w:rPr>
          <w:color w:val="000000"/>
        </w:rPr>
        <w:t xml:space="preserve">Some dairy products below are not included in WRI’s calculator, and the figures below represent the Cool Food Pledge (CFP) calculator figure for milk multiplied by a conversion factor that reflects the amount of milk solids in the item relative to milk as per Feitz, A.J., Lundie, S., Dennien, G. et al. </w:t>
      </w:r>
      <w:hyperlink r:id="rId64">
        <w:r>
          <w:rPr>
            <w:rStyle w:val="Hyperlink"/>
          </w:rPr>
          <w:t>Generation of an Industry-specific Physico-chemical Allocation Matrix. Application in the Dairy Industry and Implications for Systems Analysis</w:t>
        </w:r>
      </w:hyperlink>
      <w:r>
        <w:rPr>
          <w:color w:val="000000"/>
        </w:rPr>
        <w:t xml:space="preserve">  (9 pp). Int J Life Cycle Assessment 12, 109–117 (2007) </w:t>
      </w:r>
      <w:r>
        <w:rPr/>
        <w:t>.</w:t>
      </w:r>
      <w:r>
        <w:rPr>
          <w:color w:val="000000"/>
        </w:rPr>
        <w:t xml:space="preserve"> That is available for purchase, while a particularly relevant chart from it is replicated on page 22 at </w:t>
      </w:r>
      <w:hyperlink r:id="rId65" w:tgtFrame="_blank">
        <w:r>
          <w:rPr>
            <w:rStyle w:val="Hyperlink"/>
          </w:rPr>
          <w:t>http://www.ukidf.org/documents/bulletin445.pdf</w:t>
        </w:r>
      </w:hyperlink>
      <w:r>
        <w:rPr/>
        <w:t>,</w:t>
      </w:r>
      <w:r>
        <w:rPr>
          <w:color w:val="000000"/>
        </w:rPr>
        <w:t xml:space="preserve"> which is freely available.</w:t>
        <w:br/>
      </w:r>
    </w:p>
    <w:p>
      <w:pPr>
        <w:pStyle w:val="Normal"/>
        <w:rPr>
          <w:color w:val="000000"/>
        </w:rPr>
      </w:pPr>
      <w:r>
        <w:rPr>
          <w:color w:val="000000"/>
        </w:rPr>
        <w:t>We currently use no conversion factors where the ingredient is identified as water, flavoring, additive or unknown.</w:t>
      </w:r>
    </w:p>
    <w:p>
      <w:pPr>
        <w:pStyle w:val="Normal"/>
        <w:rPr/>
      </w:pPr>
      <w:r>
        <w:rPr/>
      </w:r>
    </w:p>
    <w:tbl>
      <w:tblPr>
        <w:tblW w:w="10117" w:type="dxa"/>
        <w:jc w:val="start"/>
        <w:tblInd w:w="-30" w:type="dxa"/>
        <w:tblLayout w:type="fixed"/>
        <w:tblCellMar>
          <w:top w:w="0" w:type="dxa"/>
          <w:start w:w="30" w:type="dxa"/>
          <w:bottom w:w="0" w:type="dxa"/>
          <w:end w:w="30" w:type="dxa"/>
        </w:tblCellMar>
      </w:tblPr>
      <w:tblGrid>
        <w:gridCol w:w="3006"/>
        <w:gridCol w:w="1412"/>
        <w:gridCol w:w="5699"/>
      </w:tblGrid>
      <w:tr>
        <w:trPr>
          <w:trHeight w:val="256" w:hRule="atLeast"/>
        </w:trPr>
        <w:tc>
          <w:tcPr>
            <w:tcW w:w="3006" w:type="dxa"/>
            <w:tcBorders/>
            <w:vAlign w:val="bottom"/>
          </w:tcPr>
          <w:p>
            <w:pPr>
              <w:pStyle w:val="Normal"/>
              <w:rPr>
                <w:rFonts w:ascii="Liberation Sans" w:hAnsi="Liberation Sans"/>
                <w:b/>
                <w:bCs/>
              </w:rPr>
            </w:pPr>
            <w:r>
              <w:rPr>
                <w:rFonts w:ascii="Liberation Sans" w:hAnsi="Liberation Sans"/>
                <w:b/>
                <w:bCs/>
              </w:rPr>
              <w:t>category</w:t>
            </w:r>
          </w:p>
        </w:tc>
        <w:tc>
          <w:tcPr>
            <w:tcW w:w="1412" w:type="dxa"/>
            <w:tcBorders/>
            <w:vAlign w:val="bottom"/>
          </w:tcPr>
          <w:p>
            <w:pPr>
              <w:pStyle w:val="Normal"/>
              <w:jc w:val="end"/>
              <w:rPr>
                <w:rFonts w:ascii="Liberation Sans" w:hAnsi="Liberation Sans"/>
                <w:b/>
                <w:bCs/>
              </w:rPr>
            </w:pPr>
            <w:r>
              <w:rPr>
                <w:rFonts w:ascii="Liberation Sans" w:hAnsi="Liberation Sans"/>
                <w:b/>
                <w:bCs/>
              </w:rPr>
              <w:t>co2</w:t>
            </w:r>
          </w:p>
        </w:tc>
        <w:tc>
          <w:tcPr>
            <w:tcW w:w="5699" w:type="dxa"/>
            <w:tcBorders/>
            <w:vAlign w:val="bottom"/>
          </w:tcPr>
          <w:p>
            <w:pPr>
              <w:pStyle w:val="Normal"/>
              <w:jc w:val="end"/>
              <w:rPr>
                <w:b/>
                <w:bCs/>
              </w:rPr>
            </w:pPr>
            <w:r>
              <w:rPr>
                <w:b/>
                <w:bCs/>
              </w:rPr>
              <w:t>Source</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animal fats</w:t>
            </w:r>
          </w:p>
        </w:tc>
        <w:tc>
          <w:tcPr>
            <w:tcW w:w="1412" w:type="dxa"/>
            <w:tcBorders/>
            <w:vAlign w:val="bottom"/>
          </w:tcPr>
          <w:p>
            <w:pPr>
              <w:pStyle w:val="Normal"/>
              <w:jc w:val="end"/>
              <w:rPr>
                <w:rFonts w:ascii="Liberation Sans" w:hAnsi="Liberation Sans"/>
              </w:rPr>
            </w:pPr>
            <w:r>
              <w:rPr>
                <w:rFonts w:ascii="Liberation Sans" w:hAnsi="Liberation Sans"/>
              </w:rPr>
              <w:t>6.969</w:t>
            </w:r>
          </w:p>
        </w:tc>
        <w:tc>
          <w:tcPr>
            <w:tcW w:w="5699" w:type="dxa"/>
            <w:tcBorders/>
            <w:vAlign w:val="bottom"/>
          </w:tcPr>
          <w:p>
            <w:pPr>
              <w:pStyle w:val="Normal"/>
              <w:jc w:val="end"/>
              <w:rPr/>
            </w:pPr>
            <w:r>
              <w:rPr/>
              <w:t xml:space="preserve">CFP </w:t>
            </w:r>
            <w:r>
              <w:rPr>
                <w:i/>
                <w:iCs/>
              </w:rPr>
              <w:t>Env Data and Conversions</w:t>
            </w:r>
            <w:r>
              <w:rPr/>
              <w:t xml:space="preserve"> worksheet cell AN24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beef</w:t>
            </w:r>
          </w:p>
        </w:tc>
        <w:tc>
          <w:tcPr>
            <w:tcW w:w="1412" w:type="dxa"/>
            <w:tcBorders/>
            <w:vAlign w:val="bottom"/>
          </w:tcPr>
          <w:p>
            <w:pPr>
              <w:pStyle w:val="Normal"/>
              <w:jc w:val="end"/>
              <w:rPr>
                <w:rFonts w:ascii="Liberation Sans" w:hAnsi="Liberation Sans"/>
              </w:rPr>
            </w:pPr>
            <w:r>
              <w:rPr>
                <w:rFonts w:ascii="Liberation Sans" w:hAnsi="Liberation Sans"/>
              </w:rPr>
              <w:t>41.346</w:t>
            </w:r>
          </w:p>
        </w:tc>
        <w:tc>
          <w:tcPr>
            <w:tcW w:w="5699" w:type="dxa"/>
            <w:tcBorders/>
            <w:vAlign w:val="bottom"/>
          </w:tcPr>
          <w:p>
            <w:pPr>
              <w:pStyle w:val="Normal"/>
              <w:jc w:val="end"/>
              <w:rPr/>
            </w:pPr>
            <w:r>
              <w:rPr/>
              <w:t>AN7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chicken</w:t>
            </w:r>
          </w:p>
        </w:tc>
        <w:tc>
          <w:tcPr>
            <w:tcW w:w="1412" w:type="dxa"/>
            <w:tcBorders/>
            <w:vAlign w:val="bottom"/>
          </w:tcPr>
          <w:p>
            <w:pPr>
              <w:pStyle w:val="Normal"/>
              <w:jc w:val="end"/>
              <w:rPr>
                <w:rFonts w:ascii="Liberation Sans" w:hAnsi="Liberation Sans"/>
              </w:rPr>
            </w:pPr>
            <w:r>
              <w:rPr>
                <w:rFonts w:ascii="Liberation Sans" w:hAnsi="Liberation Sans"/>
              </w:rPr>
              <w:t>4.4</w:t>
            </w:r>
          </w:p>
        </w:tc>
        <w:tc>
          <w:tcPr>
            <w:tcW w:w="5699" w:type="dxa"/>
            <w:tcBorders/>
            <w:vAlign w:val="bottom"/>
          </w:tcPr>
          <w:p>
            <w:pPr>
              <w:pStyle w:val="Normal"/>
              <w:jc w:val="end"/>
              <w:rPr/>
            </w:pPr>
            <w:r>
              <w:rPr/>
              <w:t>AN11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eggs</w:t>
            </w:r>
          </w:p>
        </w:tc>
        <w:tc>
          <w:tcPr>
            <w:tcW w:w="1412" w:type="dxa"/>
            <w:tcBorders/>
            <w:vAlign w:val="bottom"/>
          </w:tcPr>
          <w:p>
            <w:pPr>
              <w:pStyle w:val="Normal"/>
              <w:jc w:val="end"/>
              <w:rPr>
                <w:rFonts w:ascii="Liberation Sans" w:hAnsi="Liberation Sans"/>
              </w:rPr>
            </w:pPr>
            <w:r>
              <w:rPr>
                <w:rFonts w:ascii="Liberation Sans" w:hAnsi="Liberation Sans"/>
              </w:rPr>
              <w:t>3.661</w:t>
            </w:r>
          </w:p>
        </w:tc>
        <w:tc>
          <w:tcPr>
            <w:tcW w:w="5699" w:type="dxa"/>
            <w:tcBorders/>
            <w:vAlign w:val="bottom"/>
          </w:tcPr>
          <w:p>
            <w:pPr>
              <w:pStyle w:val="Normal"/>
              <w:jc w:val="end"/>
              <w:rPr/>
            </w:pPr>
            <w:r>
              <w:rPr/>
              <w:t>AN19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goat</w:t>
            </w:r>
          </w:p>
        </w:tc>
        <w:tc>
          <w:tcPr>
            <w:tcW w:w="1412" w:type="dxa"/>
            <w:tcBorders/>
            <w:vAlign w:val="bottom"/>
          </w:tcPr>
          <w:p>
            <w:pPr>
              <w:pStyle w:val="Normal"/>
              <w:jc w:val="end"/>
              <w:rPr>
                <w:rFonts w:ascii="Liberation Sans" w:hAnsi="Liberation Sans"/>
              </w:rPr>
            </w:pPr>
            <w:r>
              <w:rPr>
                <w:rFonts w:ascii="Liberation Sans" w:hAnsi="Liberation Sans"/>
              </w:rPr>
              <w:t>41.621</w:t>
            </w:r>
          </w:p>
        </w:tc>
        <w:tc>
          <w:tcPr>
            <w:tcW w:w="5699" w:type="dxa"/>
            <w:tcBorders/>
            <w:vAlign w:val="bottom"/>
          </w:tcPr>
          <w:p>
            <w:pPr>
              <w:pStyle w:val="Normal"/>
              <w:jc w:val="end"/>
              <w:rPr/>
            </w:pPr>
            <w:r>
              <w:rPr/>
              <w:t>AN8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lamb/mutton</w:t>
            </w:r>
          </w:p>
        </w:tc>
        <w:tc>
          <w:tcPr>
            <w:tcW w:w="1412" w:type="dxa"/>
            <w:tcBorders/>
            <w:vAlign w:val="bottom"/>
          </w:tcPr>
          <w:p>
            <w:pPr>
              <w:pStyle w:val="Normal"/>
              <w:jc w:val="end"/>
              <w:rPr>
                <w:rFonts w:ascii="Liberation Sans" w:hAnsi="Liberation Sans"/>
              </w:rPr>
            </w:pPr>
            <w:r>
              <w:rPr>
                <w:rFonts w:ascii="Liberation Sans" w:hAnsi="Liberation Sans"/>
              </w:rPr>
              <w:t>41.621</w:t>
            </w:r>
          </w:p>
        </w:tc>
        <w:tc>
          <w:tcPr>
            <w:tcW w:w="5699" w:type="dxa"/>
            <w:tcBorders/>
            <w:vAlign w:val="bottom"/>
          </w:tcPr>
          <w:p>
            <w:pPr>
              <w:pStyle w:val="Normal"/>
              <w:jc w:val="end"/>
              <w:rPr/>
            </w:pPr>
            <w:r>
              <w:rPr/>
              <w:t>AN8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pork</w:t>
            </w:r>
          </w:p>
        </w:tc>
        <w:tc>
          <w:tcPr>
            <w:tcW w:w="1412" w:type="dxa"/>
            <w:tcBorders/>
            <w:vAlign w:val="bottom"/>
          </w:tcPr>
          <w:p>
            <w:pPr>
              <w:pStyle w:val="Normal"/>
              <w:jc w:val="end"/>
              <w:rPr>
                <w:rFonts w:ascii="Liberation Sans" w:hAnsi="Liberation Sans"/>
              </w:rPr>
            </w:pPr>
            <w:r>
              <w:rPr>
                <w:rFonts w:ascii="Liberation Sans" w:hAnsi="Liberation Sans"/>
              </w:rPr>
              <w:t>9.832</w:t>
            </w:r>
          </w:p>
        </w:tc>
        <w:tc>
          <w:tcPr>
            <w:tcW w:w="5699" w:type="dxa"/>
            <w:tcBorders/>
            <w:vAlign w:val="bottom"/>
          </w:tcPr>
          <w:p>
            <w:pPr>
              <w:pStyle w:val="Normal"/>
              <w:jc w:val="end"/>
              <w:rPr/>
            </w:pPr>
            <w:r>
              <w:rPr/>
              <w:t>AN10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turkey</w:t>
            </w:r>
          </w:p>
        </w:tc>
        <w:tc>
          <w:tcPr>
            <w:tcW w:w="1412" w:type="dxa"/>
            <w:tcBorders/>
            <w:vAlign w:val="bottom"/>
          </w:tcPr>
          <w:p>
            <w:pPr>
              <w:pStyle w:val="Normal"/>
              <w:jc w:val="end"/>
              <w:rPr>
                <w:rFonts w:ascii="Liberation Sans" w:hAnsi="Liberation Sans"/>
              </w:rPr>
            </w:pPr>
            <w:r>
              <w:rPr>
                <w:rFonts w:ascii="Liberation Sans" w:hAnsi="Liberation Sans"/>
              </w:rPr>
              <w:t>4.4</w:t>
            </w:r>
          </w:p>
        </w:tc>
        <w:tc>
          <w:tcPr>
            <w:tcW w:w="5699" w:type="dxa"/>
            <w:tcBorders/>
            <w:vAlign w:val="bottom"/>
          </w:tcPr>
          <w:p>
            <w:pPr>
              <w:pStyle w:val="Normal"/>
              <w:jc w:val="end"/>
              <w:rPr/>
            </w:pPr>
            <w:r>
              <w:rPr/>
              <w:t>AN11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unidentified meat</w:t>
            </w:r>
          </w:p>
        </w:tc>
        <w:tc>
          <w:tcPr>
            <w:tcW w:w="1412" w:type="dxa"/>
            <w:tcBorders/>
            <w:vAlign w:val="bottom"/>
          </w:tcPr>
          <w:p>
            <w:pPr>
              <w:pStyle w:val="Normal"/>
              <w:jc w:val="end"/>
              <w:rPr>
                <w:rFonts w:ascii="Liberation Sans" w:hAnsi="Liberation Sans"/>
              </w:rPr>
            </w:pPr>
            <w:r>
              <w:rPr>
                <w:rFonts w:ascii="Liberation Sans" w:hAnsi="Liberation Sans"/>
              </w:rPr>
              <w:t>14.25</w:t>
            </w:r>
          </w:p>
        </w:tc>
        <w:tc>
          <w:tcPr>
            <w:tcW w:w="5699" w:type="dxa"/>
            <w:tcBorders/>
            <w:vAlign w:val="bottom"/>
          </w:tcPr>
          <w:p>
            <w:pPr>
              <w:pStyle w:val="Normal"/>
              <w:jc w:val="end"/>
              <w:rPr/>
            </w:pPr>
            <w:r>
              <w:rPr/>
              <w:t>Weight: 48% poultry, 28% beef, 23% pork, 1% lamb/goat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dairy milk</w:t>
            </w:r>
          </w:p>
        </w:tc>
        <w:tc>
          <w:tcPr>
            <w:tcW w:w="1412" w:type="dxa"/>
            <w:tcBorders/>
            <w:vAlign w:val="bottom"/>
          </w:tcPr>
          <w:p>
            <w:pPr>
              <w:pStyle w:val="Normal"/>
              <w:jc w:val="end"/>
              <w:rPr>
                <w:rFonts w:ascii="Liberation Sans" w:hAnsi="Liberation Sans"/>
              </w:rPr>
            </w:pPr>
            <w:r>
              <w:rPr>
                <w:rFonts w:ascii="Liberation Sans" w:hAnsi="Liberation Sans"/>
              </w:rPr>
              <w:t>2.167</w:t>
            </w:r>
          </w:p>
        </w:tc>
        <w:tc>
          <w:tcPr>
            <w:tcW w:w="5699" w:type="dxa"/>
            <w:tcBorders/>
            <w:vAlign w:val="bottom"/>
          </w:tcPr>
          <w:p>
            <w:pPr>
              <w:pStyle w:val="Normal"/>
              <w:jc w:val="end"/>
              <w:rPr/>
            </w:pPr>
            <w:r>
              <w:rPr/>
              <w:t>AN17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butter</w:t>
            </w:r>
          </w:p>
        </w:tc>
        <w:tc>
          <w:tcPr>
            <w:tcW w:w="1412" w:type="dxa"/>
            <w:tcBorders/>
            <w:vAlign w:val="bottom"/>
          </w:tcPr>
          <w:p>
            <w:pPr>
              <w:pStyle w:val="Normal"/>
              <w:jc w:val="end"/>
              <w:rPr>
                <w:rFonts w:ascii="Liberation Sans" w:hAnsi="Liberation Sans"/>
              </w:rPr>
            </w:pPr>
            <w:r>
              <w:rPr>
                <w:rFonts w:ascii="Liberation Sans" w:hAnsi="Liberation Sans"/>
              </w:rPr>
              <w:t>11.144</w:t>
            </w:r>
          </w:p>
        </w:tc>
        <w:tc>
          <w:tcPr>
            <w:tcW w:w="5699" w:type="dxa"/>
            <w:tcBorders/>
            <w:vAlign w:val="bottom"/>
          </w:tcPr>
          <w:p>
            <w:pPr>
              <w:pStyle w:val="Normal"/>
              <w:jc w:val="end"/>
              <w:rPr/>
            </w:pPr>
            <w:r>
              <w:rPr/>
              <w:t>AN13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buttermilk</w:t>
            </w:r>
          </w:p>
        </w:tc>
        <w:tc>
          <w:tcPr>
            <w:tcW w:w="1412" w:type="dxa"/>
            <w:tcBorders/>
            <w:vAlign w:val="bottom"/>
          </w:tcPr>
          <w:p>
            <w:pPr>
              <w:pStyle w:val="Normal"/>
              <w:jc w:val="end"/>
              <w:rPr>
                <w:rFonts w:ascii="Liberation Sans" w:hAnsi="Liberation Sans"/>
              </w:rPr>
            </w:pPr>
            <w:r>
              <w:rPr>
                <w:rFonts w:ascii="Liberation Sans" w:hAnsi="Liberation Sans"/>
              </w:rPr>
              <w:t>2.219</w:t>
            </w:r>
          </w:p>
        </w:tc>
        <w:tc>
          <w:tcPr>
            <w:tcW w:w="5699" w:type="dxa"/>
            <w:tcBorders/>
            <w:vAlign w:val="bottom"/>
          </w:tcPr>
          <w:p>
            <w:pPr>
              <w:pStyle w:val="Normal"/>
              <w:jc w:val="end"/>
              <w:rPr/>
            </w:pPr>
            <w:r>
              <w:rPr/>
              <w:t xml:space="preserve">Milk (C26) with Feitz et al </w:t>
            </w:r>
            <w:hyperlink r:id="rId66">
              <w:r>
                <w:rPr>
                  <w:rStyle w:val="Hyperlink"/>
                </w:rPr>
                <w:t>milk solids adjustment</w:t>
              </w:r>
            </w:hyperlink>
            <w:r>
              <w:rPr/>
              <w:t xml:space="preserve"> *1.024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dairy cheese</w:t>
            </w:r>
          </w:p>
        </w:tc>
        <w:tc>
          <w:tcPr>
            <w:tcW w:w="1412" w:type="dxa"/>
            <w:tcBorders/>
            <w:vAlign w:val="bottom"/>
          </w:tcPr>
          <w:p>
            <w:pPr>
              <w:pStyle w:val="Normal"/>
              <w:jc w:val="end"/>
              <w:rPr>
                <w:rFonts w:ascii="Liberation Sans" w:hAnsi="Liberation Sans"/>
              </w:rPr>
            </w:pPr>
            <w:r>
              <w:rPr>
                <w:rFonts w:ascii="Liberation Sans" w:hAnsi="Liberation Sans"/>
              </w:rPr>
              <w:t>8.695</w:t>
            </w:r>
          </w:p>
        </w:tc>
        <w:tc>
          <w:tcPr>
            <w:tcW w:w="5699" w:type="dxa"/>
            <w:tcBorders/>
            <w:vAlign w:val="bottom"/>
          </w:tcPr>
          <w:p>
            <w:pPr>
              <w:pStyle w:val="Normal"/>
              <w:jc w:val="end"/>
              <w:rPr/>
            </w:pPr>
            <w:r>
              <w:rPr/>
              <w:t>AN14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concentrated milk</w:t>
            </w:r>
          </w:p>
        </w:tc>
        <w:tc>
          <w:tcPr>
            <w:tcW w:w="1412" w:type="dxa"/>
            <w:tcBorders/>
            <w:vAlign w:val="bottom"/>
          </w:tcPr>
          <w:p>
            <w:pPr>
              <w:pStyle w:val="TableContents"/>
              <w:jc w:val="end"/>
              <w:rPr/>
            </w:pPr>
            <w:r>
              <w:rPr/>
              <w:t>6.5</w:t>
            </w:r>
          </w:p>
        </w:tc>
        <w:tc>
          <w:tcPr>
            <w:tcW w:w="5699" w:type="dxa"/>
            <w:tcBorders/>
            <w:vAlign w:val="bottom"/>
          </w:tcPr>
          <w:p>
            <w:pPr>
              <w:pStyle w:val="Normal"/>
              <w:jc w:val="end"/>
              <w:rPr/>
            </w:pPr>
            <w:r>
              <w:rPr/>
              <w:t xml:space="preserve">Milk (C26) with </w:t>
            </w:r>
            <w:hyperlink r:id="rId67">
              <w:r>
                <w:rPr>
                  <w:rStyle w:val="Hyperlink"/>
                </w:rPr>
                <w:t>milk solids adjustment</w:t>
              </w:r>
            </w:hyperlink>
            <w:r>
              <w:rPr/>
              <w:t xml:space="preserve"> * 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cream</w:t>
            </w:r>
          </w:p>
        </w:tc>
        <w:tc>
          <w:tcPr>
            <w:tcW w:w="1412" w:type="dxa"/>
            <w:tcBorders/>
            <w:vAlign w:val="bottom"/>
          </w:tcPr>
          <w:p>
            <w:pPr>
              <w:pStyle w:val="Normal"/>
              <w:jc w:val="end"/>
              <w:rPr>
                <w:rFonts w:ascii="Liberation Sans" w:hAnsi="Liberation Sans"/>
              </w:rPr>
            </w:pPr>
            <w:r>
              <w:rPr>
                <w:rFonts w:ascii="Liberation Sans" w:hAnsi="Liberation Sans"/>
              </w:rPr>
              <w:t>6.822</w:t>
            </w:r>
          </w:p>
        </w:tc>
        <w:tc>
          <w:tcPr>
            <w:tcW w:w="5699" w:type="dxa"/>
            <w:tcBorders/>
            <w:vAlign w:val="bottom"/>
          </w:tcPr>
          <w:p>
            <w:pPr>
              <w:pStyle w:val="Normal"/>
              <w:jc w:val="end"/>
              <w:rPr/>
            </w:pPr>
            <w:r>
              <w:rPr/>
              <w:t>AN16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ghee</w:t>
            </w:r>
          </w:p>
        </w:tc>
        <w:tc>
          <w:tcPr>
            <w:tcW w:w="1412" w:type="dxa"/>
            <w:tcBorders/>
            <w:vAlign w:val="bottom"/>
          </w:tcPr>
          <w:p>
            <w:pPr>
              <w:pStyle w:val="Normal"/>
              <w:jc w:val="end"/>
              <w:rPr>
                <w:rFonts w:ascii="Liberation Sans" w:hAnsi="Liberation Sans"/>
              </w:rPr>
            </w:pPr>
            <w:r>
              <w:rPr>
                <w:rFonts w:ascii="Liberation Sans" w:hAnsi="Liberation Sans"/>
              </w:rPr>
              <w:t>16.256</w:t>
            </w:r>
          </w:p>
        </w:tc>
        <w:tc>
          <w:tcPr>
            <w:tcW w:w="5699" w:type="dxa"/>
            <w:tcBorders/>
            <w:vAlign w:val="bottom"/>
          </w:tcPr>
          <w:p>
            <w:pPr>
              <w:pStyle w:val="Normal"/>
              <w:jc w:val="end"/>
              <w:rPr/>
            </w:pPr>
            <w:r>
              <w:rPr/>
              <w:t>Milk (C26) with Feitz et al milk solids adjustment * 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ice cream</w:t>
            </w:r>
          </w:p>
        </w:tc>
        <w:tc>
          <w:tcPr>
            <w:tcW w:w="1412" w:type="dxa"/>
            <w:tcBorders/>
            <w:vAlign w:val="bottom"/>
          </w:tcPr>
          <w:p>
            <w:pPr>
              <w:pStyle w:val="Normal"/>
              <w:jc w:val="end"/>
              <w:rPr>
                <w:rFonts w:ascii="Liberation Sans" w:hAnsi="Liberation Sans"/>
              </w:rPr>
            </w:pPr>
            <w:r>
              <w:rPr>
                <w:rFonts w:ascii="Liberation Sans" w:hAnsi="Liberation Sans"/>
              </w:rPr>
              <w:t>3.94</w:t>
            </w:r>
          </w:p>
        </w:tc>
        <w:tc>
          <w:tcPr>
            <w:tcW w:w="5699" w:type="dxa"/>
            <w:tcBorders/>
            <w:vAlign w:val="bottom"/>
          </w:tcPr>
          <w:p>
            <w:pPr>
              <w:pStyle w:val="Normal"/>
              <w:jc w:val="end"/>
              <w:rPr/>
            </w:pPr>
            <w:r>
              <w:rPr/>
              <w:t>AN15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lactose powder</w:t>
            </w:r>
          </w:p>
        </w:tc>
        <w:tc>
          <w:tcPr>
            <w:tcW w:w="1412" w:type="dxa"/>
            <w:tcBorders/>
            <w:vAlign w:val="bottom"/>
          </w:tcPr>
          <w:p>
            <w:pPr>
              <w:pStyle w:val="Normal"/>
              <w:jc w:val="end"/>
              <w:rPr>
                <w:rFonts w:ascii="Liberation Sans" w:hAnsi="Liberation Sans"/>
              </w:rPr>
            </w:pPr>
            <w:r>
              <w:rPr>
                <w:rFonts w:ascii="Liberation Sans" w:hAnsi="Liberation Sans"/>
              </w:rPr>
              <w:t>15.482</w:t>
            </w:r>
          </w:p>
        </w:tc>
        <w:tc>
          <w:tcPr>
            <w:tcW w:w="5699" w:type="dxa"/>
            <w:tcBorders/>
            <w:vAlign w:val="bottom"/>
          </w:tcPr>
          <w:p>
            <w:pPr>
              <w:pStyle w:val="Normal"/>
              <w:jc w:val="end"/>
              <w:rPr/>
            </w:pPr>
            <w:r>
              <w:rPr/>
              <w:t>Milk (C26) with Feitz et al milk solids adjustment * 7.96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low fat yogurt</w:t>
            </w:r>
          </w:p>
        </w:tc>
        <w:tc>
          <w:tcPr>
            <w:tcW w:w="1412" w:type="dxa"/>
            <w:tcBorders/>
            <w:vAlign w:val="bottom"/>
          </w:tcPr>
          <w:p>
            <w:pPr>
              <w:pStyle w:val="Normal"/>
              <w:jc w:val="end"/>
              <w:rPr>
                <w:rFonts w:ascii="Liberation Sans" w:hAnsi="Liberation Sans"/>
              </w:rPr>
            </w:pPr>
            <w:r>
              <w:rPr>
                <w:rFonts w:ascii="Liberation Sans" w:hAnsi="Liberation Sans"/>
              </w:rPr>
              <w:t>2.41</w:t>
            </w:r>
          </w:p>
        </w:tc>
        <w:tc>
          <w:tcPr>
            <w:tcW w:w="5699" w:type="dxa"/>
            <w:tcBorders/>
            <w:vAlign w:val="bottom"/>
          </w:tcPr>
          <w:p>
            <w:pPr>
              <w:pStyle w:val="Normal"/>
              <w:jc w:val="end"/>
              <w:rPr/>
            </w:pPr>
            <w:r>
              <w:rPr/>
              <w:t>Milk (C26) with Feitz et al milk solids adjustment * 1.112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milk powder</w:t>
            </w:r>
          </w:p>
        </w:tc>
        <w:tc>
          <w:tcPr>
            <w:tcW w:w="1412" w:type="dxa"/>
            <w:tcBorders/>
            <w:vAlign w:val="bottom"/>
          </w:tcPr>
          <w:p>
            <w:pPr>
              <w:pStyle w:val="Normal"/>
              <w:jc w:val="end"/>
              <w:rPr>
                <w:rFonts w:ascii="Liberation Sans" w:hAnsi="Liberation Sans"/>
              </w:rPr>
            </w:pPr>
            <w:r>
              <w:rPr>
                <w:rFonts w:ascii="Liberation Sans" w:hAnsi="Liberation Sans"/>
              </w:rPr>
              <w:t>15.482</w:t>
            </w:r>
          </w:p>
        </w:tc>
        <w:tc>
          <w:tcPr>
            <w:tcW w:w="5699" w:type="dxa"/>
            <w:tcBorders/>
            <w:vAlign w:val="bottom"/>
          </w:tcPr>
          <w:p>
            <w:pPr>
              <w:pStyle w:val="Normal"/>
              <w:jc w:val="end"/>
              <w:rPr/>
            </w:pPr>
            <w:r>
              <w:rPr/>
              <w:t>Milk (C26) with Feitz et al milk solids adjustment * 7.76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skim milk</w:t>
            </w:r>
          </w:p>
        </w:tc>
        <w:tc>
          <w:tcPr>
            <w:tcW w:w="1412" w:type="dxa"/>
            <w:tcBorders/>
            <w:vAlign w:val="bottom"/>
          </w:tcPr>
          <w:p>
            <w:pPr>
              <w:pStyle w:val="Normal"/>
              <w:jc w:val="end"/>
              <w:rPr>
                <w:rFonts w:ascii="Liberation Sans" w:hAnsi="Liberation Sans"/>
              </w:rPr>
            </w:pPr>
            <w:r>
              <w:rPr>
                <w:rFonts w:ascii="Liberation Sans" w:hAnsi="Liberation Sans"/>
              </w:rPr>
              <w:t>1.613</w:t>
            </w:r>
          </w:p>
        </w:tc>
        <w:tc>
          <w:tcPr>
            <w:tcW w:w="5699" w:type="dxa"/>
            <w:tcBorders/>
            <w:vAlign w:val="bottom"/>
          </w:tcPr>
          <w:p>
            <w:pPr>
              <w:pStyle w:val="Normal"/>
              <w:jc w:val="end"/>
              <w:rPr/>
            </w:pPr>
            <w:r>
              <w:rPr/>
              <w:t>Milk (C26) with Feitz et al milk solids adjustment * .744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whey powder</w:t>
            </w:r>
          </w:p>
        </w:tc>
        <w:tc>
          <w:tcPr>
            <w:tcW w:w="1412" w:type="dxa"/>
            <w:tcBorders/>
            <w:vAlign w:val="bottom"/>
          </w:tcPr>
          <w:p>
            <w:pPr>
              <w:pStyle w:val="Normal"/>
              <w:jc w:val="end"/>
              <w:rPr>
                <w:rFonts w:ascii="Liberation Sans" w:hAnsi="Liberation Sans"/>
              </w:rPr>
            </w:pPr>
            <w:r>
              <w:rPr>
                <w:rFonts w:ascii="Liberation Sans" w:hAnsi="Liberation Sans"/>
              </w:rPr>
              <w:t>15.637</w:t>
            </w:r>
          </w:p>
        </w:tc>
        <w:tc>
          <w:tcPr>
            <w:tcW w:w="5699" w:type="dxa"/>
            <w:tcBorders/>
            <w:vAlign w:val="bottom"/>
          </w:tcPr>
          <w:p>
            <w:pPr>
              <w:pStyle w:val="Normal"/>
              <w:jc w:val="end"/>
              <w:rPr/>
            </w:pPr>
            <w:r>
              <w:rPr/>
              <w:t>Milk (C26) with Feitz et al milk solids adjustment * 7.21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yogurt</w:t>
            </w:r>
          </w:p>
        </w:tc>
        <w:tc>
          <w:tcPr>
            <w:tcW w:w="1412" w:type="dxa"/>
            <w:tcBorders/>
            <w:vAlign w:val="bottom"/>
          </w:tcPr>
          <w:p>
            <w:pPr>
              <w:pStyle w:val="Normal"/>
              <w:jc w:val="end"/>
              <w:rPr>
                <w:rFonts w:ascii="Liberation Sans" w:hAnsi="Liberation Sans"/>
              </w:rPr>
            </w:pPr>
            <w:r>
              <w:rPr>
                <w:rFonts w:ascii="Liberation Sans" w:hAnsi="Liberation Sans"/>
              </w:rPr>
              <w:t>2.932</w:t>
            </w:r>
          </w:p>
        </w:tc>
        <w:tc>
          <w:tcPr>
            <w:tcW w:w="5699" w:type="dxa"/>
            <w:tcBorders/>
            <w:vAlign w:val="bottom"/>
          </w:tcPr>
          <w:p>
            <w:pPr>
              <w:pStyle w:val="Normal"/>
              <w:jc w:val="end"/>
              <w:rPr/>
            </w:pPr>
            <w:r>
              <w:rPr/>
              <w:t>AN18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almond milk</w:t>
            </w:r>
          </w:p>
        </w:tc>
        <w:tc>
          <w:tcPr>
            <w:tcW w:w="1412" w:type="dxa"/>
            <w:tcBorders/>
            <w:vAlign w:val="bottom"/>
          </w:tcPr>
          <w:p>
            <w:pPr>
              <w:pStyle w:val="Normal"/>
              <w:jc w:val="end"/>
              <w:rPr>
                <w:rFonts w:ascii="Liberation Sans" w:hAnsi="Liberation Sans"/>
              </w:rPr>
            </w:pPr>
            <w:r>
              <w:rPr>
                <w:rFonts w:ascii="Liberation Sans" w:hAnsi="Liberation Sans"/>
              </w:rPr>
              <w:t>0.694</w:t>
            </w:r>
          </w:p>
        </w:tc>
        <w:tc>
          <w:tcPr>
            <w:tcW w:w="5699" w:type="dxa"/>
            <w:tcBorders/>
            <w:vAlign w:val="bottom"/>
          </w:tcPr>
          <w:p>
            <w:pPr>
              <w:pStyle w:val="Normal"/>
              <w:jc w:val="end"/>
              <w:rPr/>
            </w:pPr>
            <w:r>
              <w:rPr/>
              <w:t>AN39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apples</w:t>
            </w:r>
          </w:p>
        </w:tc>
        <w:tc>
          <w:tcPr>
            <w:tcW w:w="1412" w:type="dxa"/>
            <w:tcBorders/>
            <w:vAlign w:val="bottom"/>
          </w:tcPr>
          <w:p>
            <w:pPr>
              <w:pStyle w:val="Normal"/>
              <w:jc w:val="end"/>
              <w:rPr>
                <w:rFonts w:ascii="Liberation Sans" w:hAnsi="Liberation Sans"/>
              </w:rPr>
            </w:pPr>
            <w:r>
              <w:rPr>
                <w:rFonts w:ascii="Liberation Sans" w:hAnsi="Liberation Sans"/>
              </w:rPr>
              <w:t>0.358</w:t>
            </w:r>
          </w:p>
        </w:tc>
        <w:tc>
          <w:tcPr>
            <w:tcW w:w="5699" w:type="dxa"/>
            <w:tcBorders/>
            <w:vAlign w:val="bottom"/>
          </w:tcPr>
          <w:p>
            <w:pPr>
              <w:pStyle w:val="Normal"/>
              <w:jc w:val="end"/>
              <w:rPr/>
            </w:pPr>
            <w:r>
              <w:rPr/>
              <w:t>AN44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bananas</w:t>
            </w:r>
          </w:p>
        </w:tc>
        <w:tc>
          <w:tcPr>
            <w:tcW w:w="1412" w:type="dxa"/>
            <w:tcBorders/>
            <w:vAlign w:val="bottom"/>
          </w:tcPr>
          <w:p>
            <w:pPr>
              <w:pStyle w:val="Normal"/>
              <w:jc w:val="end"/>
              <w:rPr>
                <w:rFonts w:ascii="Liberation Sans" w:hAnsi="Liberation Sans"/>
              </w:rPr>
            </w:pPr>
            <w:r>
              <w:rPr>
                <w:rFonts w:ascii="Liberation Sans" w:hAnsi="Liberation Sans"/>
              </w:rPr>
              <w:t>0.711</w:t>
            </w:r>
          </w:p>
        </w:tc>
        <w:tc>
          <w:tcPr>
            <w:tcW w:w="5699" w:type="dxa"/>
            <w:tcBorders/>
            <w:vAlign w:val="bottom"/>
          </w:tcPr>
          <w:p>
            <w:pPr>
              <w:pStyle w:val="Normal"/>
              <w:jc w:val="end"/>
              <w:rPr/>
            </w:pPr>
            <w:r>
              <w:rPr/>
              <w:t>AN45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barley (beer)</w:t>
            </w:r>
          </w:p>
        </w:tc>
        <w:tc>
          <w:tcPr>
            <w:tcW w:w="1412" w:type="dxa"/>
            <w:tcBorders/>
            <w:vAlign w:val="bottom"/>
          </w:tcPr>
          <w:p>
            <w:pPr>
              <w:pStyle w:val="Normal"/>
              <w:jc w:val="end"/>
              <w:rPr>
                <w:rFonts w:ascii="Liberation Sans" w:hAnsi="Liberation Sans"/>
              </w:rPr>
            </w:pPr>
            <w:r>
              <w:rPr>
                <w:rFonts w:ascii="Liberation Sans" w:hAnsi="Liberation Sans"/>
              </w:rPr>
              <w:t>0.954</w:t>
            </w:r>
          </w:p>
        </w:tc>
        <w:tc>
          <w:tcPr>
            <w:tcW w:w="5699" w:type="dxa"/>
            <w:tcBorders/>
            <w:vAlign w:val="bottom"/>
          </w:tcPr>
          <w:p>
            <w:pPr>
              <w:pStyle w:val="Normal"/>
              <w:jc w:val="end"/>
              <w:rPr/>
            </w:pPr>
            <w:r>
              <w:rPr/>
              <w:t>AN65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beans and pulses (dried)</w:t>
            </w:r>
          </w:p>
        </w:tc>
        <w:tc>
          <w:tcPr>
            <w:tcW w:w="1412" w:type="dxa"/>
            <w:tcBorders/>
            <w:vAlign w:val="bottom"/>
          </w:tcPr>
          <w:p>
            <w:pPr>
              <w:pStyle w:val="Normal"/>
              <w:jc w:val="end"/>
              <w:rPr>
                <w:rFonts w:ascii="Liberation Sans" w:hAnsi="Liberation Sans"/>
              </w:rPr>
            </w:pPr>
            <w:r>
              <w:rPr>
                <w:rFonts w:ascii="Liberation Sans" w:hAnsi="Liberation Sans"/>
              </w:rPr>
              <w:t>1.678</w:t>
            </w:r>
          </w:p>
        </w:tc>
        <w:tc>
          <w:tcPr>
            <w:tcW w:w="5699" w:type="dxa"/>
            <w:tcBorders/>
            <w:vAlign w:val="bottom"/>
          </w:tcPr>
          <w:p>
            <w:pPr>
              <w:pStyle w:val="Normal"/>
              <w:jc w:val="end"/>
              <w:rPr/>
            </w:pPr>
            <w:r>
              <w:rPr/>
              <w:t>AN28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berries</w:t>
            </w:r>
          </w:p>
        </w:tc>
        <w:tc>
          <w:tcPr>
            <w:tcW w:w="1412" w:type="dxa"/>
            <w:tcBorders/>
            <w:vAlign w:val="bottom"/>
          </w:tcPr>
          <w:p>
            <w:pPr>
              <w:pStyle w:val="Normal"/>
              <w:jc w:val="end"/>
              <w:rPr>
                <w:rFonts w:ascii="Liberation Sans" w:hAnsi="Liberation Sans"/>
              </w:rPr>
            </w:pPr>
            <w:r>
              <w:rPr>
                <w:rFonts w:ascii="Liberation Sans" w:hAnsi="Liberation Sans"/>
              </w:rPr>
              <w:t>1.655</w:t>
            </w:r>
          </w:p>
        </w:tc>
        <w:tc>
          <w:tcPr>
            <w:tcW w:w="5699" w:type="dxa"/>
            <w:tcBorders/>
            <w:vAlign w:val="bottom"/>
          </w:tcPr>
          <w:p>
            <w:pPr>
              <w:pStyle w:val="Normal"/>
              <w:jc w:val="end"/>
              <w:rPr/>
            </w:pPr>
            <w:r>
              <w:rPr/>
              <w:t>AN46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cabbages and other brassicas (broccoli)</w:t>
            </w:r>
          </w:p>
        </w:tc>
        <w:tc>
          <w:tcPr>
            <w:tcW w:w="1412" w:type="dxa"/>
            <w:tcBorders/>
            <w:vAlign w:val="bottom"/>
          </w:tcPr>
          <w:p>
            <w:pPr>
              <w:pStyle w:val="Normal"/>
              <w:jc w:val="end"/>
              <w:rPr>
                <w:rFonts w:ascii="Liberation Sans" w:hAnsi="Liberation Sans"/>
              </w:rPr>
            </w:pPr>
            <w:r>
              <w:rPr>
                <w:rFonts w:ascii="Liberation Sans" w:hAnsi="Liberation Sans"/>
              </w:rPr>
              <w:t>0.622</w:t>
            </w:r>
          </w:p>
        </w:tc>
        <w:tc>
          <w:tcPr>
            <w:tcW w:w="5699" w:type="dxa"/>
            <w:tcBorders/>
            <w:vAlign w:val="bottom"/>
          </w:tcPr>
          <w:p>
            <w:pPr>
              <w:pStyle w:val="Normal"/>
              <w:jc w:val="end"/>
              <w:rPr/>
            </w:pPr>
            <w:r>
              <w:rPr/>
              <w:t>AN49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cassava and other roots</w:t>
            </w:r>
          </w:p>
        </w:tc>
        <w:tc>
          <w:tcPr>
            <w:tcW w:w="1412" w:type="dxa"/>
            <w:tcBorders/>
            <w:vAlign w:val="bottom"/>
          </w:tcPr>
          <w:p>
            <w:pPr>
              <w:pStyle w:val="Normal"/>
              <w:jc w:val="end"/>
              <w:rPr>
                <w:rFonts w:ascii="Liberation Sans" w:hAnsi="Liberation Sans"/>
              </w:rPr>
            </w:pPr>
            <w:r>
              <w:rPr>
                <w:rFonts w:ascii="Liberation Sans" w:hAnsi="Liberation Sans"/>
              </w:rPr>
              <w:t>0.397</w:t>
            </w:r>
          </w:p>
        </w:tc>
        <w:tc>
          <w:tcPr>
            <w:tcW w:w="5699" w:type="dxa"/>
            <w:tcBorders/>
            <w:vAlign w:val="bottom"/>
          </w:tcPr>
          <w:p>
            <w:pPr>
              <w:pStyle w:val="Normal"/>
              <w:jc w:val="end"/>
              <w:rPr/>
            </w:pPr>
            <w:r>
              <w:rPr/>
              <w:t>AN56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citrus fruit</w:t>
            </w:r>
          </w:p>
        </w:tc>
        <w:tc>
          <w:tcPr>
            <w:tcW w:w="1412" w:type="dxa"/>
            <w:tcBorders/>
            <w:vAlign w:val="bottom"/>
          </w:tcPr>
          <w:p>
            <w:pPr>
              <w:pStyle w:val="Normal"/>
              <w:jc w:val="end"/>
              <w:rPr>
                <w:rFonts w:ascii="Liberation Sans" w:hAnsi="Liberation Sans"/>
              </w:rPr>
            </w:pPr>
            <w:r>
              <w:rPr>
                <w:rFonts w:ascii="Liberation Sans" w:hAnsi="Liberation Sans"/>
              </w:rPr>
              <w:t>0.394</w:t>
            </w:r>
          </w:p>
        </w:tc>
        <w:tc>
          <w:tcPr>
            <w:tcW w:w="5699" w:type="dxa"/>
            <w:tcBorders/>
            <w:vAlign w:val="bottom"/>
          </w:tcPr>
          <w:p>
            <w:pPr>
              <w:pStyle w:val="Normal"/>
              <w:jc w:val="end"/>
              <w:rPr/>
            </w:pPr>
            <w:r>
              <w:rPr/>
              <w:t>AN47</w:t>
            </w:r>
          </w:p>
        </w:tc>
      </w:tr>
      <w:tr>
        <w:trPr>
          <w:trHeight w:val="240" w:hRule="atLeast"/>
        </w:trPr>
        <w:tc>
          <w:tcPr>
            <w:tcW w:w="3006" w:type="dxa"/>
            <w:tcBorders/>
            <w:vAlign w:val="bottom"/>
          </w:tcPr>
          <w:p>
            <w:pPr>
              <w:pStyle w:val="Normal"/>
              <w:rPr>
                <w:rFonts w:ascii="Liberation Sans" w:hAnsi="Liberation Sans"/>
              </w:rPr>
            </w:pPr>
            <w:r>
              <w:rPr>
                <w:rFonts w:ascii="Liberation Sans" w:hAnsi="Liberation Sans"/>
              </w:rPr>
              <w:t>cocoa</w:t>
            </w:r>
          </w:p>
        </w:tc>
        <w:tc>
          <w:tcPr>
            <w:tcW w:w="1412" w:type="dxa"/>
            <w:tcBorders/>
            <w:vAlign w:val="bottom"/>
          </w:tcPr>
          <w:p>
            <w:pPr>
              <w:pStyle w:val="Normal"/>
              <w:jc w:val="end"/>
              <w:rPr>
                <w:rFonts w:ascii="Liberation Sans" w:hAnsi="Liberation Sans"/>
              </w:rPr>
            </w:pPr>
            <w:r>
              <w:rPr>
                <w:rFonts w:ascii="Liberation Sans" w:hAnsi="Liberation Sans"/>
              </w:rPr>
              <w:t>10.456</w:t>
            </w:r>
          </w:p>
        </w:tc>
        <w:tc>
          <w:tcPr>
            <w:tcW w:w="5699" w:type="dxa"/>
            <w:tcBorders/>
            <w:vAlign w:val="bottom"/>
          </w:tcPr>
          <w:p>
            <w:pPr>
              <w:pStyle w:val="Normal"/>
              <w:jc w:val="end"/>
              <w:rPr/>
            </w:pPr>
            <w:r>
              <w:rPr/>
              <w:t>AN68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coffee</w:t>
            </w:r>
          </w:p>
        </w:tc>
        <w:tc>
          <w:tcPr>
            <w:tcW w:w="1412" w:type="dxa"/>
            <w:tcBorders/>
            <w:vAlign w:val="bottom"/>
          </w:tcPr>
          <w:p>
            <w:pPr>
              <w:pStyle w:val="Normal"/>
              <w:jc w:val="end"/>
              <w:rPr>
                <w:rFonts w:ascii="Liberation Sans" w:hAnsi="Liberation Sans"/>
              </w:rPr>
            </w:pPr>
            <w:r>
              <w:rPr>
                <w:rFonts w:ascii="Liberation Sans" w:hAnsi="Liberation Sans"/>
              </w:rPr>
              <w:t>16.7</w:t>
            </w:r>
          </w:p>
        </w:tc>
        <w:tc>
          <w:tcPr>
            <w:tcW w:w="5699" w:type="dxa"/>
            <w:tcBorders/>
            <w:vAlign w:val="bottom"/>
          </w:tcPr>
          <w:p>
            <w:pPr>
              <w:pStyle w:val="Normal"/>
              <w:jc w:val="end"/>
              <w:rPr/>
            </w:pPr>
            <w:r>
              <w:rPr/>
              <w:t>AN69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corn (maize)</w:t>
            </w:r>
          </w:p>
        </w:tc>
        <w:tc>
          <w:tcPr>
            <w:tcW w:w="1412" w:type="dxa"/>
            <w:tcBorders/>
            <w:vAlign w:val="bottom"/>
          </w:tcPr>
          <w:p>
            <w:pPr>
              <w:pStyle w:val="Normal"/>
              <w:jc w:val="end"/>
              <w:rPr>
                <w:rFonts w:ascii="Liberation Sans" w:hAnsi="Liberation Sans"/>
              </w:rPr>
            </w:pPr>
            <w:r>
              <w:rPr>
                <w:rFonts w:ascii="Liberation Sans" w:hAnsi="Liberation Sans"/>
              </w:rPr>
              <w:t>0.973</w:t>
            </w:r>
          </w:p>
        </w:tc>
        <w:tc>
          <w:tcPr>
            <w:tcW w:w="5699" w:type="dxa"/>
            <w:tcBorders/>
            <w:vAlign w:val="bottom"/>
          </w:tcPr>
          <w:p>
            <w:pPr>
              <w:pStyle w:val="Normal"/>
              <w:jc w:val="end"/>
              <w:rPr/>
            </w:pPr>
            <w:r>
              <w:rPr/>
              <w:t>AN33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fruits</w:t>
            </w:r>
          </w:p>
        </w:tc>
        <w:tc>
          <w:tcPr>
            <w:tcW w:w="1412" w:type="dxa"/>
            <w:tcBorders/>
            <w:vAlign w:val="bottom"/>
          </w:tcPr>
          <w:p>
            <w:pPr>
              <w:pStyle w:val="Normal"/>
              <w:jc w:val="end"/>
              <w:rPr>
                <w:rFonts w:ascii="Liberation Sans" w:hAnsi="Liberation Sans"/>
              </w:rPr>
            </w:pPr>
            <w:r>
              <w:rPr>
                <w:rFonts w:ascii="Liberation Sans" w:hAnsi="Liberation Sans"/>
              </w:rPr>
              <w:t>0.431</w:t>
            </w:r>
          </w:p>
        </w:tc>
        <w:tc>
          <w:tcPr>
            <w:tcW w:w="5699" w:type="dxa"/>
            <w:tcBorders/>
            <w:vAlign w:val="bottom"/>
          </w:tcPr>
          <w:p>
            <w:pPr>
              <w:pStyle w:val="Normal"/>
              <w:jc w:val="end"/>
              <w:rPr/>
            </w:pPr>
            <w:r>
              <w:rPr/>
              <w:t>AN43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grains/cereals (except rice)</w:t>
            </w:r>
          </w:p>
        </w:tc>
        <w:tc>
          <w:tcPr>
            <w:tcW w:w="1412" w:type="dxa"/>
            <w:tcBorders/>
            <w:vAlign w:val="bottom"/>
          </w:tcPr>
          <w:p>
            <w:pPr>
              <w:pStyle w:val="Normal"/>
              <w:jc w:val="end"/>
              <w:rPr>
                <w:rFonts w:ascii="Liberation Sans" w:hAnsi="Liberation Sans"/>
              </w:rPr>
            </w:pPr>
            <w:r>
              <w:rPr>
                <w:rFonts w:ascii="Liberation Sans" w:hAnsi="Liberation Sans"/>
              </w:rPr>
              <w:t>1.479</w:t>
            </w:r>
          </w:p>
        </w:tc>
        <w:tc>
          <w:tcPr>
            <w:tcW w:w="5699" w:type="dxa"/>
            <w:tcBorders/>
            <w:vAlign w:val="bottom"/>
          </w:tcPr>
          <w:p>
            <w:pPr>
              <w:pStyle w:val="Normal"/>
              <w:jc w:val="end"/>
              <w:rPr/>
            </w:pPr>
            <w:r>
              <w:rPr/>
              <w:t>AN32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legumes</w:t>
            </w:r>
          </w:p>
        </w:tc>
        <w:tc>
          <w:tcPr>
            <w:tcW w:w="1412" w:type="dxa"/>
            <w:tcBorders/>
            <w:vAlign w:val="bottom"/>
          </w:tcPr>
          <w:p>
            <w:pPr>
              <w:pStyle w:val="Normal"/>
              <w:jc w:val="end"/>
              <w:rPr>
                <w:rFonts w:ascii="Liberation Sans" w:hAnsi="Liberation Sans"/>
              </w:rPr>
            </w:pPr>
            <w:r>
              <w:rPr>
                <w:rFonts w:ascii="Liberation Sans" w:hAnsi="Liberation Sans"/>
              </w:rPr>
              <w:t>1.604</w:t>
            </w:r>
          </w:p>
        </w:tc>
        <w:tc>
          <w:tcPr>
            <w:tcW w:w="5699" w:type="dxa"/>
            <w:tcBorders/>
            <w:vAlign w:val="bottom"/>
          </w:tcPr>
          <w:p>
            <w:pPr>
              <w:pStyle w:val="Normal"/>
              <w:jc w:val="end"/>
              <w:rPr/>
            </w:pPr>
            <w:r>
              <w:rPr/>
              <w:t>AN27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oat milk</w:t>
            </w:r>
          </w:p>
        </w:tc>
        <w:tc>
          <w:tcPr>
            <w:tcW w:w="1412" w:type="dxa"/>
            <w:tcBorders/>
            <w:vAlign w:val="bottom"/>
          </w:tcPr>
          <w:p>
            <w:pPr>
              <w:pStyle w:val="Normal"/>
              <w:jc w:val="end"/>
              <w:rPr>
                <w:rFonts w:ascii="Liberation Sans" w:hAnsi="Liberation Sans"/>
              </w:rPr>
            </w:pPr>
            <w:r>
              <w:rPr>
                <w:rFonts w:ascii="Liberation Sans" w:hAnsi="Liberation Sans"/>
              </w:rPr>
              <w:t>0.893</w:t>
            </w:r>
          </w:p>
        </w:tc>
        <w:tc>
          <w:tcPr>
            <w:tcW w:w="5699" w:type="dxa"/>
            <w:tcBorders/>
            <w:vAlign w:val="bottom"/>
          </w:tcPr>
          <w:p>
            <w:pPr>
              <w:pStyle w:val="Normal"/>
              <w:jc w:val="end"/>
              <w:rPr/>
            </w:pPr>
            <w:r>
              <w:rPr/>
              <w:t>AN40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oats (oatmeal)</w:t>
            </w:r>
          </w:p>
        </w:tc>
        <w:tc>
          <w:tcPr>
            <w:tcW w:w="1412" w:type="dxa"/>
            <w:tcBorders/>
            <w:vAlign w:val="bottom"/>
          </w:tcPr>
          <w:p>
            <w:pPr>
              <w:pStyle w:val="Normal"/>
              <w:jc w:val="end"/>
              <w:rPr>
                <w:rFonts w:ascii="Liberation Sans" w:hAnsi="Liberation Sans"/>
              </w:rPr>
            </w:pPr>
            <w:r>
              <w:rPr>
                <w:rFonts w:ascii="Liberation Sans" w:hAnsi="Liberation Sans"/>
              </w:rPr>
              <w:t>2.302</w:t>
            </w:r>
          </w:p>
        </w:tc>
        <w:tc>
          <w:tcPr>
            <w:tcW w:w="5699" w:type="dxa"/>
            <w:tcBorders/>
            <w:vAlign w:val="bottom"/>
          </w:tcPr>
          <w:p>
            <w:pPr>
              <w:pStyle w:val="Normal"/>
              <w:jc w:val="end"/>
              <w:rPr/>
            </w:pPr>
            <w:r>
              <w:rPr/>
              <w:t>AN30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olives (oil)</w:t>
            </w:r>
          </w:p>
        </w:tc>
        <w:tc>
          <w:tcPr>
            <w:tcW w:w="1412" w:type="dxa"/>
            <w:tcBorders/>
            <w:vAlign w:val="bottom"/>
          </w:tcPr>
          <w:p>
            <w:pPr>
              <w:pStyle w:val="Normal"/>
              <w:jc w:val="end"/>
              <w:rPr>
                <w:rFonts w:ascii="Liberation Sans" w:hAnsi="Liberation Sans"/>
              </w:rPr>
            </w:pPr>
            <w:r>
              <w:rPr>
                <w:rFonts w:ascii="Liberation Sans" w:hAnsi="Liberation Sans"/>
              </w:rPr>
              <w:t>6.556</w:t>
            </w:r>
          </w:p>
        </w:tc>
        <w:tc>
          <w:tcPr>
            <w:tcW w:w="5699" w:type="dxa"/>
            <w:tcBorders/>
            <w:vAlign w:val="bottom"/>
          </w:tcPr>
          <w:p>
            <w:pPr>
              <w:pStyle w:val="Normal"/>
              <w:jc w:val="end"/>
              <w:rPr/>
            </w:pPr>
            <w:r>
              <w:rPr/>
              <w:t>AN63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onions and leeks</w:t>
            </w:r>
          </w:p>
        </w:tc>
        <w:tc>
          <w:tcPr>
            <w:tcW w:w="1412" w:type="dxa"/>
            <w:tcBorders/>
            <w:vAlign w:val="bottom"/>
          </w:tcPr>
          <w:p>
            <w:pPr>
              <w:pStyle w:val="Normal"/>
              <w:jc w:val="end"/>
              <w:rPr>
                <w:rFonts w:ascii="Liberation Sans" w:hAnsi="Liberation Sans"/>
              </w:rPr>
            </w:pPr>
            <w:r>
              <w:rPr>
                <w:rFonts w:ascii="Liberation Sans" w:hAnsi="Liberation Sans"/>
              </w:rPr>
              <w:t>0.302</w:t>
            </w:r>
          </w:p>
        </w:tc>
        <w:tc>
          <w:tcPr>
            <w:tcW w:w="5699" w:type="dxa"/>
            <w:tcBorders/>
            <w:vAlign w:val="bottom"/>
          </w:tcPr>
          <w:p>
            <w:pPr>
              <w:pStyle w:val="Normal"/>
              <w:jc w:val="end"/>
              <w:rPr/>
            </w:pPr>
            <w:r>
              <w:rPr/>
              <w:t>AN52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other vegetables</w:t>
            </w:r>
          </w:p>
        </w:tc>
        <w:tc>
          <w:tcPr>
            <w:tcW w:w="1412" w:type="dxa"/>
            <w:tcBorders/>
            <w:vAlign w:val="bottom"/>
          </w:tcPr>
          <w:p>
            <w:pPr>
              <w:pStyle w:val="Normal"/>
              <w:jc w:val="end"/>
              <w:rPr>
                <w:rFonts w:ascii="Liberation Sans" w:hAnsi="Liberation Sans"/>
              </w:rPr>
            </w:pPr>
            <w:r>
              <w:rPr>
                <w:rFonts w:ascii="Liberation Sans" w:hAnsi="Liberation Sans"/>
              </w:rPr>
              <w:t>0.503</w:t>
            </w:r>
          </w:p>
        </w:tc>
        <w:tc>
          <w:tcPr>
            <w:tcW w:w="5699" w:type="dxa"/>
            <w:tcBorders/>
            <w:vAlign w:val="bottom"/>
          </w:tcPr>
          <w:p>
            <w:pPr>
              <w:pStyle w:val="Normal"/>
              <w:jc w:val="end"/>
              <w:rPr/>
            </w:pPr>
            <w:r>
              <w:rPr/>
              <w:t>AN53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palm (oil)</w:t>
            </w:r>
          </w:p>
        </w:tc>
        <w:tc>
          <w:tcPr>
            <w:tcW w:w="1412" w:type="dxa"/>
            <w:tcBorders/>
            <w:vAlign w:val="bottom"/>
          </w:tcPr>
          <w:p>
            <w:pPr>
              <w:pStyle w:val="Normal"/>
              <w:jc w:val="end"/>
              <w:rPr>
                <w:rFonts w:ascii="Liberation Sans" w:hAnsi="Liberation Sans"/>
              </w:rPr>
            </w:pPr>
            <w:r>
              <w:rPr>
                <w:rFonts w:ascii="Liberation Sans" w:hAnsi="Liberation Sans"/>
              </w:rPr>
              <w:t>4.773</w:t>
            </w:r>
          </w:p>
        </w:tc>
        <w:tc>
          <w:tcPr>
            <w:tcW w:w="5699" w:type="dxa"/>
            <w:tcBorders/>
            <w:vAlign w:val="bottom"/>
          </w:tcPr>
          <w:p>
            <w:pPr>
              <w:pStyle w:val="Normal"/>
              <w:jc w:val="end"/>
              <w:rPr/>
            </w:pPr>
            <w:r>
              <w:rPr/>
              <w:t>AN60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peanuts/groundnuts</w:t>
            </w:r>
          </w:p>
        </w:tc>
        <w:tc>
          <w:tcPr>
            <w:tcW w:w="1412" w:type="dxa"/>
            <w:tcBorders/>
            <w:vAlign w:val="bottom"/>
          </w:tcPr>
          <w:p>
            <w:pPr>
              <w:pStyle w:val="Normal"/>
              <w:jc w:val="end"/>
              <w:rPr>
                <w:rFonts w:ascii="Liberation Sans" w:hAnsi="Liberation Sans"/>
              </w:rPr>
            </w:pPr>
            <w:r>
              <w:rPr>
                <w:rFonts w:ascii="Liberation Sans" w:hAnsi="Liberation Sans"/>
              </w:rPr>
              <w:t>1.692</w:t>
            </w:r>
          </w:p>
        </w:tc>
        <w:tc>
          <w:tcPr>
            <w:tcW w:w="5699" w:type="dxa"/>
            <w:tcBorders/>
            <w:vAlign w:val="bottom"/>
          </w:tcPr>
          <w:p>
            <w:pPr>
              <w:pStyle w:val="Normal"/>
              <w:jc w:val="end"/>
              <w:rPr/>
            </w:pPr>
            <w:r>
              <w:rPr/>
              <w:t>AN30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peas</w:t>
            </w:r>
          </w:p>
        </w:tc>
        <w:tc>
          <w:tcPr>
            <w:tcW w:w="1412" w:type="dxa"/>
            <w:tcBorders/>
            <w:vAlign w:val="bottom"/>
          </w:tcPr>
          <w:p>
            <w:pPr>
              <w:pStyle w:val="Normal"/>
              <w:jc w:val="end"/>
              <w:rPr>
                <w:rFonts w:ascii="Liberation Sans" w:hAnsi="Liberation Sans"/>
              </w:rPr>
            </w:pPr>
            <w:r>
              <w:rPr>
                <w:rFonts w:ascii="Liberation Sans" w:hAnsi="Liberation Sans"/>
              </w:rPr>
              <w:t>0.699</w:t>
            </w:r>
          </w:p>
        </w:tc>
        <w:tc>
          <w:tcPr>
            <w:tcW w:w="5699" w:type="dxa"/>
            <w:tcBorders/>
            <w:vAlign w:val="bottom"/>
          </w:tcPr>
          <w:p>
            <w:pPr>
              <w:pStyle w:val="Normal"/>
              <w:jc w:val="end"/>
              <w:rPr/>
            </w:pPr>
            <w:r>
              <w:rPr/>
              <w:t>AN29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potatoes</w:t>
            </w:r>
          </w:p>
        </w:tc>
        <w:tc>
          <w:tcPr>
            <w:tcW w:w="1412" w:type="dxa"/>
            <w:tcBorders/>
            <w:vAlign w:val="bottom"/>
          </w:tcPr>
          <w:p>
            <w:pPr>
              <w:pStyle w:val="Normal"/>
              <w:jc w:val="end"/>
              <w:rPr>
                <w:rFonts w:ascii="Liberation Sans" w:hAnsi="Liberation Sans"/>
              </w:rPr>
            </w:pPr>
            <w:r>
              <w:rPr>
                <w:rFonts w:ascii="Liberation Sans" w:hAnsi="Liberation Sans"/>
              </w:rPr>
              <w:t>0.397</w:t>
            </w:r>
          </w:p>
        </w:tc>
        <w:tc>
          <w:tcPr>
            <w:tcW w:w="5699" w:type="dxa"/>
            <w:tcBorders/>
            <w:vAlign w:val="bottom"/>
          </w:tcPr>
          <w:p>
            <w:pPr>
              <w:pStyle w:val="Normal"/>
              <w:jc w:val="end"/>
              <w:rPr/>
            </w:pPr>
            <w:r>
              <w:rPr/>
              <w:t>AN55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rapeseed/canola (oil)</w:t>
            </w:r>
          </w:p>
        </w:tc>
        <w:tc>
          <w:tcPr>
            <w:tcW w:w="1412" w:type="dxa"/>
            <w:tcBorders/>
            <w:vAlign w:val="bottom"/>
          </w:tcPr>
          <w:p>
            <w:pPr>
              <w:pStyle w:val="Normal"/>
              <w:jc w:val="end"/>
              <w:rPr>
                <w:rFonts w:ascii="Liberation Sans" w:hAnsi="Liberation Sans"/>
              </w:rPr>
            </w:pPr>
            <w:r>
              <w:rPr>
                <w:rFonts w:ascii="Liberation Sans" w:hAnsi="Liberation Sans"/>
              </w:rPr>
              <w:t>3.522</w:t>
            </w:r>
          </w:p>
        </w:tc>
        <w:tc>
          <w:tcPr>
            <w:tcW w:w="5699" w:type="dxa"/>
            <w:tcBorders/>
            <w:vAlign w:val="bottom"/>
          </w:tcPr>
          <w:p>
            <w:pPr>
              <w:pStyle w:val="Normal"/>
              <w:jc w:val="end"/>
              <w:rPr/>
            </w:pPr>
            <w:r>
              <w:rPr/>
              <w:t>AN62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rice</w:t>
            </w:r>
          </w:p>
        </w:tc>
        <w:tc>
          <w:tcPr>
            <w:tcW w:w="1412" w:type="dxa"/>
            <w:tcBorders/>
            <w:vAlign w:val="bottom"/>
          </w:tcPr>
          <w:p>
            <w:pPr>
              <w:pStyle w:val="Normal"/>
              <w:jc w:val="end"/>
              <w:rPr>
                <w:rFonts w:ascii="Liberation Sans" w:hAnsi="Liberation Sans"/>
              </w:rPr>
            </w:pPr>
            <w:r>
              <w:rPr>
                <w:rFonts w:ascii="Liberation Sans" w:hAnsi="Liberation Sans"/>
              </w:rPr>
              <w:t>2.534</w:t>
            </w:r>
          </w:p>
        </w:tc>
        <w:tc>
          <w:tcPr>
            <w:tcW w:w="5699" w:type="dxa"/>
            <w:tcBorders/>
            <w:vAlign w:val="bottom"/>
          </w:tcPr>
          <w:p>
            <w:pPr>
              <w:pStyle w:val="Normal"/>
              <w:jc w:val="end"/>
              <w:rPr/>
            </w:pPr>
            <w:r>
              <w:rPr/>
              <w:t>AN36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rice milk</w:t>
            </w:r>
          </w:p>
        </w:tc>
        <w:tc>
          <w:tcPr>
            <w:tcW w:w="1412" w:type="dxa"/>
            <w:tcBorders/>
            <w:vAlign w:val="bottom"/>
          </w:tcPr>
          <w:p>
            <w:pPr>
              <w:pStyle w:val="Normal"/>
              <w:jc w:val="end"/>
              <w:rPr>
                <w:rFonts w:ascii="Liberation Sans" w:hAnsi="Liberation Sans"/>
              </w:rPr>
            </w:pPr>
            <w:r>
              <w:rPr>
                <w:rFonts w:ascii="Liberation Sans" w:hAnsi="Liberation Sans"/>
              </w:rPr>
              <w:t>1.17</w:t>
            </w:r>
          </w:p>
        </w:tc>
        <w:tc>
          <w:tcPr>
            <w:tcW w:w="5699" w:type="dxa"/>
            <w:tcBorders/>
            <w:vAlign w:val="bottom"/>
          </w:tcPr>
          <w:p>
            <w:pPr>
              <w:pStyle w:val="Normal"/>
              <w:jc w:val="end"/>
              <w:rPr/>
            </w:pPr>
            <w:r>
              <w:rPr/>
              <w:t>AN41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root vegetables</w:t>
            </w:r>
          </w:p>
        </w:tc>
        <w:tc>
          <w:tcPr>
            <w:tcW w:w="1412" w:type="dxa"/>
            <w:tcBorders/>
            <w:vAlign w:val="bottom"/>
          </w:tcPr>
          <w:p>
            <w:pPr>
              <w:pStyle w:val="Normal"/>
              <w:jc w:val="end"/>
              <w:rPr>
                <w:rFonts w:ascii="Liberation Sans" w:hAnsi="Liberation Sans"/>
              </w:rPr>
            </w:pPr>
            <w:r>
              <w:rPr>
                <w:rFonts w:ascii="Liberation Sans" w:hAnsi="Liberation Sans"/>
              </w:rPr>
              <w:t>0.306</w:t>
            </w:r>
          </w:p>
        </w:tc>
        <w:tc>
          <w:tcPr>
            <w:tcW w:w="5699" w:type="dxa"/>
            <w:tcBorders/>
            <w:vAlign w:val="bottom"/>
          </w:tcPr>
          <w:p>
            <w:pPr>
              <w:pStyle w:val="Normal"/>
              <w:jc w:val="end"/>
              <w:rPr/>
            </w:pPr>
            <w:r>
              <w:rPr/>
              <w:t>AN51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roots and tubers</w:t>
            </w:r>
          </w:p>
        </w:tc>
        <w:tc>
          <w:tcPr>
            <w:tcW w:w="1412" w:type="dxa"/>
            <w:tcBorders/>
            <w:vAlign w:val="bottom"/>
          </w:tcPr>
          <w:p>
            <w:pPr>
              <w:pStyle w:val="Normal"/>
              <w:jc w:val="end"/>
              <w:rPr>
                <w:rFonts w:ascii="Liberation Sans" w:hAnsi="Liberation Sans"/>
              </w:rPr>
            </w:pPr>
            <w:r>
              <w:rPr>
                <w:rFonts w:ascii="Liberation Sans" w:hAnsi="Liberation Sans"/>
              </w:rPr>
              <w:t>0.397</w:t>
            </w:r>
          </w:p>
        </w:tc>
        <w:tc>
          <w:tcPr>
            <w:tcW w:w="5699" w:type="dxa"/>
            <w:tcBorders/>
            <w:vAlign w:val="bottom"/>
          </w:tcPr>
          <w:p>
            <w:pPr>
              <w:pStyle w:val="Normal"/>
              <w:jc w:val="end"/>
              <w:rPr/>
            </w:pPr>
            <w:r>
              <w:rPr/>
              <w:t>AN51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soy milk</w:t>
            </w:r>
          </w:p>
        </w:tc>
        <w:tc>
          <w:tcPr>
            <w:tcW w:w="1412" w:type="dxa"/>
            <w:tcBorders/>
            <w:vAlign w:val="bottom"/>
          </w:tcPr>
          <w:p>
            <w:pPr>
              <w:pStyle w:val="Normal"/>
              <w:jc w:val="end"/>
              <w:rPr>
                <w:rFonts w:ascii="Liberation Sans" w:hAnsi="Liberation Sans"/>
              </w:rPr>
            </w:pPr>
            <w:r>
              <w:rPr>
                <w:rFonts w:ascii="Liberation Sans" w:hAnsi="Liberation Sans"/>
              </w:rPr>
              <w:t>0.484</w:t>
            </w:r>
          </w:p>
        </w:tc>
        <w:tc>
          <w:tcPr>
            <w:tcW w:w="5699" w:type="dxa"/>
            <w:tcBorders/>
            <w:vAlign w:val="bottom"/>
          </w:tcPr>
          <w:p>
            <w:pPr>
              <w:pStyle w:val="Normal"/>
              <w:jc w:val="end"/>
              <w:rPr/>
            </w:pPr>
            <w:r>
              <w:rPr/>
              <w:t>AN42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soybeans (oil)</w:t>
            </w:r>
          </w:p>
        </w:tc>
        <w:tc>
          <w:tcPr>
            <w:tcW w:w="1412" w:type="dxa"/>
            <w:tcBorders/>
            <w:vAlign w:val="bottom"/>
          </w:tcPr>
          <w:p>
            <w:pPr>
              <w:pStyle w:val="Normal"/>
              <w:jc w:val="end"/>
              <w:rPr>
                <w:rFonts w:ascii="Liberation Sans" w:hAnsi="Liberation Sans"/>
              </w:rPr>
            </w:pPr>
            <w:r>
              <w:rPr>
                <w:rFonts w:ascii="Liberation Sans" w:hAnsi="Liberation Sans"/>
              </w:rPr>
              <w:t>3.262</w:t>
            </w:r>
          </w:p>
        </w:tc>
        <w:tc>
          <w:tcPr>
            <w:tcW w:w="5699" w:type="dxa"/>
            <w:tcBorders/>
            <w:vAlign w:val="bottom"/>
          </w:tcPr>
          <w:p>
            <w:pPr>
              <w:pStyle w:val="Normal"/>
              <w:jc w:val="end"/>
              <w:rPr/>
            </w:pPr>
            <w:r>
              <w:rPr/>
              <w:t>AN59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soybeans/tofu</w:t>
            </w:r>
          </w:p>
        </w:tc>
        <w:tc>
          <w:tcPr>
            <w:tcW w:w="1412" w:type="dxa"/>
            <w:tcBorders/>
            <w:vAlign w:val="bottom"/>
          </w:tcPr>
          <w:p>
            <w:pPr>
              <w:pStyle w:val="Normal"/>
              <w:jc w:val="end"/>
              <w:rPr>
                <w:rFonts w:ascii="Liberation Sans" w:hAnsi="Liberation Sans"/>
              </w:rPr>
            </w:pPr>
            <w:r>
              <w:rPr>
                <w:rFonts w:ascii="Liberation Sans" w:hAnsi="Liberation Sans"/>
              </w:rPr>
              <w:t>1.754</w:t>
            </w:r>
          </w:p>
        </w:tc>
        <w:tc>
          <w:tcPr>
            <w:tcW w:w="5699" w:type="dxa"/>
            <w:tcBorders/>
            <w:vAlign w:val="bottom"/>
          </w:tcPr>
          <w:p>
            <w:pPr>
              <w:pStyle w:val="Normal"/>
              <w:jc w:val="end"/>
              <w:rPr/>
            </w:pPr>
            <w:r>
              <w:rPr/>
              <w:t>AN31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stimulants &amp; spices</w:t>
            </w:r>
          </w:p>
        </w:tc>
        <w:tc>
          <w:tcPr>
            <w:tcW w:w="1412" w:type="dxa"/>
            <w:tcBorders/>
            <w:vAlign w:val="bottom"/>
          </w:tcPr>
          <w:p>
            <w:pPr>
              <w:pStyle w:val="Normal"/>
              <w:jc w:val="end"/>
              <w:rPr>
                <w:rFonts w:ascii="Liberation Sans" w:hAnsi="Liberation Sans"/>
              </w:rPr>
            </w:pPr>
            <w:r>
              <w:rPr>
                <w:rFonts w:ascii="Liberation Sans" w:hAnsi="Liberation Sans"/>
              </w:rPr>
              <w:t>9.37</w:t>
            </w:r>
          </w:p>
        </w:tc>
        <w:tc>
          <w:tcPr>
            <w:tcW w:w="5699" w:type="dxa"/>
            <w:tcBorders/>
            <w:vAlign w:val="bottom"/>
          </w:tcPr>
          <w:p>
            <w:pPr>
              <w:pStyle w:val="Normal"/>
              <w:jc w:val="end"/>
              <w:rPr/>
            </w:pPr>
            <w:r>
              <w:rPr/>
              <w:t>AN70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sugars and sweeteners</w:t>
            </w:r>
          </w:p>
        </w:tc>
        <w:tc>
          <w:tcPr>
            <w:tcW w:w="1412" w:type="dxa"/>
            <w:tcBorders/>
            <w:vAlign w:val="bottom"/>
          </w:tcPr>
          <w:p>
            <w:pPr>
              <w:pStyle w:val="Normal"/>
              <w:jc w:val="end"/>
              <w:rPr>
                <w:rFonts w:ascii="Liberation Sans" w:hAnsi="Liberation Sans"/>
              </w:rPr>
            </w:pPr>
            <w:r>
              <w:rPr>
                <w:rFonts w:ascii="Liberation Sans" w:hAnsi="Liberation Sans"/>
              </w:rPr>
              <w:t>1.641</w:t>
            </w:r>
          </w:p>
        </w:tc>
        <w:tc>
          <w:tcPr>
            <w:tcW w:w="5699" w:type="dxa"/>
            <w:tcBorders/>
            <w:vAlign w:val="bottom"/>
          </w:tcPr>
          <w:p>
            <w:pPr>
              <w:pStyle w:val="Normal"/>
              <w:jc w:val="end"/>
              <w:rPr/>
            </w:pPr>
            <w:r>
              <w:rPr/>
              <w:t>AN57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sunflower (oil)</w:t>
            </w:r>
          </w:p>
        </w:tc>
        <w:tc>
          <w:tcPr>
            <w:tcW w:w="1412" w:type="dxa"/>
            <w:tcBorders/>
            <w:vAlign w:val="bottom"/>
          </w:tcPr>
          <w:p>
            <w:pPr>
              <w:pStyle w:val="Normal"/>
              <w:jc w:val="end"/>
              <w:rPr>
                <w:rFonts w:ascii="Liberation Sans" w:hAnsi="Liberation Sans"/>
              </w:rPr>
            </w:pPr>
            <w:r>
              <w:rPr>
                <w:rFonts w:ascii="Liberation Sans" w:hAnsi="Liberation Sans"/>
              </w:rPr>
              <w:t>3.286</w:t>
            </w:r>
          </w:p>
        </w:tc>
        <w:tc>
          <w:tcPr>
            <w:tcW w:w="5699" w:type="dxa"/>
            <w:tcBorders/>
            <w:vAlign w:val="bottom"/>
          </w:tcPr>
          <w:p>
            <w:pPr>
              <w:pStyle w:val="Normal"/>
              <w:jc w:val="end"/>
              <w:rPr/>
            </w:pPr>
            <w:r>
              <w:rPr/>
              <w:t>AN61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tomatoes</w:t>
            </w:r>
          </w:p>
        </w:tc>
        <w:tc>
          <w:tcPr>
            <w:tcW w:w="1412" w:type="dxa"/>
            <w:tcBorders/>
            <w:vAlign w:val="bottom"/>
          </w:tcPr>
          <w:p>
            <w:pPr>
              <w:pStyle w:val="Normal"/>
              <w:jc w:val="end"/>
              <w:rPr>
                <w:rFonts w:ascii="Liberation Sans" w:hAnsi="Liberation Sans"/>
              </w:rPr>
            </w:pPr>
            <w:r>
              <w:rPr>
                <w:rFonts w:ascii="Liberation Sans" w:hAnsi="Liberation Sans"/>
              </w:rPr>
              <w:t>0.693</w:t>
            </w:r>
          </w:p>
        </w:tc>
        <w:tc>
          <w:tcPr>
            <w:tcW w:w="5699" w:type="dxa"/>
            <w:tcBorders/>
            <w:vAlign w:val="bottom"/>
          </w:tcPr>
          <w:p>
            <w:pPr>
              <w:pStyle w:val="Normal"/>
              <w:jc w:val="end"/>
              <w:rPr/>
            </w:pPr>
            <w:r>
              <w:rPr/>
              <w:t>AN50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tree nuts and seeds</w:t>
            </w:r>
          </w:p>
        </w:tc>
        <w:tc>
          <w:tcPr>
            <w:tcW w:w="1412" w:type="dxa"/>
            <w:tcBorders/>
            <w:vAlign w:val="bottom"/>
          </w:tcPr>
          <w:p>
            <w:pPr>
              <w:pStyle w:val="Normal"/>
              <w:jc w:val="end"/>
              <w:rPr>
                <w:rFonts w:ascii="Liberation Sans" w:hAnsi="Liberation Sans"/>
              </w:rPr>
            </w:pPr>
            <w:r>
              <w:rPr>
                <w:rFonts w:ascii="Liberation Sans" w:hAnsi="Liberation Sans"/>
              </w:rPr>
              <w:t>4.285</w:t>
            </w:r>
          </w:p>
        </w:tc>
        <w:tc>
          <w:tcPr>
            <w:tcW w:w="5699" w:type="dxa"/>
            <w:tcBorders/>
            <w:vAlign w:val="bottom"/>
          </w:tcPr>
          <w:p>
            <w:pPr>
              <w:pStyle w:val="Normal"/>
              <w:jc w:val="end"/>
              <w:rPr/>
            </w:pPr>
            <w:r>
              <w:rPr/>
              <w:t>AN37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vegetable oils</w:t>
            </w:r>
          </w:p>
        </w:tc>
        <w:tc>
          <w:tcPr>
            <w:tcW w:w="1412" w:type="dxa"/>
            <w:tcBorders/>
            <w:vAlign w:val="bottom"/>
          </w:tcPr>
          <w:p>
            <w:pPr>
              <w:pStyle w:val="Normal"/>
              <w:jc w:val="end"/>
              <w:rPr>
                <w:rFonts w:ascii="Liberation Sans" w:hAnsi="Liberation Sans"/>
              </w:rPr>
            </w:pPr>
            <w:r>
              <w:rPr>
                <w:rFonts w:ascii="Liberation Sans" w:hAnsi="Liberation Sans"/>
              </w:rPr>
              <w:t>3.451</w:t>
            </w:r>
          </w:p>
        </w:tc>
        <w:tc>
          <w:tcPr>
            <w:tcW w:w="5699" w:type="dxa"/>
            <w:tcBorders/>
            <w:vAlign w:val="bottom"/>
          </w:tcPr>
          <w:p>
            <w:pPr>
              <w:pStyle w:val="Normal"/>
              <w:jc w:val="end"/>
              <w:rPr/>
            </w:pPr>
            <w:r>
              <w:rPr/>
              <w:t>AN58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wheat/rye (bread/pasta/baked goods)</w:t>
            </w:r>
          </w:p>
        </w:tc>
        <w:tc>
          <w:tcPr>
            <w:tcW w:w="1412" w:type="dxa"/>
            <w:tcBorders/>
            <w:vAlign w:val="bottom"/>
          </w:tcPr>
          <w:p>
            <w:pPr>
              <w:pStyle w:val="Normal"/>
              <w:jc w:val="end"/>
              <w:rPr>
                <w:rFonts w:ascii="Liberation Sans" w:hAnsi="Liberation Sans"/>
              </w:rPr>
            </w:pPr>
            <w:r>
              <w:rPr>
                <w:rFonts w:ascii="Liberation Sans" w:hAnsi="Liberation Sans"/>
              </w:rPr>
              <w:t>1.522</w:t>
            </w:r>
          </w:p>
        </w:tc>
        <w:tc>
          <w:tcPr>
            <w:tcW w:w="5699" w:type="dxa"/>
            <w:tcBorders/>
            <w:vAlign w:val="bottom"/>
          </w:tcPr>
          <w:p>
            <w:pPr>
              <w:pStyle w:val="Normal"/>
              <w:jc w:val="end"/>
              <w:rPr/>
            </w:pPr>
            <w:r>
              <w:rPr/>
              <w:t>AN35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wine grapes (wine)</w:t>
            </w:r>
          </w:p>
        </w:tc>
        <w:tc>
          <w:tcPr>
            <w:tcW w:w="1412" w:type="dxa"/>
            <w:tcBorders/>
            <w:vAlign w:val="bottom"/>
          </w:tcPr>
          <w:p>
            <w:pPr>
              <w:pStyle w:val="Normal"/>
              <w:jc w:val="end"/>
              <w:rPr>
                <w:rFonts w:ascii="Liberation Sans" w:hAnsi="Liberation Sans"/>
              </w:rPr>
            </w:pPr>
            <w:r>
              <w:rPr>
                <w:rFonts w:ascii="Liberation Sans" w:hAnsi="Liberation Sans"/>
              </w:rPr>
              <w:t>1.391</w:t>
            </w:r>
          </w:p>
        </w:tc>
        <w:tc>
          <w:tcPr>
            <w:tcW w:w="5699" w:type="dxa"/>
            <w:tcBorders/>
            <w:vAlign w:val="bottom"/>
          </w:tcPr>
          <w:p>
            <w:pPr>
              <w:pStyle w:val="Normal"/>
              <w:jc w:val="end"/>
              <w:rPr/>
            </w:pPr>
            <w:r>
              <w:rPr/>
              <w:t>AN66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non-dairy cheese or yogurt</w:t>
            </w:r>
          </w:p>
        </w:tc>
        <w:tc>
          <w:tcPr>
            <w:tcW w:w="1412" w:type="dxa"/>
            <w:tcBorders/>
            <w:vAlign w:val="bottom"/>
          </w:tcPr>
          <w:p>
            <w:pPr>
              <w:pStyle w:val="TableContents"/>
              <w:jc w:val="end"/>
              <w:rPr>
                <w:color w:val="000000"/>
              </w:rPr>
            </w:pPr>
            <w:r>
              <w:rPr>
                <w:color w:val="000000"/>
              </w:rPr>
              <w:t>2.17</w:t>
            </w:r>
          </w:p>
        </w:tc>
        <w:tc>
          <w:tcPr>
            <w:tcW w:w="5699" w:type="dxa"/>
            <w:tcBorders/>
            <w:vAlign w:val="bottom"/>
          </w:tcPr>
          <w:p>
            <w:pPr>
              <w:pStyle w:val="Normal"/>
              <w:jc w:val="end"/>
              <w:rPr>
                <w:rFonts w:ascii="Liberation Sans" w:hAnsi="Liberation Sans"/>
              </w:rPr>
            </w:pPr>
            <w:r>
              <w:rPr>
                <w:rFonts w:ascii="Liberation Sans" w:hAnsi="Liberation Sans"/>
              </w:rPr>
              <w:t xml:space="preserve">AN14 (dairy cheese) * .25 </w:t>
            </w:r>
            <w:hyperlink r:id="rId68">
              <w:r>
                <w:rPr>
                  <w:rStyle w:val="Hyperlink"/>
                  <w:rFonts w:ascii="Liberation Sans" w:hAnsi="Liberation Sans"/>
                </w:rPr>
                <w:t>per Violife pg 5</w:t>
              </w:r>
            </w:hyperlink>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water</w:t>
            </w:r>
          </w:p>
        </w:tc>
        <w:tc>
          <w:tcPr>
            <w:tcW w:w="1412" w:type="dxa"/>
            <w:tcBorders/>
            <w:vAlign w:val="bottom"/>
          </w:tcPr>
          <w:p>
            <w:pPr>
              <w:pStyle w:val="Normal"/>
              <w:rPr>
                <w:rFonts w:ascii="Liberation Sans" w:hAnsi="Liberation Sans"/>
              </w:rPr>
            </w:pPr>
            <w:r>
              <w:rPr>
                <w:rFonts w:ascii="Liberation Sans" w:hAnsi="Liberation Sans"/>
              </w:rPr>
            </w:r>
          </w:p>
        </w:tc>
        <w:tc>
          <w:tcPr>
            <w:tcW w:w="5699" w:type="dxa"/>
            <w:tcBorders/>
            <w:vAlign w:val="bottom"/>
          </w:tcPr>
          <w:p>
            <w:pPr>
              <w:pStyle w:val="Normal"/>
              <w:rPr>
                <w:rFonts w:ascii="Liberation Sans" w:hAnsi="Liberation Sans"/>
              </w:rPr>
            </w:pPr>
            <w:r>
              <w:rPr>
                <w:rFonts w:ascii="Liberation Sans" w:hAnsi="Liberation Sans"/>
              </w:rPr>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unknown</w:t>
            </w:r>
          </w:p>
        </w:tc>
        <w:tc>
          <w:tcPr>
            <w:tcW w:w="1412" w:type="dxa"/>
            <w:tcBorders/>
            <w:vAlign w:val="bottom"/>
          </w:tcPr>
          <w:p>
            <w:pPr>
              <w:pStyle w:val="Normal"/>
              <w:rPr>
                <w:rFonts w:ascii="Liberation Sans" w:hAnsi="Liberation Sans"/>
              </w:rPr>
            </w:pPr>
            <w:r>
              <w:rPr>
                <w:rFonts w:ascii="Liberation Sans" w:hAnsi="Liberation Sans"/>
              </w:rPr>
            </w:r>
          </w:p>
        </w:tc>
        <w:tc>
          <w:tcPr>
            <w:tcW w:w="5699" w:type="dxa"/>
            <w:tcBorders/>
            <w:vAlign w:val="bottom"/>
          </w:tcPr>
          <w:p>
            <w:pPr>
              <w:pStyle w:val="Normal"/>
              <w:rPr>
                <w:rFonts w:ascii="Liberation Sans" w:hAnsi="Liberation Sans"/>
              </w:rPr>
            </w:pPr>
            <w:r>
              <w:rPr>
                <w:rFonts w:ascii="Liberation Sans" w:hAnsi="Liberation Sans"/>
              </w:rPr>
            </w:r>
          </w:p>
        </w:tc>
      </w:tr>
      <w:tr>
        <w:trPr>
          <w:trHeight w:val="925" w:hRule="atLeast"/>
        </w:trPr>
        <w:tc>
          <w:tcPr>
            <w:tcW w:w="10117" w:type="dxa"/>
            <w:gridSpan w:val="3"/>
            <w:tcBorders/>
            <w:vAlign w:val="bottom"/>
          </w:tcPr>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t>The seafood items below continue identifying sources for Column B in factors.csv for CO</w:t>
            </w:r>
            <w:r>
              <w:rPr>
                <w:rFonts w:ascii="Liberation Sans" w:hAnsi="Liberation Sans"/>
                <w:vertAlign w:val="subscript"/>
              </w:rPr>
              <w:t>2</w:t>
            </w:r>
            <w:r>
              <w:rPr>
                <w:rFonts w:ascii="Liberation Sans" w:hAnsi="Liberation Sans"/>
              </w:rPr>
              <w:t xml:space="preserve"> equivalent emissions, but, rather than using figures from WRI’s Cool Food Calculator (which just includes a single row for “fish (finfish)”), they mainly draw from supplementary materials published in conjunction with </w:t>
            </w:r>
            <w:hyperlink r:id="rId69">
              <w:r>
                <w:rPr>
                  <w:rStyle w:val="Hyperlink"/>
                  <w:rFonts w:ascii="Liberation Sans" w:hAnsi="Liberation Sans"/>
                </w:rPr>
                <w:t>Environmental performance of blue foods</w:t>
              </w:r>
            </w:hyperlink>
            <w:r>
              <w:rPr>
                <w:rFonts w:ascii="Liberation Sans" w:hAnsi="Liberation Sans"/>
              </w:rPr>
              <w:t xml:space="preserve"> by Jessica Gephart et al. Specifically, one can find “</w:t>
            </w:r>
            <w:hyperlink r:id="rId70">
              <w:r>
                <w:rPr>
                  <w:rStyle w:val="Hyperlink"/>
                  <w:rFonts w:ascii="Liberation Sans" w:hAnsi="Liberation Sans"/>
                </w:rPr>
                <w:t>Source Data Fig 1</w:t>
              </w:r>
            </w:hyperlink>
            <w:r>
              <w:rPr>
                <w:rFonts w:ascii="Liberation Sans" w:hAnsi="Liberation Sans"/>
              </w:rPr>
              <w:t xml:space="preserve">” </w:t>
            </w:r>
            <w:hyperlink r:id="rId71">
              <w:r>
                <w:rPr>
                  <w:rStyle w:val="Hyperlink"/>
                  <w:rFonts w:ascii="Liberation Sans" w:hAnsi="Liberation Sans"/>
                </w:rPr>
                <w:t>near the bottom of the page here</w:t>
              </w:r>
            </w:hyperlink>
            <w:r>
              <w:rPr>
                <w:rFonts w:ascii="Liberation Sans" w:hAnsi="Liberation Sans"/>
              </w:rPr>
              <w:t xml:space="preserve"> and all the references below to cells in column A (e.g., A2 for seaweeds) are references to cells in that source data file. Note, though, that those figures are per ton and are divided by 1000 here.</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r>
          </w:p>
        </w:tc>
        <w:tc>
          <w:tcPr>
            <w:tcW w:w="1412" w:type="dxa"/>
            <w:tcBorders/>
            <w:vAlign w:val="bottom"/>
          </w:tcPr>
          <w:p>
            <w:pPr>
              <w:pStyle w:val="Normal"/>
              <w:jc w:val="end"/>
              <w:rPr>
                <w:rFonts w:ascii="Liberation Sans" w:hAnsi="Liberation Sans"/>
              </w:rPr>
            </w:pPr>
            <w:r>
              <w:rPr>
                <w:rFonts w:ascii="Liberation Sans" w:hAnsi="Liberation Sans"/>
              </w:rPr>
            </w:r>
          </w:p>
        </w:tc>
        <w:tc>
          <w:tcPr>
            <w:tcW w:w="5699" w:type="dxa"/>
            <w:tcBorders/>
            <w:vAlign w:val="bottom"/>
          </w:tcPr>
          <w:p>
            <w:pPr>
              <w:pStyle w:val="Normal"/>
              <w:jc w:val="end"/>
              <w:rPr/>
            </w:pPr>
            <w:r>
              <w:rPr/>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seaweed (dried)</w:t>
            </w:r>
          </w:p>
        </w:tc>
        <w:tc>
          <w:tcPr>
            <w:tcW w:w="1412" w:type="dxa"/>
            <w:tcBorders/>
            <w:vAlign w:val="bottom"/>
          </w:tcPr>
          <w:p>
            <w:pPr>
              <w:pStyle w:val="Normal"/>
              <w:jc w:val="end"/>
              <w:rPr>
                <w:rFonts w:ascii="Liberation Sans" w:hAnsi="Liberation Sans"/>
              </w:rPr>
            </w:pPr>
            <w:r>
              <w:rPr>
                <w:rFonts w:ascii="Liberation Sans" w:hAnsi="Liberation Sans"/>
              </w:rPr>
              <w:t>7.5311</w:t>
            </w:r>
          </w:p>
        </w:tc>
        <w:tc>
          <w:tcPr>
            <w:tcW w:w="5699" w:type="dxa"/>
            <w:tcBorders/>
            <w:vAlign w:val="bottom"/>
          </w:tcPr>
          <w:p>
            <w:pPr>
              <w:pStyle w:val="Normal"/>
              <w:jc w:val="end"/>
              <w:rPr/>
            </w:pPr>
            <w:r>
              <w:rPr/>
              <w:t>A2 * 6.93, reflecting dry/fresh kcal/kg ratio</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seaweed (fresh)</w:t>
            </w:r>
          </w:p>
        </w:tc>
        <w:tc>
          <w:tcPr>
            <w:tcW w:w="1412" w:type="dxa"/>
            <w:tcBorders/>
            <w:vAlign w:val="bottom"/>
          </w:tcPr>
          <w:p>
            <w:pPr>
              <w:pStyle w:val="Normal"/>
              <w:jc w:val="end"/>
              <w:rPr>
                <w:rFonts w:ascii="Liberation Sans" w:hAnsi="Liberation Sans"/>
              </w:rPr>
            </w:pPr>
            <w:r>
              <w:rPr>
                <w:rFonts w:ascii="Liberation Sans" w:hAnsi="Liberation Sans"/>
              </w:rPr>
              <w:t>1.0867</w:t>
            </w:r>
          </w:p>
        </w:tc>
        <w:tc>
          <w:tcPr>
            <w:tcW w:w="5699" w:type="dxa"/>
            <w:tcBorders/>
            <w:vAlign w:val="bottom"/>
          </w:tcPr>
          <w:p>
            <w:pPr>
              <w:pStyle w:val="Normal"/>
              <w:jc w:val="end"/>
              <w:rPr/>
            </w:pPr>
            <w:r>
              <w:rPr/>
              <w:t>A2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bivalves</w:t>
            </w:r>
          </w:p>
        </w:tc>
        <w:tc>
          <w:tcPr>
            <w:tcW w:w="1412" w:type="dxa"/>
            <w:tcBorders/>
            <w:vAlign w:val="bottom"/>
          </w:tcPr>
          <w:p>
            <w:pPr>
              <w:pStyle w:val="Normal"/>
              <w:jc w:val="end"/>
              <w:rPr>
                <w:rFonts w:ascii="Liberation Sans" w:hAnsi="Liberation Sans"/>
              </w:rPr>
            </w:pPr>
            <w:r>
              <w:rPr>
                <w:rFonts w:ascii="Liberation Sans" w:hAnsi="Liberation Sans"/>
              </w:rPr>
              <w:t>0.3109</w:t>
            </w:r>
          </w:p>
        </w:tc>
        <w:tc>
          <w:tcPr>
            <w:tcW w:w="5699" w:type="dxa"/>
            <w:tcBorders/>
            <w:vAlign w:val="bottom"/>
          </w:tcPr>
          <w:p>
            <w:pPr>
              <w:pStyle w:val="Normal"/>
              <w:jc w:val="end"/>
              <w:rPr/>
            </w:pPr>
            <w:r>
              <w:rPr/>
              <w:t>A5/4.5 (1.399/4.5 =.3109). Assumes farmed and purchase wt includes shell. Multiply by 4.5 if product is shucked, meat-only</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anchovies</w:t>
            </w:r>
          </w:p>
        </w:tc>
        <w:tc>
          <w:tcPr>
            <w:tcW w:w="1412" w:type="dxa"/>
            <w:tcBorders/>
            <w:vAlign w:val="bottom"/>
          </w:tcPr>
          <w:p>
            <w:pPr>
              <w:pStyle w:val="Normal"/>
              <w:jc w:val="end"/>
              <w:rPr>
                <w:rFonts w:ascii="Liberation Sans" w:hAnsi="Liberation Sans"/>
              </w:rPr>
            </w:pPr>
            <w:r>
              <w:rPr>
                <w:rFonts w:ascii="Liberation Sans" w:hAnsi="Liberation Sans"/>
              </w:rPr>
              <w:t>3.8779</w:t>
            </w:r>
          </w:p>
        </w:tc>
        <w:tc>
          <w:tcPr>
            <w:tcW w:w="5699" w:type="dxa"/>
            <w:tcBorders/>
            <w:vAlign w:val="bottom"/>
          </w:tcPr>
          <w:p>
            <w:pPr>
              <w:pStyle w:val="Normal"/>
              <w:jc w:val="end"/>
              <w:rPr/>
            </w:pPr>
            <w:r>
              <w:rPr/>
              <w:t>Assumed wild-caught: A188 (herring etc)</w:t>
            </w:r>
          </w:p>
        </w:tc>
      </w:tr>
      <w:tr>
        <w:trPr>
          <w:trHeight w:val="525" w:hRule="atLeast"/>
        </w:trPr>
        <w:tc>
          <w:tcPr>
            <w:tcW w:w="3006" w:type="dxa"/>
            <w:tcBorders/>
            <w:vAlign w:val="bottom"/>
          </w:tcPr>
          <w:p>
            <w:pPr>
              <w:pStyle w:val="Normal"/>
              <w:rPr>
                <w:rFonts w:ascii="Liberation Sans" w:hAnsi="Liberation Sans"/>
              </w:rPr>
            </w:pPr>
            <w:r>
              <w:rPr>
                <w:rFonts w:ascii="Liberation Sans" w:hAnsi="Liberation Sans"/>
              </w:rPr>
              <w:t>bass</w:t>
            </w:r>
          </w:p>
        </w:tc>
        <w:tc>
          <w:tcPr>
            <w:tcW w:w="1412" w:type="dxa"/>
            <w:tcBorders/>
            <w:vAlign w:val="bottom"/>
          </w:tcPr>
          <w:p>
            <w:pPr>
              <w:pStyle w:val="TableContents"/>
              <w:jc w:val="end"/>
              <w:rPr/>
            </w:pPr>
            <w:r>
              <w:rPr/>
              <w:t>10.195</w:t>
            </w:r>
          </w:p>
        </w:tc>
        <w:tc>
          <w:tcPr>
            <w:tcW w:w="5699" w:type="dxa"/>
            <w:tcBorders/>
            <w:vAlign w:val="bottom"/>
          </w:tcPr>
          <w:p>
            <w:pPr>
              <w:pStyle w:val="Normal"/>
              <w:jc w:val="end"/>
              <w:rPr/>
            </w:pPr>
            <w:r>
              <w:rPr/>
              <w:t>Assumed 16.7% farmed, i.e.:   .833* A206 + .167*A33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bass (wild-caught)</w:t>
            </w:r>
          </w:p>
        </w:tc>
        <w:tc>
          <w:tcPr>
            <w:tcW w:w="1412" w:type="dxa"/>
            <w:tcBorders/>
            <w:vAlign w:val="bottom"/>
          </w:tcPr>
          <w:p>
            <w:pPr>
              <w:pStyle w:val="Normal"/>
              <w:jc w:val="end"/>
              <w:rPr>
                <w:rFonts w:ascii="Liberation Sans" w:hAnsi="Liberation Sans"/>
              </w:rPr>
            </w:pPr>
            <w:r>
              <w:rPr>
                <w:rFonts w:ascii="Liberation Sans" w:hAnsi="Liberation Sans"/>
              </w:rPr>
              <w:t>9.9146</w:t>
            </w:r>
          </w:p>
        </w:tc>
        <w:tc>
          <w:tcPr>
            <w:tcW w:w="5699" w:type="dxa"/>
            <w:tcBorders/>
            <w:vAlign w:val="bottom"/>
          </w:tcPr>
          <w:p>
            <w:pPr>
              <w:pStyle w:val="Normal"/>
              <w:jc w:val="end"/>
              <w:rPr/>
            </w:pPr>
            <w:r>
              <w:rPr/>
              <w:t>A206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bass (farmed)</w:t>
            </w:r>
          </w:p>
        </w:tc>
        <w:tc>
          <w:tcPr>
            <w:tcW w:w="1412" w:type="dxa"/>
            <w:tcBorders/>
            <w:vAlign w:val="bottom"/>
          </w:tcPr>
          <w:p>
            <w:pPr>
              <w:pStyle w:val="TableContents"/>
              <w:jc w:val="end"/>
              <w:rPr/>
            </w:pPr>
            <w:r>
              <w:rPr/>
              <w:t>11.5950</w:t>
            </w:r>
          </w:p>
        </w:tc>
        <w:tc>
          <w:tcPr>
            <w:tcW w:w="5699" w:type="dxa"/>
            <w:tcBorders/>
            <w:vAlign w:val="bottom"/>
          </w:tcPr>
          <w:p>
            <w:pPr>
              <w:pStyle w:val="Normal"/>
              <w:jc w:val="end"/>
              <w:rPr/>
            </w:pPr>
            <w:r>
              <w:rPr/>
              <w:t>A33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carp</w:t>
            </w:r>
          </w:p>
        </w:tc>
        <w:tc>
          <w:tcPr>
            <w:tcW w:w="1412" w:type="dxa"/>
            <w:tcBorders/>
            <w:vAlign w:val="bottom"/>
          </w:tcPr>
          <w:p>
            <w:pPr>
              <w:pStyle w:val="Normal"/>
              <w:jc w:val="end"/>
              <w:rPr>
                <w:rFonts w:ascii="Liberation Sans" w:hAnsi="Liberation Sans"/>
              </w:rPr>
            </w:pPr>
            <w:r>
              <w:rPr>
                <w:rFonts w:ascii="Liberation Sans" w:hAnsi="Liberation Sans"/>
              </w:rPr>
              <w:t>6.9469</w:t>
            </w:r>
          </w:p>
        </w:tc>
        <w:tc>
          <w:tcPr>
            <w:tcW w:w="5699" w:type="dxa"/>
            <w:tcBorders/>
            <w:vAlign w:val="bottom"/>
          </w:tcPr>
          <w:p>
            <w:pPr>
              <w:pStyle w:val="TableContents"/>
              <w:jc w:val="start"/>
              <w:rPr/>
            </w:pPr>
            <w:r>
              <w:rPr/>
              <w:t>.047*A21+.953*wild avg</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silver or bighead carp</w:t>
            </w:r>
          </w:p>
        </w:tc>
        <w:tc>
          <w:tcPr>
            <w:tcW w:w="1412" w:type="dxa"/>
            <w:tcBorders/>
            <w:vAlign w:val="bottom"/>
          </w:tcPr>
          <w:p>
            <w:pPr>
              <w:pStyle w:val="Normal"/>
              <w:jc w:val="end"/>
              <w:rPr>
                <w:rFonts w:ascii="Liberation Sans" w:hAnsi="Liberation Sans"/>
              </w:rPr>
            </w:pPr>
            <w:r>
              <w:rPr>
                <w:rFonts w:ascii="Liberation Sans" w:hAnsi="Liberation Sans"/>
              </w:rPr>
              <w:t>3.5106</w:t>
            </w:r>
          </w:p>
        </w:tc>
        <w:tc>
          <w:tcPr>
            <w:tcW w:w="5699" w:type="dxa"/>
            <w:tcBorders/>
            <w:vAlign w:val="bottom"/>
          </w:tcPr>
          <w:p>
            <w:pPr>
              <w:pStyle w:val="Normal"/>
              <w:jc w:val="end"/>
              <w:rPr/>
            </w:pPr>
            <w:r>
              <w:rPr/>
              <w:t xml:space="preserve">              </w:t>
            </w:r>
            <w:r>
              <w:rPr/>
              <w:t>.03*A9 + .97*wild avg</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catfish</w:t>
            </w:r>
          </w:p>
        </w:tc>
        <w:tc>
          <w:tcPr>
            <w:tcW w:w="1412" w:type="dxa"/>
            <w:tcBorders/>
            <w:vAlign w:val="bottom"/>
          </w:tcPr>
          <w:p>
            <w:pPr>
              <w:pStyle w:val="TableContents"/>
              <w:jc w:val="end"/>
              <w:rPr/>
            </w:pPr>
            <w:r>
              <w:rPr/>
              <w:t>5.1140</w:t>
            </w:r>
          </w:p>
        </w:tc>
        <w:tc>
          <w:tcPr>
            <w:tcW w:w="5699" w:type="dxa"/>
            <w:tcBorders/>
            <w:vAlign w:val="bottom"/>
          </w:tcPr>
          <w:p>
            <w:pPr>
              <w:pStyle w:val="Normal"/>
              <w:jc w:val="end"/>
              <w:rPr/>
            </w:pPr>
            <w:r>
              <w:rPr/>
              <w:t xml:space="preserve">         </w:t>
            </w:r>
            <w:r>
              <w:rPr/>
              <w:t>.927*A24+.073*wild avg</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catfish (wild-caught)</w:t>
            </w:r>
          </w:p>
        </w:tc>
        <w:tc>
          <w:tcPr>
            <w:tcW w:w="1412" w:type="dxa"/>
            <w:tcBorders/>
            <w:vAlign w:val="bottom"/>
          </w:tcPr>
          <w:p>
            <w:pPr>
              <w:pStyle w:val="TableContents"/>
              <w:jc w:val="end"/>
              <w:rPr/>
            </w:pPr>
            <w:r>
              <w:rPr/>
              <w:t>4.9800</w:t>
            </w:r>
          </w:p>
        </w:tc>
        <w:tc>
          <w:tcPr>
            <w:tcW w:w="5699" w:type="dxa"/>
            <w:tcBorders/>
            <w:vAlign w:val="bottom"/>
          </w:tcPr>
          <w:p>
            <w:pPr>
              <w:pStyle w:val="Normal"/>
              <w:jc w:val="end"/>
              <w:rPr/>
            </w:pPr>
            <w:r>
              <w:rPr/>
              <w:t>wild avg</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catfish (farmed)</w:t>
            </w:r>
          </w:p>
        </w:tc>
        <w:tc>
          <w:tcPr>
            <w:tcW w:w="1412" w:type="dxa"/>
            <w:tcBorders/>
            <w:vAlign w:val="bottom"/>
          </w:tcPr>
          <w:p>
            <w:pPr>
              <w:pStyle w:val="TableContents"/>
              <w:jc w:val="end"/>
              <w:rPr/>
            </w:pPr>
            <w:r>
              <w:rPr/>
              <w:t>7.7750</w:t>
            </w:r>
          </w:p>
        </w:tc>
        <w:tc>
          <w:tcPr>
            <w:tcW w:w="5699" w:type="dxa"/>
            <w:tcBorders/>
            <w:vAlign w:val="bottom"/>
          </w:tcPr>
          <w:p>
            <w:pPr>
              <w:pStyle w:val="Normal"/>
              <w:jc w:val="end"/>
              <w:rPr/>
            </w:pPr>
            <w:r>
              <w:rPr/>
              <w:t>A24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cod</w:t>
            </w:r>
          </w:p>
        </w:tc>
        <w:tc>
          <w:tcPr>
            <w:tcW w:w="1412" w:type="dxa"/>
            <w:tcBorders/>
            <w:vAlign w:val="bottom"/>
          </w:tcPr>
          <w:p>
            <w:pPr>
              <w:pStyle w:val="Normal"/>
              <w:jc w:val="end"/>
              <w:rPr>
                <w:rFonts w:ascii="Liberation Sans" w:hAnsi="Liberation Sans"/>
              </w:rPr>
            </w:pPr>
            <w:r>
              <w:rPr>
                <w:rFonts w:ascii="Liberation Sans" w:hAnsi="Liberation Sans"/>
              </w:rPr>
              <w:t>5.1250</w:t>
            </w:r>
          </w:p>
        </w:tc>
        <w:tc>
          <w:tcPr>
            <w:tcW w:w="5699" w:type="dxa"/>
            <w:tcBorders/>
            <w:vAlign w:val="bottom"/>
          </w:tcPr>
          <w:p>
            <w:pPr>
              <w:pStyle w:val="Normal"/>
              <w:jc w:val="end"/>
              <w:rPr/>
            </w:pPr>
            <w:r>
              <w:rPr/>
              <w:t>Assumed wild-caught           A190 (cod,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congers</w:t>
            </w:r>
          </w:p>
        </w:tc>
        <w:tc>
          <w:tcPr>
            <w:tcW w:w="1412" w:type="dxa"/>
            <w:tcBorders/>
            <w:vAlign w:val="bottom"/>
          </w:tcPr>
          <w:p>
            <w:pPr>
              <w:pStyle w:val="Normal"/>
              <w:jc w:val="end"/>
              <w:rPr>
                <w:rFonts w:ascii="Liberation Sans" w:hAnsi="Liberation Sans"/>
              </w:rPr>
            </w:pPr>
            <w:r>
              <w:rPr>
                <w:rFonts w:ascii="Liberation Sans" w:hAnsi="Liberation Sans"/>
              </w:rPr>
              <w:t>9.9146</w:t>
            </w:r>
          </w:p>
        </w:tc>
        <w:tc>
          <w:tcPr>
            <w:tcW w:w="5699" w:type="dxa"/>
            <w:tcBorders/>
            <w:vAlign w:val="bottom"/>
          </w:tcPr>
          <w:p>
            <w:pPr>
              <w:pStyle w:val="Normal"/>
              <w:jc w:val="end"/>
              <w:rPr/>
            </w:pPr>
            <w:r>
              <w:rPr/>
              <w:t>Assumed wild-caught      A206 (redfish,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crab</w:t>
            </w:r>
          </w:p>
        </w:tc>
        <w:tc>
          <w:tcPr>
            <w:tcW w:w="1412" w:type="dxa"/>
            <w:tcBorders/>
            <w:vAlign w:val="bottom"/>
          </w:tcPr>
          <w:p>
            <w:pPr>
              <w:pStyle w:val="Normal"/>
              <w:jc w:val="end"/>
              <w:rPr>
                <w:rFonts w:ascii="Liberation Sans" w:hAnsi="Liberation Sans"/>
              </w:rPr>
            </w:pPr>
            <w:r>
              <w:rPr>
                <w:rFonts w:ascii="Liberation Sans" w:hAnsi="Liberation Sans"/>
              </w:rPr>
              <w:t>8.6400</w:t>
            </w:r>
          </w:p>
        </w:tc>
        <w:tc>
          <w:tcPr>
            <w:tcW w:w="5699" w:type="dxa"/>
            <w:tcBorders/>
            <w:vAlign w:val="bottom"/>
          </w:tcPr>
          <w:p>
            <w:pPr>
              <w:pStyle w:val="Normal"/>
              <w:jc w:val="end"/>
              <w:rPr/>
            </w:pPr>
            <w:r>
              <w:rPr/>
              <w:t>https://apps.carboncloud.com/climatehub/product-reports/id/3072771700906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fish (finfish)</w:t>
            </w:r>
          </w:p>
        </w:tc>
        <w:tc>
          <w:tcPr>
            <w:tcW w:w="1412" w:type="dxa"/>
            <w:tcBorders/>
            <w:vAlign w:val="bottom"/>
          </w:tcPr>
          <w:p>
            <w:pPr>
              <w:pStyle w:val="TableContents"/>
              <w:jc w:val="end"/>
              <w:rPr/>
            </w:pPr>
            <w:r>
              <w:rPr/>
              <w:t>4.9800</w:t>
            </w:r>
          </w:p>
        </w:tc>
        <w:tc>
          <w:tcPr>
            <w:tcW w:w="5699" w:type="dxa"/>
            <w:tcBorders/>
            <w:vAlign w:val="bottom"/>
          </w:tcPr>
          <w:p>
            <w:pPr>
              <w:pStyle w:val="Normal"/>
              <w:jc w:val="end"/>
              <w:rPr/>
            </w:pPr>
            <w:r>
              <w:rPr/>
              <w:t>WRI (CFP): B21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flounder</w:t>
            </w:r>
          </w:p>
        </w:tc>
        <w:tc>
          <w:tcPr>
            <w:tcW w:w="1412" w:type="dxa"/>
            <w:tcBorders/>
            <w:vAlign w:val="bottom"/>
          </w:tcPr>
          <w:p>
            <w:pPr>
              <w:pStyle w:val="Normal"/>
              <w:jc w:val="end"/>
              <w:rPr>
                <w:rFonts w:ascii="Liberation Sans" w:hAnsi="Liberation Sans"/>
              </w:rPr>
            </w:pPr>
            <w:r>
              <w:rPr>
                <w:rFonts w:ascii="Liberation Sans" w:hAnsi="Liberation Sans"/>
              </w:rPr>
              <w:t>20.3133</w:t>
            </w:r>
          </w:p>
        </w:tc>
        <w:tc>
          <w:tcPr>
            <w:tcW w:w="5699" w:type="dxa"/>
            <w:tcBorders/>
            <w:vAlign w:val="bottom"/>
          </w:tcPr>
          <w:p>
            <w:pPr>
              <w:pStyle w:val="Normal"/>
              <w:jc w:val="end"/>
              <w:rPr/>
            </w:pPr>
            <w:r>
              <w:rPr/>
              <w:t>Assumed wild-caught    A218 (flounder,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haddock</w:t>
            </w:r>
          </w:p>
        </w:tc>
        <w:tc>
          <w:tcPr>
            <w:tcW w:w="1412" w:type="dxa"/>
            <w:tcBorders/>
            <w:vAlign w:val="bottom"/>
          </w:tcPr>
          <w:p>
            <w:pPr>
              <w:pStyle w:val="Normal"/>
              <w:jc w:val="end"/>
              <w:rPr>
                <w:rFonts w:ascii="Liberation Sans" w:hAnsi="Liberation Sans"/>
              </w:rPr>
            </w:pPr>
            <w:r>
              <w:rPr>
                <w:rFonts w:ascii="Liberation Sans" w:hAnsi="Liberation Sans"/>
              </w:rPr>
              <w:t>5.1250</w:t>
            </w:r>
          </w:p>
        </w:tc>
        <w:tc>
          <w:tcPr>
            <w:tcW w:w="5699" w:type="dxa"/>
            <w:tcBorders/>
            <w:vAlign w:val="bottom"/>
          </w:tcPr>
          <w:p>
            <w:pPr>
              <w:pStyle w:val="Normal"/>
              <w:jc w:val="end"/>
              <w:rPr/>
            </w:pPr>
            <w:r>
              <w:rPr/>
              <w:t>Assumed wild-caught           A191 (cod,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hake</w:t>
            </w:r>
          </w:p>
        </w:tc>
        <w:tc>
          <w:tcPr>
            <w:tcW w:w="1412" w:type="dxa"/>
            <w:tcBorders/>
            <w:vAlign w:val="bottom"/>
          </w:tcPr>
          <w:p>
            <w:pPr>
              <w:pStyle w:val="Normal"/>
              <w:jc w:val="end"/>
              <w:rPr>
                <w:rFonts w:ascii="Liberation Sans" w:hAnsi="Liberation Sans"/>
              </w:rPr>
            </w:pPr>
            <w:r>
              <w:rPr>
                <w:rFonts w:ascii="Liberation Sans" w:hAnsi="Liberation Sans"/>
              </w:rPr>
              <w:t>5.1250</w:t>
            </w:r>
          </w:p>
        </w:tc>
        <w:tc>
          <w:tcPr>
            <w:tcW w:w="5699" w:type="dxa"/>
            <w:tcBorders/>
            <w:vAlign w:val="bottom"/>
          </w:tcPr>
          <w:p>
            <w:pPr>
              <w:pStyle w:val="Normal"/>
              <w:jc w:val="end"/>
              <w:rPr/>
            </w:pPr>
            <w:r>
              <w:rPr/>
              <w:t>Assumed wild-caught           A191 (cod,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halibut</w:t>
            </w:r>
          </w:p>
        </w:tc>
        <w:tc>
          <w:tcPr>
            <w:tcW w:w="1412" w:type="dxa"/>
            <w:tcBorders/>
            <w:vAlign w:val="bottom"/>
          </w:tcPr>
          <w:p>
            <w:pPr>
              <w:pStyle w:val="Normal"/>
              <w:jc w:val="end"/>
              <w:rPr>
                <w:rFonts w:ascii="Liberation Sans" w:hAnsi="Liberation Sans"/>
              </w:rPr>
            </w:pPr>
            <w:r>
              <w:rPr>
                <w:rFonts w:ascii="Liberation Sans" w:hAnsi="Liberation Sans"/>
              </w:rPr>
              <w:t>20.3133</w:t>
            </w:r>
          </w:p>
        </w:tc>
        <w:tc>
          <w:tcPr>
            <w:tcW w:w="5699" w:type="dxa"/>
            <w:tcBorders/>
            <w:vAlign w:val="bottom"/>
          </w:tcPr>
          <w:p>
            <w:pPr>
              <w:pStyle w:val="Normal"/>
              <w:jc w:val="end"/>
              <w:rPr/>
            </w:pPr>
            <w:r>
              <w:rPr/>
              <w:t>Assumed wild-caught    A217 (flounder,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herring</w:t>
            </w:r>
          </w:p>
        </w:tc>
        <w:tc>
          <w:tcPr>
            <w:tcW w:w="1412" w:type="dxa"/>
            <w:tcBorders/>
            <w:vAlign w:val="bottom"/>
          </w:tcPr>
          <w:p>
            <w:pPr>
              <w:pStyle w:val="Normal"/>
              <w:jc w:val="end"/>
              <w:rPr>
                <w:rFonts w:ascii="Liberation Sans" w:hAnsi="Liberation Sans"/>
              </w:rPr>
            </w:pPr>
            <w:r>
              <w:rPr>
                <w:rFonts w:ascii="Liberation Sans" w:hAnsi="Liberation Sans"/>
              </w:rPr>
              <w:t>3.8779</w:t>
            </w:r>
          </w:p>
        </w:tc>
        <w:tc>
          <w:tcPr>
            <w:tcW w:w="5699" w:type="dxa"/>
            <w:tcBorders/>
            <w:vAlign w:val="bottom"/>
          </w:tcPr>
          <w:p>
            <w:pPr>
              <w:pStyle w:val="Normal"/>
              <w:jc w:val="end"/>
              <w:rPr/>
            </w:pPr>
            <w:r>
              <w:rPr/>
              <w:t>Assumed wild-caught       A181 (herring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jacks</w:t>
            </w:r>
          </w:p>
        </w:tc>
        <w:tc>
          <w:tcPr>
            <w:tcW w:w="1412" w:type="dxa"/>
            <w:tcBorders/>
            <w:vAlign w:val="bottom"/>
          </w:tcPr>
          <w:p>
            <w:pPr>
              <w:pStyle w:val="Normal"/>
              <w:jc w:val="end"/>
              <w:rPr>
                <w:rFonts w:ascii="Liberation Sans" w:hAnsi="Liberation Sans"/>
              </w:rPr>
            </w:pPr>
            <w:r>
              <w:rPr>
                <w:rFonts w:ascii="Liberation Sans" w:hAnsi="Liberation Sans"/>
              </w:rPr>
              <w:t>9.6652</w:t>
            </w:r>
          </w:p>
        </w:tc>
        <w:tc>
          <w:tcPr>
            <w:tcW w:w="5699" w:type="dxa"/>
            <w:tcBorders/>
            <w:vAlign w:val="bottom"/>
          </w:tcPr>
          <w:p>
            <w:pPr>
              <w:pStyle w:val="Normal"/>
              <w:jc w:val="end"/>
              <w:rPr/>
            </w:pPr>
            <w:r>
              <w:rPr/>
              <w:t>Assumed wild-caught          A203 (jack,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lobster</w:t>
            </w:r>
          </w:p>
        </w:tc>
        <w:tc>
          <w:tcPr>
            <w:tcW w:w="1412" w:type="dxa"/>
            <w:tcBorders/>
            <w:vAlign w:val="bottom"/>
          </w:tcPr>
          <w:p>
            <w:pPr>
              <w:pStyle w:val="Normal"/>
              <w:jc w:val="end"/>
              <w:rPr>
                <w:rFonts w:ascii="Liberation Sans" w:hAnsi="Liberation Sans"/>
              </w:rPr>
            </w:pPr>
            <w:r>
              <w:rPr>
                <w:rFonts w:ascii="Liberation Sans" w:hAnsi="Liberation Sans"/>
              </w:rPr>
              <w:t>19.4450</w:t>
            </w:r>
          </w:p>
        </w:tc>
        <w:tc>
          <w:tcPr>
            <w:tcW w:w="5699" w:type="dxa"/>
            <w:tcBorders/>
            <w:vAlign w:val="bottom"/>
          </w:tcPr>
          <w:p>
            <w:pPr>
              <w:pStyle w:val="Normal"/>
              <w:jc w:val="end"/>
              <w:rPr/>
            </w:pPr>
            <w:r>
              <w:rPr/>
              <w:t>Assumed wild-caught                            A215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mahi-mahi</w:t>
            </w:r>
          </w:p>
        </w:tc>
        <w:tc>
          <w:tcPr>
            <w:tcW w:w="1412" w:type="dxa"/>
            <w:tcBorders/>
            <w:vAlign w:val="bottom"/>
          </w:tcPr>
          <w:p>
            <w:pPr>
              <w:pStyle w:val="TableContents"/>
              <w:jc w:val="end"/>
              <w:rPr/>
            </w:pPr>
            <w:r>
              <w:rPr/>
              <w:t>7.6290</w:t>
            </w:r>
          </w:p>
        </w:tc>
        <w:tc>
          <w:tcPr>
            <w:tcW w:w="5699" w:type="dxa"/>
            <w:tcBorders/>
            <w:vAlign w:val="bottom"/>
          </w:tcPr>
          <w:p>
            <w:pPr>
              <w:pStyle w:val="Normal"/>
              <w:jc w:val="end"/>
              <w:rPr/>
            </w:pPr>
            <w:r>
              <w:rPr/>
              <w:t>A197</w:t>
            </w:r>
          </w:p>
        </w:tc>
      </w:tr>
      <w:tr>
        <w:trPr>
          <w:trHeight w:val="384" w:hRule="atLeast"/>
        </w:trPr>
        <w:tc>
          <w:tcPr>
            <w:tcW w:w="3006" w:type="dxa"/>
            <w:tcBorders/>
            <w:vAlign w:val="bottom"/>
          </w:tcPr>
          <w:p>
            <w:pPr>
              <w:pStyle w:val="Normal"/>
              <w:rPr>
                <w:rFonts w:ascii="Liberation Sans" w:hAnsi="Liberation Sans"/>
              </w:rPr>
            </w:pPr>
            <w:r>
              <w:rPr>
                <w:rFonts w:ascii="Liberation Sans" w:hAnsi="Liberation Sans"/>
              </w:rPr>
              <w:t>milkfish</w:t>
            </w:r>
          </w:p>
        </w:tc>
        <w:tc>
          <w:tcPr>
            <w:tcW w:w="1412" w:type="dxa"/>
            <w:tcBorders/>
            <w:vAlign w:val="bottom"/>
          </w:tcPr>
          <w:p>
            <w:pPr>
              <w:pStyle w:val="TableContents"/>
              <w:jc w:val="end"/>
              <w:rPr/>
            </w:pPr>
            <w:r>
              <w:rPr/>
              <w:t>6.5964</w:t>
            </w:r>
          </w:p>
        </w:tc>
        <w:tc>
          <w:tcPr>
            <w:tcW w:w="5699" w:type="dxa"/>
            <w:tcBorders/>
            <w:vAlign w:val="bottom"/>
          </w:tcPr>
          <w:p>
            <w:pPr>
              <w:pStyle w:val="Normal"/>
              <w:jc w:val="end"/>
              <w:rPr/>
            </w:pPr>
            <w:r>
              <w:rPr/>
              <w:t xml:space="preserve">  </w:t>
            </w:r>
            <w:r>
              <w:rPr/>
              <w:t>.95*A18+.05*A203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milkfish (wild-caught)</w:t>
            </w:r>
          </w:p>
        </w:tc>
        <w:tc>
          <w:tcPr>
            <w:tcW w:w="1412" w:type="dxa"/>
            <w:tcBorders/>
            <w:vAlign w:val="bottom"/>
          </w:tcPr>
          <w:p>
            <w:pPr>
              <w:pStyle w:val="Normal"/>
              <w:jc w:val="end"/>
              <w:rPr>
                <w:rFonts w:ascii="Liberation Sans" w:hAnsi="Liberation Sans"/>
              </w:rPr>
            </w:pPr>
            <w:r>
              <w:rPr>
                <w:rFonts w:ascii="Liberation Sans" w:hAnsi="Liberation Sans"/>
              </w:rPr>
              <w:t>9.6652</w:t>
            </w:r>
          </w:p>
        </w:tc>
        <w:tc>
          <w:tcPr>
            <w:tcW w:w="5699" w:type="dxa"/>
            <w:tcBorders/>
            <w:vAlign w:val="bottom"/>
          </w:tcPr>
          <w:p>
            <w:pPr>
              <w:pStyle w:val="Normal"/>
              <w:jc w:val="end"/>
              <w:rPr/>
            </w:pPr>
            <w:r>
              <w:rPr/>
              <w:t>A203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milkfish (farmed)</w:t>
            </w:r>
          </w:p>
        </w:tc>
        <w:tc>
          <w:tcPr>
            <w:tcW w:w="1412" w:type="dxa"/>
            <w:tcBorders/>
            <w:vAlign w:val="bottom"/>
          </w:tcPr>
          <w:p>
            <w:pPr>
              <w:pStyle w:val="TableContents"/>
              <w:jc w:val="end"/>
              <w:rPr/>
            </w:pPr>
            <w:r>
              <w:rPr/>
              <w:t>6.4344</w:t>
            </w:r>
          </w:p>
        </w:tc>
        <w:tc>
          <w:tcPr>
            <w:tcW w:w="5699" w:type="dxa"/>
            <w:tcBorders/>
            <w:vAlign w:val="bottom"/>
          </w:tcPr>
          <w:p>
            <w:pPr>
              <w:pStyle w:val="Normal"/>
              <w:jc w:val="end"/>
              <w:rPr/>
            </w:pPr>
            <w:r>
              <w:rPr/>
              <w:t>A18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mullets</w:t>
            </w:r>
          </w:p>
        </w:tc>
        <w:tc>
          <w:tcPr>
            <w:tcW w:w="1412" w:type="dxa"/>
            <w:tcBorders/>
            <w:vAlign w:val="bottom"/>
          </w:tcPr>
          <w:p>
            <w:pPr>
              <w:pStyle w:val="Normal"/>
              <w:jc w:val="end"/>
              <w:rPr>
                <w:rFonts w:ascii="Liberation Sans" w:hAnsi="Liberation Sans"/>
              </w:rPr>
            </w:pPr>
            <w:r>
              <w:rPr>
                <w:rFonts w:ascii="Liberation Sans" w:hAnsi="Liberation Sans"/>
              </w:rPr>
              <w:t>9.9218</w:t>
            </w:r>
          </w:p>
        </w:tc>
        <w:tc>
          <w:tcPr>
            <w:tcW w:w="5699" w:type="dxa"/>
            <w:tcBorders/>
            <w:vAlign w:val="bottom"/>
          </w:tcPr>
          <w:p>
            <w:pPr>
              <w:pStyle w:val="Normal"/>
              <w:jc w:val="end"/>
              <w:rPr/>
            </w:pPr>
            <w:r>
              <w:rPr/>
              <w:t>.133*A36+.867*A203 (jack,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pollock</w:t>
            </w:r>
          </w:p>
        </w:tc>
        <w:tc>
          <w:tcPr>
            <w:tcW w:w="1412" w:type="dxa"/>
            <w:tcBorders/>
            <w:vAlign w:val="bottom"/>
          </w:tcPr>
          <w:p>
            <w:pPr>
              <w:pStyle w:val="TableContents"/>
              <w:jc w:val="end"/>
              <w:rPr/>
            </w:pPr>
            <w:r>
              <w:rPr/>
              <w:t>5.1250</w:t>
            </w:r>
          </w:p>
        </w:tc>
        <w:tc>
          <w:tcPr>
            <w:tcW w:w="5699" w:type="dxa"/>
            <w:tcBorders/>
            <w:vAlign w:val="bottom"/>
          </w:tcPr>
          <w:p>
            <w:pPr>
              <w:pStyle w:val="Normal"/>
              <w:jc w:val="end"/>
              <w:rPr/>
            </w:pPr>
            <w:r>
              <w:rPr/>
              <w:t>A191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redfish</w:t>
            </w:r>
          </w:p>
        </w:tc>
        <w:tc>
          <w:tcPr>
            <w:tcW w:w="1412" w:type="dxa"/>
            <w:tcBorders/>
            <w:vAlign w:val="bottom"/>
          </w:tcPr>
          <w:p>
            <w:pPr>
              <w:pStyle w:val="TableContents"/>
              <w:jc w:val="end"/>
              <w:rPr/>
            </w:pPr>
            <w:r>
              <w:rPr/>
              <w:t>10.032</w:t>
            </w:r>
          </w:p>
        </w:tc>
        <w:tc>
          <w:tcPr>
            <w:tcW w:w="5699" w:type="dxa"/>
            <w:tcBorders/>
            <w:vAlign w:val="bottom"/>
          </w:tcPr>
          <w:p>
            <w:pPr>
              <w:pStyle w:val="Normal"/>
              <w:jc w:val="end"/>
              <w:rPr/>
            </w:pPr>
            <w:r>
              <w:rPr/>
              <w:t>.07*A36+.93*A206 (redfish,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redfish (wild-caught)</w:t>
            </w:r>
          </w:p>
        </w:tc>
        <w:tc>
          <w:tcPr>
            <w:tcW w:w="1412" w:type="dxa"/>
            <w:tcBorders/>
            <w:vAlign w:val="bottom"/>
          </w:tcPr>
          <w:p>
            <w:pPr>
              <w:pStyle w:val="TableContents"/>
              <w:jc w:val="end"/>
              <w:rPr/>
            </w:pPr>
            <w:r>
              <w:rPr/>
              <w:t>9.9146</w:t>
            </w:r>
          </w:p>
        </w:tc>
        <w:tc>
          <w:tcPr>
            <w:tcW w:w="5699" w:type="dxa"/>
            <w:tcBorders/>
            <w:vAlign w:val="bottom"/>
          </w:tcPr>
          <w:p>
            <w:pPr>
              <w:pStyle w:val="Normal"/>
              <w:jc w:val="end"/>
              <w:rPr/>
            </w:pPr>
            <w:r>
              <w:rPr/>
              <w:t>A206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redfish (farmed)</w:t>
            </w:r>
          </w:p>
        </w:tc>
        <w:tc>
          <w:tcPr>
            <w:tcW w:w="1412" w:type="dxa"/>
            <w:tcBorders/>
            <w:vAlign w:val="bottom"/>
          </w:tcPr>
          <w:p>
            <w:pPr>
              <w:pStyle w:val="TableContents"/>
              <w:jc w:val="end"/>
              <w:rPr/>
            </w:pPr>
            <w:r>
              <w:rPr/>
              <w:t>11.595</w:t>
            </w:r>
          </w:p>
        </w:tc>
        <w:tc>
          <w:tcPr>
            <w:tcW w:w="5699" w:type="dxa"/>
            <w:tcBorders/>
            <w:vAlign w:val="bottom"/>
          </w:tcPr>
          <w:p>
            <w:pPr>
              <w:pStyle w:val="Normal"/>
              <w:jc w:val="end"/>
              <w:rPr/>
            </w:pPr>
            <w:r>
              <w:rPr/>
              <w:t>A33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salmon</w:t>
            </w:r>
          </w:p>
        </w:tc>
        <w:tc>
          <w:tcPr>
            <w:tcW w:w="1412" w:type="dxa"/>
            <w:tcBorders/>
            <w:vAlign w:val="bottom"/>
          </w:tcPr>
          <w:p>
            <w:pPr>
              <w:pStyle w:val="Normal"/>
              <w:jc w:val="end"/>
              <w:rPr>
                <w:rFonts w:ascii="Liberation Sans" w:hAnsi="Liberation Sans"/>
              </w:rPr>
            </w:pPr>
            <w:r>
              <w:rPr>
                <w:rFonts w:ascii="Liberation Sans" w:hAnsi="Liberation Sans"/>
              </w:rPr>
              <w:t>5.5283</w:t>
            </w:r>
          </w:p>
        </w:tc>
        <w:tc>
          <w:tcPr>
            <w:tcW w:w="5699" w:type="dxa"/>
            <w:tcBorders/>
            <w:vAlign w:val="bottom"/>
          </w:tcPr>
          <w:p>
            <w:pPr>
              <w:pStyle w:val="Normal"/>
              <w:jc w:val="end"/>
              <w:rPr/>
            </w:pPr>
            <w:r>
              <w:rPr/>
              <w:t>.76 * A12 + .24 * A194</w:t>
            </w:r>
          </w:p>
        </w:tc>
      </w:tr>
      <w:tr>
        <w:trPr>
          <w:trHeight w:val="355" w:hRule="atLeast"/>
        </w:trPr>
        <w:tc>
          <w:tcPr>
            <w:tcW w:w="3006" w:type="dxa"/>
            <w:tcBorders/>
            <w:vAlign w:val="bottom"/>
          </w:tcPr>
          <w:p>
            <w:pPr>
              <w:pStyle w:val="Normal"/>
              <w:rPr>
                <w:rFonts w:ascii="Liberation Sans" w:hAnsi="Liberation Sans"/>
              </w:rPr>
            </w:pPr>
            <w:r>
              <w:rPr>
                <w:rFonts w:ascii="Liberation Sans" w:hAnsi="Liberation Sans"/>
              </w:rPr>
              <w:t>salmon (wild-caught)</w:t>
            </w:r>
          </w:p>
        </w:tc>
        <w:tc>
          <w:tcPr>
            <w:tcW w:w="1412" w:type="dxa"/>
            <w:tcBorders/>
            <w:vAlign w:val="bottom"/>
          </w:tcPr>
          <w:p>
            <w:pPr>
              <w:pStyle w:val="TableContents"/>
              <w:jc w:val="end"/>
              <w:rPr/>
            </w:pPr>
            <w:r>
              <w:rPr/>
              <w:t>6.881</w:t>
            </w:r>
          </w:p>
        </w:tc>
        <w:tc>
          <w:tcPr>
            <w:tcW w:w="5699" w:type="dxa"/>
            <w:tcBorders/>
            <w:vAlign w:val="bottom"/>
          </w:tcPr>
          <w:p>
            <w:pPr>
              <w:pStyle w:val="Normal"/>
              <w:jc w:val="end"/>
              <w:rPr/>
            </w:pPr>
            <w:r>
              <w:rPr/>
              <w:t>A194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salmon (farmed)</w:t>
            </w:r>
          </w:p>
        </w:tc>
        <w:tc>
          <w:tcPr>
            <w:tcW w:w="1412" w:type="dxa"/>
            <w:tcBorders/>
            <w:vAlign w:val="bottom"/>
          </w:tcPr>
          <w:p>
            <w:pPr>
              <w:pStyle w:val="TableContents"/>
              <w:jc w:val="end"/>
              <w:rPr/>
            </w:pPr>
            <w:r>
              <w:rPr/>
              <w:t>5.101</w:t>
            </w:r>
          </w:p>
        </w:tc>
        <w:tc>
          <w:tcPr>
            <w:tcW w:w="5699" w:type="dxa"/>
            <w:tcBorders/>
            <w:vAlign w:val="bottom"/>
          </w:tcPr>
          <w:p>
            <w:pPr>
              <w:pStyle w:val="Normal"/>
              <w:jc w:val="end"/>
              <w:rPr/>
            </w:pPr>
            <w:r>
              <w:rPr/>
              <w:t>9.7864A12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sardines</w:t>
            </w:r>
          </w:p>
        </w:tc>
        <w:tc>
          <w:tcPr>
            <w:tcW w:w="1412" w:type="dxa"/>
            <w:tcBorders/>
            <w:vAlign w:val="bottom"/>
          </w:tcPr>
          <w:p>
            <w:pPr>
              <w:pStyle w:val="Normal"/>
              <w:jc w:val="end"/>
              <w:rPr>
                <w:rFonts w:ascii="Liberation Sans" w:hAnsi="Liberation Sans"/>
              </w:rPr>
            </w:pPr>
            <w:r>
              <w:rPr>
                <w:rFonts w:ascii="Liberation Sans" w:hAnsi="Liberation Sans"/>
              </w:rPr>
              <w:t>3.8779</w:t>
            </w:r>
          </w:p>
        </w:tc>
        <w:tc>
          <w:tcPr>
            <w:tcW w:w="5699" w:type="dxa"/>
            <w:tcBorders/>
            <w:vAlign w:val="bottom"/>
          </w:tcPr>
          <w:p>
            <w:pPr>
              <w:pStyle w:val="Normal"/>
              <w:jc w:val="end"/>
              <w:rPr/>
            </w:pPr>
            <w:r>
              <w:rPr/>
              <w:t>A187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sauries</w:t>
            </w:r>
          </w:p>
        </w:tc>
        <w:tc>
          <w:tcPr>
            <w:tcW w:w="1412" w:type="dxa"/>
            <w:tcBorders/>
            <w:vAlign w:val="bottom"/>
          </w:tcPr>
          <w:p>
            <w:pPr>
              <w:pStyle w:val="Normal"/>
              <w:jc w:val="end"/>
              <w:rPr>
                <w:rFonts w:ascii="Liberation Sans" w:hAnsi="Liberation Sans"/>
              </w:rPr>
            </w:pPr>
            <w:r>
              <w:rPr>
                <w:rFonts w:ascii="Liberation Sans" w:hAnsi="Liberation Sans"/>
              </w:rPr>
              <w:t>9.6652</w:t>
            </w:r>
          </w:p>
        </w:tc>
        <w:tc>
          <w:tcPr>
            <w:tcW w:w="5699" w:type="dxa"/>
            <w:tcBorders/>
            <w:vAlign w:val="bottom"/>
          </w:tcPr>
          <w:p>
            <w:pPr>
              <w:pStyle w:val="Normal"/>
              <w:jc w:val="end"/>
              <w:rPr/>
            </w:pPr>
            <w:r>
              <w:rPr/>
              <w:t>A203 (jack,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shrimp</w:t>
            </w:r>
          </w:p>
        </w:tc>
        <w:tc>
          <w:tcPr>
            <w:tcW w:w="1412" w:type="dxa"/>
            <w:tcBorders/>
            <w:vAlign w:val="bottom"/>
          </w:tcPr>
          <w:p>
            <w:pPr>
              <w:pStyle w:val="TableContents"/>
              <w:jc w:val="end"/>
              <w:rPr/>
            </w:pPr>
            <w:r>
              <w:rPr/>
              <w:t>9.764</w:t>
            </w:r>
          </w:p>
        </w:tc>
        <w:tc>
          <w:tcPr>
            <w:tcW w:w="5699" w:type="dxa"/>
            <w:tcBorders/>
            <w:vAlign w:val="bottom"/>
          </w:tcPr>
          <w:p>
            <w:pPr>
              <w:pStyle w:val="Normal"/>
              <w:jc w:val="end"/>
              <w:rPr/>
            </w:pPr>
            <w:r>
              <w:rPr/>
              <w:t>.867*A27+.133*A212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shrimp (wild-caught)</w:t>
            </w:r>
          </w:p>
        </w:tc>
        <w:tc>
          <w:tcPr>
            <w:tcW w:w="1412" w:type="dxa"/>
            <w:tcBorders/>
            <w:vAlign w:val="bottom"/>
          </w:tcPr>
          <w:p>
            <w:pPr>
              <w:pStyle w:val="TableContents"/>
              <w:jc w:val="end"/>
              <w:rPr/>
            </w:pPr>
            <w:r>
              <w:rPr/>
              <w:t>11.96</w:t>
            </w:r>
          </w:p>
        </w:tc>
        <w:tc>
          <w:tcPr>
            <w:tcW w:w="5699" w:type="dxa"/>
            <w:tcBorders/>
            <w:vAlign w:val="bottom"/>
          </w:tcPr>
          <w:p>
            <w:pPr>
              <w:pStyle w:val="Normal"/>
              <w:jc w:val="end"/>
              <w:rPr/>
            </w:pPr>
            <w:r>
              <w:rPr/>
              <w:t>A212</w:t>
            </w:r>
          </w:p>
        </w:tc>
      </w:tr>
      <w:tr>
        <w:trPr>
          <w:trHeight w:val="237" w:hRule="atLeast"/>
        </w:trPr>
        <w:tc>
          <w:tcPr>
            <w:tcW w:w="3006" w:type="dxa"/>
            <w:tcBorders/>
            <w:vAlign w:val="bottom"/>
          </w:tcPr>
          <w:p>
            <w:pPr>
              <w:pStyle w:val="Normal"/>
              <w:rPr>
                <w:rFonts w:ascii="Liberation Sans" w:hAnsi="Liberation Sans"/>
              </w:rPr>
            </w:pPr>
            <w:r>
              <w:rPr>
                <w:rFonts w:ascii="Liberation Sans" w:hAnsi="Liberation Sans"/>
              </w:rPr>
              <w:t>shrimp (farmed)</w:t>
            </w:r>
          </w:p>
        </w:tc>
        <w:tc>
          <w:tcPr>
            <w:tcW w:w="1412" w:type="dxa"/>
            <w:tcBorders/>
            <w:vAlign w:val="bottom"/>
          </w:tcPr>
          <w:p>
            <w:pPr>
              <w:pStyle w:val="TableContents"/>
              <w:jc w:val="end"/>
              <w:rPr/>
            </w:pPr>
            <w:r>
              <w:rPr/>
              <w:t>9.43</w:t>
            </w:r>
          </w:p>
        </w:tc>
        <w:tc>
          <w:tcPr>
            <w:tcW w:w="5699" w:type="dxa"/>
            <w:tcBorders/>
            <w:vAlign w:val="bottom"/>
          </w:tcPr>
          <w:p>
            <w:pPr>
              <w:pStyle w:val="Normal"/>
              <w:jc w:val="end"/>
              <w:rPr/>
            </w:pPr>
            <w:r>
              <w:rPr/>
              <w:t>A27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smelt</w:t>
            </w:r>
          </w:p>
        </w:tc>
        <w:tc>
          <w:tcPr>
            <w:tcW w:w="1412" w:type="dxa"/>
            <w:tcBorders/>
            <w:vAlign w:val="bottom"/>
          </w:tcPr>
          <w:p>
            <w:pPr>
              <w:pStyle w:val="Normal"/>
              <w:jc w:val="end"/>
              <w:rPr>
                <w:rFonts w:ascii="Liberation Sans" w:hAnsi="Liberation Sans"/>
              </w:rPr>
            </w:pPr>
            <w:r>
              <w:rPr>
                <w:rFonts w:ascii="Liberation Sans" w:hAnsi="Liberation Sans"/>
              </w:rPr>
              <w:t>6.8813</w:t>
            </w:r>
          </w:p>
        </w:tc>
        <w:tc>
          <w:tcPr>
            <w:tcW w:w="5699" w:type="dxa"/>
            <w:tcBorders/>
            <w:vAlign w:val="bottom"/>
          </w:tcPr>
          <w:p>
            <w:pPr>
              <w:pStyle w:val="Normal"/>
              <w:jc w:val="end"/>
              <w:rPr/>
            </w:pPr>
            <w:r>
              <w:rPr/>
              <w:t>Assumed wild-caught     A194 (salmon,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sole</w:t>
            </w:r>
          </w:p>
        </w:tc>
        <w:tc>
          <w:tcPr>
            <w:tcW w:w="1412" w:type="dxa"/>
            <w:tcBorders/>
            <w:vAlign w:val="bottom"/>
          </w:tcPr>
          <w:p>
            <w:pPr>
              <w:pStyle w:val="Normal"/>
              <w:jc w:val="end"/>
              <w:rPr>
                <w:rFonts w:ascii="Liberation Sans" w:hAnsi="Liberation Sans"/>
              </w:rPr>
            </w:pPr>
            <w:r>
              <w:rPr>
                <w:rFonts w:ascii="Liberation Sans" w:hAnsi="Liberation Sans"/>
              </w:rPr>
              <w:t>20.3133</w:t>
            </w:r>
          </w:p>
        </w:tc>
        <w:tc>
          <w:tcPr>
            <w:tcW w:w="5699" w:type="dxa"/>
            <w:tcBorders/>
            <w:vAlign w:val="bottom"/>
          </w:tcPr>
          <w:p>
            <w:pPr>
              <w:pStyle w:val="Normal"/>
              <w:jc w:val="end"/>
              <w:rPr/>
            </w:pPr>
            <w:r>
              <w:rPr/>
              <w:t>Assumed wild-caught   A218 (flounder, etc.)</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squid or cuttlefish or octopus</w:t>
            </w:r>
          </w:p>
        </w:tc>
        <w:tc>
          <w:tcPr>
            <w:tcW w:w="1412" w:type="dxa"/>
            <w:tcBorders/>
            <w:vAlign w:val="bottom"/>
          </w:tcPr>
          <w:p>
            <w:pPr>
              <w:pStyle w:val="Normal"/>
              <w:jc w:val="end"/>
              <w:rPr>
                <w:rFonts w:ascii="Liberation Sans" w:hAnsi="Liberation Sans"/>
              </w:rPr>
            </w:pPr>
            <w:r>
              <w:rPr>
                <w:rFonts w:ascii="Liberation Sans" w:hAnsi="Liberation Sans"/>
              </w:rPr>
              <w:t>8.1850</w:t>
            </w:r>
          </w:p>
        </w:tc>
        <w:tc>
          <w:tcPr>
            <w:tcW w:w="5699" w:type="dxa"/>
            <w:tcBorders/>
            <w:vAlign w:val="bottom"/>
          </w:tcPr>
          <w:p>
            <w:pPr>
              <w:pStyle w:val="Normal"/>
              <w:jc w:val="end"/>
              <w:rPr/>
            </w:pPr>
            <w:r>
              <w:rPr/>
              <w:t xml:space="preserve">     </w:t>
            </w:r>
            <w:r>
              <w:rPr/>
              <w:t>Assumed wild-caught                           A200</w:t>
            </w:r>
          </w:p>
        </w:tc>
      </w:tr>
      <w:tr>
        <w:trPr>
          <w:trHeight w:val="196" w:hRule="atLeast"/>
        </w:trPr>
        <w:tc>
          <w:tcPr>
            <w:tcW w:w="3006" w:type="dxa"/>
            <w:tcBorders/>
            <w:vAlign w:val="bottom"/>
          </w:tcPr>
          <w:p>
            <w:pPr>
              <w:pStyle w:val="Normal"/>
              <w:rPr>
                <w:rFonts w:ascii="Liberation Sans" w:hAnsi="Liberation Sans"/>
              </w:rPr>
            </w:pPr>
            <w:r>
              <w:rPr>
                <w:rFonts w:ascii="Liberation Sans" w:hAnsi="Liberation Sans"/>
              </w:rPr>
              <w:t>tilapia</w:t>
            </w:r>
          </w:p>
        </w:tc>
        <w:tc>
          <w:tcPr>
            <w:tcW w:w="1412" w:type="dxa"/>
            <w:tcBorders/>
            <w:vAlign w:val="bottom"/>
          </w:tcPr>
          <w:p>
            <w:pPr>
              <w:pStyle w:val="TableContents"/>
              <w:jc w:val="end"/>
              <w:rPr/>
            </w:pPr>
            <w:r>
              <w:rPr/>
              <w:t>10.66</w:t>
            </w:r>
          </w:p>
        </w:tc>
        <w:tc>
          <w:tcPr>
            <w:tcW w:w="5699" w:type="dxa"/>
            <w:tcBorders/>
            <w:vAlign w:val="bottom"/>
          </w:tcPr>
          <w:p>
            <w:pPr>
              <w:pStyle w:val="Normal"/>
              <w:jc w:val="end"/>
              <w:rPr/>
            </w:pPr>
            <w:r>
              <w:rPr/>
              <w:t xml:space="preserve"> </w:t>
            </w:r>
            <w:r>
              <w:rPr/>
              <w:t>.943*A30+.057*wild avg</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tilapia (wild-caught)</w:t>
            </w:r>
          </w:p>
        </w:tc>
        <w:tc>
          <w:tcPr>
            <w:tcW w:w="1412" w:type="dxa"/>
            <w:tcBorders/>
            <w:vAlign w:val="bottom"/>
          </w:tcPr>
          <w:p>
            <w:pPr>
              <w:pStyle w:val="TableContents"/>
              <w:jc w:val="end"/>
              <w:rPr/>
            </w:pPr>
            <w:r>
              <w:rPr/>
              <w:t>10.399</w:t>
            </w:r>
          </w:p>
        </w:tc>
        <w:tc>
          <w:tcPr>
            <w:tcW w:w="5699" w:type="dxa"/>
            <w:tcBorders/>
            <w:vAlign w:val="bottom"/>
          </w:tcPr>
          <w:p>
            <w:pPr>
              <w:pStyle w:val="TableContents"/>
              <w:jc w:val="end"/>
              <w:rPr/>
            </w:pPr>
            <w:r>
              <w:rPr/>
              <w:t>Wild avg.</w:t>
            </w:r>
          </w:p>
        </w:tc>
      </w:tr>
      <w:tr>
        <w:trPr>
          <w:trHeight w:val="304" w:hRule="atLeast"/>
        </w:trPr>
        <w:tc>
          <w:tcPr>
            <w:tcW w:w="3006" w:type="dxa"/>
            <w:tcBorders/>
            <w:vAlign w:val="bottom"/>
          </w:tcPr>
          <w:p>
            <w:pPr>
              <w:pStyle w:val="Normal"/>
              <w:rPr>
                <w:rFonts w:ascii="Liberation Sans" w:hAnsi="Liberation Sans"/>
              </w:rPr>
            </w:pPr>
            <w:r>
              <w:rPr>
                <w:rFonts w:ascii="Liberation Sans" w:hAnsi="Liberation Sans"/>
              </w:rPr>
              <w:t>tilapia (farmed)</w:t>
            </w:r>
          </w:p>
        </w:tc>
        <w:tc>
          <w:tcPr>
            <w:tcW w:w="1412" w:type="dxa"/>
            <w:tcBorders/>
            <w:vAlign w:val="bottom"/>
          </w:tcPr>
          <w:p>
            <w:pPr>
              <w:pStyle w:val="TableContents"/>
              <w:jc w:val="end"/>
              <w:rPr/>
            </w:pPr>
            <w:r>
              <w:rPr/>
              <w:t>10.675</w:t>
            </w:r>
          </w:p>
        </w:tc>
        <w:tc>
          <w:tcPr>
            <w:tcW w:w="5699" w:type="dxa"/>
            <w:tcBorders/>
            <w:vAlign w:val="bottom"/>
          </w:tcPr>
          <w:p>
            <w:pPr>
              <w:pStyle w:val="Normal"/>
              <w:jc w:val="end"/>
              <w:rPr/>
            </w:pPr>
            <w:r>
              <w:rPr/>
              <w:t>A30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trout</w:t>
            </w:r>
          </w:p>
        </w:tc>
        <w:tc>
          <w:tcPr>
            <w:tcW w:w="1412" w:type="dxa"/>
            <w:tcBorders/>
            <w:vAlign w:val="bottom"/>
          </w:tcPr>
          <w:p>
            <w:pPr>
              <w:pStyle w:val="TableContents"/>
              <w:jc w:val="end"/>
              <w:rPr/>
            </w:pPr>
            <w:r>
              <w:rPr/>
              <w:t>5.582</w:t>
            </w:r>
          </w:p>
        </w:tc>
        <w:tc>
          <w:tcPr>
            <w:tcW w:w="5699" w:type="dxa"/>
            <w:tcBorders/>
            <w:vAlign w:val="bottom"/>
          </w:tcPr>
          <w:p>
            <w:pPr>
              <w:pStyle w:val="Normal"/>
              <w:jc w:val="end"/>
              <w:rPr/>
            </w:pPr>
            <w:r>
              <w:rPr/>
              <w:t>17.883*A15+.117*A194</w:t>
            </w:r>
          </w:p>
        </w:tc>
      </w:tr>
      <w:tr>
        <w:trPr>
          <w:trHeight w:val="231" w:hRule="atLeast"/>
        </w:trPr>
        <w:tc>
          <w:tcPr>
            <w:tcW w:w="3006" w:type="dxa"/>
            <w:tcBorders/>
            <w:vAlign w:val="bottom"/>
          </w:tcPr>
          <w:p>
            <w:pPr>
              <w:pStyle w:val="Normal"/>
              <w:rPr>
                <w:rFonts w:ascii="Liberation Sans" w:hAnsi="Liberation Sans"/>
              </w:rPr>
            </w:pPr>
            <w:r>
              <w:rPr>
                <w:rFonts w:ascii="Liberation Sans" w:hAnsi="Liberation Sans"/>
              </w:rPr>
              <w:t>trout (wild-caught)</w:t>
            </w:r>
          </w:p>
        </w:tc>
        <w:tc>
          <w:tcPr>
            <w:tcW w:w="1412" w:type="dxa"/>
            <w:tcBorders/>
            <w:vAlign w:val="bottom"/>
          </w:tcPr>
          <w:p>
            <w:pPr>
              <w:pStyle w:val="TableContents"/>
              <w:jc w:val="end"/>
              <w:rPr/>
            </w:pPr>
            <w:r>
              <w:rPr/>
              <w:t>6.8810</w:t>
            </w:r>
          </w:p>
        </w:tc>
        <w:tc>
          <w:tcPr>
            <w:tcW w:w="5699" w:type="dxa"/>
            <w:tcBorders/>
            <w:vAlign w:val="bottom"/>
          </w:tcPr>
          <w:p>
            <w:pPr>
              <w:pStyle w:val="Normal"/>
              <w:jc w:val="end"/>
              <w:rPr/>
            </w:pPr>
            <w:r>
              <w:rPr/>
              <w:t>A194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trout (farmed)</w:t>
            </w:r>
          </w:p>
        </w:tc>
        <w:tc>
          <w:tcPr>
            <w:tcW w:w="1412" w:type="dxa"/>
            <w:tcBorders/>
            <w:vAlign w:val="bottom"/>
          </w:tcPr>
          <w:p>
            <w:pPr>
              <w:pStyle w:val="TableContents"/>
              <w:jc w:val="end"/>
              <w:rPr/>
            </w:pPr>
            <w:r>
              <w:rPr/>
              <w:t>5.41</w:t>
            </w:r>
          </w:p>
        </w:tc>
        <w:tc>
          <w:tcPr>
            <w:tcW w:w="5699" w:type="dxa"/>
            <w:tcBorders/>
            <w:vAlign w:val="bottom"/>
          </w:tcPr>
          <w:p>
            <w:pPr>
              <w:pStyle w:val="Normal"/>
              <w:jc w:val="end"/>
              <w:rPr/>
            </w:pPr>
            <w:r>
              <w:rPr/>
              <w:t>A15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tuna</w:t>
            </w:r>
          </w:p>
        </w:tc>
        <w:tc>
          <w:tcPr>
            <w:tcW w:w="1412" w:type="dxa"/>
            <w:tcBorders/>
            <w:vAlign w:val="bottom"/>
          </w:tcPr>
          <w:p>
            <w:pPr>
              <w:pStyle w:val="Normal"/>
              <w:jc w:val="end"/>
              <w:rPr>
                <w:rFonts w:ascii="Liberation Sans" w:hAnsi="Liberation Sans"/>
              </w:rPr>
            </w:pPr>
            <w:r>
              <w:rPr>
                <w:rFonts w:ascii="Liberation Sans" w:hAnsi="Liberation Sans"/>
              </w:rPr>
              <w:t>7.6291</w:t>
            </w:r>
          </w:p>
        </w:tc>
        <w:tc>
          <w:tcPr>
            <w:tcW w:w="5699" w:type="dxa"/>
            <w:tcBorders/>
            <w:vAlign w:val="bottom"/>
          </w:tcPr>
          <w:p>
            <w:pPr>
              <w:pStyle w:val="Normal"/>
              <w:jc w:val="end"/>
              <w:rPr/>
            </w:pPr>
            <w:r>
              <w:rPr/>
              <w:t>Assumed wild-caught                          A197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bluefin tuna</w:t>
            </w:r>
          </w:p>
        </w:tc>
        <w:tc>
          <w:tcPr>
            <w:tcW w:w="1412" w:type="dxa"/>
            <w:tcBorders/>
            <w:vAlign w:val="bottom"/>
          </w:tcPr>
          <w:p>
            <w:pPr>
              <w:pStyle w:val="Normal"/>
              <w:jc w:val="end"/>
              <w:rPr>
                <w:rFonts w:ascii="Liberation Sans" w:hAnsi="Liberation Sans"/>
              </w:rPr>
            </w:pPr>
            <w:r>
              <w:rPr>
                <w:rFonts w:ascii="Liberation Sans" w:hAnsi="Liberation Sans"/>
              </w:rPr>
              <w:t>7.6291</w:t>
            </w:r>
          </w:p>
        </w:tc>
        <w:tc>
          <w:tcPr>
            <w:tcW w:w="5699" w:type="dxa"/>
            <w:tcBorders/>
            <w:vAlign w:val="bottom"/>
          </w:tcPr>
          <w:p>
            <w:pPr>
              <w:pStyle w:val="Normal"/>
              <w:jc w:val="end"/>
              <w:rPr/>
            </w:pPr>
            <w:r>
              <w:rPr/>
              <w:t xml:space="preserve">  </w:t>
            </w:r>
            <w:r>
              <w:rPr/>
              <w:t>Assumed wild-caught                          A197</w:t>
            </w:r>
          </w:p>
        </w:tc>
      </w:tr>
    </w:tbl>
    <w:p>
      <w:pPr>
        <w:pStyle w:val="Normal"/>
        <w:rPr/>
      </w:pPr>
      <w:r>
        <w:rPr/>
      </w:r>
    </w:p>
    <w:p>
      <w:pPr>
        <w:pStyle w:val="Normal"/>
        <w:rPr/>
      </w:pPr>
      <w:r>
        <w:rPr/>
      </w:r>
    </w:p>
    <w:p>
      <w:pPr>
        <w:pStyle w:val="Normal"/>
        <w:rPr/>
      </w:pPr>
      <w:r>
        <w:rPr>
          <w:b/>
          <w:bCs/>
        </w:rPr>
        <w:t>Column D</w:t>
      </w:r>
      <w:r>
        <w:rPr/>
        <w:t>:  carbon opportunity costs (kg CO</w:t>
      </w:r>
      <w:r>
        <w:rPr>
          <w:vertAlign w:val="subscript"/>
        </w:rPr>
        <w:t>2</w:t>
      </w:r>
      <w:r>
        <w:rPr/>
        <w:t>e/kg retail weight)</w:t>
      </w:r>
    </w:p>
    <w:p>
      <w:pPr>
        <w:pStyle w:val="Normal"/>
        <w:rPr/>
      </w:pPr>
      <w:r>
        <w:rPr/>
        <w:t>Most of the conversion factors below come from column BO the global “Carbon Opportunity Cost (kg CO</w:t>
      </w:r>
      <w:r>
        <w:rPr>
          <w:vertAlign w:val="subscript"/>
        </w:rPr>
        <w:t>2</w:t>
      </w:r>
      <w:r>
        <w:rPr/>
        <w:t xml:space="preserve">e)/kg retail weight” figure </w:t>
      </w:r>
      <w:r>
        <w:rPr>
          <w:color w:val="000000"/>
        </w:rPr>
        <w:t xml:space="preserve">in the Env Data and Conversions worksheet of the </w:t>
      </w:r>
      <w:hyperlink r:id="rId72">
        <w:r>
          <w:rPr>
            <w:rStyle w:val="Hyperlink"/>
          </w:rPr>
          <w:t>World Resources Institute’s Cool Food Program calculator</w:t>
        </w:r>
      </w:hyperlink>
      <w:r>
        <w:rPr>
          <w:color w:val="000000"/>
        </w:rPr>
        <w:t xml:space="preserve">. </w:t>
      </w:r>
    </w:p>
    <w:p>
      <w:pPr>
        <w:pStyle w:val="Normal"/>
        <w:rPr>
          <w:color w:val="000000"/>
        </w:rPr>
      </w:pPr>
      <w:r>
        <w:rPr>
          <w:color w:val="000000"/>
        </w:rPr>
      </w:r>
    </w:p>
    <w:p>
      <w:pPr>
        <w:pStyle w:val="Normal"/>
        <w:rPr/>
      </w:pPr>
      <w:r>
        <w:rPr>
          <w:color w:val="000000"/>
        </w:rPr>
        <w:t xml:space="preserve">Where some types of dairy are not included in the CFP calculator, then that calculator’s figure for dairy milk is multiplied by the item’s amount of milk solids relative to milk. See Feitz et al analysis: </w:t>
      </w:r>
      <w:hyperlink r:id="rId73" w:tgtFrame="_blank">
        <w:r>
          <w:rPr>
            <w:rStyle w:val="Hyperlink"/>
          </w:rPr>
          <w:t>https://doi.org/10.1065/lca2005.10.228</w:t>
        </w:r>
      </w:hyperlink>
    </w:p>
    <w:p>
      <w:pPr>
        <w:pStyle w:val="Normal"/>
        <w:rPr/>
      </w:pPr>
      <w:r>
        <w:rPr/>
      </w:r>
    </w:p>
    <w:tbl>
      <w:tblPr>
        <w:tblW w:w="9925" w:type="dxa"/>
        <w:jc w:val="start"/>
        <w:tblInd w:w="-30" w:type="dxa"/>
        <w:tblLayout w:type="fixed"/>
        <w:tblCellMar>
          <w:top w:w="0" w:type="dxa"/>
          <w:start w:w="30" w:type="dxa"/>
          <w:bottom w:w="0" w:type="dxa"/>
          <w:end w:w="30" w:type="dxa"/>
        </w:tblCellMar>
      </w:tblPr>
      <w:tblGrid>
        <w:gridCol w:w="3027"/>
        <w:gridCol w:w="1323"/>
        <w:gridCol w:w="5575"/>
      </w:tblGrid>
      <w:tr>
        <w:trPr>
          <w:trHeight w:val="256" w:hRule="atLeast"/>
        </w:trPr>
        <w:tc>
          <w:tcPr>
            <w:tcW w:w="3027" w:type="dxa"/>
            <w:tcBorders/>
            <w:vAlign w:val="bottom"/>
          </w:tcPr>
          <w:p>
            <w:pPr>
              <w:pStyle w:val="Normal"/>
              <w:rPr>
                <w:rFonts w:ascii="Liberation Sans" w:hAnsi="Liberation Sans"/>
                <w:b/>
                <w:bCs/>
              </w:rPr>
            </w:pPr>
            <w:r>
              <w:rPr>
                <w:rFonts w:ascii="Liberation Sans" w:hAnsi="Liberation Sans"/>
                <w:b/>
                <w:bCs/>
              </w:rPr>
              <w:t>category</w:t>
            </w:r>
          </w:p>
        </w:tc>
        <w:tc>
          <w:tcPr>
            <w:tcW w:w="1323" w:type="dxa"/>
            <w:tcBorders/>
            <w:vAlign w:val="bottom"/>
          </w:tcPr>
          <w:p>
            <w:pPr>
              <w:pStyle w:val="TableContents"/>
              <w:rPr>
                <w:b/>
                <w:bCs/>
              </w:rPr>
            </w:pPr>
            <w:r>
              <w:rPr>
                <w:b/>
                <w:bCs/>
              </w:rPr>
              <w:t>carbon_opp</w:t>
            </w:r>
          </w:p>
        </w:tc>
        <w:tc>
          <w:tcPr>
            <w:tcW w:w="5575" w:type="dxa"/>
            <w:tcBorders/>
            <w:vAlign w:val="bottom"/>
          </w:tcPr>
          <w:p>
            <w:pPr>
              <w:pStyle w:val="TableContents"/>
              <w:jc w:val="end"/>
              <w:rPr>
                <w:b/>
                <w:bCs/>
              </w:rPr>
            </w:pPr>
            <w:r>
              <w:rPr>
                <w:b/>
                <w:bCs/>
              </w:rPr>
              <w:t>source</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animal fats</w:t>
            </w:r>
          </w:p>
        </w:tc>
        <w:tc>
          <w:tcPr>
            <w:tcW w:w="1323" w:type="dxa"/>
            <w:tcBorders/>
            <w:vAlign w:val="bottom"/>
          </w:tcPr>
          <w:p>
            <w:pPr>
              <w:pStyle w:val="TableContents"/>
              <w:jc w:val="end"/>
              <w:rPr/>
            </w:pPr>
            <w:r>
              <w:rPr/>
              <w:t>18.65</w:t>
            </w:r>
          </w:p>
        </w:tc>
        <w:tc>
          <w:tcPr>
            <w:tcW w:w="5575" w:type="dxa"/>
            <w:tcBorders/>
            <w:vAlign w:val="bottom"/>
          </w:tcPr>
          <w:p>
            <w:pPr>
              <w:pStyle w:val="TableContents"/>
              <w:jc w:val="end"/>
              <w:rPr/>
            </w:pPr>
            <w:r>
              <w:rPr/>
              <w:t>BO24</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beef</w:t>
            </w:r>
          </w:p>
        </w:tc>
        <w:tc>
          <w:tcPr>
            <w:tcW w:w="1323" w:type="dxa"/>
            <w:tcBorders/>
            <w:vAlign w:val="bottom"/>
          </w:tcPr>
          <w:p>
            <w:pPr>
              <w:pStyle w:val="TableContents"/>
              <w:jc w:val="end"/>
              <w:rPr/>
            </w:pPr>
            <w:r>
              <w:rPr/>
              <w:t>201.65</w:t>
            </w:r>
          </w:p>
        </w:tc>
        <w:tc>
          <w:tcPr>
            <w:tcW w:w="5575" w:type="dxa"/>
            <w:tcBorders/>
            <w:vAlign w:val="bottom"/>
          </w:tcPr>
          <w:p>
            <w:pPr>
              <w:pStyle w:val="TableContents"/>
              <w:jc w:val="end"/>
              <w:rPr/>
            </w:pPr>
            <w:r>
              <w:rPr/>
              <w:t>BO7</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chicken</w:t>
            </w:r>
          </w:p>
        </w:tc>
        <w:tc>
          <w:tcPr>
            <w:tcW w:w="1323" w:type="dxa"/>
            <w:tcBorders/>
            <w:vAlign w:val="bottom"/>
          </w:tcPr>
          <w:p>
            <w:pPr>
              <w:pStyle w:val="TableContents"/>
              <w:jc w:val="end"/>
              <w:rPr/>
            </w:pPr>
            <w:r>
              <w:rPr/>
              <w:t>14.7</w:t>
            </w:r>
          </w:p>
        </w:tc>
        <w:tc>
          <w:tcPr>
            <w:tcW w:w="5575" w:type="dxa"/>
            <w:tcBorders/>
            <w:vAlign w:val="bottom"/>
          </w:tcPr>
          <w:p>
            <w:pPr>
              <w:pStyle w:val="TableContents"/>
              <w:jc w:val="end"/>
              <w:rPr/>
            </w:pPr>
            <w:r>
              <w:rPr/>
              <w:t>BO11</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eggs</w:t>
            </w:r>
          </w:p>
        </w:tc>
        <w:tc>
          <w:tcPr>
            <w:tcW w:w="1323" w:type="dxa"/>
            <w:tcBorders/>
            <w:vAlign w:val="bottom"/>
          </w:tcPr>
          <w:p>
            <w:pPr>
              <w:pStyle w:val="TableContents"/>
              <w:jc w:val="end"/>
              <w:rPr/>
            </w:pPr>
            <w:r>
              <w:rPr/>
              <w:t>10.66</w:t>
            </w:r>
          </w:p>
        </w:tc>
        <w:tc>
          <w:tcPr>
            <w:tcW w:w="5575" w:type="dxa"/>
            <w:tcBorders/>
            <w:vAlign w:val="bottom"/>
          </w:tcPr>
          <w:p>
            <w:pPr>
              <w:pStyle w:val="TableContents"/>
              <w:jc w:val="end"/>
              <w:rPr/>
            </w:pPr>
            <w:r>
              <w:rPr/>
              <w:t>BO19</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goat</w:t>
            </w:r>
          </w:p>
        </w:tc>
        <w:tc>
          <w:tcPr>
            <w:tcW w:w="1323" w:type="dxa"/>
            <w:tcBorders/>
            <w:vAlign w:val="bottom"/>
          </w:tcPr>
          <w:p>
            <w:pPr>
              <w:pStyle w:val="TableContents"/>
              <w:jc w:val="end"/>
              <w:rPr/>
            </w:pPr>
            <w:r>
              <w:rPr/>
              <w:t>262.03</w:t>
            </w:r>
          </w:p>
        </w:tc>
        <w:tc>
          <w:tcPr>
            <w:tcW w:w="5575" w:type="dxa"/>
            <w:tcBorders/>
            <w:vAlign w:val="bottom"/>
          </w:tcPr>
          <w:p>
            <w:pPr>
              <w:pStyle w:val="TableContents"/>
              <w:jc w:val="end"/>
              <w:rPr/>
            </w:pPr>
            <w:r>
              <w:rPr/>
              <w:t>BO8</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lamb/mutton</w:t>
            </w:r>
          </w:p>
        </w:tc>
        <w:tc>
          <w:tcPr>
            <w:tcW w:w="1323" w:type="dxa"/>
            <w:tcBorders/>
            <w:vAlign w:val="bottom"/>
          </w:tcPr>
          <w:p>
            <w:pPr>
              <w:pStyle w:val="TableContents"/>
              <w:jc w:val="end"/>
              <w:rPr/>
            </w:pPr>
            <w:r>
              <w:rPr/>
              <w:t>262.03</w:t>
            </w:r>
          </w:p>
        </w:tc>
        <w:tc>
          <w:tcPr>
            <w:tcW w:w="5575" w:type="dxa"/>
            <w:tcBorders/>
            <w:vAlign w:val="bottom"/>
          </w:tcPr>
          <w:p>
            <w:pPr>
              <w:pStyle w:val="TableContents"/>
              <w:jc w:val="end"/>
              <w:rPr/>
            </w:pPr>
            <w:r>
              <w:rPr/>
              <w:t>BO8</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pork</w:t>
            </w:r>
          </w:p>
        </w:tc>
        <w:tc>
          <w:tcPr>
            <w:tcW w:w="1323" w:type="dxa"/>
            <w:tcBorders/>
            <w:vAlign w:val="bottom"/>
          </w:tcPr>
          <w:p>
            <w:pPr>
              <w:pStyle w:val="TableContents"/>
              <w:jc w:val="end"/>
              <w:rPr/>
            </w:pPr>
            <w:r>
              <w:rPr/>
              <w:t>21.1</w:t>
            </w:r>
          </w:p>
        </w:tc>
        <w:tc>
          <w:tcPr>
            <w:tcW w:w="5575" w:type="dxa"/>
            <w:tcBorders/>
            <w:vAlign w:val="bottom"/>
          </w:tcPr>
          <w:p>
            <w:pPr>
              <w:pStyle w:val="TableContents"/>
              <w:jc w:val="end"/>
              <w:rPr/>
            </w:pPr>
            <w:r>
              <w:rPr/>
              <w:t>BO10</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turkey</w:t>
            </w:r>
          </w:p>
        </w:tc>
        <w:tc>
          <w:tcPr>
            <w:tcW w:w="1323" w:type="dxa"/>
            <w:tcBorders/>
            <w:vAlign w:val="bottom"/>
          </w:tcPr>
          <w:p>
            <w:pPr>
              <w:pStyle w:val="TableContents"/>
              <w:jc w:val="end"/>
              <w:rPr/>
            </w:pPr>
            <w:r>
              <w:rPr/>
              <w:t>14.7</w:t>
            </w:r>
          </w:p>
        </w:tc>
        <w:tc>
          <w:tcPr>
            <w:tcW w:w="5575" w:type="dxa"/>
            <w:tcBorders/>
            <w:vAlign w:val="bottom"/>
          </w:tcPr>
          <w:p>
            <w:pPr>
              <w:pStyle w:val="TableContents"/>
              <w:jc w:val="end"/>
              <w:rPr/>
            </w:pPr>
            <w:r>
              <w:rPr/>
              <w:t>BO11</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unidentified meat</w:t>
            </w:r>
          </w:p>
        </w:tc>
        <w:tc>
          <w:tcPr>
            <w:tcW w:w="1323" w:type="dxa"/>
            <w:tcBorders/>
            <w:vAlign w:val="bottom"/>
          </w:tcPr>
          <w:p>
            <w:pPr>
              <w:pStyle w:val="TableContents"/>
              <w:jc w:val="end"/>
              <w:rPr/>
            </w:pPr>
            <w:r>
              <w:rPr/>
              <w:t>71</w:t>
            </w:r>
          </w:p>
        </w:tc>
        <w:tc>
          <w:tcPr>
            <w:tcW w:w="5575" w:type="dxa"/>
            <w:tcBorders/>
            <w:vAlign w:val="bottom"/>
          </w:tcPr>
          <w:p>
            <w:pPr>
              <w:pStyle w:val="Normal"/>
              <w:jc w:val="end"/>
              <w:rPr/>
            </w:pPr>
            <w:r>
              <w:rPr/>
              <w:t>Weighted: 48% poultry, 28% beef, 23% pork, 1% lamb/goat</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dairy milk</w:t>
            </w:r>
          </w:p>
        </w:tc>
        <w:tc>
          <w:tcPr>
            <w:tcW w:w="1323" w:type="dxa"/>
            <w:tcBorders/>
            <w:vAlign w:val="bottom"/>
          </w:tcPr>
          <w:p>
            <w:pPr>
              <w:pStyle w:val="TableContents"/>
              <w:jc w:val="end"/>
              <w:rPr/>
            </w:pPr>
            <w:r>
              <w:rPr/>
              <w:t>6.2</w:t>
            </w:r>
          </w:p>
        </w:tc>
        <w:tc>
          <w:tcPr>
            <w:tcW w:w="5575" w:type="dxa"/>
            <w:tcBorders/>
            <w:vAlign w:val="bottom"/>
          </w:tcPr>
          <w:p>
            <w:pPr>
              <w:pStyle w:val="TableContents"/>
              <w:jc w:val="end"/>
              <w:rPr/>
            </w:pPr>
            <w:r>
              <w:rPr/>
              <w:t>BO17</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butter</w:t>
            </w:r>
          </w:p>
        </w:tc>
        <w:tc>
          <w:tcPr>
            <w:tcW w:w="1323" w:type="dxa"/>
            <w:tcBorders/>
            <w:vAlign w:val="bottom"/>
          </w:tcPr>
          <w:p>
            <w:pPr>
              <w:pStyle w:val="TableContents"/>
              <w:jc w:val="end"/>
              <w:rPr/>
            </w:pPr>
            <w:r>
              <w:rPr/>
              <w:t>42.13</w:t>
            </w:r>
          </w:p>
        </w:tc>
        <w:tc>
          <w:tcPr>
            <w:tcW w:w="5575" w:type="dxa"/>
            <w:tcBorders/>
            <w:vAlign w:val="bottom"/>
          </w:tcPr>
          <w:p>
            <w:pPr>
              <w:pStyle w:val="TableContents"/>
              <w:jc w:val="end"/>
              <w:rPr/>
            </w:pPr>
            <w:r>
              <w:rPr/>
              <w:t>BO13</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buttermilk</w:t>
            </w:r>
          </w:p>
        </w:tc>
        <w:tc>
          <w:tcPr>
            <w:tcW w:w="1323" w:type="dxa"/>
            <w:tcBorders/>
            <w:vAlign w:val="bottom"/>
          </w:tcPr>
          <w:p>
            <w:pPr>
              <w:pStyle w:val="TableContents"/>
              <w:jc w:val="end"/>
              <w:rPr/>
            </w:pPr>
            <w:r>
              <w:rPr/>
              <w:t>6.34</w:t>
            </w:r>
          </w:p>
        </w:tc>
        <w:tc>
          <w:tcPr>
            <w:tcW w:w="5575" w:type="dxa"/>
            <w:tcBorders/>
            <w:vAlign w:val="bottom"/>
          </w:tcPr>
          <w:p>
            <w:pPr>
              <w:pStyle w:val="Normal"/>
              <w:jc w:val="end"/>
              <w:rPr/>
            </w:pPr>
            <w:r>
              <w:rPr/>
              <w:t>Milk (C26) with Feitz et al milk solids adjustment *1.024</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dairy cheese</w:t>
            </w:r>
          </w:p>
        </w:tc>
        <w:tc>
          <w:tcPr>
            <w:tcW w:w="1323" w:type="dxa"/>
            <w:tcBorders/>
            <w:vAlign w:val="bottom"/>
          </w:tcPr>
          <w:p>
            <w:pPr>
              <w:pStyle w:val="TableContents"/>
              <w:jc w:val="end"/>
              <w:rPr/>
            </w:pPr>
            <w:r>
              <w:rPr/>
              <w:t>31.6</w:t>
            </w:r>
          </w:p>
        </w:tc>
        <w:tc>
          <w:tcPr>
            <w:tcW w:w="5575" w:type="dxa"/>
            <w:tcBorders/>
            <w:vAlign w:val="bottom"/>
          </w:tcPr>
          <w:p>
            <w:pPr>
              <w:pStyle w:val="Normal"/>
              <w:jc w:val="end"/>
              <w:rPr/>
            </w:pPr>
            <w:r>
              <w:rPr/>
              <w:t>BO14</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concentrated milk</w:t>
            </w:r>
          </w:p>
        </w:tc>
        <w:tc>
          <w:tcPr>
            <w:tcW w:w="1323" w:type="dxa"/>
            <w:tcBorders/>
            <w:vAlign w:val="bottom"/>
          </w:tcPr>
          <w:p>
            <w:pPr>
              <w:pStyle w:val="TableContents"/>
              <w:jc w:val="end"/>
              <w:rPr/>
            </w:pPr>
            <w:r>
              <w:rPr/>
              <w:t>18.59</w:t>
            </w:r>
          </w:p>
        </w:tc>
        <w:tc>
          <w:tcPr>
            <w:tcW w:w="5575" w:type="dxa"/>
            <w:tcBorders/>
            <w:vAlign w:val="bottom"/>
          </w:tcPr>
          <w:p>
            <w:pPr>
              <w:pStyle w:val="Normal"/>
              <w:jc w:val="end"/>
              <w:rPr/>
            </w:pPr>
            <w:r>
              <w:rPr/>
              <w:t xml:space="preserve">Milk (C26) with </w:t>
            </w:r>
            <w:hyperlink r:id="rId74">
              <w:r>
                <w:rPr>
                  <w:rStyle w:val="Hyperlink"/>
                </w:rPr>
                <w:t>USA FDA milk solids adjustment</w:t>
              </w:r>
            </w:hyperlink>
            <w:r>
              <w:rPr/>
              <w:t xml:space="preserve"> * 3</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cream</w:t>
            </w:r>
          </w:p>
        </w:tc>
        <w:tc>
          <w:tcPr>
            <w:tcW w:w="1323" w:type="dxa"/>
            <w:tcBorders/>
            <w:vAlign w:val="bottom"/>
          </w:tcPr>
          <w:p>
            <w:pPr>
              <w:pStyle w:val="TableContents"/>
              <w:jc w:val="end"/>
              <w:rPr/>
            </w:pPr>
            <w:r>
              <w:rPr/>
              <w:t>23.54</w:t>
            </w:r>
          </w:p>
        </w:tc>
        <w:tc>
          <w:tcPr>
            <w:tcW w:w="5575" w:type="dxa"/>
            <w:tcBorders/>
            <w:vAlign w:val="bottom"/>
          </w:tcPr>
          <w:p>
            <w:pPr>
              <w:pStyle w:val="Normal"/>
              <w:jc w:val="end"/>
              <w:rPr/>
            </w:pPr>
            <w:r>
              <w:rPr/>
              <w:t>BO16</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ghee</w:t>
            </w:r>
          </w:p>
        </w:tc>
        <w:tc>
          <w:tcPr>
            <w:tcW w:w="1323" w:type="dxa"/>
            <w:tcBorders/>
            <w:vAlign w:val="bottom"/>
          </w:tcPr>
          <w:p>
            <w:pPr>
              <w:pStyle w:val="TableContents"/>
              <w:jc w:val="end"/>
              <w:rPr/>
            </w:pPr>
            <w:r>
              <w:rPr/>
              <w:t>46.46</w:t>
            </w:r>
          </w:p>
        </w:tc>
        <w:tc>
          <w:tcPr>
            <w:tcW w:w="5575" w:type="dxa"/>
            <w:tcBorders/>
            <w:vAlign w:val="bottom"/>
          </w:tcPr>
          <w:p>
            <w:pPr>
              <w:pStyle w:val="Normal"/>
              <w:jc w:val="end"/>
              <w:rPr/>
            </w:pPr>
            <w:r>
              <w:rPr/>
              <w:t>Milk (C26) with Feitz et al milk solids adjustment * 8</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ice cream</w:t>
            </w:r>
          </w:p>
        </w:tc>
        <w:tc>
          <w:tcPr>
            <w:tcW w:w="1323" w:type="dxa"/>
            <w:tcBorders/>
            <w:vAlign w:val="bottom"/>
          </w:tcPr>
          <w:p>
            <w:pPr>
              <w:pStyle w:val="TableContents"/>
              <w:jc w:val="end"/>
              <w:rPr/>
            </w:pPr>
            <w:r>
              <w:rPr/>
              <w:t>11.15</w:t>
            </w:r>
          </w:p>
        </w:tc>
        <w:tc>
          <w:tcPr>
            <w:tcW w:w="5575" w:type="dxa"/>
            <w:tcBorders/>
            <w:vAlign w:val="bottom"/>
          </w:tcPr>
          <w:p>
            <w:pPr>
              <w:pStyle w:val="TableContents"/>
              <w:jc w:val="end"/>
              <w:rPr/>
            </w:pPr>
            <w:r>
              <w:rPr/>
              <w:t>D15</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lactose powder</w:t>
            </w:r>
          </w:p>
        </w:tc>
        <w:tc>
          <w:tcPr>
            <w:tcW w:w="1323" w:type="dxa"/>
            <w:tcBorders/>
            <w:vAlign w:val="bottom"/>
          </w:tcPr>
          <w:p>
            <w:pPr>
              <w:pStyle w:val="TableContents"/>
              <w:jc w:val="end"/>
              <w:rPr/>
            </w:pPr>
            <w:r>
              <w:rPr/>
              <w:t>44.25</w:t>
            </w:r>
          </w:p>
        </w:tc>
        <w:tc>
          <w:tcPr>
            <w:tcW w:w="5575" w:type="dxa"/>
            <w:tcBorders/>
            <w:vAlign w:val="bottom"/>
          </w:tcPr>
          <w:p>
            <w:pPr>
              <w:pStyle w:val="Normal"/>
              <w:jc w:val="end"/>
              <w:rPr/>
            </w:pPr>
            <w:r>
              <w:rPr/>
              <w:t>Milk (C26) with Feitz et al milk solids adjustment * 7.96</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low fat yogurt</w:t>
            </w:r>
          </w:p>
        </w:tc>
        <w:tc>
          <w:tcPr>
            <w:tcW w:w="1323" w:type="dxa"/>
            <w:tcBorders/>
            <w:vAlign w:val="bottom"/>
          </w:tcPr>
          <w:p>
            <w:pPr>
              <w:pStyle w:val="TableContents"/>
              <w:jc w:val="end"/>
              <w:rPr/>
            </w:pPr>
            <w:r>
              <w:rPr/>
              <w:t>6.89</w:t>
            </w:r>
          </w:p>
        </w:tc>
        <w:tc>
          <w:tcPr>
            <w:tcW w:w="5575" w:type="dxa"/>
            <w:tcBorders/>
            <w:vAlign w:val="bottom"/>
          </w:tcPr>
          <w:p>
            <w:pPr>
              <w:pStyle w:val="Normal"/>
              <w:jc w:val="end"/>
              <w:rPr/>
            </w:pPr>
            <w:r>
              <w:rPr/>
              <w:t>Milk (C26) with Feitz et al milk solids adjustment *1.112</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milk powder</w:t>
            </w:r>
          </w:p>
        </w:tc>
        <w:tc>
          <w:tcPr>
            <w:tcW w:w="1323" w:type="dxa"/>
            <w:tcBorders/>
            <w:vAlign w:val="bottom"/>
          </w:tcPr>
          <w:p>
            <w:pPr>
              <w:pStyle w:val="TableContents"/>
              <w:jc w:val="end"/>
              <w:rPr/>
            </w:pPr>
            <w:r>
              <w:rPr/>
              <w:t>44.25</w:t>
            </w:r>
          </w:p>
        </w:tc>
        <w:tc>
          <w:tcPr>
            <w:tcW w:w="5575" w:type="dxa"/>
            <w:tcBorders/>
            <w:vAlign w:val="bottom"/>
          </w:tcPr>
          <w:p>
            <w:pPr>
              <w:pStyle w:val="Normal"/>
              <w:jc w:val="end"/>
              <w:rPr/>
            </w:pPr>
            <w:r>
              <w:rPr/>
              <w:t>Milk (C26) with Feitz et al milk solids adjustment *7.76</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skim milk</w:t>
            </w:r>
          </w:p>
        </w:tc>
        <w:tc>
          <w:tcPr>
            <w:tcW w:w="1323" w:type="dxa"/>
            <w:tcBorders/>
            <w:vAlign w:val="bottom"/>
          </w:tcPr>
          <w:p>
            <w:pPr>
              <w:pStyle w:val="TableContents"/>
              <w:jc w:val="end"/>
              <w:rPr/>
            </w:pPr>
            <w:r>
              <w:rPr/>
              <w:t>4.61</w:t>
            </w:r>
          </w:p>
        </w:tc>
        <w:tc>
          <w:tcPr>
            <w:tcW w:w="5575" w:type="dxa"/>
            <w:tcBorders/>
            <w:vAlign w:val="bottom"/>
          </w:tcPr>
          <w:p>
            <w:pPr>
              <w:pStyle w:val="Normal"/>
              <w:jc w:val="end"/>
              <w:rPr/>
            </w:pPr>
            <w:r>
              <w:rPr/>
              <w:t>Milk (C26) with Feitz et al milk solids adjustment *.744</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whey powder</w:t>
            </w:r>
          </w:p>
        </w:tc>
        <w:tc>
          <w:tcPr>
            <w:tcW w:w="1323" w:type="dxa"/>
            <w:tcBorders/>
            <w:vAlign w:val="bottom"/>
          </w:tcPr>
          <w:p>
            <w:pPr>
              <w:pStyle w:val="TableContents"/>
              <w:jc w:val="end"/>
              <w:rPr/>
            </w:pPr>
            <w:r>
              <w:rPr/>
              <w:t>44.69</w:t>
            </w:r>
          </w:p>
        </w:tc>
        <w:tc>
          <w:tcPr>
            <w:tcW w:w="5575" w:type="dxa"/>
            <w:tcBorders/>
            <w:vAlign w:val="bottom"/>
          </w:tcPr>
          <w:p>
            <w:pPr>
              <w:pStyle w:val="Normal"/>
              <w:jc w:val="end"/>
              <w:rPr/>
            </w:pPr>
            <w:r>
              <w:rPr/>
              <w:t>Milk (C26) with Feitz et al milk solids adjustment *7.21</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yogurt</w:t>
            </w:r>
          </w:p>
        </w:tc>
        <w:tc>
          <w:tcPr>
            <w:tcW w:w="1323" w:type="dxa"/>
            <w:tcBorders/>
            <w:vAlign w:val="bottom"/>
          </w:tcPr>
          <w:p>
            <w:pPr>
              <w:pStyle w:val="TableContents"/>
              <w:jc w:val="end"/>
              <w:rPr/>
            </w:pPr>
            <w:r>
              <w:rPr/>
              <w:t>6.82</w:t>
            </w:r>
          </w:p>
        </w:tc>
        <w:tc>
          <w:tcPr>
            <w:tcW w:w="5575" w:type="dxa"/>
            <w:tcBorders/>
            <w:vAlign w:val="bottom"/>
          </w:tcPr>
          <w:p>
            <w:pPr>
              <w:pStyle w:val="TableContents"/>
              <w:jc w:val="end"/>
              <w:rPr/>
            </w:pPr>
            <w:r>
              <w:rPr/>
              <w:t>BO18</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almond milk</w:t>
            </w:r>
          </w:p>
        </w:tc>
        <w:tc>
          <w:tcPr>
            <w:tcW w:w="1323" w:type="dxa"/>
            <w:tcBorders/>
            <w:vAlign w:val="bottom"/>
          </w:tcPr>
          <w:p>
            <w:pPr>
              <w:pStyle w:val="TableContents"/>
              <w:jc w:val="end"/>
              <w:rPr/>
            </w:pPr>
            <w:r>
              <w:rPr/>
              <w:t>0.68</w:t>
            </w:r>
          </w:p>
        </w:tc>
        <w:tc>
          <w:tcPr>
            <w:tcW w:w="5575" w:type="dxa"/>
            <w:tcBorders/>
            <w:vAlign w:val="bottom"/>
          </w:tcPr>
          <w:p>
            <w:pPr>
              <w:pStyle w:val="TableContents"/>
              <w:jc w:val="end"/>
              <w:rPr/>
            </w:pPr>
            <w:r>
              <w:rPr/>
              <w:t>BO39</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apples</w:t>
            </w:r>
          </w:p>
        </w:tc>
        <w:tc>
          <w:tcPr>
            <w:tcW w:w="1323" w:type="dxa"/>
            <w:tcBorders/>
            <w:vAlign w:val="bottom"/>
          </w:tcPr>
          <w:p>
            <w:pPr>
              <w:pStyle w:val="TableContents"/>
              <w:jc w:val="end"/>
              <w:rPr/>
            </w:pPr>
            <w:r>
              <w:rPr/>
              <w:t>0.94</w:t>
            </w:r>
          </w:p>
        </w:tc>
        <w:tc>
          <w:tcPr>
            <w:tcW w:w="5575" w:type="dxa"/>
            <w:tcBorders/>
            <w:vAlign w:val="bottom"/>
          </w:tcPr>
          <w:p>
            <w:pPr>
              <w:pStyle w:val="TableContents"/>
              <w:jc w:val="end"/>
              <w:rPr/>
            </w:pPr>
            <w:r>
              <w:rPr/>
              <w:t>BO44</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bananas</w:t>
            </w:r>
          </w:p>
        </w:tc>
        <w:tc>
          <w:tcPr>
            <w:tcW w:w="1323" w:type="dxa"/>
            <w:tcBorders/>
            <w:vAlign w:val="bottom"/>
          </w:tcPr>
          <w:p>
            <w:pPr>
              <w:pStyle w:val="TableContents"/>
              <w:jc w:val="end"/>
              <w:rPr/>
            </w:pPr>
            <w:r>
              <w:rPr/>
              <w:t>1.14</w:t>
            </w:r>
          </w:p>
        </w:tc>
        <w:tc>
          <w:tcPr>
            <w:tcW w:w="5575" w:type="dxa"/>
            <w:tcBorders/>
            <w:vAlign w:val="bottom"/>
          </w:tcPr>
          <w:p>
            <w:pPr>
              <w:pStyle w:val="TableContents"/>
              <w:jc w:val="end"/>
              <w:rPr/>
            </w:pPr>
            <w:r>
              <w:rPr/>
              <w:t>BO45</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barley (beer)</w:t>
            </w:r>
          </w:p>
        </w:tc>
        <w:tc>
          <w:tcPr>
            <w:tcW w:w="1323" w:type="dxa"/>
            <w:tcBorders/>
            <w:vAlign w:val="bottom"/>
          </w:tcPr>
          <w:p>
            <w:pPr>
              <w:pStyle w:val="TableContents"/>
              <w:jc w:val="end"/>
              <w:rPr/>
            </w:pPr>
            <w:r>
              <w:rPr/>
              <w:t>5.4</w:t>
            </w:r>
          </w:p>
        </w:tc>
        <w:tc>
          <w:tcPr>
            <w:tcW w:w="5575" w:type="dxa"/>
            <w:tcBorders/>
            <w:vAlign w:val="bottom"/>
          </w:tcPr>
          <w:p>
            <w:pPr>
              <w:pStyle w:val="TableContents"/>
              <w:jc w:val="end"/>
              <w:rPr/>
            </w:pPr>
            <w:r>
              <w:rPr/>
              <w:t>BO65</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beans and pulses (dried)</w:t>
            </w:r>
          </w:p>
        </w:tc>
        <w:tc>
          <w:tcPr>
            <w:tcW w:w="1323" w:type="dxa"/>
            <w:tcBorders/>
            <w:vAlign w:val="bottom"/>
          </w:tcPr>
          <w:p>
            <w:pPr>
              <w:pStyle w:val="TableContents"/>
              <w:jc w:val="end"/>
              <w:rPr/>
            </w:pPr>
            <w:r>
              <w:rPr/>
              <w:t>10.03</w:t>
            </w:r>
          </w:p>
        </w:tc>
        <w:tc>
          <w:tcPr>
            <w:tcW w:w="5575" w:type="dxa"/>
            <w:tcBorders/>
            <w:vAlign w:val="bottom"/>
          </w:tcPr>
          <w:p>
            <w:pPr>
              <w:pStyle w:val="TableContents"/>
              <w:jc w:val="end"/>
              <w:rPr/>
            </w:pPr>
            <w:r>
              <w:rPr/>
              <w:t>BO28</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berries</w:t>
            </w:r>
          </w:p>
        </w:tc>
        <w:tc>
          <w:tcPr>
            <w:tcW w:w="1323" w:type="dxa"/>
            <w:tcBorders/>
            <w:vAlign w:val="bottom"/>
          </w:tcPr>
          <w:p>
            <w:pPr>
              <w:pStyle w:val="TableContents"/>
              <w:jc w:val="end"/>
              <w:rPr/>
            </w:pPr>
            <w:r>
              <w:rPr/>
              <w:t>0.94</w:t>
            </w:r>
          </w:p>
        </w:tc>
        <w:tc>
          <w:tcPr>
            <w:tcW w:w="5575" w:type="dxa"/>
            <w:tcBorders/>
            <w:vAlign w:val="bottom"/>
          </w:tcPr>
          <w:p>
            <w:pPr>
              <w:pStyle w:val="TableContents"/>
              <w:jc w:val="end"/>
              <w:rPr/>
            </w:pPr>
            <w:r>
              <w:rPr/>
              <w:t>BO46</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cabbages and other brassicas (broccoli)</w:t>
            </w:r>
          </w:p>
        </w:tc>
        <w:tc>
          <w:tcPr>
            <w:tcW w:w="1323" w:type="dxa"/>
            <w:tcBorders/>
            <w:vAlign w:val="bottom"/>
          </w:tcPr>
          <w:p>
            <w:pPr>
              <w:pStyle w:val="TableContents"/>
              <w:jc w:val="end"/>
              <w:rPr/>
            </w:pPr>
            <w:r>
              <w:rPr/>
              <w:t>0.71</w:t>
            </w:r>
          </w:p>
        </w:tc>
        <w:tc>
          <w:tcPr>
            <w:tcW w:w="5575" w:type="dxa"/>
            <w:tcBorders/>
            <w:vAlign w:val="bottom"/>
          </w:tcPr>
          <w:p>
            <w:pPr>
              <w:pStyle w:val="TableContents"/>
              <w:jc w:val="end"/>
              <w:rPr/>
            </w:pPr>
            <w:r>
              <w:rPr/>
              <w:t>BO49</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cassava and other roots</w:t>
            </w:r>
          </w:p>
        </w:tc>
        <w:tc>
          <w:tcPr>
            <w:tcW w:w="1323" w:type="dxa"/>
            <w:tcBorders/>
            <w:vAlign w:val="bottom"/>
          </w:tcPr>
          <w:p>
            <w:pPr>
              <w:pStyle w:val="TableContents"/>
              <w:jc w:val="end"/>
              <w:rPr/>
            </w:pPr>
            <w:r>
              <w:rPr/>
              <w:t>1.67</w:t>
            </w:r>
          </w:p>
        </w:tc>
        <w:tc>
          <w:tcPr>
            <w:tcW w:w="5575" w:type="dxa"/>
            <w:tcBorders/>
            <w:vAlign w:val="bottom"/>
          </w:tcPr>
          <w:p>
            <w:pPr>
              <w:pStyle w:val="TableContents"/>
              <w:jc w:val="end"/>
              <w:rPr/>
            </w:pPr>
            <w:r>
              <w:rPr/>
              <w:t>BO46</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citrus fruit</w:t>
            </w:r>
          </w:p>
        </w:tc>
        <w:tc>
          <w:tcPr>
            <w:tcW w:w="1323" w:type="dxa"/>
            <w:tcBorders/>
            <w:vAlign w:val="bottom"/>
          </w:tcPr>
          <w:p>
            <w:pPr>
              <w:pStyle w:val="TableContents"/>
              <w:jc w:val="end"/>
              <w:rPr/>
            </w:pPr>
            <w:r>
              <w:rPr/>
              <w:t>1</w:t>
            </w:r>
          </w:p>
        </w:tc>
        <w:tc>
          <w:tcPr>
            <w:tcW w:w="5575" w:type="dxa"/>
            <w:tcBorders/>
            <w:vAlign w:val="bottom"/>
          </w:tcPr>
          <w:p>
            <w:pPr>
              <w:pStyle w:val="TableContents"/>
              <w:jc w:val="end"/>
              <w:rPr/>
            </w:pPr>
            <w:r>
              <w:rPr/>
              <w:t>BO47</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cocoa</w:t>
            </w:r>
          </w:p>
        </w:tc>
        <w:tc>
          <w:tcPr>
            <w:tcW w:w="1323" w:type="dxa"/>
            <w:tcBorders/>
            <w:vAlign w:val="bottom"/>
          </w:tcPr>
          <w:p>
            <w:pPr>
              <w:pStyle w:val="TableContents"/>
              <w:jc w:val="end"/>
              <w:rPr/>
            </w:pPr>
            <w:r>
              <w:rPr/>
              <w:t>72.41</w:t>
            </w:r>
          </w:p>
        </w:tc>
        <w:tc>
          <w:tcPr>
            <w:tcW w:w="5575" w:type="dxa"/>
            <w:tcBorders/>
            <w:vAlign w:val="bottom"/>
          </w:tcPr>
          <w:p>
            <w:pPr>
              <w:pStyle w:val="TableContents"/>
              <w:jc w:val="end"/>
              <w:rPr/>
            </w:pPr>
            <w:r>
              <w:rPr/>
              <w:t>BO68</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coffee</w:t>
            </w:r>
          </w:p>
        </w:tc>
        <w:tc>
          <w:tcPr>
            <w:tcW w:w="1323" w:type="dxa"/>
            <w:tcBorders/>
            <w:vAlign w:val="bottom"/>
          </w:tcPr>
          <w:p>
            <w:pPr>
              <w:pStyle w:val="TableContents"/>
              <w:jc w:val="end"/>
              <w:rPr/>
            </w:pPr>
            <w:r>
              <w:rPr/>
              <w:t>37.91</w:t>
            </w:r>
          </w:p>
        </w:tc>
        <w:tc>
          <w:tcPr>
            <w:tcW w:w="5575" w:type="dxa"/>
            <w:tcBorders/>
            <w:vAlign w:val="bottom"/>
          </w:tcPr>
          <w:p>
            <w:pPr>
              <w:pStyle w:val="TableContents"/>
              <w:jc w:val="end"/>
              <w:rPr/>
            </w:pPr>
            <w:r>
              <w:rPr/>
              <w:t>BO69</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corn (maize)</w:t>
            </w:r>
          </w:p>
        </w:tc>
        <w:tc>
          <w:tcPr>
            <w:tcW w:w="1323" w:type="dxa"/>
            <w:tcBorders/>
            <w:vAlign w:val="bottom"/>
          </w:tcPr>
          <w:p>
            <w:pPr>
              <w:pStyle w:val="TableContents"/>
              <w:jc w:val="end"/>
              <w:rPr/>
            </w:pPr>
            <w:r>
              <w:rPr/>
              <w:t>3.18</w:t>
            </w:r>
          </w:p>
        </w:tc>
        <w:tc>
          <w:tcPr>
            <w:tcW w:w="5575" w:type="dxa"/>
            <w:tcBorders/>
            <w:vAlign w:val="bottom"/>
          </w:tcPr>
          <w:p>
            <w:pPr>
              <w:pStyle w:val="TableContents"/>
              <w:jc w:val="end"/>
              <w:rPr/>
            </w:pPr>
            <w:r>
              <w:rPr/>
              <w:t>BO33</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fruits</w:t>
            </w:r>
          </w:p>
        </w:tc>
        <w:tc>
          <w:tcPr>
            <w:tcW w:w="1323" w:type="dxa"/>
            <w:tcBorders/>
            <w:vAlign w:val="bottom"/>
          </w:tcPr>
          <w:p>
            <w:pPr>
              <w:pStyle w:val="TableContents"/>
              <w:jc w:val="end"/>
              <w:rPr/>
            </w:pPr>
            <w:r>
              <w:rPr/>
              <w:t>1.03</w:t>
            </w:r>
          </w:p>
        </w:tc>
        <w:tc>
          <w:tcPr>
            <w:tcW w:w="5575" w:type="dxa"/>
            <w:tcBorders/>
            <w:vAlign w:val="bottom"/>
          </w:tcPr>
          <w:p>
            <w:pPr>
              <w:pStyle w:val="TableContents"/>
              <w:jc w:val="end"/>
              <w:rPr/>
            </w:pPr>
            <w:r>
              <w:rPr/>
              <w:t>BO43</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grains/cereals (except rice)</w:t>
            </w:r>
          </w:p>
        </w:tc>
        <w:tc>
          <w:tcPr>
            <w:tcW w:w="1323" w:type="dxa"/>
            <w:tcBorders/>
            <w:vAlign w:val="bottom"/>
          </w:tcPr>
          <w:p>
            <w:pPr>
              <w:pStyle w:val="TableContents"/>
              <w:jc w:val="end"/>
              <w:rPr/>
            </w:pPr>
            <w:r>
              <w:rPr/>
              <w:t>2.46</w:t>
            </w:r>
          </w:p>
        </w:tc>
        <w:tc>
          <w:tcPr>
            <w:tcW w:w="5575" w:type="dxa"/>
            <w:tcBorders/>
            <w:vAlign w:val="bottom"/>
          </w:tcPr>
          <w:p>
            <w:pPr>
              <w:pStyle w:val="TableContents"/>
              <w:jc w:val="end"/>
              <w:rPr/>
            </w:pPr>
            <w:r>
              <w:rPr/>
              <w:t>BO32</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legumes</w:t>
            </w:r>
          </w:p>
        </w:tc>
        <w:tc>
          <w:tcPr>
            <w:tcW w:w="1323" w:type="dxa"/>
            <w:tcBorders/>
            <w:vAlign w:val="bottom"/>
          </w:tcPr>
          <w:p>
            <w:pPr>
              <w:pStyle w:val="TableContents"/>
              <w:jc w:val="end"/>
              <w:rPr/>
            </w:pPr>
            <w:r>
              <w:rPr/>
              <w:t>6.3</w:t>
            </w:r>
          </w:p>
        </w:tc>
        <w:tc>
          <w:tcPr>
            <w:tcW w:w="5575" w:type="dxa"/>
            <w:tcBorders/>
            <w:vAlign w:val="bottom"/>
          </w:tcPr>
          <w:p>
            <w:pPr>
              <w:pStyle w:val="TableContents"/>
              <w:jc w:val="end"/>
              <w:rPr/>
            </w:pPr>
            <w:r>
              <w:rPr/>
              <w:t>BO27</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oat milk</w:t>
            </w:r>
          </w:p>
        </w:tc>
        <w:tc>
          <w:tcPr>
            <w:tcW w:w="1323" w:type="dxa"/>
            <w:tcBorders/>
            <w:vAlign w:val="bottom"/>
          </w:tcPr>
          <w:p>
            <w:pPr>
              <w:pStyle w:val="TableContents"/>
              <w:jc w:val="end"/>
              <w:rPr/>
            </w:pPr>
            <w:r>
              <w:rPr/>
              <w:t>0.26</w:t>
            </w:r>
          </w:p>
        </w:tc>
        <w:tc>
          <w:tcPr>
            <w:tcW w:w="5575" w:type="dxa"/>
            <w:tcBorders/>
            <w:vAlign w:val="bottom"/>
          </w:tcPr>
          <w:p>
            <w:pPr>
              <w:pStyle w:val="TableContents"/>
              <w:jc w:val="end"/>
              <w:rPr/>
            </w:pPr>
            <w:r>
              <w:rPr/>
              <w:t>BO40</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oats (oatmeal)</w:t>
            </w:r>
          </w:p>
        </w:tc>
        <w:tc>
          <w:tcPr>
            <w:tcW w:w="1323" w:type="dxa"/>
            <w:tcBorders/>
            <w:vAlign w:val="bottom"/>
          </w:tcPr>
          <w:p>
            <w:pPr>
              <w:pStyle w:val="TableContents"/>
              <w:jc w:val="end"/>
              <w:rPr/>
            </w:pPr>
            <w:r>
              <w:rPr/>
              <w:t>3.55</w:t>
            </w:r>
          </w:p>
        </w:tc>
        <w:tc>
          <w:tcPr>
            <w:tcW w:w="5575" w:type="dxa"/>
            <w:tcBorders/>
            <w:vAlign w:val="bottom"/>
          </w:tcPr>
          <w:p>
            <w:pPr>
              <w:pStyle w:val="TableContents"/>
              <w:jc w:val="end"/>
              <w:rPr/>
            </w:pPr>
            <w:r>
              <w:rPr/>
              <w:t>BO34</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olives (oil)</w:t>
            </w:r>
          </w:p>
        </w:tc>
        <w:tc>
          <w:tcPr>
            <w:tcW w:w="1323" w:type="dxa"/>
            <w:tcBorders/>
            <w:vAlign w:val="bottom"/>
          </w:tcPr>
          <w:p>
            <w:pPr>
              <w:pStyle w:val="TableContents"/>
              <w:jc w:val="end"/>
              <w:rPr/>
            </w:pPr>
            <w:r>
              <w:rPr/>
              <w:t>3.61</w:t>
            </w:r>
          </w:p>
        </w:tc>
        <w:tc>
          <w:tcPr>
            <w:tcW w:w="5575" w:type="dxa"/>
            <w:tcBorders/>
            <w:vAlign w:val="bottom"/>
          </w:tcPr>
          <w:p>
            <w:pPr>
              <w:pStyle w:val="TableContents"/>
              <w:jc w:val="end"/>
              <w:rPr/>
            </w:pPr>
            <w:r>
              <w:rPr/>
              <w:t>BO63</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onions and leeks</w:t>
            </w:r>
          </w:p>
        </w:tc>
        <w:tc>
          <w:tcPr>
            <w:tcW w:w="1323" w:type="dxa"/>
            <w:tcBorders/>
            <w:vAlign w:val="bottom"/>
          </w:tcPr>
          <w:p>
            <w:pPr>
              <w:pStyle w:val="TableContents"/>
              <w:jc w:val="end"/>
              <w:rPr/>
            </w:pPr>
            <w:r>
              <w:rPr/>
              <w:t>0.71</w:t>
            </w:r>
          </w:p>
        </w:tc>
        <w:tc>
          <w:tcPr>
            <w:tcW w:w="5575" w:type="dxa"/>
            <w:tcBorders/>
            <w:vAlign w:val="bottom"/>
          </w:tcPr>
          <w:p>
            <w:pPr>
              <w:pStyle w:val="TableContents"/>
              <w:jc w:val="end"/>
              <w:rPr/>
            </w:pPr>
            <w:r>
              <w:rPr/>
              <w:t>BO52</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other vegetables</w:t>
            </w:r>
          </w:p>
        </w:tc>
        <w:tc>
          <w:tcPr>
            <w:tcW w:w="1323" w:type="dxa"/>
            <w:tcBorders/>
            <w:vAlign w:val="bottom"/>
          </w:tcPr>
          <w:p>
            <w:pPr>
              <w:pStyle w:val="TableContents"/>
              <w:jc w:val="end"/>
              <w:rPr/>
            </w:pPr>
            <w:r>
              <w:rPr/>
              <w:t>0.71</w:t>
            </w:r>
          </w:p>
        </w:tc>
        <w:tc>
          <w:tcPr>
            <w:tcW w:w="5575" w:type="dxa"/>
            <w:tcBorders/>
            <w:vAlign w:val="bottom"/>
          </w:tcPr>
          <w:p>
            <w:pPr>
              <w:pStyle w:val="TableContents"/>
              <w:jc w:val="end"/>
              <w:rPr/>
            </w:pPr>
            <w:r>
              <w:rPr/>
              <w:t>BO48</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palm (oil)</w:t>
            </w:r>
          </w:p>
        </w:tc>
        <w:tc>
          <w:tcPr>
            <w:tcW w:w="1323" w:type="dxa"/>
            <w:tcBorders/>
            <w:vAlign w:val="bottom"/>
          </w:tcPr>
          <w:p>
            <w:pPr>
              <w:pStyle w:val="TableContents"/>
              <w:jc w:val="end"/>
              <w:rPr/>
            </w:pPr>
            <w:r>
              <w:rPr/>
              <w:t>8.26</w:t>
            </w:r>
          </w:p>
        </w:tc>
        <w:tc>
          <w:tcPr>
            <w:tcW w:w="5575" w:type="dxa"/>
            <w:tcBorders/>
            <w:vAlign w:val="bottom"/>
          </w:tcPr>
          <w:p>
            <w:pPr>
              <w:pStyle w:val="TableContents"/>
              <w:jc w:val="end"/>
              <w:rPr/>
            </w:pPr>
            <w:r>
              <w:rPr/>
              <w:t>BO60</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peanuts/groundnuts</w:t>
            </w:r>
          </w:p>
        </w:tc>
        <w:tc>
          <w:tcPr>
            <w:tcW w:w="1323" w:type="dxa"/>
            <w:tcBorders/>
            <w:vAlign w:val="bottom"/>
          </w:tcPr>
          <w:p>
            <w:pPr>
              <w:pStyle w:val="TableContents"/>
              <w:jc w:val="end"/>
              <w:rPr/>
            </w:pPr>
            <w:r>
              <w:rPr/>
              <w:t>6.72</w:t>
            </w:r>
          </w:p>
        </w:tc>
        <w:tc>
          <w:tcPr>
            <w:tcW w:w="5575" w:type="dxa"/>
            <w:tcBorders/>
            <w:vAlign w:val="bottom"/>
          </w:tcPr>
          <w:p>
            <w:pPr>
              <w:pStyle w:val="TableContents"/>
              <w:jc w:val="end"/>
              <w:rPr/>
            </w:pPr>
            <w:r>
              <w:rPr/>
              <w:t>BO30</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peas</w:t>
            </w:r>
          </w:p>
        </w:tc>
        <w:tc>
          <w:tcPr>
            <w:tcW w:w="1323" w:type="dxa"/>
            <w:tcBorders/>
            <w:vAlign w:val="bottom"/>
          </w:tcPr>
          <w:p>
            <w:pPr>
              <w:pStyle w:val="TableContents"/>
              <w:jc w:val="end"/>
              <w:rPr/>
            </w:pPr>
            <w:r>
              <w:rPr/>
              <w:t>8.09</w:t>
            </w:r>
          </w:p>
        </w:tc>
        <w:tc>
          <w:tcPr>
            <w:tcW w:w="5575" w:type="dxa"/>
            <w:tcBorders/>
            <w:vAlign w:val="bottom"/>
          </w:tcPr>
          <w:p>
            <w:pPr>
              <w:pStyle w:val="TableContents"/>
              <w:jc w:val="end"/>
              <w:rPr/>
            </w:pPr>
            <w:r>
              <w:rPr/>
              <w:t>BO29</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potatoes</w:t>
            </w:r>
          </w:p>
        </w:tc>
        <w:tc>
          <w:tcPr>
            <w:tcW w:w="1323" w:type="dxa"/>
            <w:tcBorders/>
            <w:vAlign w:val="bottom"/>
          </w:tcPr>
          <w:p>
            <w:pPr>
              <w:pStyle w:val="TableContents"/>
              <w:jc w:val="end"/>
              <w:rPr/>
            </w:pPr>
            <w:r>
              <w:rPr/>
              <w:t>0.63</w:t>
            </w:r>
          </w:p>
        </w:tc>
        <w:tc>
          <w:tcPr>
            <w:tcW w:w="5575" w:type="dxa"/>
            <w:tcBorders/>
            <w:vAlign w:val="bottom"/>
          </w:tcPr>
          <w:p>
            <w:pPr>
              <w:pStyle w:val="TableContents"/>
              <w:jc w:val="end"/>
              <w:rPr/>
            </w:pPr>
            <w:r>
              <w:rPr/>
              <w:t>BO55</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rapeseed/canola (oil)</w:t>
            </w:r>
          </w:p>
        </w:tc>
        <w:tc>
          <w:tcPr>
            <w:tcW w:w="1323" w:type="dxa"/>
            <w:tcBorders/>
            <w:vAlign w:val="bottom"/>
          </w:tcPr>
          <w:p>
            <w:pPr>
              <w:pStyle w:val="TableContents"/>
              <w:jc w:val="end"/>
              <w:rPr/>
            </w:pPr>
            <w:r>
              <w:rPr/>
              <w:t>8.19</w:t>
            </w:r>
          </w:p>
        </w:tc>
        <w:tc>
          <w:tcPr>
            <w:tcW w:w="5575" w:type="dxa"/>
            <w:tcBorders/>
            <w:vAlign w:val="bottom"/>
          </w:tcPr>
          <w:p>
            <w:pPr>
              <w:pStyle w:val="TableContents"/>
              <w:jc w:val="end"/>
              <w:rPr/>
            </w:pPr>
            <w:r>
              <w:rPr/>
              <w:t>BO62</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rice</w:t>
            </w:r>
          </w:p>
        </w:tc>
        <w:tc>
          <w:tcPr>
            <w:tcW w:w="1323" w:type="dxa"/>
            <w:tcBorders/>
            <w:vAlign w:val="bottom"/>
          </w:tcPr>
          <w:p>
            <w:pPr>
              <w:pStyle w:val="TableContents"/>
              <w:jc w:val="end"/>
              <w:rPr/>
            </w:pPr>
            <w:r>
              <w:rPr/>
              <w:t>2.61</w:t>
            </w:r>
          </w:p>
        </w:tc>
        <w:tc>
          <w:tcPr>
            <w:tcW w:w="5575" w:type="dxa"/>
            <w:tcBorders/>
            <w:vAlign w:val="bottom"/>
          </w:tcPr>
          <w:p>
            <w:pPr>
              <w:pStyle w:val="TableContents"/>
              <w:jc w:val="end"/>
              <w:rPr/>
            </w:pPr>
            <w:r>
              <w:rPr/>
              <w:t>BO36</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rice milk</w:t>
            </w:r>
          </w:p>
        </w:tc>
        <w:tc>
          <w:tcPr>
            <w:tcW w:w="1323" w:type="dxa"/>
            <w:tcBorders/>
            <w:vAlign w:val="bottom"/>
          </w:tcPr>
          <w:p>
            <w:pPr>
              <w:pStyle w:val="TableContents"/>
              <w:jc w:val="end"/>
              <w:rPr/>
            </w:pPr>
            <w:r>
              <w:rPr/>
              <w:t>0.31</w:t>
            </w:r>
          </w:p>
        </w:tc>
        <w:tc>
          <w:tcPr>
            <w:tcW w:w="5575" w:type="dxa"/>
            <w:tcBorders/>
            <w:vAlign w:val="bottom"/>
          </w:tcPr>
          <w:p>
            <w:pPr>
              <w:pStyle w:val="TableContents"/>
              <w:jc w:val="end"/>
              <w:rPr/>
            </w:pPr>
            <w:r>
              <w:rPr/>
              <w:t>BO41</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root vegetables</w:t>
            </w:r>
          </w:p>
        </w:tc>
        <w:tc>
          <w:tcPr>
            <w:tcW w:w="1323" w:type="dxa"/>
            <w:tcBorders/>
            <w:vAlign w:val="bottom"/>
          </w:tcPr>
          <w:p>
            <w:pPr>
              <w:pStyle w:val="TableContents"/>
              <w:jc w:val="end"/>
              <w:rPr/>
            </w:pPr>
            <w:r>
              <w:rPr/>
              <w:t>0.71</w:t>
            </w:r>
          </w:p>
        </w:tc>
        <w:tc>
          <w:tcPr>
            <w:tcW w:w="5575" w:type="dxa"/>
            <w:tcBorders/>
            <w:vAlign w:val="bottom"/>
          </w:tcPr>
          <w:p>
            <w:pPr>
              <w:pStyle w:val="TableContents"/>
              <w:jc w:val="end"/>
              <w:rPr/>
            </w:pPr>
            <w:r>
              <w:rPr/>
              <w:t>BO51</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roots and tubers</w:t>
            </w:r>
          </w:p>
        </w:tc>
        <w:tc>
          <w:tcPr>
            <w:tcW w:w="1323" w:type="dxa"/>
            <w:tcBorders/>
            <w:vAlign w:val="bottom"/>
          </w:tcPr>
          <w:p>
            <w:pPr>
              <w:pStyle w:val="TableContents"/>
              <w:jc w:val="end"/>
              <w:rPr/>
            </w:pPr>
            <w:r>
              <w:rPr/>
              <w:t>1.12</w:t>
            </w:r>
          </w:p>
        </w:tc>
        <w:tc>
          <w:tcPr>
            <w:tcW w:w="5575" w:type="dxa"/>
            <w:tcBorders/>
            <w:vAlign w:val="bottom"/>
          </w:tcPr>
          <w:p>
            <w:pPr>
              <w:pStyle w:val="TableContents"/>
              <w:jc w:val="end"/>
              <w:rPr/>
            </w:pPr>
            <w:r>
              <w:rPr/>
              <w:t>BO54</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soy milk</w:t>
            </w:r>
          </w:p>
        </w:tc>
        <w:tc>
          <w:tcPr>
            <w:tcW w:w="1323" w:type="dxa"/>
            <w:tcBorders/>
            <w:vAlign w:val="bottom"/>
          </w:tcPr>
          <w:p>
            <w:pPr>
              <w:pStyle w:val="TableContents"/>
              <w:jc w:val="end"/>
              <w:rPr/>
            </w:pPr>
            <w:r>
              <w:rPr/>
              <w:t>1.1</w:t>
            </w:r>
          </w:p>
        </w:tc>
        <w:tc>
          <w:tcPr>
            <w:tcW w:w="5575" w:type="dxa"/>
            <w:tcBorders/>
            <w:vAlign w:val="bottom"/>
          </w:tcPr>
          <w:p>
            <w:pPr>
              <w:pStyle w:val="TableContents"/>
              <w:jc w:val="end"/>
              <w:rPr/>
            </w:pPr>
            <w:r>
              <w:rPr/>
              <w:t>BO42</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soybeans (oil)</w:t>
            </w:r>
          </w:p>
        </w:tc>
        <w:tc>
          <w:tcPr>
            <w:tcW w:w="1323" w:type="dxa"/>
            <w:tcBorders/>
            <w:vAlign w:val="bottom"/>
          </w:tcPr>
          <w:p>
            <w:pPr>
              <w:pStyle w:val="TableContents"/>
              <w:jc w:val="end"/>
              <w:rPr/>
            </w:pPr>
            <w:r>
              <w:rPr/>
              <w:t>9.98</w:t>
            </w:r>
          </w:p>
        </w:tc>
        <w:tc>
          <w:tcPr>
            <w:tcW w:w="5575" w:type="dxa"/>
            <w:tcBorders/>
            <w:vAlign w:val="bottom"/>
          </w:tcPr>
          <w:p>
            <w:pPr>
              <w:pStyle w:val="TableContents"/>
              <w:jc w:val="end"/>
              <w:rPr/>
            </w:pPr>
            <w:r>
              <w:rPr/>
              <w:t>BO59</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soybeans/tofu</w:t>
            </w:r>
          </w:p>
        </w:tc>
        <w:tc>
          <w:tcPr>
            <w:tcW w:w="1323" w:type="dxa"/>
            <w:tcBorders/>
            <w:vAlign w:val="bottom"/>
          </w:tcPr>
          <w:p>
            <w:pPr>
              <w:pStyle w:val="TableContents"/>
              <w:jc w:val="end"/>
              <w:rPr/>
            </w:pPr>
            <w:r>
              <w:rPr/>
              <w:t>5.85</w:t>
            </w:r>
          </w:p>
        </w:tc>
        <w:tc>
          <w:tcPr>
            <w:tcW w:w="5575" w:type="dxa"/>
            <w:tcBorders/>
            <w:vAlign w:val="bottom"/>
          </w:tcPr>
          <w:p>
            <w:pPr>
              <w:pStyle w:val="TableContents"/>
              <w:jc w:val="end"/>
              <w:rPr/>
            </w:pPr>
            <w:r>
              <w:rPr/>
              <w:t>BO31</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stimulants &amp; spices</w:t>
            </w:r>
          </w:p>
        </w:tc>
        <w:tc>
          <w:tcPr>
            <w:tcW w:w="1323" w:type="dxa"/>
            <w:tcBorders/>
            <w:vAlign w:val="bottom"/>
          </w:tcPr>
          <w:p>
            <w:pPr>
              <w:pStyle w:val="TableContents"/>
              <w:jc w:val="end"/>
              <w:rPr/>
            </w:pPr>
            <w:r>
              <w:rPr/>
              <w:t>56.29</w:t>
            </w:r>
          </w:p>
        </w:tc>
        <w:tc>
          <w:tcPr>
            <w:tcW w:w="5575" w:type="dxa"/>
            <w:tcBorders/>
            <w:vAlign w:val="bottom"/>
          </w:tcPr>
          <w:p>
            <w:pPr>
              <w:pStyle w:val="TableContents"/>
              <w:jc w:val="end"/>
              <w:rPr/>
            </w:pPr>
            <w:r>
              <w:rPr/>
              <w:t>BO70</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sugars and sweeteners</w:t>
            </w:r>
          </w:p>
        </w:tc>
        <w:tc>
          <w:tcPr>
            <w:tcW w:w="1323" w:type="dxa"/>
            <w:tcBorders/>
            <w:vAlign w:val="bottom"/>
          </w:tcPr>
          <w:p>
            <w:pPr>
              <w:pStyle w:val="TableContents"/>
              <w:jc w:val="end"/>
              <w:rPr/>
            </w:pPr>
            <w:r>
              <w:rPr/>
              <w:t>1.74</w:t>
            </w:r>
          </w:p>
        </w:tc>
        <w:tc>
          <w:tcPr>
            <w:tcW w:w="5575" w:type="dxa"/>
            <w:tcBorders/>
            <w:vAlign w:val="bottom"/>
          </w:tcPr>
          <w:p>
            <w:pPr>
              <w:pStyle w:val="TableContents"/>
              <w:jc w:val="end"/>
              <w:rPr/>
            </w:pPr>
            <w:r>
              <w:rPr/>
              <w:t>BO57</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sunflower (oil)</w:t>
            </w:r>
          </w:p>
        </w:tc>
        <w:tc>
          <w:tcPr>
            <w:tcW w:w="1323" w:type="dxa"/>
            <w:tcBorders/>
            <w:vAlign w:val="bottom"/>
          </w:tcPr>
          <w:p>
            <w:pPr>
              <w:pStyle w:val="TableContents"/>
              <w:jc w:val="end"/>
              <w:rPr/>
            </w:pPr>
            <w:r>
              <w:rPr/>
              <w:t>6.89</w:t>
            </w:r>
          </w:p>
        </w:tc>
        <w:tc>
          <w:tcPr>
            <w:tcW w:w="5575" w:type="dxa"/>
            <w:tcBorders/>
            <w:vAlign w:val="bottom"/>
          </w:tcPr>
          <w:p>
            <w:pPr>
              <w:pStyle w:val="TableContents"/>
              <w:jc w:val="end"/>
              <w:rPr/>
            </w:pPr>
            <w:r>
              <w:rPr/>
              <w:t>BO61</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tomatoes</w:t>
            </w:r>
          </w:p>
        </w:tc>
        <w:tc>
          <w:tcPr>
            <w:tcW w:w="1323" w:type="dxa"/>
            <w:tcBorders/>
            <w:vAlign w:val="bottom"/>
          </w:tcPr>
          <w:p>
            <w:pPr>
              <w:pStyle w:val="TableContents"/>
              <w:jc w:val="end"/>
              <w:rPr/>
            </w:pPr>
            <w:r>
              <w:rPr/>
              <w:t>0.71</w:t>
            </w:r>
          </w:p>
        </w:tc>
        <w:tc>
          <w:tcPr>
            <w:tcW w:w="5575" w:type="dxa"/>
            <w:tcBorders/>
            <w:vAlign w:val="bottom"/>
          </w:tcPr>
          <w:p>
            <w:pPr>
              <w:pStyle w:val="TableContents"/>
              <w:jc w:val="end"/>
              <w:rPr/>
            </w:pPr>
            <w:r>
              <w:rPr/>
              <w:t>BO50</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tree nuts and seeds</w:t>
            </w:r>
          </w:p>
        </w:tc>
        <w:tc>
          <w:tcPr>
            <w:tcW w:w="1323" w:type="dxa"/>
            <w:tcBorders/>
            <w:vAlign w:val="bottom"/>
          </w:tcPr>
          <w:p>
            <w:pPr>
              <w:pStyle w:val="TableContents"/>
              <w:jc w:val="end"/>
              <w:rPr/>
            </w:pPr>
            <w:r>
              <w:rPr/>
              <w:t>6.23</w:t>
            </w:r>
          </w:p>
        </w:tc>
        <w:tc>
          <w:tcPr>
            <w:tcW w:w="5575" w:type="dxa"/>
            <w:tcBorders/>
            <w:vAlign w:val="bottom"/>
          </w:tcPr>
          <w:p>
            <w:pPr>
              <w:pStyle w:val="TableContents"/>
              <w:jc w:val="end"/>
              <w:rPr/>
            </w:pPr>
            <w:r>
              <w:rPr/>
              <w:t>BO37</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vegetable oils</w:t>
            </w:r>
          </w:p>
        </w:tc>
        <w:tc>
          <w:tcPr>
            <w:tcW w:w="1323" w:type="dxa"/>
            <w:tcBorders/>
            <w:vAlign w:val="bottom"/>
          </w:tcPr>
          <w:p>
            <w:pPr>
              <w:pStyle w:val="TableContents"/>
              <w:jc w:val="end"/>
              <w:rPr/>
            </w:pPr>
            <w:r>
              <w:rPr/>
              <w:t>9.08</w:t>
            </w:r>
          </w:p>
        </w:tc>
        <w:tc>
          <w:tcPr>
            <w:tcW w:w="5575" w:type="dxa"/>
            <w:tcBorders/>
            <w:vAlign w:val="bottom"/>
          </w:tcPr>
          <w:p>
            <w:pPr>
              <w:pStyle w:val="TableContents"/>
              <w:jc w:val="end"/>
              <w:rPr/>
            </w:pPr>
            <w:r>
              <w:rPr/>
              <w:t>BO58</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wheat/rye (bread/pasta/baked goods)</w:t>
            </w:r>
          </w:p>
        </w:tc>
        <w:tc>
          <w:tcPr>
            <w:tcW w:w="1323" w:type="dxa"/>
            <w:tcBorders/>
            <w:vAlign w:val="bottom"/>
          </w:tcPr>
          <w:p>
            <w:pPr>
              <w:pStyle w:val="TableContents"/>
              <w:jc w:val="end"/>
              <w:rPr/>
            </w:pPr>
            <w:r>
              <w:rPr/>
              <w:t>1.83</w:t>
            </w:r>
          </w:p>
        </w:tc>
        <w:tc>
          <w:tcPr>
            <w:tcW w:w="5575" w:type="dxa"/>
            <w:tcBorders/>
            <w:vAlign w:val="bottom"/>
          </w:tcPr>
          <w:p>
            <w:pPr>
              <w:pStyle w:val="TableContents"/>
              <w:jc w:val="end"/>
              <w:rPr/>
            </w:pPr>
            <w:r>
              <w:rPr/>
              <w:t>BO35</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wine grapes (wine)</w:t>
            </w:r>
          </w:p>
        </w:tc>
        <w:tc>
          <w:tcPr>
            <w:tcW w:w="1323" w:type="dxa"/>
            <w:tcBorders/>
            <w:vAlign w:val="bottom"/>
          </w:tcPr>
          <w:p>
            <w:pPr>
              <w:pStyle w:val="TableContents"/>
              <w:jc w:val="end"/>
              <w:rPr/>
            </w:pPr>
            <w:r>
              <w:rPr/>
              <w:t>8.65</w:t>
            </w:r>
          </w:p>
        </w:tc>
        <w:tc>
          <w:tcPr>
            <w:tcW w:w="5575" w:type="dxa"/>
            <w:tcBorders/>
            <w:vAlign w:val="bottom"/>
          </w:tcPr>
          <w:p>
            <w:pPr>
              <w:pStyle w:val="TableContents"/>
              <w:jc w:val="end"/>
              <w:rPr/>
            </w:pPr>
            <w:r>
              <w:rPr/>
              <w:t>BO66</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non-dairy cheese or yogurt</w:t>
            </w:r>
          </w:p>
        </w:tc>
        <w:tc>
          <w:tcPr>
            <w:tcW w:w="1323" w:type="dxa"/>
            <w:tcBorders/>
            <w:vAlign w:val="bottom"/>
          </w:tcPr>
          <w:p>
            <w:pPr>
              <w:pStyle w:val="TableContents"/>
              <w:jc w:val="end"/>
              <w:rPr/>
            </w:pPr>
            <w:r>
              <w:rPr/>
              <w:t>9.98</w:t>
            </w:r>
          </w:p>
        </w:tc>
        <w:tc>
          <w:tcPr>
            <w:tcW w:w="5575" w:type="dxa"/>
            <w:tcBorders/>
            <w:vAlign w:val="bottom"/>
          </w:tcPr>
          <w:p>
            <w:pPr>
              <w:pStyle w:val="TableContents"/>
              <w:jc w:val="end"/>
              <w:rPr/>
            </w:pPr>
            <w:r>
              <w:rPr/>
              <w:t>Estimate that uses soybean oil figure</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water</w:t>
            </w:r>
          </w:p>
        </w:tc>
        <w:tc>
          <w:tcPr>
            <w:tcW w:w="1323" w:type="dxa"/>
            <w:tcBorders/>
            <w:vAlign w:val="bottom"/>
          </w:tcPr>
          <w:p>
            <w:pPr>
              <w:pStyle w:val="TableContents"/>
              <w:rPr/>
            </w:pPr>
            <w:r>
              <w:rPr/>
            </w:r>
          </w:p>
        </w:tc>
        <w:tc>
          <w:tcPr>
            <w:tcW w:w="5575" w:type="dxa"/>
            <w:tcBorders/>
            <w:vAlign w:val="bottom"/>
          </w:tcPr>
          <w:p>
            <w:pPr>
              <w:pStyle w:val="TableContents"/>
              <w:rPr/>
            </w:pPr>
            <w:r>
              <w:rPr/>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unknown</w:t>
            </w:r>
          </w:p>
        </w:tc>
        <w:tc>
          <w:tcPr>
            <w:tcW w:w="1323" w:type="dxa"/>
            <w:tcBorders/>
            <w:vAlign w:val="bottom"/>
          </w:tcPr>
          <w:p>
            <w:pPr>
              <w:pStyle w:val="TableContents"/>
              <w:rPr/>
            </w:pPr>
            <w:r>
              <w:rPr/>
            </w:r>
          </w:p>
        </w:tc>
        <w:tc>
          <w:tcPr>
            <w:tcW w:w="5575" w:type="dxa"/>
            <w:tcBorders/>
            <w:vAlign w:val="bottom"/>
          </w:tcPr>
          <w:p>
            <w:pPr>
              <w:pStyle w:val="TableContents"/>
              <w:rPr/>
            </w:pPr>
            <w:r>
              <w:rPr/>
            </w:r>
          </w:p>
        </w:tc>
      </w:tr>
      <w:tr>
        <w:trPr>
          <w:trHeight w:val="256" w:hRule="atLeast"/>
        </w:trPr>
        <w:tc>
          <w:tcPr>
            <w:tcW w:w="3027" w:type="dxa"/>
            <w:tcBorders/>
            <w:vAlign w:val="bottom"/>
          </w:tcPr>
          <w:p>
            <w:pPr>
              <w:pStyle w:val="TableContents"/>
              <w:rPr/>
            </w:pPr>
            <w:r>
              <w:rPr/>
              <w:t>bivalves</w:t>
            </w:r>
          </w:p>
        </w:tc>
        <w:tc>
          <w:tcPr>
            <w:tcW w:w="1323" w:type="dxa"/>
            <w:tcBorders/>
            <w:vAlign w:val="bottom"/>
          </w:tcPr>
          <w:p>
            <w:pPr>
              <w:pStyle w:val="TableContents"/>
              <w:jc w:val="end"/>
              <w:rPr/>
            </w:pPr>
            <w:r>
              <w:rPr/>
              <w:t>.750</w:t>
            </w:r>
          </w:p>
        </w:tc>
        <w:tc>
          <w:tcPr>
            <w:tcW w:w="5575" w:type="dxa"/>
            <w:tcBorders/>
            <w:vAlign w:val="bottom"/>
          </w:tcPr>
          <w:p>
            <w:pPr>
              <w:pStyle w:val="TableContents"/>
              <w:jc w:val="end"/>
              <w:rPr/>
            </w:pPr>
            <w:r>
              <w:rPr/>
              <w:t>.750</w:t>
            </w:r>
          </w:p>
        </w:tc>
      </w:tr>
      <w:tr>
        <w:trPr>
          <w:trHeight w:val="256" w:hRule="atLeast"/>
        </w:trPr>
        <w:tc>
          <w:tcPr>
            <w:tcW w:w="3027" w:type="dxa"/>
            <w:tcBorders/>
            <w:vAlign w:val="bottom"/>
          </w:tcPr>
          <w:p>
            <w:pPr>
              <w:pStyle w:val="TableContents"/>
              <w:rPr/>
            </w:pPr>
            <w:r>
              <w:rPr/>
              <w:t>anchovies</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256" w:hRule="atLeast"/>
        </w:trPr>
        <w:tc>
          <w:tcPr>
            <w:tcW w:w="3027" w:type="dxa"/>
            <w:tcBorders/>
            <w:vAlign w:val="bottom"/>
          </w:tcPr>
          <w:p>
            <w:pPr>
              <w:pStyle w:val="TableContents"/>
              <w:rPr/>
            </w:pPr>
            <w:r>
              <w:rPr/>
              <w:t>bass</w:t>
            </w:r>
          </w:p>
        </w:tc>
        <w:tc>
          <w:tcPr>
            <w:tcW w:w="1323" w:type="dxa"/>
            <w:tcBorders/>
            <w:vAlign w:val="bottom"/>
          </w:tcPr>
          <w:p>
            <w:pPr>
              <w:pStyle w:val="TableContents"/>
              <w:jc w:val="end"/>
              <w:rPr/>
            </w:pPr>
            <w:r>
              <w:rPr/>
              <w:t>2.473</w:t>
            </w:r>
          </w:p>
        </w:tc>
        <w:tc>
          <w:tcPr>
            <w:tcW w:w="5575" w:type="dxa"/>
            <w:tcBorders/>
            <w:vAlign w:val="bottom"/>
          </w:tcPr>
          <w:p>
            <w:pPr>
              <w:pStyle w:val="TableContents"/>
              <w:jc w:val="end"/>
              <w:rPr/>
            </w:pPr>
            <w:r>
              <w:rPr/>
              <w:t>BO21*.167</w:t>
            </w:r>
          </w:p>
        </w:tc>
      </w:tr>
      <w:tr>
        <w:trPr>
          <w:trHeight w:val="256" w:hRule="atLeast"/>
        </w:trPr>
        <w:tc>
          <w:tcPr>
            <w:tcW w:w="3027" w:type="dxa"/>
            <w:tcBorders/>
            <w:vAlign w:val="bottom"/>
          </w:tcPr>
          <w:p>
            <w:pPr>
              <w:pStyle w:val="TableContents"/>
              <w:rPr/>
            </w:pPr>
            <w:r>
              <w:rPr/>
              <w:t>bass (wild-caught)</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256" w:hRule="atLeast"/>
        </w:trPr>
        <w:tc>
          <w:tcPr>
            <w:tcW w:w="3027" w:type="dxa"/>
            <w:tcBorders/>
            <w:vAlign w:val="bottom"/>
          </w:tcPr>
          <w:p>
            <w:pPr>
              <w:pStyle w:val="TableContents"/>
              <w:rPr/>
            </w:pPr>
            <w:r>
              <w:rPr/>
              <w:t>bass (farmed)</w:t>
            </w:r>
          </w:p>
        </w:tc>
        <w:tc>
          <w:tcPr>
            <w:tcW w:w="1323" w:type="dxa"/>
            <w:tcBorders/>
            <w:vAlign w:val="bottom"/>
          </w:tcPr>
          <w:p>
            <w:pPr>
              <w:pStyle w:val="TableContents"/>
              <w:jc w:val="end"/>
              <w:rPr/>
            </w:pPr>
            <w:r>
              <w:rPr/>
              <w:t>14.810</w:t>
            </w:r>
          </w:p>
        </w:tc>
        <w:tc>
          <w:tcPr>
            <w:tcW w:w="5575" w:type="dxa"/>
            <w:tcBorders/>
            <w:vAlign w:val="bottom"/>
          </w:tcPr>
          <w:p>
            <w:pPr>
              <w:pStyle w:val="TableContents"/>
              <w:jc w:val="end"/>
              <w:rPr/>
            </w:pPr>
            <w:r>
              <w:rPr/>
              <w:t>BO21</w:t>
            </w:r>
          </w:p>
        </w:tc>
      </w:tr>
      <w:tr>
        <w:trPr>
          <w:trHeight w:val="361" w:hRule="atLeast"/>
        </w:trPr>
        <w:tc>
          <w:tcPr>
            <w:tcW w:w="3027" w:type="dxa"/>
            <w:tcBorders/>
            <w:vAlign w:val="bottom"/>
          </w:tcPr>
          <w:p>
            <w:pPr>
              <w:pStyle w:val="TableContents"/>
              <w:rPr/>
            </w:pPr>
            <w:r>
              <w:rPr/>
              <w:t>carp</w:t>
            </w:r>
          </w:p>
        </w:tc>
        <w:tc>
          <w:tcPr>
            <w:tcW w:w="1323" w:type="dxa"/>
            <w:tcBorders/>
            <w:vAlign w:val="bottom"/>
          </w:tcPr>
          <w:p>
            <w:pPr>
              <w:pStyle w:val="TableContents"/>
              <w:jc w:val="end"/>
              <w:rPr/>
            </w:pPr>
            <w:r>
              <w:rPr/>
              <w:t>.696</w:t>
            </w:r>
          </w:p>
        </w:tc>
        <w:tc>
          <w:tcPr>
            <w:tcW w:w="5575" w:type="dxa"/>
            <w:tcBorders/>
            <w:vAlign w:val="bottom"/>
          </w:tcPr>
          <w:p>
            <w:pPr>
              <w:pStyle w:val="TableContents"/>
              <w:jc w:val="end"/>
              <w:rPr/>
            </w:pPr>
            <w:r>
              <w:rPr/>
              <w:t>BO21*.047</w:t>
            </w:r>
          </w:p>
        </w:tc>
      </w:tr>
      <w:tr>
        <w:trPr>
          <w:trHeight w:val="256" w:hRule="atLeast"/>
        </w:trPr>
        <w:tc>
          <w:tcPr>
            <w:tcW w:w="3027" w:type="dxa"/>
            <w:tcBorders/>
            <w:vAlign w:val="bottom"/>
          </w:tcPr>
          <w:p>
            <w:pPr>
              <w:pStyle w:val="TableContents"/>
              <w:rPr/>
            </w:pPr>
            <w:r>
              <w:rPr/>
              <w:t>silver or bighead carp</w:t>
            </w:r>
          </w:p>
        </w:tc>
        <w:tc>
          <w:tcPr>
            <w:tcW w:w="1323" w:type="dxa"/>
            <w:tcBorders/>
            <w:vAlign w:val="bottom"/>
          </w:tcPr>
          <w:p>
            <w:pPr>
              <w:pStyle w:val="TableContents"/>
              <w:jc w:val="end"/>
              <w:rPr/>
            </w:pPr>
            <w:r>
              <w:rPr/>
              <w:t>.444</w:t>
            </w:r>
          </w:p>
        </w:tc>
        <w:tc>
          <w:tcPr>
            <w:tcW w:w="5575" w:type="dxa"/>
            <w:tcBorders/>
            <w:vAlign w:val="bottom"/>
          </w:tcPr>
          <w:p>
            <w:pPr>
              <w:pStyle w:val="TableContents"/>
              <w:jc w:val="end"/>
              <w:rPr/>
            </w:pPr>
            <w:r>
              <w:rPr/>
              <w:t>BO21*.030</w:t>
            </w:r>
          </w:p>
        </w:tc>
      </w:tr>
      <w:tr>
        <w:trPr>
          <w:trHeight w:val="256" w:hRule="atLeast"/>
        </w:trPr>
        <w:tc>
          <w:tcPr>
            <w:tcW w:w="3027" w:type="dxa"/>
            <w:tcBorders/>
            <w:vAlign w:val="bottom"/>
          </w:tcPr>
          <w:p>
            <w:pPr>
              <w:pStyle w:val="TableContents"/>
              <w:rPr/>
            </w:pPr>
            <w:r>
              <w:rPr/>
              <w:t>catfish</w:t>
            </w:r>
          </w:p>
        </w:tc>
        <w:tc>
          <w:tcPr>
            <w:tcW w:w="1323" w:type="dxa"/>
            <w:tcBorders/>
            <w:vAlign w:val="bottom"/>
          </w:tcPr>
          <w:p>
            <w:pPr>
              <w:pStyle w:val="TableContents"/>
              <w:jc w:val="end"/>
              <w:rPr/>
            </w:pPr>
            <w:r>
              <w:rPr/>
              <w:t>13.729</w:t>
            </w:r>
          </w:p>
        </w:tc>
        <w:tc>
          <w:tcPr>
            <w:tcW w:w="5575" w:type="dxa"/>
            <w:tcBorders/>
            <w:vAlign w:val="bottom"/>
          </w:tcPr>
          <w:p>
            <w:pPr>
              <w:pStyle w:val="TableContents"/>
              <w:jc w:val="end"/>
              <w:rPr/>
            </w:pPr>
            <w:r>
              <w:rPr/>
              <w:t>BO21*.927</w:t>
            </w:r>
          </w:p>
        </w:tc>
      </w:tr>
      <w:tr>
        <w:trPr>
          <w:trHeight w:val="256" w:hRule="atLeast"/>
        </w:trPr>
        <w:tc>
          <w:tcPr>
            <w:tcW w:w="3027" w:type="dxa"/>
            <w:tcBorders/>
            <w:vAlign w:val="bottom"/>
          </w:tcPr>
          <w:p>
            <w:pPr>
              <w:pStyle w:val="TableContents"/>
              <w:rPr/>
            </w:pPr>
            <w:r>
              <w:rPr/>
              <w:t>catfish (wild-caught)</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338" w:hRule="atLeast"/>
        </w:trPr>
        <w:tc>
          <w:tcPr>
            <w:tcW w:w="3027" w:type="dxa"/>
            <w:tcBorders/>
            <w:vAlign w:val="bottom"/>
          </w:tcPr>
          <w:p>
            <w:pPr>
              <w:pStyle w:val="TableContents"/>
              <w:rPr/>
            </w:pPr>
            <w:r>
              <w:rPr/>
              <w:t>catfish (farmed)</w:t>
            </w:r>
          </w:p>
        </w:tc>
        <w:tc>
          <w:tcPr>
            <w:tcW w:w="1323" w:type="dxa"/>
            <w:tcBorders/>
            <w:vAlign w:val="bottom"/>
          </w:tcPr>
          <w:p>
            <w:pPr>
              <w:pStyle w:val="TableContents"/>
              <w:jc w:val="end"/>
              <w:rPr/>
            </w:pPr>
            <w:r>
              <w:rPr/>
              <w:t>14.810</w:t>
            </w:r>
          </w:p>
        </w:tc>
        <w:tc>
          <w:tcPr>
            <w:tcW w:w="5575" w:type="dxa"/>
            <w:tcBorders/>
            <w:vAlign w:val="bottom"/>
          </w:tcPr>
          <w:p>
            <w:pPr>
              <w:pStyle w:val="TableContents"/>
              <w:jc w:val="end"/>
              <w:rPr/>
            </w:pPr>
            <w:r>
              <w:rPr/>
              <w:t>BO21</w:t>
            </w:r>
          </w:p>
        </w:tc>
      </w:tr>
      <w:tr>
        <w:trPr>
          <w:trHeight w:val="256" w:hRule="atLeast"/>
        </w:trPr>
        <w:tc>
          <w:tcPr>
            <w:tcW w:w="3027" w:type="dxa"/>
            <w:tcBorders/>
            <w:vAlign w:val="bottom"/>
          </w:tcPr>
          <w:p>
            <w:pPr>
              <w:pStyle w:val="TableContents"/>
              <w:rPr/>
            </w:pPr>
            <w:r>
              <w:rPr/>
              <w:t>cod</w:t>
            </w:r>
          </w:p>
        </w:tc>
        <w:tc>
          <w:tcPr>
            <w:tcW w:w="1323" w:type="dxa"/>
            <w:tcBorders/>
            <w:vAlign w:val="bottom"/>
          </w:tcPr>
          <w:p>
            <w:pPr>
              <w:pStyle w:val="TableContents"/>
              <w:jc w:val="end"/>
              <w:rPr/>
            </w:pPr>
            <w:r>
              <w:rPr/>
              <w:t>.637</w:t>
            </w:r>
          </w:p>
        </w:tc>
        <w:tc>
          <w:tcPr>
            <w:tcW w:w="5575" w:type="dxa"/>
            <w:tcBorders/>
            <w:vAlign w:val="bottom"/>
          </w:tcPr>
          <w:p>
            <w:pPr>
              <w:pStyle w:val="TableContents"/>
              <w:jc w:val="end"/>
              <w:rPr/>
            </w:pPr>
            <w:r>
              <w:rPr/>
              <w:t>BO21*.043</w:t>
            </w:r>
          </w:p>
        </w:tc>
      </w:tr>
      <w:tr>
        <w:trPr>
          <w:trHeight w:val="256" w:hRule="atLeast"/>
        </w:trPr>
        <w:tc>
          <w:tcPr>
            <w:tcW w:w="3027" w:type="dxa"/>
            <w:tcBorders/>
            <w:vAlign w:val="bottom"/>
          </w:tcPr>
          <w:p>
            <w:pPr>
              <w:pStyle w:val="TableContents"/>
              <w:rPr/>
            </w:pPr>
            <w:r>
              <w:rPr/>
              <w:t>congers</w:t>
            </w:r>
          </w:p>
        </w:tc>
        <w:tc>
          <w:tcPr>
            <w:tcW w:w="1323" w:type="dxa"/>
            <w:tcBorders/>
            <w:vAlign w:val="bottom"/>
          </w:tcPr>
          <w:p>
            <w:pPr>
              <w:pStyle w:val="TableContents"/>
              <w:jc w:val="end"/>
              <w:rPr/>
            </w:pPr>
            <w:r>
              <w:rPr/>
              <w:t>.193</w:t>
            </w:r>
          </w:p>
        </w:tc>
        <w:tc>
          <w:tcPr>
            <w:tcW w:w="5575" w:type="dxa"/>
            <w:tcBorders/>
            <w:vAlign w:val="bottom"/>
          </w:tcPr>
          <w:p>
            <w:pPr>
              <w:pStyle w:val="TableContents"/>
              <w:jc w:val="end"/>
              <w:rPr/>
            </w:pPr>
            <w:r>
              <w:rPr/>
              <w:t>BO21*.013</w:t>
            </w:r>
          </w:p>
        </w:tc>
      </w:tr>
      <w:tr>
        <w:trPr>
          <w:trHeight w:val="256" w:hRule="atLeast"/>
        </w:trPr>
        <w:tc>
          <w:tcPr>
            <w:tcW w:w="3027" w:type="dxa"/>
            <w:tcBorders/>
            <w:vAlign w:val="bottom"/>
          </w:tcPr>
          <w:p>
            <w:pPr>
              <w:pStyle w:val="TableContents"/>
              <w:rPr/>
            </w:pPr>
            <w:r>
              <w:rPr/>
              <w:t>crab</w:t>
            </w:r>
          </w:p>
        </w:tc>
        <w:tc>
          <w:tcPr>
            <w:tcW w:w="1323" w:type="dxa"/>
            <w:tcBorders/>
            <w:vAlign w:val="bottom"/>
          </w:tcPr>
          <w:p>
            <w:pPr>
              <w:pStyle w:val="TableContents"/>
              <w:jc w:val="end"/>
              <w:rPr/>
            </w:pPr>
            <w:r>
              <w:rPr/>
              <w:t>.489</w:t>
            </w:r>
          </w:p>
        </w:tc>
        <w:tc>
          <w:tcPr>
            <w:tcW w:w="5575" w:type="dxa"/>
            <w:tcBorders/>
            <w:vAlign w:val="bottom"/>
          </w:tcPr>
          <w:p>
            <w:pPr>
              <w:pStyle w:val="TableContents"/>
              <w:jc w:val="end"/>
              <w:rPr/>
            </w:pPr>
            <w:r>
              <w:rPr/>
              <w:t>BO21*.033</w:t>
            </w:r>
          </w:p>
        </w:tc>
      </w:tr>
      <w:tr>
        <w:trPr>
          <w:trHeight w:val="256" w:hRule="atLeast"/>
        </w:trPr>
        <w:tc>
          <w:tcPr>
            <w:tcW w:w="3027" w:type="dxa"/>
            <w:tcBorders/>
            <w:vAlign w:val="bottom"/>
          </w:tcPr>
          <w:p>
            <w:pPr>
              <w:pStyle w:val="Normal"/>
              <w:rPr>
                <w:rFonts w:ascii="Liberation Sans" w:hAnsi="Liberation Sans"/>
              </w:rPr>
            </w:pPr>
            <w:r>
              <w:rPr>
                <w:rFonts w:ascii="Liberation Sans" w:hAnsi="Liberation Sans"/>
              </w:rPr>
              <w:t>fish (finfish)</w:t>
            </w:r>
          </w:p>
        </w:tc>
        <w:tc>
          <w:tcPr>
            <w:tcW w:w="1323" w:type="dxa"/>
            <w:tcBorders/>
            <w:vAlign w:val="bottom"/>
          </w:tcPr>
          <w:p>
            <w:pPr>
              <w:pStyle w:val="TableContents"/>
              <w:jc w:val="end"/>
              <w:rPr/>
            </w:pPr>
            <w:r>
              <w:rPr/>
              <w:t>7.405</w:t>
            </w:r>
          </w:p>
        </w:tc>
        <w:tc>
          <w:tcPr>
            <w:tcW w:w="5575" w:type="dxa"/>
            <w:tcBorders/>
            <w:vAlign w:val="bottom"/>
          </w:tcPr>
          <w:p>
            <w:pPr>
              <w:pStyle w:val="TableContents"/>
              <w:jc w:val="end"/>
              <w:rPr/>
            </w:pPr>
            <w:r>
              <w:rPr/>
              <w:t>BO21*.500</w:t>
            </w:r>
          </w:p>
        </w:tc>
      </w:tr>
      <w:tr>
        <w:trPr>
          <w:trHeight w:val="256" w:hRule="atLeast"/>
        </w:trPr>
        <w:tc>
          <w:tcPr>
            <w:tcW w:w="3027" w:type="dxa"/>
            <w:tcBorders/>
            <w:vAlign w:val="bottom"/>
          </w:tcPr>
          <w:p>
            <w:pPr>
              <w:pStyle w:val="TableContents"/>
              <w:rPr/>
            </w:pPr>
            <w:r>
              <w:rPr/>
              <w:t>flounder</w:t>
            </w:r>
          </w:p>
        </w:tc>
        <w:tc>
          <w:tcPr>
            <w:tcW w:w="1323" w:type="dxa"/>
            <w:tcBorders/>
            <w:vAlign w:val="bottom"/>
          </w:tcPr>
          <w:p>
            <w:pPr>
              <w:pStyle w:val="TableContents"/>
              <w:jc w:val="end"/>
              <w:rPr/>
            </w:pPr>
            <w:r>
              <w:rPr/>
              <w:t>.637</w:t>
            </w:r>
          </w:p>
        </w:tc>
        <w:tc>
          <w:tcPr>
            <w:tcW w:w="5575" w:type="dxa"/>
            <w:tcBorders/>
            <w:vAlign w:val="bottom"/>
          </w:tcPr>
          <w:p>
            <w:pPr>
              <w:pStyle w:val="TableContents"/>
              <w:jc w:val="end"/>
              <w:rPr/>
            </w:pPr>
            <w:r>
              <w:rPr/>
              <w:t>BO21*.043</w:t>
            </w:r>
          </w:p>
        </w:tc>
      </w:tr>
      <w:tr>
        <w:trPr>
          <w:trHeight w:val="256" w:hRule="atLeast"/>
        </w:trPr>
        <w:tc>
          <w:tcPr>
            <w:tcW w:w="3027" w:type="dxa"/>
            <w:tcBorders/>
            <w:vAlign w:val="bottom"/>
          </w:tcPr>
          <w:p>
            <w:pPr>
              <w:pStyle w:val="TableContents"/>
              <w:rPr/>
            </w:pPr>
            <w:r>
              <w:rPr/>
              <w:t>haddock</w:t>
            </w:r>
          </w:p>
        </w:tc>
        <w:tc>
          <w:tcPr>
            <w:tcW w:w="1323" w:type="dxa"/>
            <w:tcBorders/>
            <w:vAlign w:val="bottom"/>
          </w:tcPr>
          <w:p>
            <w:pPr>
              <w:pStyle w:val="TableContents"/>
              <w:jc w:val="end"/>
              <w:rPr/>
            </w:pPr>
            <w:r>
              <w:rPr/>
              <w:t>.548</w:t>
            </w:r>
          </w:p>
        </w:tc>
        <w:tc>
          <w:tcPr>
            <w:tcW w:w="5575" w:type="dxa"/>
            <w:tcBorders/>
            <w:vAlign w:val="bottom"/>
          </w:tcPr>
          <w:p>
            <w:pPr>
              <w:pStyle w:val="TableContents"/>
              <w:jc w:val="end"/>
              <w:rPr/>
            </w:pPr>
            <w:r>
              <w:rPr/>
              <w:t>BO21*.037</w:t>
            </w:r>
          </w:p>
        </w:tc>
      </w:tr>
      <w:tr>
        <w:trPr>
          <w:trHeight w:val="256" w:hRule="atLeast"/>
        </w:trPr>
        <w:tc>
          <w:tcPr>
            <w:tcW w:w="3027" w:type="dxa"/>
            <w:tcBorders/>
            <w:vAlign w:val="bottom"/>
          </w:tcPr>
          <w:p>
            <w:pPr>
              <w:pStyle w:val="TableContents"/>
              <w:rPr/>
            </w:pPr>
            <w:r>
              <w:rPr/>
              <w:t>hake</w:t>
            </w:r>
          </w:p>
        </w:tc>
        <w:tc>
          <w:tcPr>
            <w:tcW w:w="1323" w:type="dxa"/>
            <w:tcBorders/>
            <w:vAlign w:val="bottom"/>
          </w:tcPr>
          <w:p>
            <w:pPr>
              <w:pStyle w:val="TableContents"/>
              <w:jc w:val="end"/>
              <w:rPr/>
            </w:pPr>
            <w:r>
              <w:rPr/>
              <w:t>.548</w:t>
            </w:r>
          </w:p>
        </w:tc>
        <w:tc>
          <w:tcPr>
            <w:tcW w:w="5575" w:type="dxa"/>
            <w:tcBorders/>
            <w:vAlign w:val="bottom"/>
          </w:tcPr>
          <w:p>
            <w:pPr>
              <w:pStyle w:val="TableContents"/>
              <w:jc w:val="end"/>
              <w:rPr/>
            </w:pPr>
            <w:r>
              <w:rPr/>
              <w:t>BO21*.037</w:t>
            </w:r>
          </w:p>
        </w:tc>
      </w:tr>
      <w:tr>
        <w:trPr>
          <w:trHeight w:val="256" w:hRule="atLeast"/>
        </w:trPr>
        <w:tc>
          <w:tcPr>
            <w:tcW w:w="3027" w:type="dxa"/>
            <w:tcBorders/>
            <w:vAlign w:val="bottom"/>
          </w:tcPr>
          <w:p>
            <w:pPr>
              <w:pStyle w:val="TableContents"/>
              <w:rPr/>
            </w:pPr>
            <w:r>
              <w:rPr/>
              <w:t>halibut</w:t>
            </w:r>
          </w:p>
        </w:tc>
        <w:tc>
          <w:tcPr>
            <w:tcW w:w="1323" w:type="dxa"/>
            <w:tcBorders/>
            <w:vAlign w:val="bottom"/>
          </w:tcPr>
          <w:p>
            <w:pPr>
              <w:pStyle w:val="TableContents"/>
              <w:jc w:val="end"/>
              <w:rPr/>
            </w:pPr>
            <w:r>
              <w:rPr/>
              <w:t>.296</w:t>
            </w:r>
          </w:p>
        </w:tc>
        <w:tc>
          <w:tcPr>
            <w:tcW w:w="5575" w:type="dxa"/>
            <w:tcBorders/>
            <w:vAlign w:val="bottom"/>
          </w:tcPr>
          <w:p>
            <w:pPr>
              <w:pStyle w:val="TableContents"/>
              <w:jc w:val="end"/>
              <w:rPr/>
            </w:pPr>
            <w:r>
              <w:rPr/>
              <w:t>BO21*.020</w:t>
            </w:r>
          </w:p>
        </w:tc>
      </w:tr>
      <w:tr>
        <w:trPr>
          <w:trHeight w:val="256" w:hRule="atLeast"/>
        </w:trPr>
        <w:tc>
          <w:tcPr>
            <w:tcW w:w="3027" w:type="dxa"/>
            <w:tcBorders/>
            <w:vAlign w:val="bottom"/>
          </w:tcPr>
          <w:p>
            <w:pPr>
              <w:pStyle w:val="TableContents"/>
              <w:rPr/>
            </w:pPr>
            <w:r>
              <w:rPr/>
              <w:t>herring</w:t>
            </w:r>
          </w:p>
        </w:tc>
        <w:tc>
          <w:tcPr>
            <w:tcW w:w="1323" w:type="dxa"/>
            <w:tcBorders/>
            <w:vAlign w:val="bottom"/>
          </w:tcPr>
          <w:p>
            <w:pPr>
              <w:pStyle w:val="TableContents"/>
              <w:jc w:val="end"/>
              <w:rPr/>
            </w:pPr>
            <w:r>
              <w:rPr/>
              <w:t>.489</w:t>
            </w:r>
          </w:p>
        </w:tc>
        <w:tc>
          <w:tcPr>
            <w:tcW w:w="5575" w:type="dxa"/>
            <w:tcBorders/>
            <w:vAlign w:val="bottom"/>
          </w:tcPr>
          <w:p>
            <w:pPr>
              <w:pStyle w:val="TableContents"/>
              <w:jc w:val="end"/>
              <w:rPr/>
            </w:pPr>
            <w:r>
              <w:rPr/>
              <w:t>BO21*.033</w:t>
            </w:r>
          </w:p>
        </w:tc>
      </w:tr>
      <w:tr>
        <w:trPr>
          <w:trHeight w:val="256" w:hRule="atLeast"/>
        </w:trPr>
        <w:tc>
          <w:tcPr>
            <w:tcW w:w="3027" w:type="dxa"/>
            <w:tcBorders/>
            <w:vAlign w:val="bottom"/>
          </w:tcPr>
          <w:p>
            <w:pPr>
              <w:pStyle w:val="TableContents"/>
              <w:rPr/>
            </w:pPr>
            <w:r>
              <w:rPr/>
              <w:t>jacks</w:t>
            </w:r>
          </w:p>
        </w:tc>
        <w:tc>
          <w:tcPr>
            <w:tcW w:w="1323" w:type="dxa"/>
            <w:tcBorders/>
            <w:vAlign w:val="bottom"/>
          </w:tcPr>
          <w:p>
            <w:pPr>
              <w:pStyle w:val="TableContents"/>
              <w:jc w:val="end"/>
              <w:rPr/>
            </w:pPr>
            <w:r>
              <w:rPr/>
              <w:t>.400</w:t>
            </w:r>
          </w:p>
        </w:tc>
        <w:tc>
          <w:tcPr>
            <w:tcW w:w="5575" w:type="dxa"/>
            <w:tcBorders/>
            <w:vAlign w:val="bottom"/>
          </w:tcPr>
          <w:p>
            <w:pPr>
              <w:pStyle w:val="TableContents"/>
              <w:jc w:val="end"/>
              <w:rPr/>
            </w:pPr>
            <w:r>
              <w:rPr/>
              <w:t>BO21*.027</w:t>
            </w:r>
          </w:p>
        </w:tc>
      </w:tr>
      <w:tr>
        <w:trPr>
          <w:trHeight w:val="256" w:hRule="atLeast"/>
        </w:trPr>
        <w:tc>
          <w:tcPr>
            <w:tcW w:w="3027" w:type="dxa"/>
            <w:tcBorders/>
            <w:vAlign w:val="bottom"/>
          </w:tcPr>
          <w:p>
            <w:pPr>
              <w:pStyle w:val="TableContents"/>
              <w:rPr/>
            </w:pPr>
            <w:r>
              <w:rPr/>
              <w:t>lobster</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w:t>
            </w:r>
          </w:p>
        </w:tc>
      </w:tr>
      <w:tr>
        <w:trPr>
          <w:trHeight w:val="256" w:hRule="atLeast"/>
        </w:trPr>
        <w:tc>
          <w:tcPr>
            <w:tcW w:w="3027" w:type="dxa"/>
            <w:tcBorders/>
            <w:vAlign w:val="bottom"/>
          </w:tcPr>
          <w:p>
            <w:pPr>
              <w:pStyle w:val="TableContents"/>
              <w:rPr/>
            </w:pPr>
            <w:r>
              <w:rPr/>
              <w:t>mahi-mahi</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256" w:hRule="atLeast"/>
        </w:trPr>
        <w:tc>
          <w:tcPr>
            <w:tcW w:w="3027" w:type="dxa"/>
            <w:tcBorders/>
            <w:vAlign w:val="bottom"/>
          </w:tcPr>
          <w:p>
            <w:pPr>
              <w:pStyle w:val="TableContents"/>
              <w:rPr/>
            </w:pPr>
            <w:r>
              <w:rPr/>
              <w:t>milkfish</w:t>
            </w:r>
          </w:p>
        </w:tc>
        <w:tc>
          <w:tcPr>
            <w:tcW w:w="1323" w:type="dxa"/>
            <w:tcBorders/>
            <w:vAlign w:val="bottom"/>
          </w:tcPr>
          <w:p>
            <w:pPr>
              <w:pStyle w:val="TableContents"/>
              <w:jc w:val="end"/>
              <w:rPr/>
            </w:pPr>
            <w:r>
              <w:rPr/>
              <w:t>14.070</w:t>
            </w:r>
          </w:p>
        </w:tc>
        <w:tc>
          <w:tcPr>
            <w:tcW w:w="5575" w:type="dxa"/>
            <w:tcBorders/>
            <w:vAlign w:val="bottom"/>
          </w:tcPr>
          <w:p>
            <w:pPr>
              <w:pStyle w:val="TableContents"/>
              <w:jc w:val="end"/>
              <w:rPr/>
            </w:pPr>
            <w:r>
              <w:rPr/>
              <w:t>BO21*.950</w:t>
            </w:r>
          </w:p>
        </w:tc>
      </w:tr>
      <w:tr>
        <w:trPr>
          <w:trHeight w:val="256" w:hRule="atLeast"/>
        </w:trPr>
        <w:tc>
          <w:tcPr>
            <w:tcW w:w="3027" w:type="dxa"/>
            <w:tcBorders/>
            <w:vAlign w:val="bottom"/>
          </w:tcPr>
          <w:p>
            <w:pPr>
              <w:pStyle w:val="TableContents"/>
              <w:rPr/>
            </w:pPr>
            <w:r>
              <w:rPr/>
              <w:t>milkfish (wild-caught)</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256" w:hRule="atLeast"/>
        </w:trPr>
        <w:tc>
          <w:tcPr>
            <w:tcW w:w="3027" w:type="dxa"/>
            <w:tcBorders/>
            <w:vAlign w:val="bottom"/>
          </w:tcPr>
          <w:p>
            <w:pPr>
              <w:pStyle w:val="TableContents"/>
              <w:rPr/>
            </w:pPr>
            <w:r>
              <w:rPr/>
              <w:t>milkfish (farmed)</w:t>
            </w:r>
          </w:p>
        </w:tc>
        <w:tc>
          <w:tcPr>
            <w:tcW w:w="1323" w:type="dxa"/>
            <w:tcBorders/>
            <w:vAlign w:val="bottom"/>
          </w:tcPr>
          <w:p>
            <w:pPr>
              <w:pStyle w:val="TableContents"/>
              <w:jc w:val="end"/>
              <w:rPr/>
            </w:pPr>
            <w:r>
              <w:rPr/>
              <w:t>14.810</w:t>
            </w:r>
          </w:p>
        </w:tc>
        <w:tc>
          <w:tcPr>
            <w:tcW w:w="5575" w:type="dxa"/>
            <w:tcBorders/>
            <w:vAlign w:val="bottom"/>
          </w:tcPr>
          <w:p>
            <w:pPr>
              <w:pStyle w:val="TableContents"/>
              <w:jc w:val="end"/>
              <w:rPr/>
            </w:pPr>
            <w:r>
              <w:rPr/>
              <w:t>BO21</w:t>
            </w:r>
          </w:p>
        </w:tc>
      </w:tr>
      <w:tr>
        <w:trPr>
          <w:trHeight w:val="256" w:hRule="atLeast"/>
        </w:trPr>
        <w:tc>
          <w:tcPr>
            <w:tcW w:w="3027" w:type="dxa"/>
            <w:tcBorders/>
            <w:vAlign w:val="bottom"/>
          </w:tcPr>
          <w:p>
            <w:pPr>
              <w:pStyle w:val="TableContents"/>
              <w:rPr/>
            </w:pPr>
            <w:r>
              <w:rPr/>
              <w:t>mullets</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256" w:hRule="atLeast"/>
        </w:trPr>
        <w:tc>
          <w:tcPr>
            <w:tcW w:w="3027" w:type="dxa"/>
            <w:tcBorders/>
            <w:vAlign w:val="bottom"/>
          </w:tcPr>
          <w:p>
            <w:pPr>
              <w:pStyle w:val="TableContents"/>
              <w:rPr/>
            </w:pPr>
            <w:r>
              <w:rPr/>
              <w:t>pollock</w:t>
            </w:r>
          </w:p>
        </w:tc>
        <w:tc>
          <w:tcPr>
            <w:tcW w:w="1323" w:type="dxa"/>
            <w:tcBorders/>
            <w:vAlign w:val="bottom"/>
          </w:tcPr>
          <w:p>
            <w:pPr>
              <w:pStyle w:val="TableContents"/>
              <w:jc w:val="end"/>
              <w:rPr/>
            </w:pPr>
            <w:r>
              <w:rPr/>
              <w:t>1.970</w:t>
            </w:r>
          </w:p>
        </w:tc>
        <w:tc>
          <w:tcPr>
            <w:tcW w:w="5575" w:type="dxa"/>
            <w:tcBorders/>
            <w:vAlign w:val="bottom"/>
          </w:tcPr>
          <w:p>
            <w:pPr>
              <w:pStyle w:val="TableContents"/>
              <w:jc w:val="end"/>
              <w:rPr/>
            </w:pPr>
            <w:r>
              <w:rPr/>
              <w:t>BO21*.133</w:t>
            </w:r>
          </w:p>
        </w:tc>
      </w:tr>
      <w:tr>
        <w:trPr>
          <w:trHeight w:val="256" w:hRule="atLeast"/>
        </w:trPr>
        <w:tc>
          <w:tcPr>
            <w:tcW w:w="3027" w:type="dxa"/>
            <w:tcBorders/>
            <w:vAlign w:val="bottom"/>
          </w:tcPr>
          <w:p>
            <w:pPr>
              <w:pStyle w:val="TableContents"/>
              <w:rPr/>
            </w:pPr>
            <w:r>
              <w:rPr/>
              <w:t>redfish</w:t>
            </w:r>
          </w:p>
        </w:tc>
        <w:tc>
          <w:tcPr>
            <w:tcW w:w="1323" w:type="dxa"/>
            <w:tcBorders/>
            <w:vAlign w:val="bottom"/>
          </w:tcPr>
          <w:p>
            <w:pPr>
              <w:pStyle w:val="TableContents"/>
              <w:jc w:val="end"/>
              <w:rPr/>
            </w:pPr>
            <w:r>
              <w:rPr/>
              <w:t>1.037</w:t>
            </w:r>
          </w:p>
        </w:tc>
        <w:tc>
          <w:tcPr>
            <w:tcW w:w="5575" w:type="dxa"/>
            <w:tcBorders/>
            <w:vAlign w:val="bottom"/>
          </w:tcPr>
          <w:p>
            <w:pPr>
              <w:pStyle w:val="TableContents"/>
              <w:jc w:val="end"/>
              <w:rPr/>
            </w:pPr>
            <w:r>
              <w:rPr/>
              <w:t>BO21*.070</w:t>
            </w:r>
          </w:p>
        </w:tc>
      </w:tr>
      <w:tr>
        <w:trPr>
          <w:trHeight w:val="256" w:hRule="atLeast"/>
        </w:trPr>
        <w:tc>
          <w:tcPr>
            <w:tcW w:w="3027" w:type="dxa"/>
            <w:tcBorders/>
            <w:vAlign w:val="bottom"/>
          </w:tcPr>
          <w:p>
            <w:pPr>
              <w:pStyle w:val="TableContents"/>
              <w:rPr/>
            </w:pPr>
            <w:r>
              <w:rPr/>
              <w:t>redfish (wild-caught)</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256" w:hRule="atLeast"/>
        </w:trPr>
        <w:tc>
          <w:tcPr>
            <w:tcW w:w="3027" w:type="dxa"/>
            <w:tcBorders/>
            <w:vAlign w:val="bottom"/>
          </w:tcPr>
          <w:p>
            <w:pPr>
              <w:pStyle w:val="TableContents"/>
              <w:rPr/>
            </w:pPr>
            <w:r>
              <w:rPr/>
              <w:t>redfish (farmed)</w:t>
            </w:r>
          </w:p>
        </w:tc>
        <w:tc>
          <w:tcPr>
            <w:tcW w:w="1323" w:type="dxa"/>
            <w:tcBorders/>
            <w:vAlign w:val="bottom"/>
          </w:tcPr>
          <w:p>
            <w:pPr>
              <w:pStyle w:val="TableContents"/>
              <w:jc w:val="end"/>
              <w:rPr/>
            </w:pPr>
            <w:r>
              <w:rPr/>
              <w:t>14.810</w:t>
            </w:r>
          </w:p>
        </w:tc>
        <w:tc>
          <w:tcPr>
            <w:tcW w:w="5575" w:type="dxa"/>
            <w:tcBorders/>
            <w:vAlign w:val="bottom"/>
          </w:tcPr>
          <w:p>
            <w:pPr>
              <w:pStyle w:val="TableContents"/>
              <w:jc w:val="end"/>
              <w:rPr/>
            </w:pPr>
            <w:r>
              <w:rPr/>
              <w:t>BO21</w:t>
            </w:r>
          </w:p>
        </w:tc>
      </w:tr>
      <w:tr>
        <w:trPr>
          <w:trHeight w:val="256" w:hRule="atLeast"/>
        </w:trPr>
        <w:tc>
          <w:tcPr>
            <w:tcW w:w="3027" w:type="dxa"/>
            <w:tcBorders/>
            <w:vAlign w:val="bottom"/>
          </w:tcPr>
          <w:p>
            <w:pPr>
              <w:pStyle w:val="TableContents"/>
              <w:rPr/>
            </w:pPr>
            <w:r>
              <w:rPr/>
              <w:t>salmon</w:t>
            </w:r>
          </w:p>
        </w:tc>
        <w:tc>
          <w:tcPr>
            <w:tcW w:w="1323" w:type="dxa"/>
            <w:tcBorders/>
            <w:vAlign w:val="bottom"/>
          </w:tcPr>
          <w:p>
            <w:pPr>
              <w:pStyle w:val="TableContents"/>
              <w:jc w:val="end"/>
              <w:rPr/>
            </w:pPr>
            <w:r>
              <w:rPr/>
              <w:t>11.256</w:t>
            </w:r>
          </w:p>
        </w:tc>
        <w:tc>
          <w:tcPr>
            <w:tcW w:w="5575" w:type="dxa"/>
            <w:tcBorders/>
            <w:vAlign w:val="bottom"/>
          </w:tcPr>
          <w:p>
            <w:pPr>
              <w:pStyle w:val="TableContents"/>
              <w:jc w:val="end"/>
              <w:rPr/>
            </w:pPr>
            <w:r>
              <w:rPr/>
              <w:t>BO21*.760</w:t>
            </w:r>
          </w:p>
        </w:tc>
      </w:tr>
      <w:tr>
        <w:trPr>
          <w:trHeight w:val="256" w:hRule="atLeast"/>
        </w:trPr>
        <w:tc>
          <w:tcPr>
            <w:tcW w:w="3027" w:type="dxa"/>
            <w:tcBorders/>
            <w:vAlign w:val="bottom"/>
          </w:tcPr>
          <w:p>
            <w:pPr>
              <w:pStyle w:val="TableContents"/>
              <w:rPr/>
            </w:pPr>
            <w:r>
              <w:rPr/>
              <w:t>salmon (wild-caught)</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256" w:hRule="atLeast"/>
        </w:trPr>
        <w:tc>
          <w:tcPr>
            <w:tcW w:w="3027" w:type="dxa"/>
            <w:tcBorders/>
            <w:vAlign w:val="bottom"/>
          </w:tcPr>
          <w:p>
            <w:pPr>
              <w:pStyle w:val="TableContents"/>
              <w:rPr/>
            </w:pPr>
            <w:r>
              <w:rPr/>
              <w:t>salmon (farmed)</w:t>
            </w:r>
          </w:p>
        </w:tc>
        <w:tc>
          <w:tcPr>
            <w:tcW w:w="1323" w:type="dxa"/>
            <w:tcBorders/>
            <w:vAlign w:val="bottom"/>
          </w:tcPr>
          <w:p>
            <w:pPr>
              <w:pStyle w:val="TableContents"/>
              <w:jc w:val="end"/>
              <w:rPr/>
            </w:pPr>
            <w:r>
              <w:rPr/>
              <w:t>14.810</w:t>
            </w:r>
          </w:p>
        </w:tc>
        <w:tc>
          <w:tcPr>
            <w:tcW w:w="5575" w:type="dxa"/>
            <w:tcBorders/>
            <w:vAlign w:val="bottom"/>
          </w:tcPr>
          <w:p>
            <w:pPr>
              <w:pStyle w:val="TableContents"/>
              <w:jc w:val="end"/>
              <w:rPr/>
            </w:pPr>
            <w:r>
              <w:rPr/>
              <w:t>BO21*</w:t>
            </w:r>
          </w:p>
        </w:tc>
      </w:tr>
      <w:tr>
        <w:trPr>
          <w:trHeight w:val="256" w:hRule="atLeast"/>
        </w:trPr>
        <w:tc>
          <w:tcPr>
            <w:tcW w:w="3027" w:type="dxa"/>
            <w:tcBorders/>
            <w:vAlign w:val="bottom"/>
          </w:tcPr>
          <w:p>
            <w:pPr>
              <w:pStyle w:val="TableContents"/>
              <w:rPr/>
            </w:pPr>
            <w:r>
              <w:rPr/>
              <w:t>sardines</w:t>
            </w:r>
          </w:p>
        </w:tc>
        <w:tc>
          <w:tcPr>
            <w:tcW w:w="1323" w:type="dxa"/>
            <w:tcBorders/>
            <w:vAlign w:val="bottom"/>
          </w:tcPr>
          <w:p>
            <w:pPr>
              <w:pStyle w:val="TableContents"/>
              <w:jc w:val="end"/>
              <w:rPr/>
            </w:pPr>
            <w:r>
              <w:rPr/>
              <w:t>.444</w:t>
            </w:r>
          </w:p>
        </w:tc>
        <w:tc>
          <w:tcPr>
            <w:tcW w:w="5575" w:type="dxa"/>
            <w:tcBorders/>
            <w:vAlign w:val="bottom"/>
          </w:tcPr>
          <w:p>
            <w:pPr>
              <w:pStyle w:val="TableContents"/>
              <w:jc w:val="end"/>
              <w:rPr/>
            </w:pPr>
            <w:r>
              <w:rPr/>
              <w:t>BO21*.030</w:t>
            </w:r>
          </w:p>
        </w:tc>
      </w:tr>
      <w:tr>
        <w:trPr>
          <w:trHeight w:val="256" w:hRule="atLeast"/>
        </w:trPr>
        <w:tc>
          <w:tcPr>
            <w:tcW w:w="3027" w:type="dxa"/>
            <w:tcBorders/>
            <w:vAlign w:val="bottom"/>
          </w:tcPr>
          <w:p>
            <w:pPr>
              <w:pStyle w:val="TableContents"/>
              <w:rPr/>
            </w:pPr>
            <w:r>
              <w:rPr/>
              <w:t>sauries</w:t>
            </w:r>
          </w:p>
        </w:tc>
        <w:tc>
          <w:tcPr>
            <w:tcW w:w="1323" w:type="dxa"/>
            <w:tcBorders/>
            <w:vAlign w:val="bottom"/>
          </w:tcPr>
          <w:p>
            <w:pPr>
              <w:pStyle w:val="TableContents"/>
              <w:jc w:val="end"/>
              <w:rPr/>
            </w:pPr>
            <w:r>
              <w:rPr/>
              <w:t>.193</w:t>
            </w:r>
          </w:p>
        </w:tc>
        <w:tc>
          <w:tcPr>
            <w:tcW w:w="5575" w:type="dxa"/>
            <w:tcBorders/>
            <w:vAlign w:val="bottom"/>
          </w:tcPr>
          <w:p>
            <w:pPr>
              <w:pStyle w:val="TableContents"/>
              <w:jc w:val="end"/>
              <w:rPr/>
            </w:pPr>
            <w:r>
              <w:rPr/>
              <w:t>BO21*.013</w:t>
            </w:r>
          </w:p>
        </w:tc>
      </w:tr>
      <w:tr>
        <w:trPr>
          <w:trHeight w:val="352" w:hRule="atLeast"/>
        </w:trPr>
        <w:tc>
          <w:tcPr>
            <w:tcW w:w="3027" w:type="dxa"/>
            <w:tcBorders/>
            <w:vAlign w:val="bottom"/>
          </w:tcPr>
          <w:p>
            <w:pPr>
              <w:pStyle w:val="TableContents"/>
              <w:rPr/>
            </w:pPr>
            <w:r>
              <w:rPr/>
              <w:t>shrimp</w:t>
            </w:r>
          </w:p>
        </w:tc>
        <w:tc>
          <w:tcPr>
            <w:tcW w:w="1323" w:type="dxa"/>
            <w:tcBorders/>
            <w:vAlign w:val="bottom"/>
          </w:tcPr>
          <w:p>
            <w:pPr>
              <w:pStyle w:val="TableContents"/>
              <w:jc w:val="end"/>
              <w:rPr/>
            </w:pPr>
            <w:r>
              <w:rPr/>
              <w:t>4.26</w:t>
            </w:r>
          </w:p>
        </w:tc>
        <w:tc>
          <w:tcPr>
            <w:tcW w:w="5575" w:type="dxa"/>
            <w:tcBorders/>
            <w:vAlign w:val="bottom"/>
          </w:tcPr>
          <w:p>
            <w:pPr>
              <w:pStyle w:val="TableContents"/>
              <w:jc w:val="end"/>
              <w:rPr/>
            </w:pPr>
            <w:r>
              <w:rPr/>
              <w:t>BO22</w:t>
            </w:r>
          </w:p>
        </w:tc>
      </w:tr>
      <w:tr>
        <w:trPr>
          <w:trHeight w:val="256" w:hRule="atLeast"/>
        </w:trPr>
        <w:tc>
          <w:tcPr>
            <w:tcW w:w="3027" w:type="dxa"/>
            <w:tcBorders/>
            <w:vAlign w:val="bottom"/>
          </w:tcPr>
          <w:p>
            <w:pPr>
              <w:pStyle w:val="TableContents"/>
              <w:rPr/>
            </w:pPr>
            <w:r>
              <w:rPr/>
              <w:t>shrimp (wild-caught)</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256" w:hRule="atLeast"/>
        </w:trPr>
        <w:tc>
          <w:tcPr>
            <w:tcW w:w="3027" w:type="dxa"/>
            <w:tcBorders/>
            <w:vAlign w:val="bottom"/>
          </w:tcPr>
          <w:p>
            <w:pPr>
              <w:pStyle w:val="TableContents"/>
              <w:rPr/>
            </w:pPr>
            <w:r>
              <w:rPr/>
              <w:t>shrimp (farmed)</w:t>
            </w:r>
          </w:p>
        </w:tc>
        <w:tc>
          <w:tcPr>
            <w:tcW w:w="1323" w:type="dxa"/>
            <w:tcBorders/>
            <w:vAlign w:val="bottom"/>
          </w:tcPr>
          <w:p>
            <w:pPr>
              <w:pStyle w:val="TableContents"/>
              <w:jc w:val="end"/>
              <w:rPr/>
            </w:pPr>
            <w:r>
              <w:rPr/>
              <w:t>4.26</w:t>
            </w:r>
          </w:p>
        </w:tc>
        <w:tc>
          <w:tcPr>
            <w:tcW w:w="5575" w:type="dxa"/>
            <w:tcBorders/>
            <w:vAlign w:val="bottom"/>
          </w:tcPr>
          <w:p>
            <w:pPr>
              <w:pStyle w:val="TableContents"/>
              <w:jc w:val="end"/>
              <w:rPr/>
            </w:pPr>
            <w:r>
              <w:rPr/>
              <w:t>BO21</w:t>
            </w:r>
          </w:p>
        </w:tc>
      </w:tr>
      <w:tr>
        <w:trPr>
          <w:trHeight w:val="256" w:hRule="atLeast"/>
        </w:trPr>
        <w:tc>
          <w:tcPr>
            <w:tcW w:w="3027" w:type="dxa"/>
            <w:tcBorders/>
            <w:vAlign w:val="bottom"/>
          </w:tcPr>
          <w:p>
            <w:pPr>
              <w:pStyle w:val="TableContents"/>
              <w:rPr/>
            </w:pPr>
            <w:r>
              <w:rPr/>
              <w:t>smelt</w:t>
            </w:r>
          </w:p>
        </w:tc>
        <w:tc>
          <w:tcPr>
            <w:tcW w:w="1323" w:type="dxa"/>
            <w:tcBorders/>
            <w:vAlign w:val="bottom"/>
          </w:tcPr>
          <w:p>
            <w:pPr>
              <w:pStyle w:val="TableContents"/>
              <w:jc w:val="end"/>
              <w:rPr/>
            </w:pPr>
            <w:r>
              <w:rPr/>
              <w:t>.548</w:t>
            </w:r>
          </w:p>
        </w:tc>
        <w:tc>
          <w:tcPr>
            <w:tcW w:w="5575" w:type="dxa"/>
            <w:tcBorders/>
            <w:vAlign w:val="bottom"/>
          </w:tcPr>
          <w:p>
            <w:pPr>
              <w:pStyle w:val="TableContents"/>
              <w:jc w:val="end"/>
              <w:rPr/>
            </w:pPr>
            <w:r>
              <w:rPr/>
              <w:t>BO21*.037</w:t>
            </w:r>
          </w:p>
        </w:tc>
      </w:tr>
      <w:tr>
        <w:trPr>
          <w:trHeight w:val="256" w:hRule="atLeast"/>
        </w:trPr>
        <w:tc>
          <w:tcPr>
            <w:tcW w:w="3027" w:type="dxa"/>
            <w:tcBorders/>
            <w:vAlign w:val="bottom"/>
          </w:tcPr>
          <w:p>
            <w:pPr>
              <w:pStyle w:val="TableContents"/>
              <w:rPr/>
            </w:pPr>
            <w:r>
              <w:rPr/>
              <w:t>sole</w:t>
            </w:r>
          </w:p>
        </w:tc>
        <w:tc>
          <w:tcPr>
            <w:tcW w:w="1323" w:type="dxa"/>
            <w:tcBorders/>
            <w:vAlign w:val="bottom"/>
          </w:tcPr>
          <w:p>
            <w:pPr>
              <w:pStyle w:val="TableContents"/>
              <w:jc w:val="end"/>
              <w:rPr/>
            </w:pPr>
            <w:r>
              <w:rPr/>
              <w:t>.637</w:t>
            </w:r>
          </w:p>
        </w:tc>
        <w:tc>
          <w:tcPr>
            <w:tcW w:w="5575" w:type="dxa"/>
            <w:tcBorders/>
            <w:vAlign w:val="bottom"/>
          </w:tcPr>
          <w:p>
            <w:pPr>
              <w:pStyle w:val="TableContents"/>
              <w:jc w:val="end"/>
              <w:rPr/>
            </w:pPr>
            <w:r>
              <w:rPr/>
              <w:t>BO21*.043</w:t>
            </w:r>
          </w:p>
        </w:tc>
      </w:tr>
      <w:tr>
        <w:trPr>
          <w:trHeight w:val="236" w:hRule="atLeast"/>
        </w:trPr>
        <w:tc>
          <w:tcPr>
            <w:tcW w:w="3027" w:type="dxa"/>
            <w:tcBorders/>
            <w:vAlign w:val="bottom"/>
          </w:tcPr>
          <w:p>
            <w:pPr>
              <w:pStyle w:val="TableContents"/>
              <w:rPr/>
            </w:pPr>
            <w:r>
              <w:rPr/>
              <w:t>squid or cuttlefish or octopus</w:t>
            </w:r>
          </w:p>
        </w:tc>
        <w:tc>
          <w:tcPr>
            <w:tcW w:w="1323" w:type="dxa"/>
            <w:tcBorders/>
            <w:vAlign w:val="bottom"/>
          </w:tcPr>
          <w:p>
            <w:pPr>
              <w:pStyle w:val="TableContents"/>
              <w:jc w:val="end"/>
              <w:rPr/>
            </w:pPr>
            <w:r>
              <w:rPr/>
              <w:t>.548</w:t>
            </w:r>
          </w:p>
        </w:tc>
        <w:tc>
          <w:tcPr>
            <w:tcW w:w="5575" w:type="dxa"/>
            <w:tcBorders/>
            <w:vAlign w:val="bottom"/>
          </w:tcPr>
          <w:p>
            <w:pPr>
              <w:pStyle w:val="TableContents"/>
              <w:jc w:val="end"/>
              <w:rPr/>
            </w:pPr>
            <w:r>
              <w:rPr/>
              <w:t>BO21*.037</w:t>
            </w:r>
          </w:p>
        </w:tc>
      </w:tr>
      <w:tr>
        <w:trPr>
          <w:trHeight w:val="236" w:hRule="atLeast"/>
        </w:trPr>
        <w:tc>
          <w:tcPr>
            <w:tcW w:w="3027" w:type="dxa"/>
            <w:tcBorders/>
            <w:vAlign w:val="bottom"/>
          </w:tcPr>
          <w:p>
            <w:pPr>
              <w:pStyle w:val="TableContents"/>
              <w:rPr/>
            </w:pPr>
            <w:r>
              <w:rPr/>
              <w:t>tilapia</w:t>
            </w:r>
          </w:p>
        </w:tc>
        <w:tc>
          <w:tcPr>
            <w:tcW w:w="1323" w:type="dxa"/>
            <w:tcBorders/>
            <w:vAlign w:val="bottom"/>
          </w:tcPr>
          <w:p>
            <w:pPr>
              <w:pStyle w:val="TableContents"/>
              <w:jc w:val="end"/>
              <w:rPr/>
            </w:pPr>
            <w:r>
              <w:rPr/>
              <w:t>13.966</w:t>
            </w:r>
          </w:p>
        </w:tc>
        <w:tc>
          <w:tcPr>
            <w:tcW w:w="5575" w:type="dxa"/>
            <w:tcBorders/>
            <w:vAlign w:val="bottom"/>
          </w:tcPr>
          <w:p>
            <w:pPr>
              <w:pStyle w:val="TableContents"/>
              <w:jc w:val="end"/>
              <w:rPr/>
            </w:pPr>
            <w:r>
              <w:rPr/>
              <w:t>BO21*.943</w:t>
            </w:r>
          </w:p>
        </w:tc>
      </w:tr>
      <w:tr>
        <w:trPr>
          <w:trHeight w:val="236" w:hRule="atLeast"/>
        </w:trPr>
        <w:tc>
          <w:tcPr>
            <w:tcW w:w="3027" w:type="dxa"/>
            <w:tcBorders/>
            <w:vAlign w:val="bottom"/>
          </w:tcPr>
          <w:p>
            <w:pPr>
              <w:pStyle w:val="TableContents"/>
              <w:rPr/>
            </w:pPr>
            <w:r>
              <w:rPr/>
              <w:t>tilapia (wild-caught)</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236" w:hRule="atLeast"/>
        </w:trPr>
        <w:tc>
          <w:tcPr>
            <w:tcW w:w="3027" w:type="dxa"/>
            <w:tcBorders/>
            <w:vAlign w:val="bottom"/>
          </w:tcPr>
          <w:p>
            <w:pPr>
              <w:pStyle w:val="TableContents"/>
              <w:rPr/>
            </w:pPr>
            <w:r>
              <w:rPr/>
              <w:t>tilapia farmed</w:t>
            </w:r>
          </w:p>
        </w:tc>
        <w:tc>
          <w:tcPr>
            <w:tcW w:w="1323" w:type="dxa"/>
            <w:tcBorders/>
            <w:vAlign w:val="bottom"/>
          </w:tcPr>
          <w:p>
            <w:pPr>
              <w:pStyle w:val="TableContents"/>
              <w:jc w:val="end"/>
              <w:rPr/>
            </w:pPr>
            <w:r>
              <w:rPr/>
              <w:t>14.810</w:t>
            </w:r>
          </w:p>
        </w:tc>
        <w:tc>
          <w:tcPr>
            <w:tcW w:w="5575" w:type="dxa"/>
            <w:tcBorders/>
            <w:vAlign w:val="bottom"/>
          </w:tcPr>
          <w:p>
            <w:pPr>
              <w:pStyle w:val="TableContents"/>
              <w:jc w:val="end"/>
              <w:rPr/>
            </w:pPr>
            <w:r>
              <w:rPr/>
              <w:t>BO21</w:t>
            </w:r>
          </w:p>
        </w:tc>
      </w:tr>
      <w:tr>
        <w:trPr>
          <w:trHeight w:val="236" w:hRule="atLeast"/>
        </w:trPr>
        <w:tc>
          <w:tcPr>
            <w:tcW w:w="3027" w:type="dxa"/>
            <w:tcBorders/>
            <w:vAlign w:val="bottom"/>
          </w:tcPr>
          <w:p>
            <w:pPr>
              <w:pStyle w:val="TableContents"/>
              <w:rPr/>
            </w:pPr>
            <w:r>
              <w:rPr/>
              <w:t>trout</w:t>
            </w:r>
          </w:p>
        </w:tc>
        <w:tc>
          <w:tcPr>
            <w:tcW w:w="1323" w:type="dxa"/>
            <w:tcBorders/>
            <w:vAlign w:val="bottom"/>
          </w:tcPr>
          <w:p>
            <w:pPr>
              <w:pStyle w:val="TableContents"/>
              <w:jc w:val="end"/>
              <w:rPr/>
            </w:pPr>
            <w:r>
              <w:rPr/>
              <w:t>13.077</w:t>
            </w:r>
          </w:p>
        </w:tc>
        <w:tc>
          <w:tcPr>
            <w:tcW w:w="5575" w:type="dxa"/>
            <w:tcBorders/>
            <w:vAlign w:val="bottom"/>
          </w:tcPr>
          <w:p>
            <w:pPr>
              <w:pStyle w:val="TableContents"/>
              <w:jc w:val="end"/>
              <w:rPr/>
            </w:pPr>
            <w:r>
              <w:rPr/>
              <w:t>BO21*.883</w:t>
            </w:r>
          </w:p>
        </w:tc>
      </w:tr>
      <w:tr>
        <w:trPr>
          <w:trHeight w:val="236" w:hRule="atLeast"/>
        </w:trPr>
        <w:tc>
          <w:tcPr>
            <w:tcW w:w="3027" w:type="dxa"/>
            <w:tcBorders/>
            <w:vAlign w:val="bottom"/>
          </w:tcPr>
          <w:p>
            <w:pPr>
              <w:pStyle w:val="TableContents"/>
              <w:rPr/>
            </w:pPr>
            <w:r>
              <w:rPr/>
              <w:t>trout (wild-caught)</w:t>
            </w:r>
          </w:p>
        </w:tc>
        <w:tc>
          <w:tcPr>
            <w:tcW w:w="1323" w:type="dxa"/>
            <w:tcBorders/>
            <w:vAlign w:val="bottom"/>
          </w:tcPr>
          <w:p>
            <w:pPr>
              <w:pStyle w:val="TableContents"/>
              <w:jc w:val="end"/>
              <w:rPr/>
            </w:pPr>
            <w:r>
              <w:rPr/>
              <w:t>.000</w:t>
            </w:r>
          </w:p>
        </w:tc>
        <w:tc>
          <w:tcPr>
            <w:tcW w:w="5575" w:type="dxa"/>
            <w:tcBorders/>
            <w:vAlign w:val="bottom"/>
          </w:tcPr>
          <w:p>
            <w:pPr>
              <w:pStyle w:val="TableContents"/>
              <w:jc w:val="end"/>
              <w:rPr/>
            </w:pPr>
            <w:r>
              <w:rPr/>
              <w:t>.000</w:t>
            </w:r>
          </w:p>
        </w:tc>
      </w:tr>
      <w:tr>
        <w:trPr>
          <w:trHeight w:val="236" w:hRule="atLeast"/>
        </w:trPr>
        <w:tc>
          <w:tcPr>
            <w:tcW w:w="3027" w:type="dxa"/>
            <w:tcBorders/>
            <w:vAlign w:val="bottom"/>
          </w:tcPr>
          <w:p>
            <w:pPr>
              <w:pStyle w:val="TableContents"/>
              <w:rPr/>
            </w:pPr>
            <w:r>
              <w:rPr/>
              <w:t>trout (farmed)</w:t>
            </w:r>
          </w:p>
        </w:tc>
        <w:tc>
          <w:tcPr>
            <w:tcW w:w="1323" w:type="dxa"/>
            <w:tcBorders/>
            <w:vAlign w:val="bottom"/>
          </w:tcPr>
          <w:p>
            <w:pPr>
              <w:pStyle w:val="TableContents"/>
              <w:jc w:val="end"/>
              <w:rPr/>
            </w:pPr>
            <w:r>
              <w:rPr/>
              <w:t>14.810</w:t>
            </w:r>
          </w:p>
        </w:tc>
        <w:tc>
          <w:tcPr>
            <w:tcW w:w="5575" w:type="dxa"/>
            <w:tcBorders/>
            <w:vAlign w:val="bottom"/>
          </w:tcPr>
          <w:p>
            <w:pPr>
              <w:pStyle w:val="TableContents"/>
              <w:jc w:val="end"/>
              <w:rPr/>
            </w:pPr>
            <w:r>
              <w:rPr/>
              <w:t>BO21</w:t>
            </w:r>
          </w:p>
        </w:tc>
      </w:tr>
      <w:tr>
        <w:trPr>
          <w:trHeight w:val="236" w:hRule="atLeast"/>
        </w:trPr>
        <w:tc>
          <w:tcPr>
            <w:tcW w:w="3027" w:type="dxa"/>
            <w:tcBorders/>
            <w:vAlign w:val="bottom"/>
          </w:tcPr>
          <w:p>
            <w:pPr>
              <w:pStyle w:val="TableContents"/>
              <w:rPr/>
            </w:pPr>
            <w:r>
              <w:rPr/>
              <w:t>tuna</w:t>
            </w:r>
          </w:p>
        </w:tc>
        <w:tc>
          <w:tcPr>
            <w:tcW w:w="1323" w:type="dxa"/>
            <w:tcBorders/>
            <w:vAlign w:val="bottom"/>
          </w:tcPr>
          <w:p>
            <w:pPr>
              <w:pStyle w:val="TableContents"/>
              <w:jc w:val="end"/>
              <w:rPr/>
            </w:pPr>
            <w:r>
              <w:rPr/>
              <w:t>.044</w:t>
            </w:r>
          </w:p>
        </w:tc>
        <w:tc>
          <w:tcPr>
            <w:tcW w:w="5575" w:type="dxa"/>
            <w:tcBorders/>
            <w:vAlign w:val="bottom"/>
          </w:tcPr>
          <w:p>
            <w:pPr>
              <w:pStyle w:val="TableContents"/>
              <w:jc w:val="end"/>
              <w:rPr/>
            </w:pPr>
            <w:r>
              <w:rPr/>
              <w:t>BO21*.003</w:t>
            </w:r>
          </w:p>
        </w:tc>
      </w:tr>
      <w:tr>
        <w:trPr>
          <w:trHeight w:val="256" w:hRule="atLeast"/>
        </w:trPr>
        <w:tc>
          <w:tcPr>
            <w:tcW w:w="3027" w:type="dxa"/>
            <w:tcBorders/>
            <w:vAlign w:val="bottom"/>
          </w:tcPr>
          <w:p>
            <w:pPr>
              <w:pStyle w:val="TableContents"/>
              <w:jc w:val="start"/>
              <w:rPr/>
            </w:pPr>
            <w:r>
              <w:rPr/>
              <w:t>tuna (bluefin tuna)</w:t>
            </w:r>
          </w:p>
        </w:tc>
        <w:tc>
          <w:tcPr>
            <w:tcW w:w="1323" w:type="dxa"/>
            <w:tcBorders/>
            <w:vAlign w:val="bottom"/>
          </w:tcPr>
          <w:p>
            <w:pPr>
              <w:pStyle w:val="TableContents"/>
              <w:jc w:val="end"/>
              <w:rPr/>
            </w:pPr>
            <w:r>
              <w:rPr/>
              <w:t>.044</w:t>
            </w:r>
          </w:p>
        </w:tc>
        <w:tc>
          <w:tcPr>
            <w:tcW w:w="5575" w:type="dxa"/>
            <w:tcBorders/>
            <w:vAlign w:val="bottom"/>
          </w:tcPr>
          <w:p>
            <w:pPr>
              <w:pStyle w:val="TableContents"/>
              <w:jc w:val="end"/>
              <w:rPr/>
            </w:pPr>
            <w:r>
              <w:rPr/>
              <w:t>BO21*.003</w:t>
            </w:r>
          </w:p>
        </w:tc>
      </w:tr>
      <w:tr>
        <w:trPr>
          <w:trHeight w:val="256" w:hRule="atLeast"/>
        </w:trPr>
        <w:tc>
          <w:tcPr>
            <w:tcW w:w="9925" w:type="dxa"/>
            <w:gridSpan w:val="3"/>
            <w:tcBorders/>
            <w:vAlign w:val="bottom"/>
          </w:tcPr>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b/>
                <w:bCs/>
              </w:rPr>
              <w:t>N.B.</w:t>
            </w:r>
            <w:r>
              <w:rPr>
                <w:rFonts w:ascii="Liberation Sans" w:hAnsi="Liberation Sans"/>
              </w:rPr>
              <w:t>: factors.csv does not yet include carbon opportunity costs for wild-caught fish, only WRI’s figure for “fish (finfish)” in cell BO21, with the BO21 figure weighted by an estimated percent of the species raised in aquaculture facilities.</w:t>
              <w:br/>
              <w:t>Anthropic’s Claude.AI states that "Marine ecosystems, especially coastal areas like mangroves and seagrass beds, are significant carbon sinks. Disrupting these through fishing or aquaculture could have opportunity costs." But stresses that calculating carbon opp costs could be challenging for such reasons as: "a) Complex ecosystems: Marine ecosystems are highly dynamic and interconnected, making it difficult to isolate the carbon impact of removing specific fish. b) Varied fishing methods: The carbon impact can vary greatly depending on the fishing method, location, and species, complicating standardized calculations."</w:t>
            </w:r>
          </w:p>
        </w:tc>
      </w:tr>
    </w:tbl>
    <w:p>
      <w:pPr>
        <w:pStyle w:val="Normal"/>
        <w:rPr/>
      </w:pPr>
      <w:r>
        <w:rPr/>
      </w:r>
    </w:p>
    <w:p>
      <w:pPr>
        <w:pStyle w:val="Normal"/>
        <w:rPr/>
      </w:pPr>
      <w:r>
        <w:rPr>
          <w:b/>
          <w:bCs/>
        </w:rPr>
        <w:t>Column E</w:t>
      </w:r>
      <w:r>
        <w:rPr/>
        <w:t xml:space="preserve">: direct lives per pound </w:t>
      </w:r>
    </w:p>
    <w:p>
      <w:pPr>
        <w:pStyle w:val="Normal"/>
        <w:rPr/>
      </w:pPr>
      <w:r>
        <w:rPr/>
        <w:t>This column provides a number of animals slaughtered for consumption per lb purchased of the food item. It relies on an updated and somewhat revised, proposed version of a methodology developed by Faunalytics in its “</w:t>
      </w:r>
      <w:hyperlink r:id="rId75">
        <w:r>
          <w:rPr>
            <w:rStyle w:val="Hyperlink"/>
          </w:rPr>
          <w:t>Number of Animal Lives Calculator.xlsx</w:t>
        </w:r>
      </w:hyperlink>
      <w:r>
        <w:rPr/>
        <w:t>”. The revised version is currently under review by staff of Faunalytics and a variety of animal protection NGOs. References below to the Calculator are to the newer version.</w:t>
      </w:r>
    </w:p>
    <w:p>
      <w:pPr>
        <w:pStyle w:val="Normal"/>
        <w:rPr/>
      </w:pPr>
      <w:r>
        <w:rPr/>
      </w:r>
    </w:p>
    <w:p>
      <w:pPr>
        <w:pStyle w:val="Normal"/>
        <w:rPr/>
      </w:pPr>
      <w:r>
        <w:rPr/>
        <w:t>Where there is a reference in the third column of the table below to a cell in column C (e.g., C40 for eggs) that is a reference to a cell in the “Overall Estimates” worksheet in that calculator. Principal calculations for most species are performed in that worksheet, while there is a separate worksheet for “Fish and shellfish calculations”.</w:t>
      </w:r>
    </w:p>
    <w:p>
      <w:pPr>
        <w:pStyle w:val="Normal"/>
        <w:rPr/>
      </w:pPr>
      <w:r>
        <w:rPr/>
      </w:r>
    </w:p>
    <w:p>
      <w:pPr>
        <w:pStyle w:val="Normal"/>
        <w:rPr>
          <w:color w:val="000000"/>
        </w:rPr>
      </w:pPr>
      <w:r>
        <w:rPr>
          <w:color w:val="000000"/>
        </w:rPr>
        <w:t>Typically for animal products, the total lives: direct figures are calculated like this:</w:t>
      </w:r>
    </w:p>
    <w:p>
      <w:pPr>
        <w:pStyle w:val="Normal"/>
        <w:rPr>
          <w:color w:val="000000"/>
        </w:rPr>
      </w:pPr>
      <w:r>
        <w:rPr>
          <w:color w:val="000000"/>
        </w:rPr>
        <w:t>1) Take the carcass yield figure in kg as per FAOSTAT (e.g., for pork: 97 kg)</w:t>
      </w:r>
    </w:p>
    <w:p>
      <w:pPr>
        <w:pStyle w:val="Normal"/>
        <w:rPr>
          <w:color w:val="000000"/>
        </w:rPr>
      </w:pPr>
      <w:r>
        <w:rPr>
          <w:color w:val="000000"/>
        </w:rPr>
        <w:t>2) Multiply by the percentage remaining after primary -&gt; retail loss adjustment, per USDA (e.g., for pork: 65% *  97 kg  = 63.05 kg</w:t>
      </w:r>
    </w:p>
    <w:p>
      <w:pPr>
        <w:pStyle w:val="Normal"/>
        <w:rPr/>
      </w:pPr>
      <w:r>
        <w:rPr>
          <w:color w:val="000000"/>
        </w:rPr>
        <w:t>3) Get the fraction of whole animal represented by each 1 kg: 1/63.05 =</w:t>
      </w:r>
      <w:r>
        <w:rPr>
          <w:b w:val="false"/>
          <w:bCs w:val="false"/>
          <w:color w:val="000000"/>
          <w:sz w:val="24"/>
          <w:szCs w:val="24"/>
        </w:rPr>
        <w:t xml:space="preserve">  </w:t>
      </w:r>
      <w:r>
        <w:rPr>
          <w:b w:val="false"/>
          <w:bCs w:val="false"/>
          <w:i w:val="false"/>
          <w:strike w:val="false"/>
          <w:dstrike w:val="false"/>
          <w:outline w:val="false"/>
          <w:shadow w:val="false"/>
          <w:color w:val="000000"/>
          <w:sz w:val="24"/>
          <w:szCs w:val="24"/>
          <w:u w:val="none"/>
          <w:em w:val="none"/>
        </w:rPr>
        <w:t>.01586</w:t>
      </w:r>
    </w:p>
    <w:p>
      <w:pPr>
        <w:pStyle w:val="Normal"/>
        <w:rPr/>
      </w:pPr>
      <w:r>
        <w:rPr>
          <w:color w:val="000000"/>
        </w:rPr>
        <w:t xml:space="preserve">4) Convert from kg to lb by dividing by 2.205 = </w:t>
      </w:r>
      <w:r>
        <w:rPr>
          <w:rFonts w:ascii="Arial" w:hAnsi="Arial"/>
          <w:b w:val="false"/>
          <w:i w:val="false"/>
          <w:strike w:val="false"/>
          <w:dstrike w:val="false"/>
          <w:outline w:val="false"/>
          <w:shadow w:val="false"/>
          <w:color w:val="000000"/>
          <w:sz w:val="24"/>
          <w:szCs w:val="24"/>
          <w:u w:val="none"/>
          <w:em w:val="none"/>
        </w:rPr>
        <w:t>.0071929</w:t>
      </w:r>
    </w:p>
    <w:p>
      <w:pPr>
        <w:pStyle w:val="Normal"/>
        <w:rPr/>
      </w:pPr>
      <w:r>
        <w:rPr>
          <w:color w:val="000000"/>
        </w:rPr>
        <w:t>So for each lb purchased at retail, an estimated .0071929</w:t>
      </w:r>
      <w:r>
        <w:rPr>
          <w:rFonts w:ascii="Arial" w:hAnsi="Arial"/>
          <w:b w:val="false"/>
          <w:i w:val="false"/>
          <w:strike w:val="false"/>
          <w:dstrike w:val="false"/>
          <w:outline w:val="false"/>
          <w:shadow w:val="false"/>
          <w:color w:val="000000"/>
          <w:sz w:val="20"/>
          <w:u w:val="none"/>
          <w:em w:val="none"/>
        </w:rPr>
        <w:t xml:space="preserve"> </w:t>
      </w:r>
      <w:r>
        <w:rPr>
          <w:color w:val="000000"/>
        </w:rPr>
        <w:t>pig’s direct life cost</w:t>
      </w:r>
    </w:p>
    <w:p>
      <w:pPr>
        <w:pStyle w:val="Normal"/>
        <w:rPr>
          <w:color w:val="000000"/>
        </w:rPr>
      </w:pPr>
      <w:r>
        <w:rPr>
          <w:color w:val="000000"/>
        </w:rPr>
      </w:r>
    </w:p>
    <w:p>
      <w:pPr>
        <w:pStyle w:val="TableContents"/>
        <w:jc w:val="start"/>
        <w:rPr/>
      </w:pPr>
      <w:r>
        <w:rPr/>
        <w:t xml:space="preserve">It is assumed that 10% of U.S. beef is from end-of-life dairy cows and 12% of dairy cow lives are attributed to beef and 88% to dairy production to avoid double counting the cows’ lives as their milk and meat are both consumed, consistent with pg 29 of </w:t>
      </w:r>
      <w:hyperlink r:id="rId76">
        <w:r>
          <w:rPr>
            <w:rStyle w:val="Hyperlink"/>
          </w:rPr>
          <w:t>International Dairy Federation 2015</w:t>
        </w:r>
      </w:hyperlink>
      <w:r>
        <w:rPr/>
        <w:t>. . So for beef it is the other 90% that doesn’t come from dairy cows plus 12% of the 10% that does, ie 1.2% of the total. . So .912 is multiplied by the number derived from the standard formula to estimate lives attributable to beef.</w:t>
        <w:br/>
      </w:r>
    </w:p>
    <w:p>
      <w:pPr>
        <w:pStyle w:val="Normal"/>
        <w:rPr>
          <w:color w:val="000000"/>
        </w:rPr>
      </w:pPr>
      <w:r>
        <w:rPr>
          <w:color w:val="000000"/>
        </w:rPr>
        <w:t>For dairy items we initially attribute 88% of culled dairy cow lives to dairy production and FAO data for the U.S. annual milk production is multiplied by three to estimate lifetime production. After a figure is calculated for fraction of a life per kg or lb of milk purchased at retail, for dairy items other than millk, the figure for dairy milk is multiplied by a conversion factor that reflects the amount of milk solids in the item relative to milk as per Feitz, A.J., Lundie, S., Dennien, G. et al. </w:t>
      </w:r>
      <w:r>
        <w:rPr>
          <w:i/>
          <w:iCs/>
          <w:color w:val="000000"/>
        </w:rPr>
        <w:t>Generation of an Industry-specific Physico-chemical Allocation Matrix. Application in the Dairy Industry and Implications for Systems Analysis</w:t>
      </w:r>
      <w:r>
        <w:rPr>
          <w:color w:val="000000"/>
        </w:rPr>
        <w:t> (9 pp). Int J Life Cycle Assessment 12, 109–117 (2007). </w:t>
      </w:r>
      <w:hyperlink r:id="rId77" w:tgtFrame="_blank">
        <w:r>
          <w:rPr>
            <w:rStyle w:val="Hyperlink"/>
          </w:rPr>
          <w:t>https://doi.org/10.1065/lca2005.10.228</w:t>
        </w:r>
      </w:hyperlink>
      <w:r>
        <w:rPr>
          <w:color w:val="000000"/>
        </w:rPr>
        <w:t xml:space="preserve"> </w:t>
      </w:r>
    </w:p>
    <w:p>
      <w:pPr>
        <w:pStyle w:val="Normal"/>
        <w:rPr>
          <w:color w:val="000000"/>
        </w:rPr>
      </w:pPr>
      <w:r>
        <w:rPr>
          <w:color w:val="000000"/>
        </w:rPr>
      </w:r>
    </w:p>
    <w:p>
      <w:pPr>
        <w:pStyle w:val="Normal"/>
        <w:rPr/>
      </w:pPr>
      <w:r>
        <w:rPr>
          <w:color w:val="000000"/>
        </w:rPr>
        <w:t>One of the charts there is replicated on page 22 at </w:t>
      </w:r>
      <w:hyperlink r:id="rId78" w:tgtFrame="_blank">
        <w:r>
          <w:rPr>
            <w:rStyle w:val="Hyperlink"/>
          </w:rPr>
          <w:t>http://www.ukidf.org/documents/bulletin445.pdf</w:t>
        </w:r>
      </w:hyperlink>
      <w:r>
        <w:rPr>
          <w:color w:val="000000"/>
        </w:rPr>
        <w:t xml:space="preserve"> </w:t>
      </w:r>
    </w:p>
    <w:p>
      <w:pPr>
        <w:pStyle w:val="Normal"/>
        <w:rPr>
          <w:color w:val="000000"/>
        </w:rPr>
      </w:pPr>
      <w:r>
        <w:rPr>
          <w:color w:val="000000"/>
        </w:rPr>
      </w:r>
    </w:p>
    <w:p>
      <w:pPr>
        <w:pStyle w:val="Normal"/>
        <w:rPr>
          <w:color w:val="000000"/>
        </w:rPr>
      </w:pPr>
      <w:r>
        <w:rPr>
          <w:color w:val="000000"/>
        </w:rPr>
        <w:t>For egg production, estimates of eggs laid in a single production cycle are multiplied by 1.6 to account for the fact that in the U.S. most hens have a second laying cycle, but with reduced egg production.</w:t>
      </w:r>
    </w:p>
    <w:p>
      <w:pPr>
        <w:pStyle w:val="Normal"/>
        <w:rPr>
          <w:color w:val="000000"/>
        </w:rPr>
      </w:pPr>
      <w:r>
        <w:rPr>
          <w:color w:val="000000"/>
        </w:rPr>
      </w:r>
    </w:p>
    <w:p>
      <w:pPr>
        <w:pStyle w:val="Normal"/>
        <w:rPr/>
      </w:pPr>
      <w:r>
        <w:rPr/>
        <w:t xml:space="preserve">For most of the aquatic animals, the direct lives figures from columns C (per lb) are derived using live weights from </w:t>
      </w:r>
      <w:hyperlink r:id="rId79">
        <w:r>
          <w:rPr>
            <w:rStyle w:val="Hyperlink"/>
          </w:rPr>
          <w:t>https://fishcount.org.uk/</w:t>
        </w:r>
      </w:hyperlink>
      <w:r>
        <w:rPr/>
        <w:t xml:space="preserve"> with “edible percentage figures” mainly draw from supplementary materials published in conjunction with </w:t>
      </w:r>
      <w:hyperlink r:id="rId80">
        <w:r>
          <w:rPr>
            <w:rStyle w:val="Hyperlink"/>
          </w:rPr>
          <w:t>Environmental performance of blue foods</w:t>
        </w:r>
      </w:hyperlink>
      <w:r>
        <w:rPr/>
        <w:t xml:space="preserve"> by Jessica Gephart et al. Specifically, see Table S1 on the </w:t>
      </w:r>
      <w:hyperlink r:id="rId81">
        <w:r>
          <w:rPr>
            <w:rStyle w:val="Hyperlink"/>
          </w:rPr>
          <w:t>7</w:t>
        </w:r>
        <w:r>
          <w:rPr>
            <w:rStyle w:val="Hyperlink"/>
            <w:vertAlign w:val="superscript"/>
          </w:rPr>
          <w:t>th</w:t>
        </w:r>
        <w:r>
          <w:rPr>
            <w:rStyle w:val="Hyperlink"/>
          </w:rPr>
          <w:t xml:space="preserve"> page of the Supplementary Information</w:t>
        </w:r>
      </w:hyperlink>
      <w:r>
        <w:rPr/>
        <w:t xml:space="preserve"> file. The formula then used is 1 / (live weight * edible percentage) and multiplied by 2.20462 to convert from lives per kg to lives per lb. </w:t>
      </w:r>
    </w:p>
    <w:p>
      <w:pPr>
        <w:pStyle w:val="Normal"/>
        <w:rPr>
          <w:rFonts w:ascii="Liberation Sans" w:hAnsi="Liberation Sans"/>
          <w:sz w:val="20"/>
        </w:rPr>
      </w:pPr>
      <w:r>
        <w:rPr>
          <w:rFonts w:ascii="Liberation Sans" w:hAnsi="Liberation Sans"/>
          <w:sz w:val="20"/>
        </w:rPr>
      </w:r>
    </w:p>
    <w:p>
      <w:pPr>
        <w:pStyle w:val="Normal"/>
        <w:rPr/>
      </w:pPr>
      <w:r>
        <w:rPr/>
        <w:t xml:space="preserve">Fishcount provides three spreadsheets that include live weights, </w:t>
      </w:r>
      <w:hyperlink r:id="rId82">
        <w:r>
          <w:rPr>
            <w:rStyle w:val="Hyperlink"/>
          </w:rPr>
          <w:t>one for wild-caught fish</w:t>
        </w:r>
      </w:hyperlink>
      <w:r>
        <w:rPr/>
        <w:t xml:space="preserve">, </w:t>
      </w:r>
      <w:hyperlink r:id="rId83">
        <w:r>
          <w:rPr>
            <w:rStyle w:val="Hyperlink"/>
          </w:rPr>
          <w:t xml:space="preserve"> another for farmed fish</w:t>
        </w:r>
      </w:hyperlink>
      <w:r>
        <w:rPr/>
        <w:t xml:space="preserve">, </w:t>
      </w:r>
      <w:hyperlink r:id="rId84">
        <w:r>
          <w:rPr>
            <w:rStyle w:val="Hyperlink"/>
          </w:rPr>
          <w:t>and a third for farmed decapods</w:t>
        </w:r>
      </w:hyperlink>
      <w:r>
        <w:rPr/>
        <w:t>. The procedure here as been to take the species-specific weight data from fishcount where that is provided in respect to each country’s harvest, and scaling a final figure on the basis of each country’s relative portion of total production. The weights for farmed and wild-caught of a species are typically somewhat different, so if it is not explicit which is the case than a weighted average is provided according to the percent estimated farmed if that is substantial. No exact percent is available so these are estimates deriving from a wide variety of sources focused on the U.S. market. Suggestions for revisions are welcome.</w:t>
      </w:r>
    </w:p>
    <w:p>
      <w:pPr>
        <w:pStyle w:val="Normal"/>
        <w:rPr/>
      </w:pPr>
      <w:r>
        <w:rPr/>
      </w:r>
    </w:p>
    <w:p>
      <w:pPr>
        <w:pStyle w:val="Normal"/>
        <w:rPr/>
      </w:pPr>
      <w:r>
        <w:rPr>
          <w:sz w:val="24"/>
          <w:szCs w:val="24"/>
        </w:rPr>
        <w:t xml:space="preserve">In respect to calculations for unidentified species of “Fish (finfish)”, the original calculator took </w:t>
        <w:br/>
      </w:r>
      <w:r>
        <w:rPr>
          <w:b w:val="false"/>
          <w:i w:val="false"/>
          <w:strike w:val="false"/>
          <w:dstrike w:val="false"/>
          <w:outline w:val="false"/>
          <w:shadow w:val="false"/>
          <w:color w:val="000000"/>
          <w:sz w:val="24"/>
          <w:szCs w:val="24"/>
          <w:u w:val="none"/>
          <w:em w:val="none"/>
        </w:rPr>
        <w:t>typical live harvest weights of salmon, canned tuna, tilapia, Alaska Pollock, Pangasius, cod, and catfish and then adjusted those proportionate to the amount consumed of each in the U.S. in 2019 in order to derive a single weight to use for fish in the calculator.</w:t>
      </w:r>
    </w:p>
    <w:p>
      <w:pPr>
        <w:pStyle w:val="Normal"/>
        <w:rPr>
          <w:b w:val="false"/>
          <w:i w:val="false"/>
          <w:i w:val="false"/>
          <w:strike w:val="false"/>
          <w:dstrike w:val="false"/>
          <w:outline w:val="false"/>
          <w:shadow w:val="false"/>
          <w:color w:val="000000"/>
          <w:sz w:val="24"/>
          <w:szCs w:val="24"/>
          <w:u w:val="none"/>
          <w:em w:val="none"/>
        </w:rPr>
      </w:pPr>
      <w:r>
        <w:rPr>
          <w:b w:val="false"/>
          <w:i w:val="false"/>
          <w:strike w:val="false"/>
          <w:dstrike w:val="false"/>
          <w:outline w:val="false"/>
          <w:shadow w:val="false"/>
          <w:color w:val="000000"/>
          <w:sz w:val="24"/>
          <w:szCs w:val="24"/>
          <w:u w:val="none"/>
          <w:em w:val="none"/>
        </w:rPr>
        <w:t xml:space="preserve"> </w:t>
      </w:r>
    </w:p>
    <w:p>
      <w:pPr>
        <w:pStyle w:val="Normal"/>
        <w:rPr/>
      </w:pPr>
      <w:r>
        <w:rPr/>
        <w:t>However, since salmon and tuna are very likely to be specifically identified by name in procurement spreadsheets, and tend to be considerably larger than most other fish, it is advisable to remove them when calculating a weight to use for unidentified fish and that is done here.</w:t>
      </w:r>
    </w:p>
    <w:p>
      <w:pPr>
        <w:pStyle w:val="Normal"/>
        <w:rPr/>
      </w:pPr>
      <w:r>
        <w:rPr/>
      </w:r>
    </w:p>
    <w:tbl>
      <w:tblPr>
        <w:tblW w:w="10020" w:type="dxa"/>
        <w:jc w:val="start"/>
        <w:tblInd w:w="-30" w:type="dxa"/>
        <w:tblLayout w:type="fixed"/>
        <w:tblCellMar>
          <w:top w:w="0" w:type="dxa"/>
          <w:start w:w="30" w:type="dxa"/>
          <w:bottom w:w="0" w:type="dxa"/>
          <w:end w:w="30" w:type="dxa"/>
        </w:tblCellMar>
      </w:tblPr>
      <w:tblGrid>
        <w:gridCol w:w="2418"/>
        <w:gridCol w:w="1371"/>
        <w:gridCol w:w="6231"/>
      </w:tblGrid>
      <w:tr>
        <w:trPr>
          <w:trHeight w:val="256" w:hRule="atLeast"/>
        </w:trPr>
        <w:tc>
          <w:tcPr>
            <w:tcW w:w="2418" w:type="dxa"/>
            <w:tcBorders/>
            <w:vAlign w:val="bottom"/>
          </w:tcPr>
          <w:p>
            <w:pPr>
              <w:pStyle w:val="Normal"/>
              <w:rPr>
                <w:rFonts w:ascii="Liberation Sans" w:hAnsi="Liberation Sans"/>
                <w:b/>
                <w:bCs/>
              </w:rPr>
            </w:pPr>
            <w:r>
              <w:rPr>
                <w:rFonts w:ascii="Liberation Sans" w:hAnsi="Liberation Sans"/>
                <w:b/>
                <w:bCs/>
              </w:rPr>
              <w:t>category</w:t>
            </w:r>
          </w:p>
        </w:tc>
        <w:tc>
          <w:tcPr>
            <w:tcW w:w="1371" w:type="dxa"/>
            <w:tcBorders/>
            <w:vAlign w:val="bottom"/>
          </w:tcPr>
          <w:p>
            <w:pPr>
              <w:pStyle w:val="TableContents"/>
              <w:jc w:val="end"/>
              <w:rPr>
                <w:b/>
                <w:bCs/>
              </w:rPr>
            </w:pPr>
            <w:r>
              <w:rPr>
                <w:b/>
                <w:bCs/>
              </w:rPr>
              <w:t>d_lives</w:t>
            </w:r>
          </w:p>
        </w:tc>
        <w:tc>
          <w:tcPr>
            <w:tcW w:w="6231" w:type="dxa"/>
            <w:tcBorders/>
            <w:vAlign w:val="bottom"/>
          </w:tcPr>
          <w:p>
            <w:pPr>
              <w:pStyle w:val="TableContents"/>
              <w:jc w:val="end"/>
              <w:rPr>
                <w:b/>
                <w:bCs/>
              </w:rPr>
            </w:pPr>
            <w:r>
              <w:rPr>
                <w:b/>
                <w:bCs/>
              </w:rPr>
              <w:t>source</w:t>
            </w:r>
          </w:p>
        </w:tc>
      </w:tr>
      <w:tr>
        <w:trPr>
          <w:trHeight w:val="391" w:hRule="atLeast"/>
        </w:trPr>
        <w:tc>
          <w:tcPr>
            <w:tcW w:w="2418" w:type="dxa"/>
            <w:tcBorders/>
            <w:vAlign w:val="bottom"/>
          </w:tcPr>
          <w:p>
            <w:pPr>
              <w:pStyle w:val="Normal"/>
              <w:rPr>
                <w:rFonts w:ascii="Liberation Sans" w:hAnsi="Liberation Sans"/>
              </w:rPr>
            </w:pPr>
            <w:r>
              <w:rPr>
                <w:rFonts w:ascii="Liberation Sans" w:hAnsi="Liberation Sans"/>
              </w:rPr>
              <w:t>animal fats</w:t>
            </w:r>
          </w:p>
        </w:tc>
        <w:tc>
          <w:tcPr>
            <w:tcW w:w="1371" w:type="dxa"/>
            <w:tcBorders/>
            <w:vAlign w:val="bottom"/>
          </w:tcPr>
          <w:p>
            <w:pPr>
              <w:pStyle w:val="TableContents"/>
              <w:ind w:hanging="0" w:start="0" w:end="0"/>
              <w:jc w:val="end"/>
              <w:rPr>
                <w:color w:val="000000"/>
              </w:rPr>
            </w:pPr>
            <w:r>
              <w:rPr>
                <w:color w:val="000000"/>
              </w:rPr>
              <w:t>.106170534</w:t>
            </w:r>
          </w:p>
        </w:tc>
        <w:tc>
          <w:tcPr>
            <w:tcW w:w="6231" w:type="dxa"/>
            <w:tcBorders/>
            <w:vAlign w:val="bottom"/>
          </w:tcPr>
          <w:p>
            <w:pPr>
              <w:pStyle w:val="Normal"/>
              <w:jc w:val="end"/>
              <w:rPr/>
            </w:pPr>
            <w:r>
              <w:rPr/>
              <w:t>Weighted: .37 pork + .32 beef + .2 poultry + .06 lamb + .05 fish</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beef</w:t>
            </w:r>
          </w:p>
        </w:tc>
        <w:tc>
          <w:tcPr>
            <w:tcW w:w="1371" w:type="dxa"/>
            <w:tcBorders/>
            <w:vAlign w:val="bottom"/>
          </w:tcPr>
          <w:p>
            <w:pPr>
              <w:pStyle w:val="TableContents"/>
              <w:ind w:hanging="0" w:start="0" w:end="0"/>
              <w:jc w:val="end"/>
              <w:rPr>
                <w:color w:val="000000"/>
              </w:rPr>
            </w:pPr>
            <w:r>
              <w:rPr>
                <w:color w:val="000000"/>
              </w:rPr>
              <w:t>.001724731</w:t>
            </w:r>
          </w:p>
        </w:tc>
        <w:tc>
          <w:tcPr>
            <w:tcW w:w="6231" w:type="dxa"/>
            <w:tcBorders/>
            <w:vAlign w:val="bottom"/>
          </w:tcPr>
          <w:p>
            <w:pPr>
              <w:pStyle w:val="TableContents"/>
              <w:jc w:val="end"/>
              <w:rPr/>
            </w:pPr>
            <w:r>
              <w:rPr/>
              <w:t>Standard calculation multiplied by ,912 to avoid double counting dairy cow deaths    C19</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chicken</w:t>
            </w:r>
          </w:p>
        </w:tc>
        <w:tc>
          <w:tcPr>
            <w:tcW w:w="1371" w:type="dxa"/>
            <w:tcBorders/>
            <w:vAlign w:val="bottom"/>
          </w:tcPr>
          <w:p>
            <w:pPr>
              <w:pStyle w:val="TableContents"/>
              <w:ind w:hanging="0" w:start="0" w:end="0"/>
              <w:jc w:val="end"/>
              <w:rPr>
                <w:color w:val="000000"/>
              </w:rPr>
            </w:pPr>
            <w:r>
              <w:rPr>
                <w:color w:val="000000"/>
              </w:rPr>
              <w:t>.292583958</w:t>
            </w:r>
          </w:p>
        </w:tc>
        <w:tc>
          <w:tcPr>
            <w:tcW w:w="6231" w:type="dxa"/>
            <w:tcBorders/>
            <w:vAlign w:val="bottom"/>
          </w:tcPr>
          <w:p>
            <w:pPr>
              <w:pStyle w:val="TableContents"/>
              <w:jc w:val="end"/>
              <w:rPr/>
            </w:pPr>
            <w:r>
              <w:rPr/>
              <w:t>C23</w:t>
            </w:r>
          </w:p>
        </w:tc>
      </w:tr>
      <w:tr>
        <w:trPr>
          <w:trHeight w:val="435" w:hRule="atLeast"/>
        </w:trPr>
        <w:tc>
          <w:tcPr>
            <w:tcW w:w="2418" w:type="dxa"/>
            <w:tcBorders/>
            <w:vAlign w:val="bottom"/>
          </w:tcPr>
          <w:p>
            <w:pPr>
              <w:pStyle w:val="Normal"/>
              <w:rPr>
                <w:rFonts w:ascii="Liberation Sans" w:hAnsi="Liberation Sans"/>
              </w:rPr>
            </w:pPr>
            <w:r>
              <w:rPr>
                <w:rFonts w:ascii="Liberation Sans" w:hAnsi="Liberation Sans"/>
              </w:rPr>
              <w:t>eggs</w:t>
            </w:r>
          </w:p>
        </w:tc>
        <w:tc>
          <w:tcPr>
            <w:tcW w:w="1371" w:type="dxa"/>
            <w:tcBorders/>
            <w:vAlign w:val="bottom"/>
          </w:tcPr>
          <w:p>
            <w:pPr>
              <w:pStyle w:val="TableContents"/>
              <w:ind w:hanging="0" w:start="0" w:end="0"/>
              <w:jc w:val="end"/>
              <w:rPr>
                <w:color w:val="000000"/>
              </w:rPr>
            </w:pPr>
            <w:r>
              <w:rPr>
                <w:color w:val="000000"/>
              </w:rPr>
              <w:t>.016853824</w:t>
            </w:r>
          </w:p>
        </w:tc>
        <w:tc>
          <w:tcPr>
            <w:tcW w:w="6231" w:type="dxa"/>
            <w:tcBorders/>
            <w:vAlign w:val="bottom"/>
          </w:tcPr>
          <w:p>
            <w:pPr>
              <w:pStyle w:val="TableContents"/>
              <w:jc w:val="end"/>
              <w:rPr/>
            </w:pPr>
            <w:r>
              <w:rPr/>
              <w:t>C40</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goat</w:t>
            </w:r>
          </w:p>
        </w:tc>
        <w:tc>
          <w:tcPr>
            <w:tcW w:w="1371" w:type="dxa"/>
            <w:tcBorders/>
            <w:vAlign w:val="bottom"/>
          </w:tcPr>
          <w:p>
            <w:pPr>
              <w:pStyle w:val="TableContents"/>
              <w:ind w:hanging="0" w:start="0" w:end="0"/>
              <w:jc w:val="end"/>
              <w:rPr>
                <w:color w:val="000000"/>
              </w:rPr>
            </w:pPr>
            <w:r>
              <w:rPr>
                <w:color w:val="000000"/>
              </w:rPr>
              <w:t>.065031241</w:t>
            </w:r>
          </w:p>
        </w:tc>
        <w:tc>
          <w:tcPr>
            <w:tcW w:w="6231" w:type="dxa"/>
            <w:tcBorders/>
            <w:vAlign w:val="bottom"/>
          </w:tcPr>
          <w:p>
            <w:pPr>
              <w:pStyle w:val="TableContents"/>
              <w:jc w:val="end"/>
              <w:rPr/>
            </w:pPr>
            <w:r>
              <w:rPr/>
              <w:t>Assume yield: 15 kg, 46.5% left after loss     C22</w:t>
            </w:r>
          </w:p>
        </w:tc>
      </w:tr>
      <w:tr>
        <w:trPr>
          <w:trHeight w:val="342" w:hRule="atLeast"/>
        </w:trPr>
        <w:tc>
          <w:tcPr>
            <w:tcW w:w="2418" w:type="dxa"/>
            <w:tcBorders/>
            <w:vAlign w:val="bottom"/>
          </w:tcPr>
          <w:p>
            <w:pPr>
              <w:pStyle w:val="Normal"/>
              <w:rPr>
                <w:rFonts w:ascii="Liberation Sans" w:hAnsi="Liberation Sans"/>
              </w:rPr>
            </w:pPr>
            <w:r>
              <w:rPr>
                <w:rFonts w:ascii="Liberation Sans" w:hAnsi="Liberation Sans"/>
              </w:rPr>
              <w:t>lamb/mutton</w:t>
            </w:r>
          </w:p>
        </w:tc>
        <w:tc>
          <w:tcPr>
            <w:tcW w:w="1371" w:type="dxa"/>
            <w:tcBorders/>
            <w:vAlign w:val="bottom"/>
          </w:tcPr>
          <w:p>
            <w:pPr>
              <w:pStyle w:val="TableContents"/>
              <w:ind w:hanging="0" w:start="0" w:end="0"/>
              <w:jc w:val="end"/>
              <w:rPr>
                <w:color w:val="000000"/>
              </w:rPr>
            </w:pPr>
            <w:r>
              <w:rPr>
                <w:color w:val="000000"/>
              </w:rPr>
              <w:t>.036128467</w:t>
            </w:r>
          </w:p>
        </w:tc>
        <w:tc>
          <w:tcPr>
            <w:tcW w:w="6231" w:type="dxa"/>
            <w:tcBorders/>
            <w:vAlign w:val="bottom"/>
          </w:tcPr>
          <w:p>
            <w:pPr>
              <w:pStyle w:val="TableContents"/>
              <w:jc w:val="end"/>
              <w:rPr/>
            </w:pPr>
            <w:r>
              <w:rPr/>
              <w:t>Assume yield: 27 kg, 46.5% left after loss C20</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pork</w:t>
            </w:r>
          </w:p>
        </w:tc>
        <w:tc>
          <w:tcPr>
            <w:tcW w:w="1371" w:type="dxa"/>
            <w:tcBorders/>
            <w:vAlign w:val="bottom"/>
          </w:tcPr>
          <w:p>
            <w:pPr>
              <w:pStyle w:val="TableContents"/>
              <w:ind w:hanging="0" w:start="0" w:end="0"/>
              <w:jc w:val="end"/>
              <w:rPr>
                <w:color w:val="000000"/>
              </w:rPr>
            </w:pPr>
            <w:r>
              <w:rPr>
                <w:color w:val="000000"/>
              </w:rPr>
              <w:t>.007194178</w:t>
            </w:r>
          </w:p>
        </w:tc>
        <w:tc>
          <w:tcPr>
            <w:tcW w:w="6231" w:type="dxa"/>
            <w:tcBorders/>
            <w:vAlign w:val="bottom"/>
          </w:tcPr>
          <w:p>
            <w:pPr>
              <w:pStyle w:val="TableContents"/>
              <w:jc w:val="end"/>
              <w:rPr/>
            </w:pPr>
            <w:r>
              <w:rPr/>
              <w:t>C21</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turkey</w:t>
            </w:r>
          </w:p>
        </w:tc>
        <w:tc>
          <w:tcPr>
            <w:tcW w:w="1371" w:type="dxa"/>
            <w:tcBorders/>
            <w:vAlign w:val="bottom"/>
          </w:tcPr>
          <w:p>
            <w:pPr>
              <w:pStyle w:val="TableContents"/>
              <w:ind w:hanging="0" w:start="0" w:end="0"/>
              <w:jc w:val="end"/>
              <w:rPr>
                <w:color w:val="000000"/>
              </w:rPr>
            </w:pPr>
            <w:r>
              <w:rPr>
                <w:color w:val="000000"/>
              </w:rPr>
              <w:t>.053487207</w:t>
            </w:r>
          </w:p>
        </w:tc>
        <w:tc>
          <w:tcPr>
            <w:tcW w:w="6231" w:type="dxa"/>
            <w:tcBorders/>
            <w:vAlign w:val="bottom"/>
          </w:tcPr>
          <w:p>
            <w:pPr>
              <w:pStyle w:val="TableContents"/>
              <w:jc w:val="end"/>
              <w:rPr/>
            </w:pPr>
            <w:r>
              <w:rPr/>
              <w:t>C24</w:t>
            </w:r>
          </w:p>
        </w:tc>
      </w:tr>
      <w:tr>
        <w:trPr>
          <w:trHeight w:val="431" w:hRule="atLeast"/>
        </w:trPr>
        <w:tc>
          <w:tcPr>
            <w:tcW w:w="2418" w:type="dxa"/>
            <w:tcBorders/>
            <w:vAlign w:val="bottom"/>
          </w:tcPr>
          <w:p>
            <w:pPr>
              <w:pStyle w:val="Normal"/>
              <w:rPr>
                <w:rFonts w:ascii="Liberation Sans" w:hAnsi="Liberation Sans"/>
              </w:rPr>
            </w:pPr>
            <w:r>
              <w:rPr>
                <w:rFonts w:ascii="Liberation Sans" w:hAnsi="Liberation Sans"/>
              </w:rPr>
              <w:t>unidentified meat</w:t>
            </w:r>
          </w:p>
        </w:tc>
        <w:tc>
          <w:tcPr>
            <w:tcW w:w="1371" w:type="dxa"/>
            <w:tcBorders/>
            <w:vAlign w:val="bottom"/>
          </w:tcPr>
          <w:p>
            <w:pPr>
              <w:pStyle w:val="TableContents"/>
              <w:ind w:hanging="0" w:start="0" w:end="0"/>
              <w:jc w:val="end"/>
              <w:rPr>
                <w:color w:val="000000"/>
              </w:rPr>
            </w:pPr>
            <w:r>
              <w:rPr>
                <w:color w:val="000000"/>
              </w:rPr>
              <w:t>.142939170</w:t>
            </w:r>
          </w:p>
        </w:tc>
        <w:tc>
          <w:tcPr>
            <w:tcW w:w="6231" w:type="dxa"/>
            <w:tcBorders/>
            <w:vAlign w:val="bottom"/>
          </w:tcPr>
          <w:p>
            <w:pPr>
              <w:pStyle w:val="Normal"/>
              <w:jc w:val="end"/>
              <w:rPr/>
            </w:pPr>
            <w:r>
              <w:rPr/>
              <w:t>Weighted: 48% chicken, 28% beef, 23% pork, 1% lamb/goat</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dairy milk</w:t>
            </w:r>
          </w:p>
        </w:tc>
        <w:tc>
          <w:tcPr>
            <w:tcW w:w="1371" w:type="dxa"/>
            <w:tcBorders/>
            <w:vAlign w:val="bottom"/>
          </w:tcPr>
          <w:p>
            <w:pPr>
              <w:pStyle w:val="TableContents"/>
              <w:ind w:hanging="0" w:start="0" w:end="0"/>
              <w:jc w:val="end"/>
              <w:rPr>
                <w:color w:val="000000"/>
              </w:rPr>
            </w:pPr>
            <w:r>
              <w:rPr>
                <w:color w:val="000000"/>
              </w:rPr>
              <w:t>.000012828</w:t>
            </w:r>
          </w:p>
        </w:tc>
        <w:tc>
          <w:tcPr>
            <w:tcW w:w="6231" w:type="dxa"/>
            <w:tcBorders/>
            <w:vAlign w:val="bottom"/>
          </w:tcPr>
          <w:p>
            <w:pPr>
              <w:pStyle w:val="TableContents"/>
              <w:jc w:val="end"/>
              <w:rPr/>
            </w:pPr>
            <w:r>
              <w:rPr/>
              <w:t xml:space="preserve">Allocated dairy cow deaths 88% to dairy .12% to beef as per pg 29 of </w:t>
            </w:r>
            <w:hyperlink r:id="rId85">
              <w:r>
                <w:rPr>
                  <w:rStyle w:val="Hyperlink"/>
                </w:rPr>
                <w:t>International Dairy Federation 2015</w:t>
              </w:r>
            </w:hyperlink>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butter</w:t>
            </w:r>
          </w:p>
        </w:tc>
        <w:tc>
          <w:tcPr>
            <w:tcW w:w="1371" w:type="dxa"/>
            <w:tcBorders/>
            <w:vAlign w:val="bottom"/>
          </w:tcPr>
          <w:p>
            <w:pPr>
              <w:pStyle w:val="TableContents"/>
              <w:ind w:hanging="0" w:start="0" w:end="0"/>
              <w:jc w:val="end"/>
              <w:rPr>
                <w:color w:val="000000"/>
              </w:rPr>
            </w:pPr>
            <w:r>
              <w:rPr>
                <w:color w:val="000000"/>
              </w:rPr>
              <w:t>.000080689</w:t>
            </w:r>
          </w:p>
        </w:tc>
        <w:tc>
          <w:tcPr>
            <w:tcW w:w="6231" w:type="dxa"/>
            <w:tcBorders/>
            <w:vAlign w:val="bottom"/>
          </w:tcPr>
          <w:p>
            <w:pPr>
              <w:pStyle w:val="TableContents"/>
              <w:jc w:val="end"/>
              <w:rPr/>
            </w:pPr>
            <w:r>
              <w:rPr/>
              <w:t>Dairy milk (C26) * 6.29</w:t>
            </w:r>
          </w:p>
        </w:tc>
      </w:tr>
      <w:tr>
        <w:trPr>
          <w:trHeight w:val="546" w:hRule="atLeast"/>
        </w:trPr>
        <w:tc>
          <w:tcPr>
            <w:tcW w:w="2418" w:type="dxa"/>
            <w:tcBorders/>
            <w:vAlign w:val="bottom"/>
          </w:tcPr>
          <w:p>
            <w:pPr>
              <w:pStyle w:val="Normal"/>
              <w:rPr>
                <w:rFonts w:ascii="Liberation Sans" w:hAnsi="Liberation Sans"/>
              </w:rPr>
            </w:pPr>
            <w:r>
              <w:rPr>
                <w:rFonts w:ascii="Liberation Sans" w:hAnsi="Liberation Sans"/>
              </w:rPr>
              <w:t>buttermilk</w:t>
            </w:r>
          </w:p>
        </w:tc>
        <w:tc>
          <w:tcPr>
            <w:tcW w:w="1371" w:type="dxa"/>
            <w:tcBorders/>
            <w:vAlign w:val="bottom"/>
          </w:tcPr>
          <w:p>
            <w:pPr>
              <w:pStyle w:val="TableContents"/>
              <w:ind w:hanging="0" w:start="0" w:end="0"/>
              <w:jc w:val="end"/>
              <w:rPr>
                <w:color w:val="000000"/>
              </w:rPr>
            </w:pPr>
            <w:r>
              <w:rPr>
                <w:color w:val="000000"/>
              </w:rPr>
              <w:t>.000013136</w:t>
            </w:r>
          </w:p>
        </w:tc>
        <w:tc>
          <w:tcPr>
            <w:tcW w:w="6231" w:type="dxa"/>
            <w:tcBorders/>
            <w:vAlign w:val="bottom"/>
          </w:tcPr>
          <w:p>
            <w:pPr>
              <w:pStyle w:val="TableContents"/>
              <w:jc w:val="end"/>
              <w:rPr/>
            </w:pPr>
            <w:r>
              <w:rPr/>
              <w:t>Dairy milk (C26) * 1.024</w:t>
            </w:r>
          </w:p>
        </w:tc>
      </w:tr>
      <w:tr>
        <w:trPr>
          <w:trHeight w:val="303" w:hRule="atLeast"/>
        </w:trPr>
        <w:tc>
          <w:tcPr>
            <w:tcW w:w="2418" w:type="dxa"/>
            <w:tcBorders/>
            <w:vAlign w:val="bottom"/>
          </w:tcPr>
          <w:p>
            <w:pPr>
              <w:pStyle w:val="Normal"/>
              <w:rPr>
                <w:rFonts w:ascii="Liberation Sans" w:hAnsi="Liberation Sans"/>
              </w:rPr>
            </w:pPr>
            <w:r>
              <w:rPr>
                <w:rFonts w:ascii="Liberation Sans" w:hAnsi="Liberation Sans"/>
              </w:rPr>
              <w:t>dairy cheese</w:t>
            </w:r>
          </w:p>
        </w:tc>
        <w:tc>
          <w:tcPr>
            <w:tcW w:w="1371" w:type="dxa"/>
            <w:tcBorders/>
            <w:vAlign w:val="bottom"/>
          </w:tcPr>
          <w:p>
            <w:pPr>
              <w:pStyle w:val="TableContents"/>
              <w:ind w:hanging="0" w:start="0" w:end="0"/>
              <w:jc w:val="end"/>
              <w:rPr>
                <w:color w:val="000000"/>
              </w:rPr>
            </w:pPr>
            <w:r>
              <w:rPr>
                <w:color w:val="000000"/>
              </w:rPr>
              <w:t>.000058625</w:t>
            </w:r>
          </w:p>
        </w:tc>
        <w:tc>
          <w:tcPr>
            <w:tcW w:w="6231" w:type="dxa"/>
            <w:tcBorders/>
            <w:vAlign w:val="bottom"/>
          </w:tcPr>
          <w:p>
            <w:pPr>
              <w:pStyle w:val="TableContents"/>
              <w:jc w:val="end"/>
              <w:rPr/>
            </w:pPr>
            <w:r>
              <w:rPr/>
              <w:t>Dairy milk (C26) * 4.57</w:t>
            </w:r>
          </w:p>
        </w:tc>
      </w:tr>
      <w:tr>
        <w:trPr>
          <w:trHeight w:val="367" w:hRule="atLeast"/>
        </w:trPr>
        <w:tc>
          <w:tcPr>
            <w:tcW w:w="2418" w:type="dxa"/>
            <w:tcBorders/>
            <w:vAlign w:val="bottom"/>
          </w:tcPr>
          <w:p>
            <w:pPr>
              <w:pStyle w:val="Normal"/>
              <w:rPr>
                <w:rFonts w:ascii="Liberation Sans" w:hAnsi="Liberation Sans"/>
              </w:rPr>
            </w:pPr>
            <w:r>
              <w:rPr>
                <w:rFonts w:ascii="Liberation Sans" w:hAnsi="Liberation Sans"/>
              </w:rPr>
              <w:t>concentrated milk</w:t>
            </w:r>
          </w:p>
        </w:tc>
        <w:tc>
          <w:tcPr>
            <w:tcW w:w="1371" w:type="dxa"/>
            <w:tcBorders/>
            <w:vAlign w:val="bottom"/>
          </w:tcPr>
          <w:p>
            <w:pPr>
              <w:pStyle w:val="TableContents"/>
              <w:ind w:hanging="0" w:start="0" w:end="0"/>
              <w:jc w:val="end"/>
              <w:rPr>
                <w:color w:val="000000"/>
              </w:rPr>
            </w:pPr>
            <w:r>
              <w:rPr>
                <w:color w:val="000000"/>
              </w:rPr>
              <w:t>.000038485</w:t>
            </w:r>
          </w:p>
        </w:tc>
        <w:tc>
          <w:tcPr>
            <w:tcW w:w="6231" w:type="dxa"/>
            <w:tcBorders/>
            <w:vAlign w:val="bottom"/>
          </w:tcPr>
          <w:p>
            <w:pPr>
              <w:pStyle w:val="TableContents"/>
              <w:jc w:val="end"/>
              <w:rPr/>
            </w:pPr>
            <w:hyperlink r:id="rId86">
              <w:r>
                <w:rPr>
                  <w:rStyle w:val="Hyperlink"/>
                </w:rPr>
                <w:t>Dairy milk (C26) * 3</w:t>
              </w:r>
            </w:hyperlink>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cream</w:t>
            </w:r>
          </w:p>
        </w:tc>
        <w:tc>
          <w:tcPr>
            <w:tcW w:w="1371" w:type="dxa"/>
            <w:tcBorders/>
            <w:vAlign w:val="bottom"/>
          </w:tcPr>
          <w:p>
            <w:pPr>
              <w:pStyle w:val="TableContents"/>
              <w:ind w:hanging="0" w:start="0" w:end="0"/>
              <w:jc w:val="end"/>
              <w:rPr>
                <w:color w:val="000000"/>
              </w:rPr>
            </w:pPr>
            <w:r>
              <w:rPr>
                <w:color w:val="000000"/>
              </w:rPr>
              <w:t>.000043103</w:t>
            </w:r>
          </w:p>
        </w:tc>
        <w:tc>
          <w:tcPr>
            <w:tcW w:w="6231" w:type="dxa"/>
            <w:tcBorders/>
            <w:vAlign w:val="bottom"/>
          </w:tcPr>
          <w:p>
            <w:pPr>
              <w:pStyle w:val="TableContents"/>
              <w:jc w:val="end"/>
              <w:rPr/>
            </w:pPr>
            <w:r>
              <w:rPr/>
              <w:t>Dairy milk (C26) * 3.36</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ghee</w:t>
            </w:r>
          </w:p>
        </w:tc>
        <w:tc>
          <w:tcPr>
            <w:tcW w:w="1371" w:type="dxa"/>
            <w:tcBorders/>
            <w:vAlign w:val="bottom"/>
          </w:tcPr>
          <w:p>
            <w:pPr>
              <w:pStyle w:val="TableContents"/>
              <w:ind w:hanging="0" w:start="0" w:end="0"/>
              <w:jc w:val="end"/>
              <w:rPr>
                <w:color w:val="000000"/>
              </w:rPr>
            </w:pPr>
            <w:r>
              <w:rPr>
                <w:color w:val="000000"/>
              </w:rPr>
              <w:t>.000096212</w:t>
            </w:r>
          </w:p>
        </w:tc>
        <w:tc>
          <w:tcPr>
            <w:tcW w:w="6231" w:type="dxa"/>
            <w:tcBorders/>
            <w:vAlign w:val="bottom"/>
          </w:tcPr>
          <w:p>
            <w:pPr>
              <w:pStyle w:val="TableContents"/>
              <w:jc w:val="end"/>
              <w:rPr/>
            </w:pPr>
            <w:r>
              <w:rPr/>
              <w:t>Dairy milk (C26) * 7.5</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ice cream</w:t>
            </w:r>
          </w:p>
        </w:tc>
        <w:tc>
          <w:tcPr>
            <w:tcW w:w="1371" w:type="dxa"/>
            <w:tcBorders/>
            <w:vAlign w:val="bottom"/>
          </w:tcPr>
          <w:p>
            <w:pPr>
              <w:pStyle w:val="TableContents"/>
              <w:ind w:hanging="0" w:start="0" w:end="0"/>
              <w:jc w:val="end"/>
              <w:rPr>
                <w:color w:val="000000"/>
              </w:rPr>
            </w:pPr>
            <w:r>
              <w:rPr>
                <w:color w:val="000000"/>
              </w:rPr>
              <w:t>.000021038</w:t>
            </w:r>
          </w:p>
        </w:tc>
        <w:tc>
          <w:tcPr>
            <w:tcW w:w="6231" w:type="dxa"/>
            <w:tcBorders/>
            <w:vAlign w:val="bottom"/>
          </w:tcPr>
          <w:p>
            <w:pPr>
              <w:pStyle w:val="TableContents"/>
              <w:jc w:val="end"/>
              <w:rPr/>
            </w:pPr>
            <w:r>
              <w:rPr/>
              <w:t>Dairy milk (C26) * 1.64</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lactose powder</w:t>
            </w:r>
          </w:p>
        </w:tc>
        <w:tc>
          <w:tcPr>
            <w:tcW w:w="1371" w:type="dxa"/>
            <w:tcBorders/>
            <w:vAlign w:val="bottom"/>
          </w:tcPr>
          <w:p>
            <w:pPr>
              <w:pStyle w:val="TableContents"/>
              <w:ind w:hanging="0" w:start="0" w:end="0"/>
              <w:jc w:val="end"/>
              <w:rPr>
                <w:color w:val="000000"/>
              </w:rPr>
            </w:pPr>
            <w:r>
              <w:rPr>
                <w:color w:val="000000"/>
              </w:rPr>
              <w:t>.000091593</w:t>
            </w:r>
          </w:p>
        </w:tc>
        <w:tc>
          <w:tcPr>
            <w:tcW w:w="6231" w:type="dxa"/>
            <w:tcBorders/>
            <w:vAlign w:val="bottom"/>
          </w:tcPr>
          <w:p>
            <w:pPr>
              <w:pStyle w:val="TableContents"/>
              <w:jc w:val="end"/>
              <w:rPr/>
            </w:pPr>
            <w:r>
              <w:rPr/>
              <w:t>Dairy milk (C26) * 7.14</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low fat yogurt</w:t>
            </w:r>
          </w:p>
        </w:tc>
        <w:tc>
          <w:tcPr>
            <w:tcW w:w="1371" w:type="dxa"/>
            <w:tcBorders/>
            <w:vAlign w:val="bottom"/>
          </w:tcPr>
          <w:p>
            <w:pPr>
              <w:pStyle w:val="TableContents"/>
              <w:ind w:hanging="0" w:start="0" w:end="0"/>
              <w:jc w:val="end"/>
              <w:rPr>
                <w:color w:val="000000"/>
              </w:rPr>
            </w:pPr>
            <w:r>
              <w:rPr>
                <w:color w:val="000000"/>
              </w:rPr>
              <w:t>.000014265</w:t>
            </w:r>
          </w:p>
        </w:tc>
        <w:tc>
          <w:tcPr>
            <w:tcW w:w="6231" w:type="dxa"/>
            <w:tcBorders/>
            <w:vAlign w:val="bottom"/>
          </w:tcPr>
          <w:p>
            <w:pPr>
              <w:pStyle w:val="TableContents"/>
              <w:jc w:val="end"/>
              <w:rPr/>
            </w:pPr>
            <w:r>
              <w:rPr/>
              <w:t>Dairy milk (C26) * 1.112</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milk powder</w:t>
            </w:r>
          </w:p>
        </w:tc>
        <w:tc>
          <w:tcPr>
            <w:tcW w:w="1371" w:type="dxa"/>
            <w:tcBorders/>
            <w:vAlign w:val="bottom"/>
          </w:tcPr>
          <w:p>
            <w:pPr>
              <w:pStyle w:val="TableContents"/>
              <w:ind w:hanging="0" w:start="0" w:end="0"/>
              <w:jc w:val="end"/>
              <w:rPr>
                <w:color w:val="000000"/>
              </w:rPr>
            </w:pPr>
            <w:r>
              <w:rPr>
                <w:color w:val="000000"/>
              </w:rPr>
              <w:t>.000091593</w:t>
            </w:r>
          </w:p>
        </w:tc>
        <w:tc>
          <w:tcPr>
            <w:tcW w:w="6231" w:type="dxa"/>
            <w:tcBorders/>
            <w:vAlign w:val="bottom"/>
          </w:tcPr>
          <w:p>
            <w:pPr>
              <w:pStyle w:val="TableContents"/>
              <w:jc w:val="end"/>
              <w:rPr/>
            </w:pPr>
            <w:r>
              <w:rPr/>
              <w:t>Dairy milk (C26) * 7.14</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skim milk</w:t>
            </w:r>
          </w:p>
        </w:tc>
        <w:tc>
          <w:tcPr>
            <w:tcW w:w="1371" w:type="dxa"/>
            <w:tcBorders/>
            <w:vAlign w:val="bottom"/>
          </w:tcPr>
          <w:p>
            <w:pPr>
              <w:pStyle w:val="TableContents"/>
              <w:ind w:hanging="0" w:start="0" w:end="0"/>
              <w:jc w:val="end"/>
              <w:rPr>
                <w:color w:val="000000"/>
              </w:rPr>
            </w:pPr>
            <w:r>
              <w:rPr>
                <w:color w:val="000000"/>
              </w:rPr>
              <w:t>.000009544</w:t>
            </w:r>
          </w:p>
        </w:tc>
        <w:tc>
          <w:tcPr>
            <w:tcW w:w="6231" w:type="dxa"/>
            <w:tcBorders/>
            <w:vAlign w:val="bottom"/>
          </w:tcPr>
          <w:p>
            <w:pPr>
              <w:pStyle w:val="TableContents"/>
              <w:jc w:val="end"/>
              <w:rPr/>
            </w:pPr>
            <w:r>
              <w:rPr/>
              <w:t>Dairy milk (C26) * .744</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whey powder</w:t>
            </w:r>
          </w:p>
        </w:tc>
        <w:tc>
          <w:tcPr>
            <w:tcW w:w="1371" w:type="dxa"/>
            <w:tcBorders/>
            <w:vAlign w:val="bottom"/>
          </w:tcPr>
          <w:p>
            <w:pPr>
              <w:pStyle w:val="TableContents"/>
              <w:ind w:hanging="0" w:start="0" w:end="0"/>
              <w:jc w:val="end"/>
              <w:rPr>
                <w:color w:val="000000"/>
              </w:rPr>
            </w:pPr>
            <w:r>
              <w:rPr>
                <w:color w:val="000000"/>
              </w:rPr>
              <w:t>.000092491</w:t>
            </w:r>
          </w:p>
        </w:tc>
        <w:tc>
          <w:tcPr>
            <w:tcW w:w="6231" w:type="dxa"/>
            <w:tcBorders/>
            <w:vAlign w:val="bottom"/>
          </w:tcPr>
          <w:p>
            <w:pPr>
              <w:pStyle w:val="TableContents"/>
              <w:jc w:val="end"/>
              <w:rPr/>
            </w:pPr>
            <w:r>
              <w:rPr/>
              <w:t>Dairy milk (C26) * 7.21</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yogurt</w:t>
            </w:r>
          </w:p>
        </w:tc>
        <w:tc>
          <w:tcPr>
            <w:tcW w:w="1371" w:type="dxa"/>
            <w:tcBorders/>
            <w:vAlign w:val="bottom"/>
          </w:tcPr>
          <w:p>
            <w:pPr>
              <w:pStyle w:val="TableContents"/>
              <w:jc w:val="end"/>
              <w:rPr>
                <w:color w:val="000000"/>
              </w:rPr>
            </w:pPr>
            <w:r>
              <w:rPr>
                <w:color w:val="000000"/>
              </w:rPr>
              <w:t>.000014573</w:t>
            </w:r>
          </w:p>
        </w:tc>
        <w:tc>
          <w:tcPr>
            <w:tcW w:w="6231" w:type="dxa"/>
            <w:tcBorders/>
            <w:vAlign w:val="bottom"/>
          </w:tcPr>
          <w:p>
            <w:pPr>
              <w:pStyle w:val="TableContents"/>
              <w:jc w:val="end"/>
              <w:rPr/>
            </w:pPr>
            <w:r>
              <w:rPr/>
              <w:t>Dairy milk (C26) * 1.136</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seaweed (dried)</w:t>
            </w:r>
          </w:p>
        </w:tc>
        <w:tc>
          <w:tcPr>
            <w:tcW w:w="1371" w:type="dxa"/>
            <w:tcBorders/>
            <w:vAlign w:val="bottom"/>
          </w:tcPr>
          <w:p>
            <w:pPr>
              <w:pStyle w:val="TableContents"/>
              <w:rPr/>
            </w:pPr>
            <w:r>
              <w:rPr/>
            </w:r>
          </w:p>
        </w:tc>
        <w:tc>
          <w:tcPr>
            <w:tcW w:w="6231" w:type="dxa"/>
            <w:tcBorders/>
            <w:vAlign w:val="bottom"/>
          </w:tcPr>
          <w:p>
            <w:pPr>
              <w:pStyle w:val="TableContents"/>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seaweed (fresh)</w:t>
            </w:r>
          </w:p>
        </w:tc>
        <w:tc>
          <w:tcPr>
            <w:tcW w:w="1371" w:type="dxa"/>
            <w:tcBorders/>
            <w:vAlign w:val="bottom"/>
          </w:tcPr>
          <w:p>
            <w:pPr>
              <w:pStyle w:val="TableContents"/>
              <w:rPr/>
            </w:pPr>
            <w:r>
              <w:rPr/>
            </w:r>
          </w:p>
        </w:tc>
        <w:tc>
          <w:tcPr>
            <w:tcW w:w="6231" w:type="dxa"/>
            <w:tcBorders/>
            <w:vAlign w:val="bottom"/>
          </w:tcPr>
          <w:p>
            <w:pPr>
              <w:pStyle w:val="TableContents"/>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bivalves</w:t>
            </w:r>
          </w:p>
        </w:tc>
        <w:tc>
          <w:tcPr>
            <w:tcW w:w="1371" w:type="dxa"/>
            <w:tcBorders/>
            <w:vAlign w:val="bottom"/>
          </w:tcPr>
          <w:p>
            <w:pPr>
              <w:pStyle w:val="TableContents"/>
              <w:rPr/>
            </w:pPr>
            <w:r>
              <w:rPr/>
            </w:r>
          </w:p>
        </w:tc>
        <w:tc>
          <w:tcPr>
            <w:tcW w:w="6231" w:type="dxa"/>
            <w:tcBorders/>
            <w:vAlign w:val="bottom"/>
          </w:tcPr>
          <w:p>
            <w:pPr>
              <w:pStyle w:val="TableContents"/>
              <w:rPr/>
            </w:pPr>
            <w:r>
              <w:rPr/>
              <w:t>Animals’ lives not counted for bivalves</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anchovies</w:t>
            </w:r>
          </w:p>
        </w:tc>
        <w:tc>
          <w:tcPr>
            <w:tcW w:w="1371" w:type="dxa"/>
            <w:tcBorders/>
            <w:vAlign w:val="bottom"/>
          </w:tcPr>
          <w:p>
            <w:pPr>
              <w:pStyle w:val="TableContents"/>
              <w:ind w:hanging="0" w:start="0" w:end="0"/>
              <w:jc w:val="end"/>
              <w:rPr>
                <w:color w:val="000000"/>
              </w:rPr>
            </w:pPr>
            <w:r>
              <w:rPr>
                <w:color w:val="000000"/>
              </w:rPr>
              <w:t>36.61816213000000</w:t>
            </w:r>
          </w:p>
        </w:tc>
        <w:tc>
          <w:tcPr>
            <w:tcW w:w="6231" w:type="dxa"/>
            <w:tcBorders/>
            <w:vAlign w:val="bottom"/>
          </w:tcPr>
          <w:p>
            <w:pPr>
              <w:pStyle w:val="Normal"/>
              <w:ind w:start="720"/>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bass</w:t>
            </w:r>
          </w:p>
        </w:tc>
        <w:tc>
          <w:tcPr>
            <w:tcW w:w="1371" w:type="dxa"/>
            <w:tcBorders/>
            <w:vAlign w:val="bottom"/>
          </w:tcPr>
          <w:p>
            <w:pPr>
              <w:pStyle w:val="TableContents"/>
              <w:jc w:val="end"/>
              <w:rPr/>
            </w:pPr>
            <w:r>
              <w:rPr/>
              <w:t>.18122315</w:t>
            </w:r>
          </w:p>
        </w:tc>
        <w:tc>
          <w:tcPr>
            <w:tcW w:w="6231" w:type="dxa"/>
            <w:tcBorders/>
            <w:vAlign w:val="bottom"/>
          </w:tcPr>
          <w:p>
            <w:pPr>
              <w:pStyle w:val="Normal"/>
              <w:jc w:val="end"/>
              <w:rPr/>
            </w:pPr>
            <w:r>
              <w:rPr/>
              <w:t>(16.7% farmed)</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bass (wild-caught)</w:t>
            </w:r>
          </w:p>
        </w:tc>
        <w:tc>
          <w:tcPr>
            <w:tcW w:w="1371" w:type="dxa"/>
            <w:tcBorders/>
            <w:vAlign w:val="bottom"/>
          </w:tcPr>
          <w:p>
            <w:pPr>
              <w:pStyle w:val="TableContents"/>
              <w:jc w:val="end"/>
              <w:rPr/>
            </w:pPr>
            <w:r>
              <w:rPr/>
              <w:t>.15386051</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bass (farmed)</w:t>
            </w:r>
          </w:p>
        </w:tc>
        <w:tc>
          <w:tcPr>
            <w:tcW w:w="1371" w:type="dxa"/>
            <w:tcBorders/>
            <w:vAlign w:val="bottom"/>
          </w:tcPr>
          <w:p>
            <w:pPr>
              <w:pStyle w:val="TableContents"/>
              <w:jc w:val="end"/>
              <w:rPr/>
            </w:pPr>
            <w:r>
              <w:rPr/>
              <w:t>1.63563123</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carp</w:t>
            </w:r>
          </w:p>
        </w:tc>
        <w:tc>
          <w:tcPr>
            <w:tcW w:w="1371" w:type="dxa"/>
            <w:tcBorders/>
            <w:vAlign w:val="bottom"/>
          </w:tcPr>
          <w:p>
            <w:pPr>
              <w:pStyle w:val="TableContents"/>
              <w:jc w:val="end"/>
              <w:rPr/>
            </w:pPr>
            <w:r>
              <w:rPr/>
              <w:t>.06666033</w:t>
            </w:r>
          </w:p>
        </w:tc>
        <w:tc>
          <w:tcPr>
            <w:tcW w:w="6231" w:type="dxa"/>
            <w:tcBorders/>
            <w:vAlign w:val="bottom"/>
          </w:tcPr>
          <w:p>
            <w:pPr>
              <w:pStyle w:val="Normal"/>
              <w:ind w:start="720"/>
              <w:jc w:val="end"/>
              <w:rPr/>
            </w:pPr>
            <w:r>
              <w:rPr/>
            </w:r>
          </w:p>
        </w:tc>
      </w:tr>
      <w:tr>
        <w:trPr>
          <w:trHeight w:val="330" w:hRule="atLeast"/>
        </w:trPr>
        <w:tc>
          <w:tcPr>
            <w:tcW w:w="2418" w:type="dxa"/>
            <w:tcBorders/>
            <w:vAlign w:val="bottom"/>
          </w:tcPr>
          <w:p>
            <w:pPr>
              <w:pStyle w:val="Normal"/>
              <w:rPr>
                <w:rFonts w:ascii="Liberation Sans" w:hAnsi="Liberation Sans"/>
              </w:rPr>
            </w:pPr>
            <w:r>
              <w:rPr>
                <w:rFonts w:ascii="Liberation Sans" w:hAnsi="Liberation Sans"/>
              </w:rPr>
              <w:t>silver or bighead carp</w:t>
            </w:r>
          </w:p>
        </w:tc>
        <w:tc>
          <w:tcPr>
            <w:tcW w:w="1371" w:type="dxa"/>
            <w:tcBorders/>
            <w:vAlign w:val="bottom"/>
          </w:tcPr>
          <w:p>
            <w:pPr>
              <w:pStyle w:val="TableContents"/>
              <w:jc w:val="end"/>
              <w:rPr/>
            </w:pPr>
            <w:r>
              <w:rPr/>
              <w:t>.31791216</w:t>
            </w:r>
          </w:p>
        </w:tc>
        <w:tc>
          <w:tcPr>
            <w:tcW w:w="6231" w:type="dxa"/>
            <w:tcBorders/>
            <w:vAlign w:val="bottom"/>
          </w:tcPr>
          <w:p>
            <w:pPr>
              <w:pStyle w:val="Normal"/>
              <w:ind w:start="720"/>
              <w:jc w:val="end"/>
              <w:rPr/>
            </w:pPr>
            <w:r>
              <w:rPr/>
            </w:r>
          </w:p>
        </w:tc>
      </w:tr>
      <w:tr>
        <w:trPr>
          <w:trHeight w:val="256" w:hRule="atLeast"/>
        </w:trPr>
        <w:tc>
          <w:tcPr>
            <w:tcW w:w="2418" w:type="dxa"/>
            <w:tcBorders/>
            <w:vAlign w:val="bottom"/>
          </w:tcPr>
          <w:p>
            <w:pPr>
              <w:pStyle w:val="TableContents"/>
              <w:jc w:val="start"/>
              <w:rPr/>
            </w:pPr>
            <w:r>
              <w:rPr/>
              <w:t>catfish</w:t>
            </w:r>
          </w:p>
        </w:tc>
        <w:tc>
          <w:tcPr>
            <w:tcW w:w="1371" w:type="dxa"/>
            <w:tcBorders/>
            <w:vAlign w:val="bottom"/>
          </w:tcPr>
          <w:p>
            <w:pPr>
              <w:pStyle w:val="TableContents"/>
              <w:jc w:val="end"/>
              <w:rPr/>
            </w:pPr>
            <w:r>
              <w:rPr/>
              <w:t>.32360522</w:t>
            </w:r>
          </w:p>
        </w:tc>
        <w:tc>
          <w:tcPr>
            <w:tcW w:w="6231" w:type="dxa"/>
            <w:tcBorders/>
            <w:vAlign w:val="bottom"/>
          </w:tcPr>
          <w:p>
            <w:pPr>
              <w:pStyle w:val="Normal"/>
              <w:jc w:val="end"/>
              <w:rPr/>
            </w:pPr>
            <w:r>
              <w:rPr/>
              <w:t>(92.7% farmed)</w:t>
            </w:r>
          </w:p>
        </w:tc>
      </w:tr>
      <w:tr>
        <w:trPr>
          <w:trHeight w:val="256" w:hRule="atLeast"/>
        </w:trPr>
        <w:tc>
          <w:tcPr>
            <w:tcW w:w="2418" w:type="dxa"/>
            <w:tcBorders/>
            <w:vAlign w:val="bottom"/>
          </w:tcPr>
          <w:p>
            <w:pPr>
              <w:pStyle w:val="TableContents"/>
              <w:jc w:val="start"/>
              <w:rPr/>
            </w:pPr>
            <w:r>
              <w:rPr/>
              <w:t>catfish (wild-caught)</w:t>
            </w:r>
          </w:p>
        </w:tc>
        <w:tc>
          <w:tcPr>
            <w:tcW w:w="1371" w:type="dxa"/>
            <w:tcBorders/>
            <w:vAlign w:val="bottom"/>
          </w:tcPr>
          <w:p>
            <w:pPr>
              <w:pStyle w:val="TableContents"/>
              <w:jc w:val="end"/>
              <w:rPr/>
            </w:pPr>
            <w:r>
              <w:rPr/>
              <w:t>.03370709</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TableContents"/>
              <w:jc w:val="start"/>
              <w:rPr/>
            </w:pPr>
            <w:r>
              <w:rPr/>
              <w:t>catfish (farmed)</w:t>
            </w:r>
          </w:p>
        </w:tc>
        <w:tc>
          <w:tcPr>
            <w:tcW w:w="1371" w:type="dxa"/>
            <w:tcBorders/>
            <w:vAlign w:val="bottom"/>
          </w:tcPr>
          <w:p>
            <w:pPr>
              <w:pStyle w:val="TableContents"/>
              <w:jc w:val="end"/>
              <w:rPr/>
            </w:pPr>
            <w:r>
              <w:rPr/>
              <w:t>1.01321645</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cod</w:t>
            </w:r>
          </w:p>
        </w:tc>
        <w:tc>
          <w:tcPr>
            <w:tcW w:w="1371" w:type="dxa"/>
            <w:tcBorders/>
            <w:vAlign w:val="bottom"/>
          </w:tcPr>
          <w:p>
            <w:pPr>
              <w:pStyle w:val="TableContents"/>
              <w:jc w:val="end"/>
              <w:rPr/>
            </w:pPr>
            <w:r>
              <w:rPr/>
              <w:t>.33907019</w:t>
            </w:r>
          </w:p>
        </w:tc>
        <w:tc>
          <w:tcPr>
            <w:tcW w:w="6231" w:type="dxa"/>
            <w:tcBorders/>
            <w:vAlign w:val="bottom"/>
          </w:tcPr>
          <w:p>
            <w:pPr>
              <w:pStyle w:val="Normal"/>
              <w:ind w:start="720"/>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congers</w:t>
            </w:r>
          </w:p>
        </w:tc>
        <w:tc>
          <w:tcPr>
            <w:tcW w:w="1371" w:type="dxa"/>
            <w:tcBorders/>
            <w:vAlign w:val="bottom"/>
          </w:tcPr>
          <w:p>
            <w:pPr>
              <w:pStyle w:val="TableContents"/>
              <w:jc w:val="end"/>
              <w:rPr/>
            </w:pPr>
            <w:r>
              <w:rPr/>
              <w:t>.09058526</w:t>
            </w:r>
          </w:p>
        </w:tc>
        <w:tc>
          <w:tcPr>
            <w:tcW w:w="6231" w:type="dxa"/>
            <w:tcBorders/>
            <w:vAlign w:val="bottom"/>
          </w:tcPr>
          <w:p>
            <w:pPr>
              <w:pStyle w:val="Normal"/>
              <w:ind w:start="720"/>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crab</w:t>
            </w:r>
          </w:p>
        </w:tc>
        <w:tc>
          <w:tcPr>
            <w:tcW w:w="1371" w:type="dxa"/>
            <w:tcBorders/>
            <w:vAlign w:val="bottom"/>
          </w:tcPr>
          <w:p>
            <w:pPr>
              <w:pStyle w:val="TableContents"/>
              <w:jc w:val="end"/>
              <w:rPr/>
            </w:pPr>
            <w:r>
              <w:rPr/>
              <w:t>.96401553</w:t>
            </w:r>
          </w:p>
        </w:tc>
        <w:tc>
          <w:tcPr>
            <w:tcW w:w="6231" w:type="dxa"/>
            <w:tcBorders/>
            <w:vAlign w:val="bottom"/>
          </w:tcPr>
          <w:p>
            <w:pPr>
              <w:pStyle w:val="TableContents"/>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fish (finfish)</w:t>
            </w:r>
          </w:p>
        </w:tc>
        <w:tc>
          <w:tcPr>
            <w:tcW w:w="1371" w:type="dxa"/>
            <w:tcBorders/>
            <w:vAlign w:val="bottom"/>
          </w:tcPr>
          <w:p>
            <w:pPr>
              <w:pStyle w:val="TableContents"/>
              <w:jc w:val="end"/>
              <w:rPr/>
            </w:pPr>
            <w:r>
              <w:rPr/>
              <w:t>.84544549</w:t>
            </w:r>
          </w:p>
        </w:tc>
        <w:tc>
          <w:tcPr>
            <w:tcW w:w="6231" w:type="dxa"/>
            <w:tcBorders/>
            <w:vAlign w:val="bottom"/>
          </w:tcPr>
          <w:p>
            <w:pPr>
              <w:pStyle w:val="TableContents"/>
              <w:jc w:val="end"/>
              <w:rPr/>
            </w:pPr>
            <w:r>
              <w:rPr/>
              <w:t>Salmon and tuna removed from weight calculations</w:t>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flounder</w:t>
            </w:r>
          </w:p>
        </w:tc>
        <w:tc>
          <w:tcPr>
            <w:tcW w:w="1371" w:type="dxa"/>
            <w:tcBorders/>
            <w:vAlign w:val="bottom"/>
          </w:tcPr>
          <w:p>
            <w:pPr>
              <w:pStyle w:val="TableContents"/>
              <w:jc w:val="end"/>
              <w:rPr/>
            </w:pPr>
            <w:r>
              <w:rPr/>
              <w:t>1.85633158</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haddock</w:t>
            </w:r>
          </w:p>
        </w:tc>
        <w:tc>
          <w:tcPr>
            <w:tcW w:w="1371" w:type="dxa"/>
            <w:tcBorders/>
            <w:vAlign w:val="bottom"/>
          </w:tcPr>
          <w:p>
            <w:pPr>
              <w:pStyle w:val="TableContents"/>
              <w:jc w:val="end"/>
              <w:rPr/>
            </w:pPr>
            <w:r>
              <w:rPr/>
              <w:t>.67713573</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hake</w:t>
            </w:r>
          </w:p>
        </w:tc>
        <w:tc>
          <w:tcPr>
            <w:tcW w:w="1371" w:type="dxa"/>
            <w:tcBorders/>
            <w:vAlign w:val="bottom"/>
          </w:tcPr>
          <w:p>
            <w:pPr>
              <w:pStyle w:val="TableContents"/>
              <w:jc w:val="end"/>
              <w:rPr/>
            </w:pPr>
            <w:r>
              <w:rPr/>
              <w:t>.90932744</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halibut</w:t>
            </w:r>
          </w:p>
        </w:tc>
        <w:tc>
          <w:tcPr>
            <w:tcW w:w="1371" w:type="dxa"/>
            <w:tcBorders/>
            <w:vAlign w:val="bottom"/>
          </w:tcPr>
          <w:p>
            <w:pPr>
              <w:pStyle w:val="TableContents"/>
              <w:jc w:val="end"/>
              <w:rPr/>
            </w:pPr>
            <w:r>
              <w:rPr/>
              <w:t>.07521020</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herring</w:t>
            </w:r>
          </w:p>
        </w:tc>
        <w:tc>
          <w:tcPr>
            <w:tcW w:w="1371" w:type="dxa"/>
            <w:tcBorders/>
            <w:vAlign w:val="bottom"/>
          </w:tcPr>
          <w:p>
            <w:pPr>
              <w:pStyle w:val="TableContents"/>
              <w:jc w:val="end"/>
              <w:rPr/>
            </w:pPr>
            <w:r>
              <w:rPr/>
              <w:t>3.02393856</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jacks</w:t>
            </w:r>
          </w:p>
        </w:tc>
        <w:tc>
          <w:tcPr>
            <w:tcW w:w="1371" w:type="dxa"/>
            <w:tcBorders/>
            <w:vAlign w:val="bottom"/>
          </w:tcPr>
          <w:p>
            <w:pPr>
              <w:pStyle w:val="TableContents"/>
              <w:jc w:val="end"/>
              <w:rPr/>
            </w:pPr>
            <w:r>
              <w:rPr/>
              <w:t>.55913888</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lobster</w:t>
            </w:r>
          </w:p>
        </w:tc>
        <w:tc>
          <w:tcPr>
            <w:tcW w:w="1371" w:type="dxa"/>
            <w:tcBorders/>
            <w:vAlign w:val="bottom"/>
          </w:tcPr>
          <w:p>
            <w:pPr>
              <w:pStyle w:val="TableContents"/>
              <w:jc w:val="end"/>
              <w:rPr/>
            </w:pPr>
            <w:r>
              <w:rPr/>
              <w:t>3.97888517</w:t>
            </w:r>
          </w:p>
        </w:tc>
        <w:tc>
          <w:tcPr>
            <w:tcW w:w="6231" w:type="dxa"/>
            <w:tcBorders/>
            <w:vAlign w:val="bottom"/>
          </w:tcPr>
          <w:p>
            <w:pPr>
              <w:pStyle w:val="Normal"/>
              <w:jc w:val="end"/>
              <w:rPr/>
            </w:pPr>
            <w:r>
              <w:rPr/>
              <w:t xml:space="preserve"> </w:t>
            </w:r>
            <w:hyperlink r:id="rId87">
              <w:r>
                <w:rPr>
                  <w:rStyle w:val="Hyperlink"/>
                </w:rPr>
                <w:t>https://lobsteranywhere.com/lobster-101/</w:t>
              </w:r>
            </w:hyperlink>
          </w:p>
        </w:tc>
      </w:tr>
      <w:tr>
        <w:trPr>
          <w:trHeight w:val="256" w:hRule="atLeast"/>
        </w:trPr>
        <w:tc>
          <w:tcPr>
            <w:tcW w:w="2418" w:type="dxa"/>
            <w:tcBorders/>
            <w:vAlign w:val="bottom"/>
          </w:tcPr>
          <w:p>
            <w:pPr>
              <w:pStyle w:val="TableContents"/>
              <w:jc w:val="start"/>
              <w:rPr/>
            </w:pPr>
            <w:r>
              <w:rPr/>
              <w:t>mahi-mahi</w:t>
            </w:r>
          </w:p>
        </w:tc>
        <w:tc>
          <w:tcPr>
            <w:tcW w:w="1371" w:type="dxa"/>
            <w:tcBorders/>
            <w:vAlign w:val="bottom"/>
          </w:tcPr>
          <w:p>
            <w:pPr>
              <w:pStyle w:val="TableContents"/>
              <w:jc w:val="end"/>
              <w:rPr/>
            </w:pPr>
            <w:r>
              <w:rPr/>
              <w:t>.07346824</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milkfish</w:t>
            </w:r>
          </w:p>
        </w:tc>
        <w:tc>
          <w:tcPr>
            <w:tcW w:w="1371" w:type="dxa"/>
            <w:tcBorders/>
            <w:vAlign w:val="bottom"/>
          </w:tcPr>
          <w:p>
            <w:pPr>
              <w:pStyle w:val="TableContents"/>
              <w:jc w:val="end"/>
              <w:rPr/>
            </w:pPr>
            <w:r>
              <w:rPr/>
              <w:t>1.92516488</w:t>
            </w:r>
          </w:p>
        </w:tc>
        <w:tc>
          <w:tcPr>
            <w:tcW w:w="6231" w:type="dxa"/>
            <w:tcBorders/>
            <w:vAlign w:val="bottom"/>
          </w:tcPr>
          <w:p>
            <w:pPr>
              <w:pStyle w:val="Normal"/>
              <w:jc w:val="end"/>
              <w:rPr/>
            </w:pPr>
            <w:r>
              <w:rPr/>
              <w:t>(95% farmed)</w:t>
            </w:r>
          </w:p>
        </w:tc>
      </w:tr>
      <w:tr>
        <w:trPr>
          <w:trHeight w:val="256" w:hRule="atLeast"/>
        </w:trPr>
        <w:tc>
          <w:tcPr>
            <w:tcW w:w="2418" w:type="dxa"/>
            <w:tcBorders/>
            <w:vAlign w:val="bottom"/>
          </w:tcPr>
          <w:p>
            <w:pPr>
              <w:pStyle w:val="TableContents"/>
              <w:jc w:val="start"/>
              <w:rPr/>
            </w:pPr>
            <w:r>
              <w:rPr/>
              <w:t>milkfish (wild-caught)</w:t>
            </w:r>
          </w:p>
        </w:tc>
        <w:tc>
          <w:tcPr>
            <w:tcW w:w="1371" w:type="dxa"/>
            <w:tcBorders/>
            <w:vAlign w:val="bottom"/>
          </w:tcPr>
          <w:p>
            <w:pPr>
              <w:pStyle w:val="TableContents"/>
              <w:jc w:val="end"/>
              <w:rPr/>
            </w:pPr>
            <w:r>
              <w:rPr/>
              <w:t>1.23932489</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TableContents"/>
              <w:jc w:val="start"/>
              <w:rPr/>
            </w:pPr>
            <w:r>
              <w:rPr/>
              <w:t>milkfish (farmed)</w:t>
            </w:r>
          </w:p>
        </w:tc>
        <w:tc>
          <w:tcPr>
            <w:tcW w:w="1371" w:type="dxa"/>
            <w:tcBorders/>
            <w:vAlign w:val="bottom"/>
          </w:tcPr>
          <w:p>
            <w:pPr>
              <w:pStyle w:val="TableContents"/>
              <w:jc w:val="end"/>
              <w:rPr/>
            </w:pPr>
            <w:r>
              <w:rPr/>
              <w:t>1.98291982</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mullets</w:t>
            </w:r>
          </w:p>
        </w:tc>
        <w:tc>
          <w:tcPr>
            <w:tcW w:w="1371" w:type="dxa"/>
            <w:tcBorders/>
            <w:vAlign w:val="bottom"/>
          </w:tcPr>
          <w:p>
            <w:pPr>
              <w:pStyle w:val="TableContents"/>
              <w:jc w:val="end"/>
              <w:rPr/>
            </w:pPr>
            <w:r>
              <w:rPr/>
              <w:t>.93138600</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TableContents"/>
              <w:jc w:val="start"/>
              <w:rPr/>
            </w:pPr>
            <w:r>
              <w:rPr/>
              <w:t>pollock</w:t>
            </w:r>
          </w:p>
        </w:tc>
        <w:tc>
          <w:tcPr>
            <w:tcW w:w="1371" w:type="dxa"/>
            <w:tcBorders/>
            <w:vAlign w:val="bottom"/>
          </w:tcPr>
          <w:p>
            <w:pPr>
              <w:pStyle w:val="TableContents"/>
              <w:jc w:val="end"/>
              <w:rPr/>
            </w:pPr>
            <w:r>
              <w:rPr/>
              <w:t>1.01622525</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redfish</w:t>
            </w:r>
          </w:p>
        </w:tc>
        <w:tc>
          <w:tcPr>
            <w:tcW w:w="1371" w:type="dxa"/>
            <w:tcBorders/>
            <w:vAlign w:val="bottom"/>
          </w:tcPr>
          <w:p>
            <w:pPr>
              <w:pStyle w:val="TableContents"/>
              <w:jc w:val="end"/>
              <w:rPr/>
            </w:pPr>
            <w:r>
              <w:rPr/>
              <w:t>2.04326774</w:t>
            </w:r>
          </w:p>
        </w:tc>
        <w:tc>
          <w:tcPr>
            <w:tcW w:w="6231" w:type="dxa"/>
            <w:tcBorders/>
            <w:vAlign w:val="bottom"/>
          </w:tcPr>
          <w:p>
            <w:pPr>
              <w:pStyle w:val="Normal"/>
              <w:jc w:val="end"/>
              <w:rPr/>
            </w:pPr>
            <w:r>
              <w:rPr/>
              <w:t>(7% farmed)</w:t>
            </w:r>
          </w:p>
        </w:tc>
      </w:tr>
      <w:tr>
        <w:trPr>
          <w:trHeight w:val="256" w:hRule="atLeast"/>
        </w:trPr>
        <w:tc>
          <w:tcPr>
            <w:tcW w:w="2418" w:type="dxa"/>
            <w:tcBorders/>
            <w:vAlign w:val="bottom"/>
          </w:tcPr>
          <w:p>
            <w:pPr>
              <w:pStyle w:val="TableContents"/>
              <w:jc w:val="start"/>
              <w:rPr/>
            </w:pPr>
            <w:r>
              <w:rPr/>
              <w:t>redfish (wild-caught)</w:t>
            </w:r>
          </w:p>
        </w:tc>
        <w:tc>
          <w:tcPr>
            <w:tcW w:w="1371" w:type="dxa"/>
            <w:tcBorders/>
            <w:vAlign w:val="bottom"/>
          </w:tcPr>
          <w:p>
            <w:pPr>
              <w:pStyle w:val="TableContents"/>
              <w:jc w:val="end"/>
              <w:rPr/>
            </w:pPr>
            <w:r>
              <w:rPr/>
              <w:t>2.23300637</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TableContents"/>
              <w:jc w:val="start"/>
              <w:rPr/>
            </w:pPr>
            <w:r>
              <w:rPr/>
              <w:t>redfish (farmed)</w:t>
            </w:r>
          </w:p>
        </w:tc>
        <w:tc>
          <w:tcPr>
            <w:tcW w:w="1371" w:type="dxa"/>
            <w:tcBorders/>
            <w:vAlign w:val="bottom"/>
          </w:tcPr>
          <w:p>
            <w:pPr>
              <w:pStyle w:val="TableContents"/>
              <w:jc w:val="end"/>
              <w:rPr/>
            </w:pPr>
            <w:r>
              <w:rPr/>
              <w:t>.95978187</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jc w:val="start"/>
              <w:rPr>
                <w:rFonts w:ascii="Liberation Sans" w:hAnsi="Liberation Sans"/>
              </w:rPr>
            </w:pPr>
            <w:r>
              <w:rPr>
                <w:rFonts w:ascii="Liberation Sans" w:hAnsi="Liberation Sans"/>
              </w:rPr>
              <w:t>salmon</w:t>
            </w:r>
          </w:p>
        </w:tc>
        <w:tc>
          <w:tcPr>
            <w:tcW w:w="1371" w:type="dxa"/>
            <w:tcBorders/>
            <w:vAlign w:val="bottom"/>
          </w:tcPr>
          <w:p>
            <w:pPr>
              <w:pStyle w:val="TableContents"/>
              <w:jc w:val="end"/>
              <w:rPr/>
            </w:pPr>
            <w:r>
              <w:rPr/>
              <w:t>.14208005</w:t>
            </w:r>
          </w:p>
        </w:tc>
        <w:tc>
          <w:tcPr>
            <w:tcW w:w="6231" w:type="dxa"/>
            <w:tcBorders/>
            <w:vAlign w:val="bottom"/>
          </w:tcPr>
          <w:p>
            <w:pPr>
              <w:pStyle w:val="Normal"/>
              <w:jc w:val="end"/>
              <w:rPr/>
            </w:pPr>
            <w:r>
              <w:rPr/>
              <w:t xml:space="preserve">        </w:t>
            </w:r>
            <w:r>
              <w:rPr/>
              <w:t>(76%  farmed)</w:t>
            </w:r>
          </w:p>
        </w:tc>
      </w:tr>
      <w:tr>
        <w:trPr>
          <w:trHeight w:val="256" w:hRule="atLeast"/>
        </w:trPr>
        <w:tc>
          <w:tcPr>
            <w:tcW w:w="2418" w:type="dxa"/>
            <w:tcBorders/>
            <w:vAlign w:val="bottom"/>
          </w:tcPr>
          <w:p>
            <w:pPr>
              <w:pStyle w:val="Normal"/>
              <w:jc w:val="start"/>
              <w:rPr>
                <w:rFonts w:ascii="Liberation Sans" w:hAnsi="Liberation Sans"/>
              </w:rPr>
            </w:pPr>
            <w:r>
              <w:rPr>
                <w:rFonts w:ascii="Liberation Sans" w:hAnsi="Liberation Sans"/>
              </w:rPr>
              <w:t>salmon (wild-caught)</w:t>
            </w:r>
          </w:p>
        </w:tc>
        <w:tc>
          <w:tcPr>
            <w:tcW w:w="1371" w:type="dxa"/>
            <w:tcBorders/>
            <w:vAlign w:val="bottom"/>
          </w:tcPr>
          <w:p>
            <w:pPr>
              <w:pStyle w:val="TableContents"/>
              <w:jc w:val="end"/>
              <w:rPr/>
            </w:pPr>
            <w:r>
              <w:rPr/>
              <w:t>.21322366</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jc w:val="start"/>
              <w:rPr>
                <w:rFonts w:ascii="Liberation Sans" w:hAnsi="Liberation Sans"/>
              </w:rPr>
            </w:pPr>
            <w:r>
              <w:rPr>
                <w:rFonts w:ascii="Liberation Sans" w:hAnsi="Liberation Sans"/>
              </w:rPr>
              <w:t>salmon (farmed)</w:t>
            </w:r>
          </w:p>
        </w:tc>
        <w:tc>
          <w:tcPr>
            <w:tcW w:w="1371" w:type="dxa"/>
            <w:tcBorders/>
            <w:vAlign w:val="bottom"/>
          </w:tcPr>
          <w:p>
            <w:pPr>
              <w:pStyle w:val="TableContents"/>
              <w:jc w:val="end"/>
              <w:rPr/>
            </w:pPr>
            <w:r>
              <w:rPr/>
              <w:t>.12871389</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sardines</w:t>
            </w:r>
          </w:p>
        </w:tc>
        <w:tc>
          <w:tcPr>
            <w:tcW w:w="1371" w:type="dxa"/>
            <w:tcBorders/>
            <w:vAlign w:val="bottom"/>
          </w:tcPr>
          <w:p>
            <w:pPr>
              <w:pStyle w:val="TableContents"/>
              <w:jc w:val="end"/>
              <w:rPr/>
            </w:pPr>
            <w:r>
              <w:rPr/>
              <w:t>7.49594221</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sauries</w:t>
            </w:r>
          </w:p>
        </w:tc>
        <w:tc>
          <w:tcPr>
            <w:tcW w:w="1371" w:type="dxa"/>
            <w:tcBorders/>
            <w:vAlign w:val="bottom"/>
          </w:tcPr>
          <w:p>
            <w:pPr>
              <w:pStyle w:val="TableContents"/>
              <w:jc w:val="end"/>
              <w:rPr/>
            </w:pPr>
            <w:r>
              <w:rPr/>
              <w:t>10.13511102</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shrimp</w:t>
            </w:r>
          </w:p>
        </w:tc>
        <w:tc>
          <w:tcPr>
            <w:tcW w:w="1371" w:type="dxa"/>
            <w:tcBorders/>
            <w:vAlign w:val="bottom"/>
          </w:tcPr>
          <w:p>
            <w:pPr>
              <w:pStyle w:val="TableContents"/>
              <w:jc w:val="end"/>
              <w:rPr/>
            </w:pPr>
            <w:r>
              <w:rPr/>
              <w:t>39.78885170</w:t>
            </w:r>
          </w:p>
        </w:tc>
        <w:tc>
          <w:tcPr>
            <w:tcW w:w="6231" w:type="dxa"/>
            <w:tcBorders/>
            <w:vAlign w:val="bottom"/>
          </w:tcPr>
          <w:p>
            <w:pPr>
              <w:pStyle w:val="Normal"/>
              <w:jc w:val="end"/>
              <w:rPr/>
            </w:pPr>
            <w:r>
              <w:rPr/>
              <w:t>(86.7% farmed)</w:t>
            </w:r>
          </w:p>
        </w:tc>
      </w:tr>
      <w:tr>
        <w:trPr>
          <w:trHeight w:val="256" w:hRule="atLeast"/>
        </w:trPr>
        <w:tc>
          <w:tcPr>
            <w:tcW w:w="2418" w:type="dxa"/>
            <w:tcBorders/>
            <w:vAlign w:val="bottom"/>
          </w:tcPr>
          <w:p>
            <w:pPr>
              <w:pStyle w:val="TableContents"/>
              <w:jc w:val="start"/>
              <w:rPr/>
            </w:pPr>
            <w:r>
              <w:rPr/>
              <w:t>shrimp (wild-caught)</w:t>
            </w:r>
          </w:p>
        </w:tc>
        <w:tc>
          <w:tcPr>
            <w:tcW w:w="1371" w:type="dxa"/>
            <w:tcBorders/>
            <w:vAlign w:val="bottom"/>
          </w:tcPr>
          <w:p>
            <w:pPr>
              <w:pStyle w:val="TableContents"/>
              <w:jc w:val="end"/>
              <w:rPr/>
            </w:pPr>
            <w:r>
              <w:rPr/>
              <w:t>39.78885170</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TableContents"/>
              <w:jc w:val="start"/>
              <w:rPr/>
            </w:pPr>
            <w:r>
              <w:rPr/>
              <w:t>shrimp (farmed)</w:t>
            </w:r>
          </w:p>
        </w:tc>
        <w:tc>
          <w:tcPr>
            <w:tcW w:w="1371" w:type="dxa"/>
            <w:tcBorders/>
            <w:vAlign w:val="bottom"/>
          </w:tcPr>
          <w:p>
            <w:pPr>
              <w:pStyle w:val="TableContents"/>
              <w:jc w:val="end"/>
              <w:rPr/>
            </w:pPr>
            <w:r>
              <w:rPr/>
              <w:t>39.78885170</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smelt</w:t>
            </w:r>
          </w:p>
        </w:tc>
        <w:tc>
          <w:tcPr>
            <w:tcW w:w="1371" w:type="dxa"/>
            <w:tcBorders/>
            <w:vAlign w:val="bottom"/>
          </w:tcPr>
          <w:p>
            <w:pPr>
              <w:pStyle w:val="TableContents"/>
              <w:jc w:val="end"/>
              <w:rPr/>
            </w:pPr>
            <w:r>
              <w:rPr/>
              <w:t>16.62698468</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sole</w:t>
            </w:r>
          </w:p>
        </w:tc>
        <w:tc>
          <w:tcPr>
            <w:tcW w:w="1371" w:type="dxa"/>
            <w:tcBorders/>
            <w:vAlign w:val="bottom"/>
          </w:tcPr>
          <w:p>
            <w:pPr>
              <w:pStyle w:val="TableContents"/>
              <w:jc w:val="end"/>
              <w:rPr/>
            </w:pPr>
            <w:r>
              <w:rPr/>
              <w:t>2.54062000</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squid octopus  (wild-caught)</w:t>
            </w:r>
          </w:p>
        </w:tc>
        <w:tc>
          <w:tcPr>
            <w:tcW w:w="1371" w:type="dxa"/>
            <w:tcBorders/>
            <w:vAlign w:val="bottom"/>
          </w:tcPr>
          <w:p>
            <w:pPr>
              <w:pStyle w:val="TableContents"/>
              <w:jc w:val="end"/>
              <w:rPr/>
            </w:pPr>
            <w:r>
              <w:rPr/>
              <w:t>.41929461</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tilapia</w:t>
            </w:r>
          </w:p>
        </w:tc>
        <w:tc>
          <w:tcPr>
            <w:tcW w:w="1371" w:type="dxa"/>
            <w:tcBorders/>
            <w:vAlign w:val="bottom"/>
          </w:tcPr>
          <w:p>
            <w:pPr>
              <w:pStyle w:val="TableContents"/>
              <w:jc w:val="end"/>
              <w:rPr/>
            </w:pPr>
            <w:r>
              <w:rPr/>
              <w:t>2.02350289</w:t>
            </w:r>
          </w:p>
        </w:tc>
        <w:tc>
          <w:tcPr>
            <w:tcW w:w="6231" w:type="dxa"/>
            <w:tcBorders/>
            <w:vAlign w:val="bottom"/>
          </w:tcPr>
          <w:p>
            <w:pPr>
              <w:pStyle w:val="Normal"/>
              <w:jc w:val="end"/>
              <w:rPr/>
            </w:pPr>
            <w:r>
              <w:rPr/>
              <w:t>(94.3% farmed)</w:t>
            </w:r>
          </w:p>
        </w:tc>
      </w:tr>
      <w:tr>
        <w:trPr>
          <w:trHeight w:val="256" w:hRule="atLeast"/>
        </w:trPr>
        <w:tc>
          <w:tcPr>
            <w:tcW w:w="2418" w:type="dxa"/>
            <w:tcBorders/>
            <w:vAlign w:val="bottom"/>
          </w:tcPr>
          <w:p>
            <w:pPr>
              <w:pStyle w:val="TableContents"/>
              <w:jc w:val="start"/>
              <w:rPr/>
            </w:pPr>
            <w:r>
              <w:rPr/>
              <w:t>tilapia (wild-caught)</w:t>
            </w:r>
          </w:p>
        </w:tc>
        <w:tc>
          <w:tcPr>
            <w:tcW w:w="1371" w:type="dxa"/>
            <w:tcBorders/>
            <w:vAlign w:val="bottom"/>
          </w:tcPr>
          <w:p>
            <w:pPr>
              <w:pStyle w:val="TableContents"/>
              <w:jc w:val="end"/>
              <w:rPr/>
            </w:pPr>
            <w:r>
              <w:rPr/>
              <w:t>.63617250</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TableContents"/>
              <w:jc w:val="start"/>
              <w:rPr/>
            </w:pPr>
            <w:r>
              <w:rPr/>
              <w:t>tilapia (farmed)</w:t>
            </w:r>
          </w:p>
        </w:tc>
        <w:tc>
          <w:tcPr>
            <w:tcW w:w="1371" w:type="dxa"/>
            <w:tcBorders/>
            <w:vAlign w:val="bottom"/>
          </w:tcPr>
          <w:p>
            <w:pPr>
              <w:pStyle w:val="TableContents"/>
              <w:jc w:val="end"/>
              <w:rPr/>
            </w:pPr>
            <w:r>
              <w:rPr/>
              <w:t>2.32853881</w:t>
            </w:r>
          </w:p>
        </w:tc>
        <w:tc>
          <w:tcPr>
            <w:tcW w:w="6231" w:type="dxa"/>
            <w:tcBorders/>
            <w:vAlign w:val="bottom"/>
          </w:tcPr>
          <w:p>
            <w:pPr>
              <w:pStyle w:val="Normal"/>
              <w:jc w:val="end"/>
              <w:rPr/>
            </w:pPr>
            <w:r>
              <w:rPr/>
            </w:r>
          </w:p>
        </w:tc>
      </w:tr>
      <w:tr>
        <w:trPr>
          <w:trHeight w:val="370" w:hRule="atLeast"/>
        </w:trPr>
        <w:tc>
          <w:tcPr>
            <w:tcW w:w="2418" w:type="dxa"/>
            <w:tcBorders/>
            <w:vAlign w:val="bottom"/>
          </w:tcPr>
          <w:p>
            <w:pPr>
              <w:pStyle w:val="Normal"/>
              <w:rPr>
                <w:rFonts w:ascii="Liberation Sans" w:hAnsi="Liberation Sans"/>
              </w:rPr>
            </w:pPr>
            <w:r>
              <w:rPr>
                <w:rFonts w:ascii="Liberation Sans" w:hAnsi="Liberation Sans"/>
              </w:rPr>
              <w:t>trout</w:t>
            </w:r>
          </w:p>
        </w:tc>
        <w:tc>
          <w:tcPr>
            <w:tcW w:w="1371" w:type="dxa"/>
            <w:tcBorders/>
            <w:vAlign w:val="bottom"/>
          </w:tcPr>
          <w:p>
            <w:pPr>
              <w:pStyle w:val="TableContents"/>
              <w:jc w:val="end"/>
              <w:rPr/>
            </w:pPr>
            <w:r>
              <w:rPr/>
              <w:t>.27007872</w:t>
            </w:r>
          </w:p>
        </w:tc>
        <w:tc>
          <w:tcPr>
            <w:tcW w:w="6231" w:type="dxa"/>
            <w:tcBorders/>
            <w:vAlign w:val="bottom"/>
          </w:tcPr>
          <w:p>
            <w:pPr>
              <w:pStyle w:val="Normal"/>
              <w:jc w:val="end"/>
              <w:rPr/>
            </w:pPr>
            <w:r>
              <w:rPr/>
              <w:t>(88.3% farmed)</w:t>
            </w:r>
          </w:p>
        </w:tc>
      </w:tr>
      <w:tr>
        <w:trPr>
          <w:trHeight w:val="256" w:hRule="atLeast"/>
        </w:trPr>
        <w:tc>
          <w:tcPr>
            <w:tcW w:w="2418" w:type="dxa"/>
            <w:tcBorders/>
            <w:vAlign w:val="bottom"/>
          </w:tcPr>
          <w:p>
            <w:pPr>
              <w:pStyle w:val="TableContents"/>
              <w:jc w:val="start"/>
              <w:rPr/>
            </w:pPr>
            <w:r>
              <w:rPr/>
              <w:t>trout (wild-caught)</w:t>
            </w:r>
          </w:p>
        </w:tc>
        <w:tc>
          <w:tcPr>
            <w:tcW w:w="1371" w:type="dxa"/>
            <w:tcBorders/>
            <w:vAlign w:val="bottom"/>
          </w:tcPr>
          <w:p>
            <w:pPr>
              <w:pStyle w:val="TableContents"/>
              <w:jc w:val="end"/>
              <w:rPr/>
            </w:pPr>
            <w:r>
              <w:rPr/>
              <w:t>.15874944</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TableContents"/>
              <w:jc w:val="start"/>
              <w:rPr/>
            </w:pPr>
            <w:r>
              <w:rPr/>
              <w:t>trout (farmed)</w:t>
            </w:r>
          </w:p>
        </w:tc>
        <w:tc>
          <w:tcPr>
            <w:tcW w:w="1371" w:type="dxa"/>
            <w:tcBorders/>
            <w:vAlign w:val="bottom"/>
          </w:tcPr>
          <w:p>
            <w:pPr>
              <w:pStyle w:val="TableContents"/>
              <w:ind w:hanging="0" w:start="0" w:end="0"/>
              <w:jc w:val="end"/>
              <w:rPr>
                <w:color w:val="000000"/>
              </w:rPr>
            </w:pPr>
            <w:r>
              <w:rPr>
                <w:color w:val="000000"/>
              </w:rPr>
              <w:t>.29764779</w:t>
            </w:r>
          </w:p>
        </w:tc>
        <w:tc>
          <w:tcPr>
            <w:tcW w:w="6231" w:type="dxa"/>
            <w:tcBorders/>
            <w:vAlign w:val="bottom"/>
          </w:tcPr>
          <w:p>
            <w:pPr>
              <w:pStyle w:val="Normal"/>
              <w:jc w:val="end"/>
              <w:rPr/>
            </w:pPr>
            <w:r>
              <w:rPr/>
            </w:r>
          </w:p>
        </w:tc>
      </w:tr>
      <w:tr>
        <w:trPr>
          <w:trHeight w:val="256" w:hRule="atLeast"/>
        </w:trPr>
        <w:tc>
          <w:tcPr>
            <w:tcW w:w="2418" w:type="dxa"/>
            <w:tcBorders/>
            <w:vAlign w:val="bottom"/>
          </w:tcPr>
          <w:p>
            <w:pPr>
              <w:pStyle w:val="Normal"/>
              <w:rPr>
                <w:rFonts w:ascii="Liberation Sans" w:hAnsi="Liberation Sans"/>
              </w:rPr>
            </w:pPr>
            <w:r>
              <w:rPr>
                <w:rFonts w:ascii="Liberation Sans" w:hAnsi="Liberation Sans"/>
              </w:rPr>
              <w:t>tuna</w:t>
            </w:r>
          </w:p>
        </w:tc>
        <w:tc>
          <w:tcPr>
            <w:tcW w:w="1371" w:type="dxa"/>
            <w:tcBorders/>
            <w:vAlign w:val="bottom"/>
          </w:tcPr>
          <w:p>
            <w:pPr>
              <w:pStyle w:val="TableContents"/>
              <w:jc w:val="end"/>
              <w:rPr>
                <w:color w:val="000000"/>
              </w:rPr>
            </w:pPr>
            <w:r>
              <w:rPr>
                <w:color w:val="000000"/>
              </w:rPr>
              <w:t>.03958418</w:t>
            </w:r>
          </w:p>
        </w:tc>
        <w:tc>
          <w:tcPr>
            <w:tcW w:w="6231" w:type="dxa"/>
            <w:tcBorders/>
            <w:vAlign w:val="bottom"/>
          </w:tcPr>
          <w:p>
            <w:pPr>
              <w:pStyle w:val="Normal"/>
              <w:jc w:val="end"/>
              <w:rPr/>
            </w:pPr>
            <w:r>
              <w:rPr/>
              <w:t>Assumes 68% skipjack, .16% yellowfin, .16% albacore: 18.56 lb wt</w:t>
            </w:r>
          </w:p>
        </w:tc>
      </w:tr>
      <w:tr>
        <w:trPr>
          <w:trHeight w:val="256" w:hRule="atLeast"/>
        </w:trPr>
        <w:tc>
          <w:tcPr>
            <w:tcW w:w="2418" w:type="dxa"/>
            <w:tcBorders/>
            <w:vAlign w:val="bottom"/>
          </w:tcPr>
          <w:p>
            <w:pPr>
              <w:pStyle w:val="TableContents"/>
              <w:jc w:val="start"/>
              <w:rPr/>
            </w:pPr>
            <w:r>
              <w:rPr/>
              <w:t>tuna (bluefin tuna)</w:t>
            </w:r>
          </w:p>
        </w:tc>
        <w:tc>
          <w:tcPr>
            <w:tcW w:w="1371" w:type="dxa"/>
            <w:tcBorders/>
            <w:vAlign w:val="bottom"/>
          </w:tcPr>
          <w:p>
            <w:pPr>
              <w:pStyle w:val="TableContents"/>
              <w:jc w:val="end"/>
              <w:rPr/>
            </w:pPr>
            <w:r>
              <w:rPr/>
              <w:t>.00548367</w:t>
            </w:r>
          </w:p>
        </w:tc>
        <w:tc>
          <w:tcPr>
            <w:tcW w:w="6231" w:type="dxa"/>
            <w:tcBorders/>
            <w:vAlign w:val="bottom"/>
          </w:tcPr>
          <w:p>
            <w:pPr>
              <w:pStyle w:val="Normal"/>
              <w:jc w:val="end"/>
              <w:rPr/>
            </w:pPr>
            <w:r>
              <w:rPr/>
            </w:r>
          </w:p>
        </w:tc>
      </w:tr>
    </w:tbl>
    <w:p>
      <w:pPr>
        <w:pStyle w:val="Normal"/>
        <w:rPr/>
      </w:pPr>
      <w:r>
        <w:rPr/>
      </w:r>
    </w:p>
    <w:p>
      <w:pPr>
        <w:pStyle w:val="Normal"/>
        <w:rPr>
          <w:b/>
          <w:bCs/>
        </w:rPr>
      </w:pPr>
      <w:r>
        <w:rPr>
          <w:b/>
          <w:bCs/>
        </w:rPr>
      </w:r>
    </w:p>
    <w:p>
      <w:pPr>
        <w:pStyle w:val="Normal"/>
        <w:rPr/>
      </w:pPr>
      <w:r>
        <w:rPr>
          <w:b/>
          <w:bCs/>
        </w:rPr>
        <w:t>Column F</w:t>
      </w:r>
      <w:r>
        <w:rPr/>
        <w:t>: Total lives per pound</w:t>
      </w:r>
    </w:p>
    <w:p>
      <w:pPr>
        <w:pStyle w:val="Normal"/>
        <w:rPr/>
      </w:pPr>
      <w:r>
        <w:rPr/>
        <w:t>Column F is an estimate of the number of animal lives expended both through direct slaughter for the food item, and also indirectly, e.g., this number would include not just the death of the animal itself, but also the deaths of fish in its feed, and the pre-harvest mortality of any of siblings that were then discarded.</w:t>
      </w:r>
    </w:p>
    <w:p>
      <w:pPr>
        <w:pStyle w:val="Normal"/>
        <w:rPr/>
      </w:pPr>
      <w:r>
        <w:rPr/>
      </w:r>
    </w:p>
    <w:p>
      <w:pPr>
        <w:pStyle w:val="Normal"/>
        <w:rPr/>
      </w:pPr>
      <w:r>
        <w:rPr/>
        <w:t>So, for pork, for example, as seen via the ‘Overall Estimates’ worksheet, the calculator:</w:t>
      </w:r>
    </w:p>
    <w:p>
      <w:pPr>
        <w:pStyle w:val="Normal"/>
        <w:rPr/>
      </w:pPr>
      <w:r>
        <w:rPr/>
        <w:t>1) takes the original yield/carcass weight per animal from the 'FAO livestock data U.S.' worksheet</w:t>
      </w:r>
    </w:p>
    <w:p>
      <w:pPr>
        <w:pStyle w:val="Normal"/>
        <w:rPr/>
      </w:pPr>
      <w:r>
        <w:rPr/>
        <w:t>2) takes column F yield at retail data from the 'Percent retail from FAO yield' worksheet, which is a boneless weight. That worksheet also provides estimates for prevalence of bone-in vs boneless at retail, but it's likely that institutional purchases of products like fish, turkey and chicken are particularly weighted towards boneless and also likely to specify when that is not the case. So our current code base assumes boneless unless the product description says otherwise, in which latter case it adjusts downward accordingly impacts on e.g. the number of animal lives per weight purchased.</w:t>
      </w:r>
    </w:p>
    <w:p>
      <w:pPr>
        <w:pStyle w:val="Normal"/>
        <w:rPr/>
      </w:pPr>
      <w:r>
        <w:rPr/>
        <w:t>3) calculates retail weigh per life (kg) by multiplying those figures.</w:t>
      </w:r>
    </w:p>
    <w:p>
      <w:pPr>
        <w:pStyle w:val="Normal"/>
        <w:rPr/>
      </w:pPr>
      <w:r>
        <w:rPr/>
        <w:t>4) includes provision for indirect effect lives by adding a figure for number of fish used in feed using data in the ‘Feed fish’ worksheet including 12.3% extra for bycatch + slippage in catching the feed fish</w:t>
      </w:r>
    </w:p>
    <w:p>
      <w:pPr>
        <w:pStyle w:val="Normal"/>
        <w:rPr/>
      </w:pPr>
      <w:r>
        <w:rPr/>
        <w:t>5) adds pre-harvest sibling mortality from the ‘Mortality’ worksheet</w:t>
      </w:r>
    </w:p>
    <w:p>
      <w:pPr>
        <w:pStyle w:val="Normal"/>
        <w:rPr/>
      </w:pPr>
      <w:r>
        <w:rPr/>
        <w:t>6) and, finally, converts weight per life (direct plus indirect) to lives per kg and lives per lb of retail product.</w:t>
      </w:r>
    </w:p>
    <w:p>
      <w:pPr>
        <w:pStyle w:val="Normal"/>
        <w:rPr/>
      </w:pPr>
      <w:r>
        <w:rPr/>
      </w:r>
    </w:p>
    <w:p>
      <w:pPr>
        <w:pStyle w:val="Normal"/>
        <w:rPr/>
      </w:pPr>
      <w:r>
        <w:rPr/>
        <w:t>Where there is a reference in the third column of the table below to a cell in column D (e.g., D40 for eggs) that is a reference to a cell in the “Overall Estimates” worksheet in the updated revised Number of Animal Lives calculator.</w:t>
      </w:r>
    </w:p>
    <w:p>
      <w:pPr>
        <w:pStyle w:val="Normal"/>
        <w:rPr/>
      </w:pPr>
      <w:r>
        <w:rPr/>
      </w:r>
    </w:p>
    <w:p>
      <w:pPr>
        <w:pStyle w:val="Normal"/>
        <w:rPr/>
      </w:pPr>
      <w:r>
        <w:rPr>
          <w:color w:val="000000"/>
        </w:rPr>
        <w:t>For dairy items other than milk, the figures below represent the figure for milk multiplied by a conversion factor that reflects the amount of milk solids in the item relative to milk as per Feitz, A.J., Lundie, S., Dennien, G. et al. </w:t>
      </w:r>
      <w:hyperlink r:id="rId88">
        <w:r>
          <w:rPr>
            <w:rStyle w:val="Hyperlink"/>
          </w:rPr>
          <w:t>Generation of an Industry-specific Physico-chemical Allocation Matrix. Application in the Dairy Industry and Implications for Systems Analysis</w:t>
        </w:r>
      </w:hyperlink>
      <w:r>
        <w:rPr>
          <w:color w:val="000000"/>
        </w:rPr>
        <w:t> (9 pp). Int J Life Cycle Assessment 12, 109–117 (2007).  One of the charts there is replicated on page 22 at </w:t>
      </w:r>
      <w:hyperlink r:id="rId89" w:tgtFrame="_blank">
        <w:r>
          <w:rPr>
            <w:rStyle w:val="Hyperlink"/>
          </w:rPr>
          <w:t>http://www.ukidf.org/documents/bulletin445.pdf</w:t>
        </w:r>
      </w:hyperlink>
      <w:r>
        <w:rPr>
          <w:color w:val="000000"/>
        </w:rPr>
        <w:t xml:space="preserve"> which is freely available.</w:t>
      </w:r>
    </w:p>
    <w:p>
      <w:pPr>
        <w:pStyle w:val="Normal"/>
        <w:rPr>
          <w:color w:val="000000"/>
        </w:rPr>
      </w:pPr>
      <w:r>
        <w:rPr>
          <w:color w:val="000000"/>
        </w:rPr>
      </w:r>
    </w:p>
    <w:p>
      <w:pPr>
        <w:pStyle w:val="Normal"/>
        <w:rPr/>
      </w:pPr>
      <w:r>
        <w:rPr>
          <w:color w:val="000000"/>
        </w:rPr>
        <w:t>Pre-harvest mortalities were estimated for lamb/mutton as:</w:t>
      </w:r>
      <w:r>
        <w:rPr/>
        <w:t xml:space="preserve"> </w:t>
      </w:r>
      <w:hyperlink r:id="rId90">
        <w:r>
          <w:rPr>
            <w:rStyle w:val="Hyperlink"/>
          </w:rPr>
          <w:t>lamb 10.9% + sheep 6.5% =17.4%</w:t>
        </w:r>
      </w:hyperlink>
    </w:p>
    <w:p>
      <w:pPr>
        <w:pStyle w:val="Normal"/>
        <w:rPr/>
      </w:pPr>
      <w:r>
        <w:rPr>
          <w:color w:val="000000"/>
        </w:rPr>
        <w:t xml:space="preserve">and for goats: </w:t>
      </w:r>
      <w:hyperlink r:id="rId91">
        <w:r>
          <w:rPr>
            <w:rStyle w:val="Hyperlink"/>
          </w:rPr>
          <w:t>“9.8 percent of U.S. adult goat inventory and 19.4 percent of kids”</w:t>
        </w:r>
      </w:hyperlink>
      <w:r>
        <w:rPr>
          <w:color w:val="000000"/>
        </w:rPr>
        <w:t xml:space="preserve"> = 29.2%</w:t>
      </w:r>
    </w:p>
    <w:p>
      <w:pPr>
        <w:pStyle w:val="Normal"/>
        <w:rPr>
          <w:color w:val="000000"/>
        </w:rPr>
      </w:pPr>
      <w:r>
        <w:rPr>
          <w:color w:val="000000"/>
        </w:rPr>
        <w:t xml:space="preserve">The current total lives factors for these animals do not reflect inclusion of any animal products for feed. </w:t>
      </w:r>
    </w:p>
    <w:p>
      <w:pPr>
        <w:pStyle w:val="Normal"/>
        <w:rPr/>
      </w:pPr>
      <w:r>
        <w:rPr/>
      </w:r>
    </w:p>
    <w:p>
      <w:pPr>
        <w:pStyle w:val="Normal"/>
        <w:rPr/>
      </w:pPr>
      <w:r>
        <w:rPr/>
        <w:t>For most of the farmed aquatic animals, the total lives figures are derived largely by this series of calculations:</w:t>
      </w:r>
    </w:p>
    <w:p>
      <w:pPr>
        <w:pStyle w:val="Normal"/>
        <w:rPr/>
      </w:pPr>
      <w:r>
        <w:rPr/>
        <w:t>1) using a formula of 1/(harvest weight * edible %).</w:t>
      </w:r>
    </w:p>
    <w:p>
      <w:pPr>
        <w:pStyle w:val="Normal"/>
        <w:rPr/>
      </w:pPr>
      <w:r>
        <w:rPr/>
      </w:r>
    </w:p>
    <w:p>
      <w:pPr>
        <w:pStyle w:val="Normal"/>
        <w:rPr/>
      </w:pPr>
      <w:r>
        <w:rPr/>
        <w:t xml:space="preserve">2) relying on </w:t>
      </w:r>
      <w:hyperlink r:id="rId92">
        <w:r>
          <w:rPr>
            <w:rStyle w:val="Hyperlink"/>
          </w:rPr>
          <w:t>FIFO (Fish In: Fish Out) data from IFFO</w:t>
        </w:r>
      </w:hyperlink>
      <w:r>
        <w:rPr/>
        <w:t xml:space="preserve"> for estimates of how many other fish were part of each harvested fish’s diet. FIFO is a ratio that measures the amount of fish used in feed to produce farmed fish. With a FIFO of 1, the fish consumes 1 gram of other fish for every gram of its own weight, a 1kg fish consuming 1000 grams of other fish.</w:t>
      </w:r>
    </w:p>
    <w:p>
      <w:pPr>
        <w:pStyle w:val="Normal"/>
        <w:rPr/>
      </w:pPr>
      <w:r>
        <w:rPr/>
      </w:r>
    </w:p>
    <w:p>
      <w:pPr>
        <w:pStyle w:val="Normal"/>
        <w:rPr/>
      </w:pPr>
      <w:r>
        <w:rPr/>
        <w:t>In the current calculator, each fish in the fish feed is assumed to weigh on average 24 grams.</w:t>
      </w:r>
    </w:p>
    <w:p>
      <w:pPr>
        <w:pStyle w:val="Normal"/>
        <w:rPr/>
      </w:pPr>
      <w:r>
        <w:rPr/>
        <w:t>Number of fish consumed = Total grams consumed / weight of each fish</w:t>
      </w:r>
    </w:p>
    <w:p>
      <w:pPr>
        <w:pStyle w:val="Normal"/>
        <w:rPr/>
      </w:pPr>
      <w:r>
        <w:rPr/>
        <w:t>For that 1kg fish with a FIFO of 1, the number of fish consumed = 1000 / 24 = 41.67</w:t>
      </w:r>
    </w:p>
    <w:p>
      <w:pPr>
        <w:pStyle w:val="Normal"/>
        <w:rPr/>
      </w:pPr>
      <w:r>
        <w:rPr/>
        <w:t>Therefore, that kg fish would have consumed approximately 41.67 individual fish during its lifetime.</w:t>
      </w:r>
    </w:p>
    <w:p>
      <w:pPr>
        <w:pStyle w:val="Normal"/>
        <w:rPr/>
      </w:pPr>
      <w:r>
        <w:rPr/>
      </w:r>
    </w:p>
    <w:p>
      <w:pPr>
        <w:pStyle w:val="Normal"/>
        <w:rPr/>
      </w:pPr>
      <w:r>
        <w:rPr/>
        <w:t xml:space="preserve">3) adding an additional factor of .123 to the FIFO to represent the animals that were discarded as bycatch or slipped out of nets, and then died soon from injuries during harvest of the fish principally used as fish feed. See </w:t>
      </w:r>
      <w:hyperlink r:id="rId93">
        <w:r>
          <w:rPr>
            <w:rStyle w:val="Hyperlink"/>
          </w:rPr>
          <w:t>Feeding global aquaculture</w:t>
        </w:r>
      </w:hyperlink>
      <w:r>
        <w:rPr/>
        <w:t xml:space="preserve"> (Oct 2024) by Spencer Roberts et al.</w:t>
      </w:r>
    </w:p>
    <w:p>
      <w:pPr>
        <w:pStyle w:val="Normal"/>
        <w:rPr/>
      </w:pPr>
      <w:r>
        <w:rPr/>
      </w:r>
    </w:p>
    <w:p>
      <w:pPr>
        <w:pStyle w:val="Normal"/>
        <w:rPr/>
      </w:pPr>
      <w:r>
        <w:rPr/>
        <w:t xml:space="preserve">4) adding a </w:t>
      </w:r>
      <w:hyperlink r:id="rId94">
        <w:r>
          <w:rPr>
            <w:rStyle w:val="Hyperlink"/>
          </w:rPr>
          <w:t xml:space="preserve">mortality figure (different for different types of fish) </w:t>
        </w:r>
      </w:hyperlink>
      <w:r>
        <w:rPr/>
        <w:t>to represent the conspecific fish that did not survive until a harvestable maturity if raised in aquaculture facilities.</w:t>
      </w:r>
    </w:p>
    <w:p>
      <w:pPr>
        <w:pStyle w:val="Normal"/>
        <w:rPr/>
      </w:pPr>
      <w:r>
        <w:rPr/>
      </w:r>
    </w:p>
    <w:p>
      <w:pPr>
        <w:pStyle w:val="Normal"/>
        <w:rPr/>
      </w:pPr>
      <w:r>
        <w:rPr/>
        <w:t xml:space="preserve">The procedure here does not additionally adjust upward FIFO figures related to use of trimmings as detailed in </w:t>
      </w:r>
      <w:hyperlink r:id="rId95">
        <w:r>
          <w:rPr>
            <w:rStyle w:val="Hyperlink"/>
          </w:rPr>
          <w:t>Feeding global aquaculture</w:t>
        </w:r>
      </w:hyperlink>
      <w:r>
        <w:rPr/>
        <w:t xml:space="preserve"> due to reasons including unavailability of reliable data on the live weight of the fish used for trimmings and the fact that trimmings from fish used as human food are already counted in calculating lives expended, given adjustments for edible percentage.</w:t>
      </w:r>
    </w:p>
    <w:p>
      <w:pPr>
        <w:pStyle w:val="Normal"/>
        <w:rPr/>
      </w:pPr>
      <w:r>
        <w:rPr/>
      </w:r>
    </w:p>
    <w:p>
      <w:pPr>
        <w:pStyle w:val="Normal"/>
        <w:rPr/>
      </w:pPr>
      <w:r>
        <w:rPr/>
        <w:t xml:space="preserve">For wild fish a .08 multiplier is used for discarded bycatch as per </w:t>
      </w:r>
      <w:hyperlink r:id="rId96">
        <w:r>
          <w:rPr>
            <w:rStyle w:val="Hyperlink"/>
          </w:rPr>
          <w:t>Discards in the World's Marine Fisheries. An Update</w:t>
        </w:r>
      </w:hyperlink>
      <w:r>
        <w:rPr/>
        <w:t xml:space="preserve"> but there has been no attempt yet here to account for deaths attributable to net slippage or, for example, due to trawling injuries to animals that are not caught, or from discarded fishing gear.</w:t>
      </w:r>
    </w:p>
    <w:p>
      <w:pPr>
        <w:pStyle w:val="Normal"/>
        <w:rPr/>
      </w:pPr>
      <w:r>
        <w:rPr/>
      </w:r>
    </w:p>
    <w:p>
      <w:pPr>
        <w:pStyle w:val="Normal"/>
        <w:rPr/>
      </w:pPr>
      <w:r>
        <w:rPr/>
        <w:t xml:space="preserve">For the wild caught squid, octopus, cuttlefish, lobster and crab, a multiplier of 2 is used to at least partially account for </w:t>
      </w:r>
      <w:hyperlink r:id="rId97">
        <w:r>
          <w:rPr>
            <w:rStyle w:val="Hyperlink"/>
          </w:rPr>
          <w:t>bait and discarded bycatch</w:t>
        </w:r>
      </w:hyperlink>
      <w:r>
        <w:rPr>
          <w:rStyle w:val="Hyperlink"/>
        </w:rPr>
        <w:t>,</w:t>
      </w:r>
      <w:r>
        <w:rPr/>
        <w:t xml:space="preserve"> esp resulting from use of traps.  </w:t>
      </w:r>
    </w:p>
    <w:p>
      <w:pPr>
        <w:pStyle w:val="Normal"/>
        <w:rPr/>
      </w:pPr>
      <w:r>
        <w:rPr/>
      </w:r>
    </w:p>
    <w:tbl>
      <w:tblPr>
        <w:tblW w:w="10550" w:type="dxa"/>
        <w:jc w:val="start"/>
        <w:tblInd w:w="-30" w:type="dxa"/>
        <w:tblLayout w:type="fixed"/>
        <w:tblCellMar>
          <w:top w:w="0" w:type="dxa"/>
          <w:start w:w="30" w:type="dxa"/>
          <w:bottom w:w="0" w:type="dxa"/>
          <w:end w:w="30" w:type="dxa"/>
        </w:tblCellMar>
      </w:tblPr>
      <w:tblGrid>
        <w:gridCol w:w="2368"/>
        <w:gridCol w:w="1569"/>
        <w:gridCol w:w="6613"/>
      </w:tblGrid>
      <w:tr>
        <w:trPr>
          <w:trHeight w:val="256" w:hRule="atLeast"/>
        </w:trPr>
        <w:tc>
          <w:tcPr>
            <w:tcW w:w="2368" w:type="dxa"/>
            <w:tcBorders/>
            <w:vAlign w:val="bottom"/>
          </w:tcPr>
          <w:p>
            <w:pPr>
              <w:pStyle w:val="Normal"/>
              <w:rPr>
                <w:rFonts w:ascii="Liberation Sans" w:hAnsi="Liberation Sans"/>
                <w:b/>
                <w:bCs/>
              </w:rPr>
            </w:pPr>
            <w:r>
              <w:rPr>
                <w:rFonts w:ascii="Liberation Sans" w:hAnsi="Liberation Sans"/>
                <w:b/>
                <w:bCs/>
              </w:rPr>
              <w:t>category</w:t>
            </w:r>
          </w:p>
        </w:tc>
        <w:tc>
          <w:tcPr>
            <w:tcW w:w="1569" w:type="dxa"/>
            <w:tcBorders/>
            <w:vAlign w:val="bottom"/>
          </w:tcPr>
          <w:p>
            <w:pPr>
              <w:pStyle w:val="TableContents"/>
              <w:rPr>
                <w:b/>
                <w:bCs/>
              </w:rPr>
            </w:pPr>
            <w:r>
              <w:rPr>
                <w:b/>
                <w:bCs/>
              </w:rPr>
              <w:t>t_lives</w:t>
            </w:r>
          </w:p>
        </w:tc>
        <w:tc>
          <w:tcPr>
            <w:tcW w:w="6613" w:type="dxa"/>
            <w:tcBorders/>
            <w:vAlign w:val="bottom"/>
          </w:tcPr>
          <w:p>
            <w:pPr>
              <w:pStyle w:val="TableContents"/>
              <w:jc w:val="end"/>
              <w:rPr>
                <w:b/>
                <w:bCs/>
              </w:rPr>
            </w:pPr>
            <w:r>
              <w:rPr>
                <w:b/>
                <w:bCs/>
              </w:rPr>
              <w:t>source</w:t>
            </w:r>
          </w:p>
        </w:tc>
      </w:tr>
      <w:tr>
        <w:trPr>
          <w:trHeight w:val="474" w:hRule="atLeast"/>
        </w:trPr>
        <w:tc>
          <w:tcPr>
            <w:tcW w:w="2368" w:type="dxa"/>
            <w:tcBorders/>
            <w:vAlign w:val="bottom"/>
          </w:tcPr>
          <w:p>
            <w:pPr>
              <w:pStyle w:val="Normal"/>
              <w:rPr>
                <w:rFonts w:ascii="Liberation Sans" w:hAnsi="Liberation Sans"/>
              </w:rPr>
            </w:pPr>
            <w:r>
              <w:rPr>
                <w:rFonts w:ascii="Liberation Sans" w:hAnsi="Liberation Sans"/>
              </w:rPr>
              <w:t>animal fats</w:t>
            </w:r>
          </w:p>
        </w:tc>
        <w:tc>
          <w:tcPr>
            <w:tcW w:w="1569" w:type="dxa"/>
            <w:tcBorders/>
            <w:vAlign w:val="bottom"/>
          </w:tcPr>
          <w:p>
            <w:pPr>
              <w:pStyle w:val="TableContents"/>
              <w:ind w:hanging="0" w:start="0" w:end="0"/>
              <w:jc w:val="end"/>
              <w:rPr>
                <w:color w:val="000000"/>
              </w:rPr>
            </w:pPr>
            <w:r>
              <w:rPr>
                <w:color w:val="000000"/>
              </w:rPr>
              <w:t>.671323126</w:t>
            </w:r>
          </w:p>
        </w:tc>
        <w:tc>
          <w:tcPr>
            <w:tcW w:w="6613" w:type="dxa"/>
            <w:tcBorders/>
            <w:vAlign w:val="bottom"/>
          </w:tcPr>
          <w:p>
            <w:pPr>
              <w:pStyle w:val="TableContents"/>
              <w:jc w:val="end"/>
              <w:rPr/>
            </w:pPr>
            <w:r>
              <w:rPr/>
              <w:t>Weighted .37% pork + .32 beef + .20 poultry + .06 lamb + .05 fish</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beef</w:t>
            </w:r>
          </w:p>
        </w:tc>
        <w:tc>
          <w:tcPr>
            <w:tcW w:w="1569" w:type="dxa"/>
            <w:tcBorders/>
            <w:vAlign w:val="bottom"/>
          </w:tcPr>
          <w:p>
            <w:pPr>
              <w:pStyle w:val="TableContents"/>
              <w:ind w:hanging="0" w:start="0" w:end="0"/>
              <w:jc w:val="end"/>
              <w:rPr>
                <w:color w:val="000000"/>
              </w:rPr>
            </w:pPr>
            <w:r>
              <w:rPr>
                <w:color w:val="000000"/>
              </w:rPr>
              <w:t>.001921863</w:t>
            </w:r>
          </w:p>
        </w:tc>
        <w:tc>
          <w:tcPr>
            <w:tcW w:w="6613" w:type="dxa"/>
            <w:tcBorders/>
            <w:vAlign w:val="bottom"/>
          </w:tcPr>
          <w:p>
            <w:pPr>
              <w:pStyle w:val="TableContents"/>
              <w:jc w:val="end"/>
              <w:rPr/>
            </w:pPr>
            <w:r>
              <w:rPr/>
              <w:t xml:space="preserve">= Allocate dairy cow deaths 88% to dairy .12% to beef as per pg 29 of </w:t>
            </w:r>
            <w:hyperlink r:id="rId98">
              <w:r>
                <w:rPr>
                  <w:rStyle w:val="Hyperlink"/>
                </w:rPr>
                <w:t>International Dairy Federation 2015</w:t>
              </w:r>
            </w:hyperlink>
            <w:r>
              <w:rPr/>
              <w:t>. Assume 10% of beef derives from dairy cows</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chicken</w:t>
            </w:r>
          </w:p>
        </w:tc>
        <w:tc>
          <w:tcPr>
            <w:tcW w:w="1569" w:type="dxa"/>
            <w:tcBorders/>
            <w:vAlign w:val="bottom"/>
          </w:tcPr>
          <w:p>
            <w:pPr>
              <w:pStyle w:val="TableContents"/>
              <w:ind w:hanging="0" w:start="0" w:end="0"/>
              <w:jc w:val="end"/>
              <w:rPr>
                <w:color w:val="000000"/>
              </w:rPr>
            </w:pPr>
            <w:r>
              <w:rPr>
                <w:color w:val="000000"/>
              </w:rPr>
              <w:t>.330327156</w:t>
            </w:r>
          </w:p>
        </w:tc>
        <w:tc>
          <w:tcPr>
            <w:tcW w:w="6613" w:type="dxa"/>
            <w:tcBorders/>
            <w:vAlign w:val="bottom"/>
          </w:tcPr>
          <w:p>
            <w:pPr>
              <w:pStyle w:val="TableContents"/>
              <w:jc w:val="end"/>
              <w:rPr/>
            </w:pPr>
            <w:r>
              <w:rPr/>
              <w:t>D23</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eggs</w:t>
            </w:r>
          </w:p>
        </w:tc>
        <w:tc>
          <w:tcPr>
            <w:tcW w:w="1569" w:type="dxa"/>
            <w:tcBorders/>
            <w:vAlign w:val="bottom"/>
          </w:tcPr>
          <w:p>
            <w:pPr>
              <w:pStyle w:val="TableContents"/>
              <w:ind w:hanging="0" w:start="0" w:end="0"/>
              <w:jc w:val="end"/>
              <w:rPr>
                <w:color w:val="000000"/>
              </w:rPr>
            </w:pPr>
            <w:r>
              <w:rPr>
                <w:color w:val="000000"/>
              </w:rPr>
              <w:t>.042759475</w:t>
            </w:r>
          </w:p>
        </w:tc>
        <w:tc>
          <w:tcPr>
            <w:tcW w:w="6613" w:type="dxa"/>
            <w:tcBorders/>
            <w:vAlign w:val="bottom"/>
          </w:tcPr>
          <w:p>
            <w:pPr>
              <w:pStyle w:val="TableContents"/>
              <w:jc w:val="end"/>
              <w:rPr/>
            </w:pPr>
            <w:r>
              <w:rPr/>
              <w:t>D40</w:t>
            </w:r>
          </w:p>
        </w:tc>
      </w:tr>
      <w:tr>
        <w:trPr>
          <w:trHeight w:val="244" w:hRule="atLeast"/>
        </w:trPr>
        <w:tc>
          <w:tcPr>
            <w:tcW w:w="2368" w:type="dxa"/>
            <w:tcBorders/>
            <w:vAlign w:val="bottom"/>
          </w:tcPr>
          <w:p>
            <w:pPr>
              <w:pStyle w:val="Normal"/>
              <w:rPr>
                <w:rFonts w:ascii="Liberation Sans" w:hAnsi="Liberation Sans"/>
              </w:rPr>
            </w:pPr>
            <w:r>
              <w:rPr>
                <w:rFonts w:ascii="Liberation Sans" w:hAnsi="Liberation Sans"/>
              </w:rPr>
              <w:t>goat</w:t>
            </w:r>
          </w:p>
        </w:tc>
        <w:tc>
          <w:tcPr>
            <w:tcW w:w="1569" w:type="dxa"/>
            <w:tcBorders/>
            <w:vAlign w:val="bottom"/>
          </w:tcPr>
          <w:p>
            <w:pPr>
              <w:pStyle w:val="TableContents"/>
              <w:ind w:hanging="0" w:start="0" w:end="0"/>
              <w:jc w:val="end"/>
              <w:rPr>
                <w:color w:val="000000"/>
              </w:rPr>
            </w:pPr>
            <w:r>
              <w:rPr>
                <w:color w:val="000000"/>
              </w:rPr>
              <w:t>.089450025</w:t>
            </w:r>
          </w:p>
        </w:tc>
        <w:tc>
          <w:tcPr>
            <w:tcW w:w="6613" w:type="dxa"/>
            <w:tcBorders/>
            <w:vAlign w:val="bottom"/>
          </w:tcPr>
          <w:p>
            <w:pPr>
              <w:pStyle w:val="TableContents"/>
              <w:jc w:val="end"/>
              <w:rPr/>
            </w:pPr>
            <w:r>
              <w:rPr/>
              <w:t>See category intro text above</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lamb/mutton</w:t>
            </w:r>
          </w:p>
        </w:tc>
        <w:tc>
          <w:tcPr>
            <w:tcW w:w="1569" w:type="dxa"/>
            <w:tcBorders/>
            <w:vAlign w:val="bottom"/>
          </w:tcPr>
          <w:p>
            <w:pPr>
              <w:pStyle w:val="TableContents"/>
              <w:ind w:hanging="0" w:start="0" w:end="0"/>
              <w:jc w:val="end"/>
              <w:rPr>
                <w:color w:val="000000"/>
              </w:rPr>
            </w:pPr>
            <w:r>
              <w:rPr>
                <w:color w:val="000000"/>
              </w:rPr>
              <w:t>.044050511</w:t>
            </w:r>
          </w:p>
        </w:tc>
        <w:tc>
          <w:tcPr>
            <w:tcW w:w="6613" w:type="dxa"/>
            <w:tcBorders/>
            <w:vAlign w:val="bottom"/>
          </w:tcPr>
          <w:p>
            <w:pPr>
              <w:pStyle w:val="TableContents"/>
              <w:jc w:val="end"/>
              <w:rPr/>
            </w:pPr>
            <w:r>
              <w:rPr/>
              <w:t>See category intro text above</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pork</w:t>
            </w:r>
          </w:p>
        </w:tc>
        <w:tc>
          <w:tcPr>
            <w:tcW w:w="1569" w:type="dxa"/>
            <w:tcBorders/>
            <w:vAlign w:val="bottom"/>
          </w:tcPr>
          <w:p>
            <w:pPr>
              <w:pStyle w:val="TableContents"/>
              <w:ind w:hanging="0" w:start="0" w:end="0"/>
              <w:jc w:val="end"/>
              <w:rPr>
                <w:color w:val="000000"/>
              </w:rPr>
            </w:pPr>
            <w:r>
              <w:rPr>
                <w:color w:val="000000"/>
              </w:rPr>
              <w:t>.273004322</w:t>
            </w:r>
          </w:p>
        </w:tc>
        <w:tc>
          <w:tcPr>
            <w:tcW w:w="6613" w:type="dxa"/>
            <w:tcBorders/>
            <w:vAlign w:val="bottom"/>
          </w:tcPr>
          <w:p>
            <w:pPr>
              <w:pStyle w:val="TableContents"/>
              <w:jc w:val="end"/>
              <w:rPr/>
            </w:pPr>
            <w:r>
              <w:rPr/>
              <w:t>D21</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turkey</w:t>
            </w:r>
          </w:p>
        </w:tc>
        <w:tc>
          <w:tcPr>
            <w:tcW w:w="1569" w:type="dxa"/>
            <w:tcBorders/>
            <w:vAlign w:val="bottom"/>
          </w:tcPr>
          <w:p>
            <w:pPr>
              <w:pStyle w:val="TableContents"/>
              <w:ind w:hanging="0" w:start="0" w:end="0"/>
              <w:jc w:val="end"/>
              <w:rPr>
                <w:color w:val="000000"/>
              </w:rPr>
            </w:pPr>
            <w:r>
              <w:rPr>
                <w:color w:val="000000"/>
              </w:rPr>
              <w:t>.058296683</w:t>
            </w:r>
          </w:p>
        </w:tc>
        <w:tc>
          <w:tcPr>
            <w:tcW w:w="6613" w:type="dxa"/>
            <w:tcBorders/>
            <w:vAlign w:val="bottom"/>
          </w:tcPr>
          <w:p>
            <w:pPr>
              <w:pStyle w:val="TableContents"/>
              <w:jc w:val="end"/>
              <w:rPr/>
            </w:pPr>
            <w:r>
              <w:rPr/>
              <w:t>D24</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unidentified meat</w:t>
            </w:r>
          </w:p>
        </w:tc>
        <w:tc>
          <w:tcPr>
            <w:tcW w:w="1569" w:type="dxa"/>
            <w:tcBorders/>
            <w:vAlign w:val="bottom"/>
          </w:tcPr>
          <w:p>
            <w:pPr>
              <w:pStyle w:val="TableContents"/>
              <w:ind w:hanging="0" w:start="0" w:end="0"/>
              <w:jc w:val="end"/>
              <w:rPr>
                <w:color w:val="000000"/>
              </w:rPr>
            </w:pPr>
            <w:r>
              <w:rPr>
                <w:color w:val="000000"/>
              </w:rPr>
              <w:t>.222326656</w:t>
            </w:r>
          </w:p>
        </w:tc>
        <w:tc>
          <w:tcPr>
            <w:tcW w:w="6613" w:type="dxa"/>
            <w:tcBorders/>
            <w:vAlign w:val="bottom"/>
          </w:tcPr>
          <w:p>
            <w:pPr>
              <w:pStyle w:val="Normal"/>
              <w:jc w:val="end"/>
              <w:rPr/>
            </w:pPr>
            <w:r>
              <w:rPr/>
              <w:t>Weighted: 48% chicken, 28% beef, 23% pork, 1% lamb/goat</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dairy milk</w:t>
            </w:r>
          </w:p>
        </w:tc>
        <w:tc>
          <w:tcPr>
            <w:tcW w:w="1569" w:type="dxa"/>
            <w:tcBorders/>
            <w:vAlign w:val="bottom"/>
          </w:tcPr>
          <w:p>
            <w:pPr>
              <w:pStyle w:val="TableContents"/>
              <w:ind w:hanging="0" w:start="0" w:end="0"/>
              <w:jc w:val="end"/>
              <w:rPr>
                <w:color w:val="000000"/>
              </w:rPr>
            </w:pPr>
            <w:r>
              <w:rPr>
                <w:color w:val="000000"/>
              </w:rPr>
              <w:t>.000013971</w:t>
            </w:r>
          </w:p>
        </w:tc>
        <w:tc>
          <w:tcPr>
            <w:tcW w:w="6613" w:type="dxa"/>
            <w:tcBorders/>
            <w:vAlign w:val="bottom"/>
          </w:tcPr>
          <w:p>
            <w:pPr>
              <w:pStyle w:val="TableContents"/>
              <w:jc w:val="end"/>
              <w:rPr/>
            </w:pPr>
            <w:r>
              <w:rPr/>
              <w:t xml:space="preserve">Allocate deaths 88% to dairy, 12% to beef as per pg 29 of </w:t>
            </w:r>
            <w:hyperlink r:id="rId99">
              <w:r>
                <w:rPr>
                  <w:rStyle w:val="Hyperlink"/>
                </w:rPr>
                <w:t>International Dairy Federation 2015</w:t>
              </w:r>
            </w:hyperlink>
            <w:r>
              <w:rPr/>
              <w:t>. Assume 10% of beef      derives from dairy cows</w:t>
            </w:r>
          </w:p>
        </w:tc>
      </w:tr>
      <w:tr>
        <w:trPr>
          <w:trHeight w:val="379" w:hRule="atLeast"/>
        </w:trPr>
        <w:tc>
          <w:tcPr>
            <w:tcW w:w="2368" w:type="dxa"/>
            <w:tcBorders/>
            <w:vAlign w:val="bottom"/>
          </w:tcPr>
          <w:p>
            <w:pPr>
              <w:pStyle w:val="Normal"/>
              <w:rPr>
                <w:rFonts w:ascii="Liberation Sans" w:hAnsi="Liberation Sans"/>
              </w:rPr>
            </w:pPr>
            <w:r>
              <w:rPr>
                <w:rFonts w:ascii="Liberation Sans" w:hAnsi="Liberation Sans"/>
              </w:rPr>
              <w:t>butter</w:t>
            </w:r>
          </w:p>
        </w:tc>
        <w:tc>
          <w:tcPr>
            <w:tcW w:w="1569" w:type="dxa"/>
            <w:tcBorders/>
            <w:vAlign w:val="bottom"/>
          </w:tcPr>
          <w:p>
            <w:pPr>
              <w:pStyle w:val="TableContents"/>
              <w:ind w:hanging="0" w:start="0" w:end="0"/>
              <w:jc w:val="end"/>
              <w:rPr>
                <w:color w:val="000000"/>
              </w:rPr>
            </w:pPr>
            <w:r>
              <w:rPr>
                <w:color w:val="000000"/>
              </w:rPr>
              <w:t>.000087876</w:t>
            </w:r>
          </w:p>
        </w:tc>
        <w:tc>
          <w:tcPr>
            <w:tcW w:w="6613" w:type="dxa"/>
            <w:tcBorders/>
            <w:vAlign w:val="bottom"/>
          </w:tcPr>
          <w:p>
            <w:pPr>
              <w:pStyle w:val="TableContents"/>
              <w:jc w:val="end"/>
              <w:rPr/>
            </w:pPr>
            <w:r>
              <w:rPr/>
              <w:t>Feitz et al milk solids relative to milk:  D26 * 6.29</w:t>
            </w:r>
          </w:p>
        </w:tc>
      </w:tr>
      <w:tr>
        <w:trPr>
          <w:trHeight w:val="350" w:hRule="atLeast"/>
        </w:trPr>
        <w:tc>
          <w:tcPr>
            <w:tcW w:w="2368" w:type="dxa"/>
            <w:tcBorders/>
            <w:vAlign w:val="bottom"/>
          </w:tcPr>
          <w:p>
            <w:pPr>
              <w:pStyle w:val="Normal"/>
              <w:rPr>
                <w:rFonts w:ascii="Liberation Sans" w:hAnsi="Liberation Sans"/>
              </w:rPr>
            </w:pPr>
            <w:r>
              <w:rPr>
                <w:rFonts w:ascii="Liberation Sans" w:hAnsi="Liberation Sans"/>
              </w:rPr>
              <w:t>buttermilk</w:t>
            </w:r>
          </w:p>
        </w:tc>
        <w:tc>
          <w:tcPr>
            <w:tcW w:w="1569" w:type="dxa"/>
            <w:tcBorders/>
            <w:vAlign w:val="bottom"/>
          </w:tcPr>
          <w:p>
            <w:pPr>
              <w:pStyle w:val="TableContents"/>
              <w:ind w:hanging="0" w:start="0" w:end="0"/>
              <w:jc w:val="end"/>
              <w:rPr>
                <w:color w:val="000000"/>
              </w:rPr>
            </w:pPr>
            <w:r>
              <w:rPr>
                <w:color w:val="000000"/>
              </w:rPr>
              <w:t>.000014306</w:t>
            </w:r>
          </w:p>
        </w:tc>
        <w:tc>
          <w:tcPr>
            <w:tcW w:w="6613" w:type="dxa"/>
            <w:tcBorders/>
            <w:vAlign w:val="bottom"/>
          </w:tcPr>
          <w:p>
            <w:pPr>
              <w:pStyle w:val="TableContents"/>
              <w:jc w:val="end"/>
              <w:rPr/>
            </w:pPr>
            <w:r>
              <w:rPr/>
              <w:t>Feitz et al milk solids relative to milk: D26 * 1.024</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dairy cheese</w:t>
            </w:r>
          </w:p>
        </w:tc>
        <w:tc>
          <w:tcPr>
            <w:tcW w:w="1569" w:type="dxa"/>
            <w:tcBorders/>
            <w:vAlign w:val="bottom"/>
          </w:tcPr>
          <w:p>
            <w:pPr>
              <w:pStyle w:val="TableContents"/>
              <w:ind w:hanging="0" w:start="0" w:end="0"/>
              <w:jc w:val="end"/>
              <w:rPr>
                <w:color w:val="000000"/>
              </w:rPr>
            </w:pPr>
            <w:r>
              <w:rPr>
                <w:color w:val="000000"/>
              </w:rPr>
              <w:t>.000063847</w:t>
            </w:r>
          </w:p>
        </w:tc>
        <w:tc>
          <w:tcPr>
            <w:tcW w:w="6613" w:type="dxa"/>
            <w:tcBorders/>
            <w:vAlign w:val="bottom"/>
          </w:tcPr>
          <w:p>
            <w:pPr>
              <w:pStyle w:val="TableContents"/>
              <w:jc w:val="end"/>
              <w:rPr/>
            </w:pPr>
            <w:r>
              <w:rPr/>
              <w:t>Feitz et al milk solids relative to milk: D26 * 4.57</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concentrated milk</w:t>
            </w:r>
          </w:p>
        </w:tc>
        <w:tc>
          <w:tcPr>
            <w:tcW w:w="1569" w:type="dxa"/>
            <w:tcBorders/>
            <w:vAlign w:val="bottom"/>
          </w:tcPr>
          <w:p>
            <w:pPr>
              <w:pStyle w:val="TableContents"/>
              <w:ind w:hanging="0" w:start="0" w:end="0"/>
              <w:jc w:val="end"/>
              <w:rPr>
                <w:color w:val="000000"/>
              </w:rPr>
            </w:pPr>
            <w:r>
              <w:rPr>
                <w:color w:val="000000"/>
              </w:rPr>
              <w:t>.000041912</w:t>
            </w:r>
          </w:p>
        </w:tc>
        <w:tc>
          <w:tcPr>
            <w:tcW w:w="6613" w:type="dxa"/>
            <w:tcBorders/>
            <w:vAlign w:val="bottom"/>
          </w:tcPr>
          <w:p>
            <w:pPr>
              <w:pStyle w:val="TableContents"/>
              <w:jc w:val="end"/>
              <w:rPr/>
            </w:pPr>
            <w:r>
              <w:rPr>
                <w:rStyle w:val="Hyperlink"/>
              </w:rPr>
              <w:t>M</w:t>
            </w:r>
            <w:hyperlink r:id="rId100">
              <w:r>
                <w:rPr>
                  <w:rStyle w:val="Hyperlink"/>
                </w:rPr>
                <w:t>ilk solids relative to milk  D26 * 3</w:t>
              </w:r>
            </w:hyperlink>
          </w:p>
        </w:tc>
      </w:tr>
      <w:tr>
        <w:trPr>
          <w:trHeight w:val="356" w:hRule="atLeast"/>
        </w:trPr>
        <w:tc>
          <w:tcPr>
            <w:tcW w:w="2368" w:type="dxa"/>
            <w:tcBorders/>
            <w:vAlign w:val="bottom"/>
          </w:tcPr>
          <w:p>
            <w:pPr>
              <w:pStyle w:val="Normal"/>
              <w:rPr>
                <w:rFonts w:ascii="Liberation Sans" w:hAnsi="Liberation Sans"/>
              </w:rPr>
            </w:pPr>
            <w:r>
              <w:rPr>
                <w:rFonts w:ascii="Liberation Sans" w:hAnsi="Liberation Sans"/>
              </w:rPr>
              <w:t>cream</w:t>
            </w:r>
          </w:p>
        </w:tc>
        <w:tc>
          <w:tcPr>
            <w:tcW w:w="1569" w:type="dxa"/>
            <w:tcBorders/>
            <w:vAlign w:val="bottom"/>
          </w:tcPr>
          <w:p>
            <w:pPr>
              <w:pStyle w:val="TableContents"/>
              <w:ind w:hanging="0" w:start="0" w:end="0"/>
              <w:jc w:val="end"/>
              <w:rPr>
                <w:color w:val="000000"/>
              </w:rPr>
            </w:pPr>
            <w:r>
              <w:rPr>
                <w:color w:val="000000"/>
              </w:rPr>
              <w:t>.000046942</w:t>
            </w:r>
          </w:p>
        </w:tc>
        <w:tc>
          <w:tcPr>
            <w:tcW w:w="6613" w:type="dxa"/>
            <w:tcBorders/>
            <w:vAlign w:val="bottom"/>
          </w:tcPr>
          <w:p>
            <w:pPr>
              <w:pStyle w:val="TableContents"/>
              <w:jc w:val="end"/>
              <w:rPr/>
            </w:pPr>
            <w:r>
              <w:rPr/>
              <w:t>Feitz et al milk solids relative to milk: D26 * 3.36</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ghee</w:t>
            </w:r>
          </w:p>
        </w:tc>
        <w:tc>
          <w:tcPr>
            <w:tcW w:w="1569" w:type="dxa"/>
            <w:tcBorders/>
            <w:vAlign w:val="bottom"/>
          </w:tcPr>
          <w:p>
            <w:pPr>
              <w:pStyle w:val="TableContents"/>
              <w:ind w:hanging="0" w:start="0" w:end="0"/>
              <w:jc w:val="end"/>
              <w:rPr>
                <w:color w:val="000000"/>
              </w:rPr>
            </w:pPr>
            <w:r>
              <w:rPr>
                <w:color w:val="000000"/>
              </w:rPr>
              <w:t>.000104781</w:t>
            </w:r>
          </w:p>
        </w:tc>
        <w:tc>
          <w:tcPr>
            <w:tcW w:w="6613" w:type="dxa"/>
            <w:tcBorders/>
            <w:vAlign w:val="bottom"/>
          </w:tcPr>
          <w:p>
            <w:pPr>
              <w:pStyle w:val="TableContents"/>
              <w:jc w:val="end"/>
              <w:rPr/>
            </w:pPr>
            <w:r>
              <w:rPr/>
              <w:t>Feitz et al milk solids relative to milk: D26 * 7.5</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ice cream</w:t>
            </w:r>
          </w:p>
        </w:tc>
        <w:tc>
          <w:tcPr>
            <w:tcW w:w="1569" w:type="dxa"/>
            <w:tcBorders/>
            <w:vAlign w:val="bottom"/>
          </w:tcPr>
          <w:p>
            <w:pPr>
              <w:pStyle w:val="TableContents"/>
              <w:ind w:hanging="0" w:start="0" w:end="0"/>
              <w:jc w:val="end"/>
              <w:rPr>
                <w:color w:val="000000"/>
              </w:rPr>
            </w:pPr>
            <w:r>
              <w:rPr>
                <w:color w:val="000000"/>
              </w:rPr>
              <w:t>.000022912</w:t>
            </w:r>
          </w:p>
        </w:tc>
        <w:tc>
          <w:tcPr>
            <w:tcW w:w="6613" w:type="dxa"/>
            <w:tcBorders/>
            <w:vAlign w:val="bottom"/>
          </w:tcPr>
          <w:p>
            <w:pPr>
              <w:pStyle w:val="TableContents"/>
              <w:jc w:val="end"/>
              <w:rPr/>
            </w:pPr>
            <w:r>
              <w:rPr/>
              <w:t>Feitz et al milk solids relative to milk: D26  * 1.64</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lactose powder</w:t>
            </w:r>
          </w:p>
        </w:tc>
        <w:tc>
          <w:tcPr>
            <w:tcW w:w="1569" w:type="dxa"/>
            <w:tcBorders/>
            <w:vAlign w:val="bottom"/>
          </w:tcPr>
          <w:p>
            <w:pPr>
              <w:pStyle w:val="TableContents"/>
              <w:ind w:hanging="0" w:start="0" w:end="0"/>
              <w:jc w:val="end"/>
              <w:rPr>
                <w:color w:val="000000"/>
              </w:rPr>
            </w:pPr>
            <w:r>
              <w:rPr>
                <w:color w:val="000000"/>
              </w:rPr>
              <w:t>.000099751</w:t>
            </w:r>
          </w:p>
        </w:tc>
        <w:tc>
          <w:tcPr>
            <w:tcW w:w="6613" w:type="dxa"/>
            <w:tcBorders/>
            <w:vAlign w:val="bottom"/>
          </w:tcPr>
          <w:p>
            <w:pPr>
              <w:pStyle w:val="TableContents"/>
              <w:jc w:val="end"/>
              <w:rPr/>
            </w:pPr>
            <w:r>
              <w:rPr/>
              <w:t>Feitz et al milk solids relative to milk: D26 * 7.14</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low fat yogurt</w:t>
            </w:r>
          </w:p>
        </w:tc>
        <w:tc>
          <w:tcPr>
            <w:tcW w:w="1569" w:type="dxa"/>
            <w:tcBorders/>
            <w:vAlign w:val="bottom"/>
          </w:tcPr>
          <w:p>
            <w:pPr>
              <w:pStyle w:val="TableContents"/>
              <w:ind w:hanging="0" w:start="0" w:end="0"/>
              <w:jc w:val="end"/>
              <w:rPr>
                <w:color w:val="000000"/>
              </w:rPr>
            </w:pPr>
            <w:r>
              <w:rPr>
                <w:color w:val="000000"/>
              </w:rPr>
              <w:t>.000015536</w:t>
            </w:r>
          </w:p>
        </w:tc>
        <w:tc>
          <w:tcPr>
            <w:tcW w:w="6613" w:type="dxa"/>
            <w:tcBorders/>
            <w:vAlign w:val="bottom"/>
          </w:tcPr>
          <w:p>
            <w:pPr>
              <w:pStyle w:val="TableContents"/>
              <w:jc w:val="end"/>
              <w:rPr/>
            </w:pPr>
            <w:r>
              <w:rPr/>
              <w:t>Feitz et al milk solids relative to milk: D26  * 1.112</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milk powder</w:t>
            </w:r>
          </w:p>
        </w:tc>
        <w:tc>
          <w:tcPr>
            <w:tcW w:w="1569" w:type="dxa"/>
            <w:tcBorders/>
            <w:vAlign w:val="bottom"/>
          </w:tcPr>
          <w:p>
            <w:pPr>
              <w:pStyle w:val="TableContents"/>
              <w:ind w:hanging="0" w:start="0" w:end="0"/>
              <w:jc w:val="end"/>
              <w:rPr>
                <w:color w:val="000000"/>
              </w:rPr>
            </w:pPr>
            <w:r>
              <w:rPr>
                <w:color w:val="000000"/>
              </w:rPr>
              <w:t>.000099751</w:t>
            </w:r>
          </w:p>
        </w:tc>
        <w:tc>
          <w:tcPr>
            <w:tcW w:w="6613" w:type="dxa"/>
            <w:tcBorders/>
            <w:vAlign w:val="bottom"/>
          </w:tcPr>
          <w:p>
            <w:pPr>
              <w:pStyle w:val="TableContents"/>
              <w:jc w:val="end"/>
              <w:rPr/>
            </w:pPr>
            <w:r>
              <w:rPr/>
              <w:t>Feitz et al milk solids relative to milk: D26  * 7.14</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skim milk</w:t>
            </w:r>
          </w:p>
        </w:tc>
        <w:tc>
          <w:tcPr>
            <w:tcW w:w="1569" w:type="dxa"/>
            <w:tcBorders/>
            <w:vAlign w:val="bottom"/>
          </w:tcPr>
          <w:p>
            <w:pPr>
              <w:pStyle w:val="TableContents"/>
              <w:ind w:hanging="0" w:start="0" w:end="0"/>
              <w:jc w:val="end"/>
              <w:rPr>
                <w:color w:val="000000"/>
              </w:rPr>
            </w:pPr>
            <w:r>
              <w:rPr>
                <w:color w:val="000000"/>
              </w:rPr>
              <w:t>.000010394</w:t>
            </w:r>
          </w:p>
        </w:tc>
        <w:tc>
          <w:tcPr>
            <w:tcW w:w="6613" w:type="dxa"/>
            <w:tcBorders/>
            <w:vAlign w:val="bottom"/>
          </w:tcPr>
          <w:p>
            <w:pPr>
              <w:pStyle w:val="TableContents"/>
              <w:jc w:val="end"/>
              <w:rPr/>
            </w:pPr>
            <w:r>
              <w:rPr/>
              <w:t>Feitz et al milk solids relative to milk: D26  * .744</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whey powder</w:t>
            </w:r>
          </w:p>
        </w:tc>
        <w:tc>
          <w:tcPr>
            <w:tcW w:w="1569" w:type="dxa"/>
            <w:tcBorders/>
            <w:vAlign w:val="bottom"/>
          </w:tcPr>
          <w:p>
            <w:pPr>
              <w:pStyle w:val="TableContents"/>
              <w:ind w:hanging="0" w:start="0" w:end="0"/>
              <w:jc w:val="end"/>
              <w:rPr>
                <w:color w:val="000000"/>
              </w:rPr>
            </w:pPr>
            <w:r>
              <w:rPr>
                <w:color w:val="000000"/>
              </w:rPr>
              <w:t>.000100729</w:t>
            </w:r>
          </w:p>
        </w:tc>
        <w:tc>
          <w:tcPr>
            <w:tcW w:w="6613" w:type="dxa"/>
            <w:tcBorders/>
            <w:vAlign w:val="bottom"/>
          </w:tcPr>
          <w:p>
            <w:pPr>
              <w:pStyle w:val="TableContents"/>
              <w:jc w:val="end"/>
              <w:rPr/>
            </w:pPr>
            <w:r>
              <w:rPr/>
              <w:t>Feitz et al milk solids relative to milk: D26  * 7.21</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yogurt</w:t>
            </w:r>
          </w:p>
        </w:tc>
        <w:tc>
          <w:tcPr>
            <w:tcW w:w="1569" w:type="dxa"/>
            <w:tcBorders/>
            <w:vAlign w:val="bottom"/>
          </w:tcPr>
          <w:p>
            <w:pPr>
              <w:pStyle w:val="TableContents"/>
              <w:ind w:hanging="0" w:start="0" w:end="0"/>
              <w:jc w:val="end"/>
              <w:rPr>
                <w:color w:val="000000"/>
              </w:rPr>
            </w:pPr>
            <w:r>
              <w:rPr>
                <w:color w:val="000000"/>
              </w:rPr>
              <w:t>.000015871</w:t>
            </w:r>
          </w:p>
        </w:tc>
        <w:tc>
          <w:tcPr>
            <w:tcW w:w="6613" w:type="dxa"/>
            <w:tcBorders/>
            <w:vAlign w:val="bottom"/>
          </w:tcPr>
          <w:p>
            <w:pPr>
              <w:pStyle w:val="TableContents"/>
              <w:jc w:val="end"/>
              <w:rPr/>
            </w:pPr>
            <w:r>
              <w:rPr/>
              <w:t>Feitz et al milk solids relative to milk: D26 * 1.136</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seaweed (dried)</w:t>
            </w:r>
          </w:p>
        </w:tc>
        <w:tc>
          <w:tcPr>
            <w:tcW w:w="1569" w:type="dxa"/>
            <w:tcBorders/>
            <w:vAlign w:val="bottom"/>
          </w:tcPr>
          <w:p>
            <w:pPr>
              <w:pStyle w:val="TableContents"/>
              <w:rPr/>
            </w:pPr>
            <w:r>
              <w:rPr/>
            </w:r>
          </w:p>
        </w:tc>
        <w:tc>
          <w:tcPr>
            <w:tcW w:w="6613" w:type="dxa"/>
            <w:tcBorders/>
            <w:vAlign w:val="bottom"/>
          </w:tcPr>
          <w:p>
            <w:pPr>
              <w:pStyle w:val="TableContents"/>
              <w:rPr/>
            </w:pPr>
            <w:r>
              <w:rPr/>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t>seaweed (fresh)</w:t>
            </w:r>
          </w:p>
        </w:tc>
        <w:tc>
          <w:tcPr>
            <w:tcW w:w="1569" w:type="dxa"/>
            <w:tcBorders/>
            <w:vAlign w:val="bottom"/>
          </w:tcPr>
          <w:p>
            <w:pPr>
              <w:pStyle w:val="TableContents"/>
              <w:rPr/>
            </w:pPr>
            <w:r>
              <w:rPr/>
            </w:r>
          </w:p>
        </w:tc>
        <w:tc>
          <w:tcPr>
            <w:tcW w:w="6613" w:type="dxa"/>
            <w:tcBorders/>
            <w:vAlign w:val="bottom"/>
          </w:tcPr>
          <w:p>
            <w:pPr>
              <w:pStyle w:val="TableContents"/>
              <w:rPr/>
            </w:pPr>
            <w:r>
              <w:rPr/>
            </w:r>
          </w:p>
        </w:tc>
      </w:tr>
      <w:tr>
        <w:trPr>
          <w:trHeight w:val="288" w:hRule="atLeast"/>
        </w:trPr>
        <w:tc>
          <w:tcPr>
            <w:tcW w:w="2368" w:type="dxa"/>
            <w:tcBorders/>
            <w:vAlign w:val="bottom"/>
          </w:tcPr>
          <w:p>
            <w:pPr>
              <w:pStyle w:val="Normal"/>
              <w:rPr>
                <w:rFonts w:ascii="Liberation Sans" w:hAnsi="Liberation Sans"/>
              </w:rPr>
            </w:pPr>
            <w:r>
              <w:rPr>
                <w:rFonts w:ascii="Liberation Sans" w:hAnsi="Liberation Sans"/>
              </w:rPr>
              <w:t>bivalves</w:t>
            </w:r>
          </w:p>
        </w:tc>
        <w:tc>
          <w:tcPr>
            <w:tcW w:w="1569" w:type="dxa"/>
            <w:tcBorders/>
            <w:vAlign w:val="bottom"/>
          </w:tcPr>
          <w:p>
            <w:pPr>
              <w:pStyle w:val="TableContents"/>
              <w:rPr/>
            </w:pPr>
            <w:r>
              <w:rPr/>
            </w:r>
          </w:p>
        </w:tc>
        <w:tc>
          <w:tcPr>
            <w:tcW w:w="6613" w:type="dxa"/>
            <w:tcBorders/>
            <w:vAlign w:val="bottom"/>
          </w:tcPr>
          <w:p>
            <w:pPr>
              <w:pStyle w:val="TableContents"/>
              <w:rPr/>
            </w:pPr>
            <w:r>
              <w:rPr/>
              <w:t>Animals lives not counted for bivalves</w:t>
            </w:r>
          </w:p>
        </w:tc>
      </w:tr>
      <w:tr>
        <w:trPr>
          <w:trHeight w:val="256" w:hRule="atLeast"/>
        </w:trPr>
        <w:tc>
          <w:tcPr>
            <w:tcW w:w="2368" w:type="dxa"/>
            <w:tcBorders/>
            <w:vAlign w:val="bottom"/>
          </w:tcPr>
          <w:p>
            <w:pPr>
              <w:pStyle w:val="Normal"/>
              <w:rPr>
                <w:rFonts w:ascii="Liberation Sans" w:hAnsi="Liberation Sans"/>
              </w:rPr>
            </w:pPr>
            <w:r>
              <w:rPr>
                <w:rFonts w:ascii="Liberation Sans" w:hAnsi="Liberation Sans"/>
              </w:rPr>
            </w:r>
          </w:p>
        </w:tc>
        <w:tc>
          <w:tcPr>
            <w:tcW w:w="1569" w:type="dxa"/>
            <w:tcBorders/>
            <w:vAlign w:val="bottom"/>
          </w:tcPr>
          <w:p>
            <w:pPr>
              <w:pStyle w:val="TableContents"/>
              <w:jc w:val="end"/>
              <w:rPr/>
            </w:pPr>
            <w:r>
              <w:rPr/>
            </w:r>
          </w:p>
        </w:tc>
        <w:tc>
          <w:tcPr>
            <w:tcW w:w="6613" w:type="dxa"/>
            <w:tcBorders/>
            <w:vAlign w:val="bottom"/>
          </w:tcPr>
          <w:p>
            <w:pPr>
              <w:pStyle w:val="TableContents"/>
              <w:jc w:val="end"/>
              <w:rPr/>
            </w:pPr>
            <w:r>
              <w:rPr/>
              <w:t>See text above this table for details about farmed fish calculations</w:t>
            </w:r>
          </w:p>
        </w:tc>
      </w:tr>
      <w:tr>
        <w:trPr>
          <w:trHeight w:val="359" w:hRule="atLeast"/>
        </w:trPr>
        <w:tc>
          <w:tcPr>
            <w:tcW w:w="2368" w:type="dxa"/>
            <w:tcBorders/>
            <w:vAlign w:val="bottom"/>
          </w:tcPr>
          <w:p>
            <w:pPr>
              <w:pStyle w:val="TableContents"/>
              <w:jc w:val="start"/>
              <w:rPr/>
            </w:pPr>
            <w:r>
              <w:rPr/>
              <w:t>anchovies</w:t>
            </w:r>
          </w:p>
        </w:tc>
        <w:tc>
          <w:tcPr>
            <w:tcW w:w="1569" w:type="dxa"/>
            <w:tcBorders/>
            <w:vAlign w:val="bottom"/>
          </w:tcPr>
          <w:p>
            <w:pPr>
              <w:pStyle w:val="TableContents"/>
              <w:jc w:val="end"/>
              <w:rPr>
                <w:color w:val="000000"/>
              </w:rPr>
            </w:pPr>
            <w:r>
              <w:rPr>
                <w:color w:val="000000"/>
              </w:rPr>
              <w:t>39.5476151</w:t>
            </w:r>
          </w:p>
        </w:tc>
        <w:tc>
          <w:tcPr>
            <w:tcW w:w="6613" w:type="dxa"/>
            <w:tcBorders/>
            <w:vAlign w:val="bottom"/>
          </w:tcPr>
          <w:p>
            <w:pPr>
              <w:pStyle w:val="TableContents"/>
              <w:jc w:val="end"/>
              <w:rPr/>
            </w:pPr>
            <w:r>
              <w:rPr/>
              <w:t>Assumes wild-caught</w:t>
            </w:r>
          </w:p>
        </w:tc>
      </w:tr>
      <w:tr>
        <w:trPr>
          <w:trHeight w:val="239" w:hRule="atLeast"/>
        </w:trPr>
        <w:tc>
          <w:tcPr>
            <w:tcW w:w="2368" w:type="dxa"/>
            <w:tcBorders/>
            <w:vAlign w:val="bottom"/>
          </w:tcPr>
          <w:p>
            <w:pPr>
              <w:pStyle w:val="TableContents"/>
              <w:jc w:val="start"/>
              <w:rPr/>
            </w:pPr>
            <w:r>
              <w:rPr/>
              <w:t>bass</w:t>
            </w:r>
          </w:p>
        </w:tc>
        <w:tc>
          <w:tcPr>
            <w:tcW w:w="1569" w:type="dxa"/>
            <w:tcBorders/>
            <w:vAlign w:val="bottom"/>
          </w:tcPr>
          <w:p>
            <w:pPr>
              <w:pStyle w:val="TableContents"/>
              <w:ind w:hanging="0" w:start="0" w:end="0"/>
              <w:jc w:val="end"/>
              <w:rPr>
                <w:color w:val="000000"/>
              </w:rPr>
            </w:pPr>
            <w:r>
              <w:rPr>
                <w:color w:val="000000"/>
              </w:rPr>
              <w:t>2.04933890</w:t>
            </w:r>
          </w:p>
        </w:tc>
        <w:tc>
          <w:tcPr>
            <w:tcW w:w="6613" w:type="dxa"/>
            <w:tcBorders/>
            <w:vAlign w:val="bottom"/>
          </w:tcPr>
          <w:p>
            <w:pPr>
              <w:pStyle w:val="TableContents"/>
              <w:jc w:val="end"/>
              <w:rPr/>
            </w:pPr>
            <w:r>
              <w:rPr/>
              <w:t>Assumes 16.7% farmed</w:t>
            </w:r>
          </w:p>
        </w:tc>
      </w:tr>
      <w:tr>
        <w:trPr>
          <w:trHeight w:val="256" w:hRule="atLeast"/>
        </w:trPr>
        <w:tc>
          <w:tcPr>
            <w:tcW w:w="2368" w:type="dxa"/>
            <w:tcBorders/>
            <w:vAlign w:val="bottom"/>
          </w:tcPr>
          <w:p>
            <w:pPr>
              <w:pStyle w:val="TableContents"/>
              <w:jc w:val="start"/>
              <w:rPr/>
            </w:pPr>
            <w:r>
              <w:rPr/>
              <w:t>bass (wild-caught)</w:t>
            </w:r>
          </w:p>
        </w:tc>
        <w:tc>
          <w:tcPr>
            <w:tcW w:w="1569" w:type="dxa"/>
            <w:tcBorders/>
            <w:vAlign w:val="bottom"/>
          </w:tcPr>
          <w:p>
            <w:pPr>
              <w:pStyle w:val="TableContents"/>
              <w:ind w:hanging="0" w:start="0" w:end="0"/>
              <w:jc w:val="end"/>
              <w:rPr>
                <w:color w:val="000000"/>
              </w:rPr>
            </w:pPr>
            <w:r>
              <w:rPr>
                <w:color w:val="000000"/>
              </w:rPr>
              <w:t>.16616935</w:t>
            </w:r>
          </w:p>
        </w:tc>
        <w:tc>
          <w:tcPr>
            <w:tcW w:w="6613" w:type="dxa"/>
            <w:tcBorders/>
            <w:vAlign w:val="bottom"/>
          </w:tcPr>
          <w:p>
            <w:pPr>
              <w:pStyle w:val="TableContents"/>
              <w:jc w:val="end"/>
              <w:rPr/>
            </w:pPr>
            <w:r>
              <w:rPr/>
              <w:t>Wild-caught</w:t>
            </w:r>
          </w:p>
        </w:tc>
      </w:tr>
      <w:tr>
        <w:trPr>
          <w:trHeight w:val="256" w:hRule="atLeast"/>
        </w:trPr>
        <w:tc>
          <w:tcPr>
            <w:tcW w:w="2368" w:type="dxa"/>
            <w:tcBorders/>
            <w:vAlign w:val="bottom"/>
          </w:tcPr>
          <w:p>
            <w:pPr>
              <w:pStyle w:val="TableContents"/>
              <w:jc w:val="start"/>
              <w:rPr/>
            </w:pPr>
            <w:r>
              <w:rPr/>
              <w:t>bass (farmed)</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13.89703285</w:t>
            </w:r>
          </w:p>
        </w:tc>
        <w:tc>
          <w:tcPr>
            <w:tcW w:w="6613" w:type="dxa"/>
            <w:tcBorders/>
            <w:vAlign w:val="bottom"/>
          </w:tcPr>
          <w:p>
            <w:pPr>
              <w:pStyle w:val="TableContents"/>
              <w:jc w:val="end"/>
              <w:rPr/>
            </w:pPr>
            <w:r>
              <w:rPr/>
              <w:t>Farmed</w:t>
            </w:r>
          </w:p>
        </w:tc>
      </w:tr>
      <w:tr>
        <w:trPr>
          <w:trHeight w:val="256" w:hRule="atLeast"/>
        </w:trPr>
        <w:tc>
          <w:tcPr>
            <w:tcW w:w="2368" w:type="dxa"/>
            <w:tcBorders/>
            <w:vAlign w:val="bottom"/>
          </w:tcPr>
          <w:p>
            <w:pPr>
              <w:pStyle w:val="TableContents"/>
              <w:jc w:val="start"/>
              <w:rPr/>
            </w:pPr>
            <w:r>
              <w:rPr/>
              <w:t>carp</w:t>
            </w:r>
          </w:p>
        </w:tc>
        <w:tc>
          <w:tcPr>
            <w:tcW w:w="1569" w:type="dxa"/>
            <w:tcBorders/>
            <w:vAlign w:val="bottom"/>
          </w:tcPr>
          <w:p>
            <w:pPr>
              <w:pStyle w:val="TableContents"/>
              <w:ind w:hanging="0" w:start="0" w:end="0"/>
              <w:jc w:val="end"/>
              <w:rPr>
                <w:color w:val="000000"/>
              </w:rPr>
            </w:pPr>
            <w:r>
              <w:rPr>
                <w:color w:val="000000"/>
              </w:rPr>
              <w:t>.06666033</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silver or bighead carp</w:t>
            </w:r>
          </w:p>
        </w:tc>
        <w:tc>
          <w:tcPr>
            <w:tcW w:w="1569" w:type="dxa"/>
            <w:tcBorders/>
            <w:vAlign w:val="bottom"/>
          </w:tcPr>
          <w:p>
            <w:pPr>
              <w:pStyle w:val="TableContents"/>
              <w:ind w:hanging="0" w:start="0" w:end="0"/>
              <w:jc w:val="end"/>
              <w:rPr>
                <w:color w:val="000000"/>
              </w:rPr>
            </w:pPr>
            <w:r>
              <w:rPr>
                <w:color w:val="000000"/>
              </w:rPr>
              <w:t>.31791216</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catfish</w:t>
            </w:r>
          </w:p>
        </w:tc>
        <w:tc>
          <w:tcPr>
            <w:tcW w:w="1569" w:type="dxa"/>
            <w:tcBorders/>
            <w:vAlign w:val="bottom"/>
          </w:tcPr>
          <w:p>
            <w:pPr>
              <w:pStyle w:val="TableContents"/>
              <w:ind w:hanging="0" w:start="0" w:end="0"/>
              <w:jc w:val="end"/>
              <w:rPr>
                <w:color w:val="000000"/>
              </w:rPr>
            </w:pPr>
            <w:r>
              <w:rPr>
                <w:color w:val="000000"/>
              </w:rPr>
              <w:t>6.76701290</w:t>
            </w:r>
          </w:p>
        </w:tc>
        <w:tc>
          <w:tcPr>
            <w:tcW w:w="6613" w:type="dxa"/>
            <w:tcBorders/>
            <w:vAlign w:val="bottom"/>
          </w:tcPr>
          <w:p>
            <w:pPr>
              <w:pStyle w:val="TableContents"/>
              <w:jc w:val="end"/>
              <w:rPr/>
            </w:pPr>
            <w:r>
              <w:rPr/>
              <w:t>Assumes 92.7% farmed</w:t>
            </w:r>
          </w:p>
        </w:tc>
      </w:tr>
      <w:tr>
        <w:trPr>
          <w:trHeight w:val="256" w:hRule="atLeast"/>
        </w:trPr>
        <w:tc>
          <w:tcPr>
            <w:tcW w:w="2368" w:type="dxa"/>
            <w:tcBorders/>
            <w:vAlign w:val="bottom"/>
          </w:tcPr>
          <w:p>
            <w:pPr>
              <w:pStyle w:val="TableContents"/>
              <w:jc w:val="start"/>
              <w:rPr/>
            </w:pPr>
            <w:r>
              <w:rPr/>
              <w:t>catfish (wild-caught)</w:t>
            </w:r>
          </w:p>
        </w:tc>
        <w:tc>
          <w:tcPr>
            <w:tcW w:w="1569" w:type="dxa"/>
            <w:tcBorders/>
            <w:vAlign w:val="bottom"/>
          </w:tcPr>
          <w:p>
            <w:pPr>
              <w:pStyle w:val="TableContents"/>
              <w:ind w:hanging="0" w:start="0" w:end="0"/>
              <w:jc w:val="end"/>
              <w:rPr>
                <w:color w:val="000000"/>
              </w:rPr>
            </w:pPr>
            <w:r>
              <w:rPr>
                <w:color w:val="000000"/>
              </w:rPr>
              <w:t>.03640365</w:t>
            </w:r>
          </w:p>
        </w:tc>
        <w:tc>
          <w:tcPr>
            <w:tcW w:w="6613" w:type="dxa"/>
            <w:tcBorders/>
            <w:vAlign w:val="bottom"/>
          </w:tcPr>
          <w:p>
            <w:pPr>
              <w:pStyle w:val="TableContents"/>
              <w:jc w:val="end"/>
              <w:rPr/>
            </w:pPr>
            <w:r>
              <w:rPr/>
              <w:t>Wild-caught</w:t>
            </w:r>
          </w:p>
        </w:tc>
      </w:tr>
      <w:tr>
        <w:trPr>
          <w:trHeight w:val="256" w:hRule="atLeast"/>
        </w:trPr>
        <w:tc>
          <w:tcPr>
            <w:tcW w:w="2368" w:type="dxa"/>
            <w:tcBorders/>
            <w:vAlign w:val="bottom"/>
          </w:tcPr>
          <w:p>
            <w:pPr>
              <w:pStyle w:val="TableContents"/>
              <w:jc w:val="start"/>
              <w:rPr/>
            </w:pPr>
            <w:r>
              <w:rPr/>
              <w:t>catfish (farmed)</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8.61251908</w:t>
            </w:r>
          </w:p>
        </w:tc>
        <w:tc>
          <w:tcPr>
            <w:tcW w:w="6613" w:type="dxa"/>
            <w:tcBorders/>
            <w:vAlign w:val="bottom"/>
          </w:tcPr>
          <w:p>
            <w:pPr>
              <w:pStyle w:val="TableContents"/>
              <w:jc w:val="end"/>
              <w:rPr/>
            </w:pPr>
            <w:r>
              <w:rPr/>
              <w:t>Farmed</w:t>
            </w:r>
          </w:p>
        </w:tc>
      </w:tr>
      <w:tr>
        <w:trPr>
          <w:trHeight w:val="256" w:hRule="atLeast"/>
        </w:trPr>
        <w:tc>
          <w:tcPr>
            <w:tcW w:w="2368" w:type="dxa"/>
            <w:tcBorders/>
            <w:vAlign w:val="bottom"/>
          </w:tcPr>
          <w:p>
            <w:pPr>
              <w:pStyle w:val="TableContents"/>
              <w:jc w:val="start"/>
              <w:rPr/>
            </w:pPr>
            <w:r>
              <w:rPr/>
              <w:t>cod</w:t>
            </w:r>
          </w:p>
        </w:tc>
        <w:tc>
          <w:tcPr>
            <w:tcW w:w="1569" w:type="dxa"/>
            <w:tcBorders/>
            <w:vAlign w:val="bottom"/>
          </w:tcPr>
          <w:p>
            <w:pPr>
              <w:pStyle w:val="TableContents"/>
              <w:ind w:hanging="0" w:start="0" w:end="0"/>
              <w:jc w:val="end"/>
              <w:rPr>
                <w:color w:val="000000"/>
              </w:rPr>
            </w:pPr>
            <w:r>
              <w:rPr>
                <w:color w:val="000000"/>
              </w:rPr>
              <w:t>.36619580</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congers</w:t>
            </w:r>
          </w:p>
        </w:tc>
        <w:tc>
          <w:tcPr>
            <w:tcW w:w="1569" w:type="dxa"/>
            <w:tcBorders/>
            <w:vAlign w:val="bottom"/>
          </w:tcPr>
          <w:p>
            <w:pPr>
              <w:pStyle w:val="TableContents"/>
              <w:ind w:hanging="0" w:start="0" w:end="0"/>
              <w:jc w:val="end"/>
              <w:rPr>
                <w:color w:val="000000"/>
              </w:rPr>
            </w:pPr>
            <w:r>
              <w:rPr>
                <w:color w:val="000000"/>
              </w:rPr>
              <w:t>.09783208</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crab</w:t>
            </w:r>
          </w:p>
        </w:tc>
        <w:tc>
          <w:tcPr>
            <w:tcW w:w="1569" w:type="dxa"/>
            <w:tcBorders/>
            <w:vAlign w:val="bottom"/>
          </w:tcPr>
          <w:p>
            <w:pPr>
              <w:pStyle w:val="TableContents"/>
              <w:ind w:hanging="0" w:start="0" w:end="0"/>
              <w:jc w:val="end"/>
              <w:rPr>
                <w:color w:val="000000"/>
              </w:rPr>
            </w:pPr>
            <w:r>
              <w:rPr>
                <w:color w:val="000000"/>
              </w:rPr>
              <w:t>1.92803106</w:t>
            </w:r>
          </w:p>
        </w:tc>
        <w:tc>
          <w:tcPr>
            <w:tcW w:w="6613" w:type="dxa"/>
            <w:tcBorders/>
            <w:vAlign w:val="bottom"/>
          </w:tcPr>
          <w:p>
            <w:pPr>
              <w:pStyle w:val="TableContents"/>
              <w:jc w:val="end"/>
              <w:rPr/>
            </w:pPr>
            <w:r>
              <w:rPr/>
              <w:t>Assumed wild-caught    Each crab * 2 for estimated .08 lives for bycatch discards plus .92 lives for bait including traps without crabs</w:t>
            </w:r>
          </w:p>
        </w:tc>
      </w:tr>
      <w:tr>
        <w:trPr>
          <w:trHeight w:val="256" w:hRule="atLeast"/>
        </w:trPr>
        <w:tc>
          <w:tcPr>
            <w:tcW w:w="2368" w:type="dxa"/>
            <w:tcBorders/>
            <w:vAlign w:val="bottom"/>
          </w:tcPr>
          <w:p>
            <w:pPr>
              <w:pStyle w:val="TableContents"/>
              <w:jc w:val="start"/>
              <w:rPr/>
            </w:pPr>
            <w:r>
              <w:rPr/>
              <w:t>fish (finfish)</w:t>
            </w:r>
          </w:p>
        </w:tc>
        <w:tc>
          <w:tcPr>
            <w:tcW w:w="1569" w:type="dxa"/>
            <w:tcBorders/>
            <w:vAlign w:val="bottom"/>
          </w:tcPr>
          <w:p>
            <w:pPr>
              <w:pStyle w:val="TableContents"/>
              <w:ind w:hanging="0" w:start="0" w:end="0"/>
              <w:jc w:val="end"/>
              <w:rPr>
                <w:color w:val="000000"/>
              </w:rPr>
            </w:pPr>
            <w:r>
              <w:rPr>
                <w:color w:val="000000"/>
              </w:rPr>
              <w:t>10.01976137</w:t>
            </w:r>
          </w:p>
        </w:tc>
        <w:tc>
          <w:tcPr>
            <w:tcW w:w="6613" w:type="dxa"/>
            <w:tcBorders/>
            <w:vAlign w:val="bottom"/>
          </w:tcPr>
          <w:p>
            <w:pPr>
              <w:pStyle w:val="TableContents"/>
              <w:jc w:val="end"/>
              <w:rPr/>
            </w:pPr>
            <w:r>
              <w:rPr/>
              <w:t>See ‘Fish and shellfish calculations’ rows 87-100 estimating weights of fish consumed not including salmon and tuna.</w:t>
            </w:r>
          </w:p>
        </w:tc>
      </w:tr>
      <w:tr>
        <w:trPr>
          <w:trHeight w:val="256" w:hRule="atLeast"/>
        </w:trPr>
        <w:tc>
          <w:tcPr>
            <w:tcW w:w="2368" w:type="dxa"/>
            <w:tcBorders/>
            <w:vAlign w:val="bottom"/>
          </w:tcPr>
          <w:p>
            <w:pPr>
              <w:pStyle w:val="TableContents"/>
              <w:jc w:val="start"/>
              <w:rPr/>
            </w:pPr>
            <w:r>
              <w:rPr/>
              <w:t>flounder</w:t>
            </w:r>
          </w:p>
        </w:tc>
        <w:tc>
          <w:tcPr>
            <w:tcW w:w="1569" w:type="dxa"/>
            <w:tcBorders/>
            <w:vAlign w:val="bottom"/>
          </w:tcPr>
          <w:p>
            <w:pPr>
              <w:pStyle w:val="TableContents"/>
              <w:ind w:hanging="0" w:start="0" w:end="0"/>
              <w:jc w:val="end"/>
              <w:rPr>
                <w:color w:val="000000"/>
              </w:rPr>
            </w:pPr>
            <w:r>
              <w:rPr>
                <w:color w:val="000000"/>
              </w:rPr>
              <w:t>2.00483811</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haddock</w:t>
            </w:r>
          </w:p>
        </w:tc>
        <w:tc>
          <w:tcPr>
            <w:tcW w:w="1569" w:type="dxa"/>
            <w:tcBorders/>
            <w:vAlign w:val="bottom"/>
          </w:tcPr>
          <w:p>
            <w:pPr>
              <w:pStyle w:val="TableContents"/>
              <w:ind w:hanging="0" w:start="0" w:end="0"/>
              <w:jc w:val="end"/>
              <w:rPr>
                <w:color w:val="000000"/>
              </w:rPr>
            </w:pPr>
            <w:r>
              <w:rPr>
                <w:color w:val="000000"/>
              </w:rPr>
              <w:t>.73130659</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hake</w:t>
            </w:r>
          </w:p>
        </w:tc>
        <w:tc>
          <w:tcPr>
            <w:tcW w:w="1569" w:type="dxa"/>
            <w:tcBorders/>
            <w:vAlign w:val="bottom"/>
          </w:tcPr>
          <w:p>
            <w:pPr>
              <w:pStyle w:val="TableContents"/>
              <w:ind w:hanging="0" w:start="0" w:end="0"/>
              <w:jc w:val="end"/>
              <w:rPr>
                <w:color w:val="000000"/>
              </w:rPr>
            </w:pPr>
            <w:r>
              <w:rPr>
                <w:color w:val="000000"/>
              </w:rPr>
              <w:t>.98207363</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halibut</w:t>
            </w:r>
          </w:p>
        </w:tc>
        <w:tc>
          <w:tcPr>
            <w:tcW w:w="1569" w:type="dxa"/>
            <w:tcBorders/>
            <w:vAlign w:val="bottom"/>
          </w:tcPr>
          <w:p>
            <w:pPr>
              <w:pStyle w:val="TableContents"/>
              <w:ind w:hanging="0" w:start="0" w:end="0"/>
              <w:jc w:val="end"/>
              <w:rPr>
                <w:color w:val="000000"/>
              </w:rPr>
            </w:pPr>
            <w:r>
              <w:rPr>
                <w:color w:val="000000"/>
              </w:rPr>
              <w:t>.08122702</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herring</w:t>
            </w:r>
          </w:p>
        </w:tc>
        <w:tc>
          <w:tcPr>
            <w:tcW w:w="1569" w:type="dxa"/>
            <w:tcBorders/>
            <w:vAlign w:val="bottom"/>
          </w:tcPr>
          <w:p>
            <w:pPr>
              <w:pStyle w:val="TableContents"/>
              <w:ind w:hanging="0" w:start="0" w:end="0"/>
              <w:jc w:val="end"/>
              <w:rPr>
                <w:color w:val="000000"/>
              </w:rPr>
            </w:pPr>
            <w:r>
              <w:rPr>
                <w:color w:val="000000"/>
              </w:rPr>
              <w:t>3.26585365</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jacks</w:t>
            </w:r>
          </w:p>
        </w:tc>
        <w:tc>
          <w:tcPr>
            <w:tcW w:w="1569" w:type="dxa"/>
            <w:tcBorders/>
            <w:vAlign w:val="bottom"/>
          </w:tcPr>
          <w:p>
            <w:pPr>
              <w:pStyle w:val="TableContents"/>
              <w:ind w:hanging="0" w:start="0" w:end="0"/>
              <w:jc w:val="end"/>
              <w:rPr>
                <w:color w:val="000000"/>
              </w:rPr>
            </w:pPr>
            <w:r>
              <w:rPr>
                <w:color w:val="000000"/>
              </w:rPr>
              <w:t>.60386999</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lobster</w:t>
            </w:r>
          </w:p>
        </w:tc>
        <w:tc>
          <w:tcPr>
            <w:tcW w:w="1569" w:type="dxa"/>
            <w:tcBorders/>
            <w:vAlign w:val="bottom"/>
          </w:tcPr>
          <w:p>
            <w:pPr>
              <w:pStyle w:val="TableContents"/>
              <w:jc w:val="end"/>
              <w:rPr>
                <w:color w:val="000000"/>
              </w:rPr>
            </w:pPr>
            <w:r>
              <w:rPr>
                <w:color w:val="000000"/>
              </w:rPr>
              <w:t>7.95777034</w:t>
            </w:r>
          </w:p>
        </w:tc>
        <w:tc>
          <w:tcPr>
            <w:tcW w:w="6613" w:type="dxa"/>
            <w:tcBorders/>
            <w:vAlign w:val="bottom"/>
          </w:tcPr>
          <w:p>
            <w:pPr>
              <w:pStyle w:val="TableContents"/>
              <w:jc w:val="end"/>
              <w:rPr/>
            </w:pPr>
            <w:r>
              <w:rPr/>
              <w:t>Lives direct * 2 for bycatch discards plus, especially, bait</w:t>
            </w:r>
          </w:p>
        </w:tc>
      </w:tr>
      <w:tr>
        <w:trPr>
          <w:trHeight w:val="291" w:hRule="atLeast"/>
        </w:trPr>
        <w:tc>
          <w:tcPr>
            <w:tcW w:w="2368" w:type="dxa"/>
            <w:tcBorders/>
            <w:vAlign w:val="bottom"/>
          </w:tcPr>
          <w:p>
            <w:pPr>
              <w:pStyle w:val="TableContents"/>
              <w:jc w:val="start"/>
              <w:rPr/>
            </w:pPr>
            <w:r>
              <w:rPr/>
              <w:t>mahi-mahi</w:t>
            </w:r>
          </w:p>
        </w:tc>
        <w:tc>
          <w:tcPr>
            <w:tcW w:w="1569" w:type="dxa"/>
            <w:tcBorders/>
            <w:vAlign w:val="bottom"/>
          </w:tcPr>
          <w:p>
            <w:pPr>
              <w:pStyle w:val="TableContents"/>
              <w:ind w:hanging="0" w:start="0" w:end="0"/>
              <w:jc w:val="end"/>
              <w:rPr>
                <w:color w:val="000000"/>
              </w:rPr>
            </w:pPr>
            <w:r>
              <w:rPr>
                <w:color w:val="000000"/>
              </w:rPr>
              <w:t>.07934570</w:t>
            </w:r>
          </w:p>
        </w:tc>
        <w:tc>
          <w:tcPr>
            <w:tcW w:w="6613" w:type="dxa"/>
            <w:tcBorders/>
            <w:vAlign w:val="bottom"/>
          </w:tcPr>
          <w:p>
            <w:pPr>
              <w:pStyle w:val="TableContents"/>
              <w:jc w:val="end"/>
              <w:rPr/>
            </w:pPr>
            <w:r>
              <w:rPr/>
              <w:t>Assumes wild-caught</w:t>
            </w:r>
          </w:p>
        </w:tc>
      </w:tr>
      <w:tr>
        <w:trPr>
          <w:trHeight w:val="256" w:hRule="atLeast"/>
        </w:trPr>
        <w:tc>
          <w:tcPr>
            <w:tcW w:w="2368" w:type="dxa"/>
            <w:tcBorders/>
            <w:vAlign w:val="bottom"/>
          </w:tcPr>
          <w:p>
            <w:pPr>
              <w:pStyle w:val="TableContents"/>
              <w:jc w:val="start"/>
              <w:rPr/>
            </w:pPr>
            <w:r>
              <w:rPr/>
              <w:t>milkfish</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19.40414652</w:t>
            </w:r>
          </w:p>
        </w:tc>
        <w:tc>
          <w:tcPr>
            <w:tcW w:w="6613" w:type="dxa"/>
            <w:tcBorders/>
            <w:vAlign w:val="bottom"/>
          </w:tcPr>
          <w:p>
            <w:pPr>
              <w:pStyle w:val="TableContents"/>
              <w:jc w:val="end"/>
              <w:rPr/>
            </w:pPr>
            <w:r>
              <w:rPr/>
              <w:t>Assumes 95% farmed</w:t>
            </w:r>
          </w:p>
        </w:tc>
      </w:tr>
      <w:tr>
        <w:trPr>
          <w:trHeight w:val="256" w:hRule="atLeast"/>
        </w:trPr>
        <w:tc>
          <w:tcPr>
            <w:tcW w:w="2368" w:type="dxa"/>
            <w:tcBorders/>
            <w:vAlign w:val="bottom"/>
          </w:tcPr>
          <w:p>
            <w:pPr>
              <w:pStyle w:val="TableContents"/>
              <w:jc w:val="start"/>
              <w:rPr/>
            </w:pPr>
            <w:r>
              <w:rPr/>
              <w:t>milkfish (wild-caught)</w:t>
            </w:r>
          </w:p>
        </w:tc>
        <w:tc>
          <w:tcPr>
            <w:tcW w:w="1569" w:type="dxa"/>
            <w:tcBorders/>
            <w:vAlign w:val="bottom"/>
          </w:tcPr>
          <w:p>
            <w:pPr>
              <w:pStyle w:val="TableContents"/>
              <w:ind w:hanging="0" w:start="0" w:end="0"/>
              <w:jc w:val="end"/>
              <w:rPr>
                <w:color w:val="000000"/>
              </w:rPr>
            </w:pPr>
            <w:r>
              <w:rPr>
                <w:color w:val="000000"/>
              </w:rPr>
              <w:t>1.33847088</w:t>
            </w:r>
          </w:p>
        </w:tc>
        <w:tc>
          <w:tcPr>
            <w:tcW w:w="6613" w:type="dxa"/>
            <w:tcBorders/>
            <w:vAlign w:val="bottom"/>
          </w:tcPr>
          <w:p>
            <w:pPr>
              <w:pStyle w:val="TableContents"/>
              <w:jc w:val="end"/>
              <w:rPr/>
            </w:pPr>
            <w:r>
              <w:rPr/>
              <w:t>Wild-caught</w:t>
            </w:r>
          </w:p>
        </w:tc>
      </w:tr>
      <w:tr>
        <w:trPr>
          <w:trHeight w:val="256" w:hRule="atLeast"/>
        </w:trPr>
        <w:tc>
          <w:tcPr>
            <w:tcW w:w="2368" w:type="dxa"/>
            <w:tcBorders/>
            <w:vAlign w:val="bottom"/>
          </w:tcPr>
          <w:p>
            <w:pPr>
              <w:pStyle w:val="TableContents"/>
              <w:jc w:val="start"/>
              <w:rPr/>
            </w:pPr>
            <w:r>
              <w:rPr/>
              <w:t>milkfish (farmed)</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20.42547501</w:t>
            </w:r>
          </w:p>
        </w:tc>
        <w:tc>
          <w:tcPr>
            <w:tcW w:w="6613" w:type="dxa"/>
            <w:tcBorders/>
            <w:vAlign w:val="bottom"/>
          </w:tcPr>
          <w:p>
            <w:pPr>
              <w:pStyle w:val="TableContents"/>
              <w:jc w:val="end"/>
              <w:rPr/>
            </w:pPr>
            <w:r>
              <w:rPr/>
              <w:t>Farmed</w:t>
            </w:r>
          </w:p>
        </w:tc>
      </w:tr>
      <w:tr>
        <w:trPr>
          <w:trHeight w:val="256" w:hRule="atLeast"/>
        </w:trPr>
        <w:tc>
          <w:tcPr>
            <w:tcW w:w="2368" w:type="dxa"/>
            <w:tcBorders/>
            <w:vAlign w:val="bottom"/>
          </w:tcPr>
          <w:p>
            <w:pPr>
              <w:pStyle w:val="TableContents"/>
              <w:jc w:val="start"/>
              <w:rPr/>
            </w:pPr>
            <w:r>
              <w:rPr/>
              <w:t>mullets</w:t>
            </w:r>
          </w:p>
        </w:tc>
        <w:tc>
          <w:tcPr>
            <w:tcW w:w="1569" w:type="dxa"/>
            <w:tcBorders/>
            <w:vAlign w:val="bottom"/>
          </w:tcPr>
          <w:p>
            <w:pPr>
              <w:pStyle w:val="TableContents"/>
              <w:ind w:hanging="0" w:start="0" w:end="0"/>
              <w:jc w:val="end"/>
              <w:rPr>
                <w:color w:val="000000"/>
              </w:rPr>
            </w:pPr>
            <w:r>
              <w:rPr>
                <w:color w:val="000000"/>
              </w:rPr>
              <w:t>3.53072958</w:t>
            </w:r>
          </w:p>
        </w:tc>
        <w:tc>
          <w:tcPr>
            <w:tcW w:w="6613" w:type="dxa"/>
            <w:tcBorders/>
            <w:vAlign w:val="bottom"/>
          </w:tcPr>
          <w:p>
            <w:pPr>
              <w:pStyle w:val="TableContents"/>
              <w:jc w:val="end"/>
              <w:rPr/>
            </w:pPr>
            <w:r>
              <w:rPr/>
              <w:t>Assumes 13.3% farmed</w:t>
            </w:r>
          </w:p>
        </w:tc>
      </w:tr>
      <w:tr>
        <w:trPr>
          <w:trHeight w:val="256" w:hRule="atLeast"/>
        </w:trPr>
        <w:tc>
          <w:tcPr>
            <w:tcW w:w="2368" w:type="dxa"/>
            <w:tcBorders/>
            <w:vAlign w:val="bottom"/>
          </w:tcPr>
          <w:p>
            <w:pPr>
              <w:pStyle w:val="TableContents"/>
              <w:jc w:val="start"/>
              <w:rPr/>
            </w:pPr>
            <w:r>
              <w:rPr/>
              <w:t>pollock</w:t>
            </w:r>
          </w:p>
        </w:tc>
        <w:tc>
          <w:tcPr>
            <w:tcW w:w="1569" w:type="dxa"/>
            <w:tcBorders/>
            <w:vAlign w:val="bottom"/>
          </w:tcPr>
          <w:p>
            <w:pPr>
              <w:pStyle w:val="TableContents"/>
              <w:ind w:hanging="0" w:start="0" w:end="0"/>
              <w:jc w:val="end"/>
              <w:rPr>
                <w:color w:val="000000"/>
              </w:rPr>
            </w:pPr>
            <w:r>
              <w:rPr>
                <w:color w:val="000000"/>
              </w:rPr>
              <w:t>1.09752327</w:t>
            </w:r>
          </w:p>
        </w:tc>
        <w:tc>
          <w:tcPr>
            <w:tcW w:w="6613" w:type="dxa"/>
            <w:tcBorders/>
            <w:vAlign w:val="bottom"/>
          </w:tcPr>
          <w:p>
            <w:pPr>
              <w:pStyle w:val="TableContents"/>
              <w:jc w:val="end"/>
              <w:rPr/>
            </w:pPr>
            <w:r>
              <w:rPr/>
              <w:t>Assumes wild-caught: Lives direct * 1.08 for 8% bycatch discards</w:t>
            </w:r>
          </w:p>
        </w:tc>
      </w:tr>
      <w:tr>
        <w:trPr>
          <w:trHeight w:val="256" w:hRule="atLeast"/>
        </w:trPr>
        <w:tc>
          <w:tcPr>
            <w:tcW w:w="2368" w:type="dxa"/>
            <w:tcBorders/>
            <w:vAlign w:val="bottom"/>
          </w:tcPr>
          <w:p>
            <w:pPr>
              <w:pStyle w:val="TableContents"/>
              <w:jc w:val="start"/>
              <w:rPr/>
            </w:pPr>
            <w:r>
              <w:rPr/>
              <w:t>redfish</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3.73145500</w:t>
            </w:r>
          </w:p>
        </w:tc>
        <w:tc>
          <w:tcPr>
            <w:tcW w:w="6613" w:type="dxa"/>
            <w:tcBorders/>
            <w:vAlign w:val="bottom"/>
          </w:tcPr>
          <w:p>
            <w:pPr>
              <w:pStyle w:val="TableContents"/>
              <w:jc w:val="end"/>
              <w:rPr/>
            </w:pPr>
            <w:r>
              <w:rPr/>
              <w:t>Assumes 7% farmed</w:t>
            </w:r>
          </w:p>
        </w:tc>
      </w:tr>
      <w:tr>
        <w:trPr>
          <w:trHeight w:val="256" w:hRule="atLeast"/>
        </w:trPr>
        <w:tc>
          <w:tcPr>
            <w:tcW w:w="2368" w:type="dxa"/>
            <w:tcBorders/>
            <w:vAlign w:val="bottom"/>
          </w:tcPr>
          <w:p>
            <w:pPr>
              <w:pStyle w:val="TableContents"/>
              <w:jc w:val="start"/>
              <w:rPr/>
            </w:pPr>
            <w:r>
              <w:rPr/>
              <w:t>redfish (wild-caught)</w:t>
            </w:r>
          </w:p>
        </w:tc>
        <w:tc>
          <w:tcPr>
            <w:tcW w:w="1569" w:type="dxa"/>
            <w:tcBorders/>
            <w:vAlign w:val="bottom"/>
          </w:tcPr>
          <w:p>
            <w:pPr>
              <w:pStyle w:val="TableContents"/>
              <w:ind w:hanging="0" w:start="0" w:end="0"/>
              <w:jc w:val="end"/>
              <w:rPr>
                <w:color w:val="000000"/>
              </w:rPr>
            </w:pPr>
            <w:r>
              <w:rPr>
                <w:color w:val="000000"/>
              </w:rPr>
              <w:t>2.41164688</w:t>
            </w:r>
          </w:p>
        </w:tc>
        <w:tc>
          <w:tcPr>
            <w:tcW w:w="6613" w:type="dxa"/>
            <w:tcBorders/>
            <w:vAlign w:val="bottom"/>
          </w:tcPr>
          <w:p>
            <w:pPr>
              <w:pStyle w:val="TableContents"/>
              <w:jc w:val="end"/>
              <w:rPr/>
            </w:pPr>
            <w:r>
              <w:rPr/>
              <w:t>Lives direct * 1.08 for 8% bycatch discards</w:t>
            </w:r>
          </w:p>
        </w:tc>
      </w:tr>
      <w:tr>
        <w:trPr>
          <w:trHeight w:val="256" w:hRule="atLeast"/>
        </w:trPr>
        <w:tc>
          <w:tcPr>
            <w:tcW w:w="2368" w:type="dxa"/>
            <w:tcBorders/>
            <w:vAlign w:val="bottom"/>
          </w:tcPr>
          <w:p>
            <w:pPr>
              <w:pStyle w:val="TableContents"/>
              <w:jc w:val="start"/>
              <w:rPr/>
            </w:pPr>
            <w:r>
              <w:rPr/>
              <w:t>redfish (farmed)</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22.67521079</w:t>
            </w:r>
          </w:p>
        </w:tc>
        <w:tc>
          <w:tcPr>
            <w:tcW w:w="6613" w:type="dxa"/>
            <w:tcBorders/>
            <w:vAlign w:val="bottom"/>
          </w:tcPr>
          <w:p>
            <w:pPr>
              <w:pStyle w:val="TableContents"/>
              <w:jc w:val="end"/>
              <w:rPr/>
            </w:pPr>
            <w:r>
              <w:rPr/>
              <w:t>Farmed</w:t>
            </w:r>
          </w:p>
        </w:tc>
      </w:tr>
      <w:tr>
        <w:trPr>
          <w:trHeight w:val="256" w:hRule="atLeast"/>
        </w:trPr>
        <w:tc>
          <w:tcPr>
            <w:tcW w:w="2368" w:type="dxa"/>
            <w:tcBorders/>
            <w:vAlign w:val="bottom"/>
          </w:tcPr>
          <w:p>
            <w:pPr>
              <w:pStyle w:val="TableContents"/>
              <w:jc w:val="start"/>
              <w:rPr/>
            </w:pPr>
            <w:r>
              <w:rPr/>
              <w:t>salmon</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17.03358185</w:t>
            </w:r>
          </w:p>
        </w:tc>
        <w:tc>
          <w:tcPr>
            <w:tcW w:w="6613" w:type="dxa"/>
            <w:tcBorders/>
            <w:vAlign w:val="bottom"/>
          </w:tcPr>
          <w:p>
            <w:pPr>
              <w:pStyle w:val="TableContents"/>
              <w:jc w:val="end"/>
              <w:rPr/>
            </w:pPr>
            <w:r>
              <w:rPr/>
              <w:t>Assumes 76% farmed</w:t>
            </w:r>
          </w:p>
        </w:tc>
      </w:tr>
      <w:tr>
        <w:trPr>
          <w:trHeight w:val="256" w:hRule="atLeast"/>
        </w:trPr>
        <w:tc>
          <w:tcPr>
            <w:tcW w:w="2368" w:type="dxa"/>
            <w:tcBorders/>
            <w:vAlign w:val="bottom"/>
          </w:tcPr>
          <w:p>
            <w:pPr>
              <w:pStyle w:val="TableContents"/>
              <w:jc w:val="start"/>
              <w:rPr/>
            </w:pPr>
            <w:r>
              <w:rPr/>
              <w:t>salmon (wild-caught)</w:t>
            </w:r>
          </w:p>
        </w:tc>
        <w:tc>
          <w:tcPr>
            <w:tcW w:w="1569" w:type="dxa"/>
            <w:tcBorders/>
            <w:vAlign w:val="bottom"/>
          </w:tcPr>
          <w:p>
            <w:pPr>
              <w:pStyle w:val="TableContents"/>
              <w:ind w:hanging="0" w:start="0" w:end="0"/>
              <w:jc w:val="end"/>
              <w:rPr>
                <w:color w:val="000000"/>
              </w:rPr>
            </w:pPr>
            <w:r>
              <w:rPr>
                <w:color w:val="000000"/>
              </w:rPr>
              <w:t>.23028156</w:t>
            </w:r>
          </w:p>
        </w:tc>
        <w:tc>
          <w:tcPr>
            <w:tcW w:w="6613" w:type="dxa"/>
            <w:tcBorders/>
            <w:vAlign w:val="bottom"/>
          </w:tcPr>
          <w:p>
            <w:pPr>
              <w:pStyle w:val="TableContents"/>
              <w:jc w:val="end"/>
              <w:rPr/>
            </w:pPr>
            <w:r>
              <w:rPr/>
              <w:t>Lives direct * 1.08 for 8% bycatch discards</w:t>
            </w:r>
          </w:p>
        </w:tc>
      </w:tr>
      <w:tr>
        <w:trPr>
          <w:trHeight w:val="256" w:hRule="atLeast"/>
        </w:trPr>
        <w:tc>
          <w:tcPr>
            <w:tcW w:w="2368" w:type="dxa"/>
            <w:tcBorders/>
            <w:vAlign w:val="bottom"/>
          </w:tcPr>
          <w:p>
            <w:pPr>
              <w:pStyle w:val="TableContents"/>
              <w:jc w:val="start"/>
              <w:rPr/>
            </w:pPr>
            <w:r>
              <w:rPr/>
              <w:t>salmon (farmed)</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22.40978885</w:t>
            </w:r>
          </w:p>
        </w:tc>
        <w:tc>
          <w:tcPr>
            <w:tcW w:w="6613" w:type="dxa"/>
            <w:tcBorders/>
            <w:vAlign w:val="bottom"/>
          </w:tcPr>
          <w:p>
            <w:pPr>
              <w:pStyle w:val="TableContents"/>
              <w:jc w:val="end"/>
              <w:rPr/>
            </w:pPr>
            <w:r>
              <w:rPr/>
              <w:t>Farmed</w:t>
            </w:r>
          </w:p>
        </w:tc>
      </w:tr>
      <w:tr>
        <w:trPr>
          <w:trHeight w:val="256" w:hRule="atLeast"/>
        </w:trPr>
        <w:tc>
          <w:tcPr>
            <w:tcW w:w="2368" w:type="dxa"/>
            <w:tcBorders/>
            <w:vAlign w:val="bottom"/>
          </w:tcPr>
          <w:p>
            <w:pPr>
              <w:pStyle w:val="TableContents"/>
              <w:jc w:val="start"/>
              <w:rPr/>
            </w:pPr>
            <w:r>
              <w:rPr/>
              <w:t>sardines</w:t>
            </w:r>
          </w:p>
        </w:tc>
        <w:tc>
          <w:tcPr>
            <w:tcW w:w="1569" w:type="dxa"/>
            <w:tcBorders/>
            <w:vAlign w:val="bottom"/>
          </w:tcPr>
          <w:p>
            <w:pPr>
              <w:pStyle w:val="TableContents"/>
              <w:ind w:hanging="0" w:start="0" w:end="0"/>
              <w:jc w:val="end"/>
              <w:rPr>
                <w:color w:val="000000"/>
              </w:rPr>
            </w:pPr>
            <w:r>
              <w:rPr>
                <w:color w:val="000000"/>
              </w:rPr>
              <w:t>8.09561759</w:t>
            </w:r>
          </w:p>
        </w:tc>
        <w:tc>
          <w:tcPr>
            <w:tcW w:w="6613" w:type="dxa"/>
            <w:tcBorders/>
            <w:vAlign w:val="bottom"/>
          </w:tcPr>
          <w:p>
            <w:pPr>
              <w:pStyle w:val="TableContents"/>
              <w:jc w:val="end"/>
              <w:rPr/>
            </w:pPr>
            <w:r>
              <w:rPr/>
              <w:t>Assumes wild-caught: Lives direct * 1.08 for 8% bycatch discards</w:t>
            </w:r>
          </w:p>
        </w:tc>
      </w:tr>
      <w:tr>
        <w:trPr>
          <w:trHeight w:val="256" w:hRule="atLeast"/>
        </w:trPr>
        <w:tc>
          <w:tcPr>
            <w:tcW w:w="2368" w:type="dxa"/>
            <w:tcBorders/>
            <w:vAlign w:val="bottom"/>
          </w:tcPr>
          <w:p>
            <w:pPr>
              <w:pStyle w:val="TableContents"/>
              <w:jc w:val="start"/>
              <w:rPr/>
            </w:pPr>
            <w:r>
              <w:rPr/>
              <w:t>sauries</w:t>
            </w:r>
          </w:p>
        </w:tc>
        <w:tc>
          <w:tcPr>
            <w:tcW w:w="1569" w:type="dxa"/>
            <w:tcBorders/>
            <w:vAlign w:val="bottom"/>
          </w:tcPr>
          <w:p>
            <w:pPr>
              <w:pStyle w:val="TableContents"/>
              <w:ind w:hanging="0" w:start="0" w:end="0"/>
              <w:jc w:val="end"/>
              <w:rPr>
                <w:color w:val="000000"/>
              </w:rPr>
            </w:pPr>
            <w:r>
              <w:rPr>
                <w:color w:val="000000"/>
              </w:rPr>
              <w:t>10.94591990</w:t>
            </w:r>
          </w:p>
        </w:tc>
        <w:tc>
          <w:tcPr>
            <w:tcW w:w="6613" w:type="dxa"/>
            <w:tcBorders/>
            <w:vAlign w:val="bottom"/>
          </w:tcPr>
          <w:p>
            <w:pPr>
              <w:pStyle w:val="TableContents"/>
              <w:jc w:val="end"/>
              <w:rPr/>
            </w:pPr>
            <w:r>
              <w:rPr/>
              <w:t>Assumes wild-caught: Lives direct * 1.08 for 8% bycatch discards</w:t>
            </w:r>
          </w:p>
        </w:tc>
      </w:tr>
      <w:tr>
        <w:trPr>
          <w:trHeight w:val="256" w:hRule="atLeast"/>
        </w:trPr>
        <w:tc>
          <w:tcPr>
            <w:tcW w:w="2368" w:type="dxa"/>
            <w:tcBorders/>
            <w:vAlign w:val="bottom"/>
          </w:tcPr>
          <w:p>
            <w:pPr>
              <w:pStyle w:val="TableContents"/>
              <w:jc w:val="start"/>
              <w:rPr/>
            </w:pPr>
            <w:r>
              <w:rPr/>
              <w:t>shrimp</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68.48222731</w:t>
            </w:r>
          </w:p>
        </w:tc>
        <w:tc>
          <w:tcPr>
            <w:tcW w:w="6613" w:type="dxa"/>
            <w:tcBorders/>
            <w:vAlign w:val="bottom"/>
          </w:tcPr>
          <w:p>
            <w:pPr>
              <w:pStyle w:val="TableContents"/>
              <w:jc w:val="end"/>
              <w:rPr/>
            </w:pPr>
            <w:r>
              <w:rPr/>
              <w:t>Assumes 86.7% farmed</w:t>
            </w:r>
          </w:p>
        </w:tc>
      </w:tr>
      <w:tr>
        <w:trPr>
          <w:trHeight w:val="256" w:hRule="atLeast"/>
        </w:trPr>
        <w:tc>
          <w:tcPr>
            <w:tcW w:w="2368" w:type="dxa"/>
            <w:tcBorders/>
            <w:vAlign w:val="bottom"/>
          </w:tcPr>
          <w:p>
            <w:pPr>
              <w:pStyle w:val="TableContents"/>
              <w:jc w:val="start"/>
              <w:rPr/>
            </w:pPr>
            <w:r>
              <w:rPr/>
              <w:t>shrimp (wild-caught)</w:t>
            </w:r>
          </w:p>
        </w:tc>
        <w:tc>
          <w:tcPr>
            <w:tcW w:w="1569" w:type="dxa"/>
            <w:tcBorders/>
            <w:vAlign w:val="bottom"/>
          </w:tcPr>
          <w:p>
            <w:pPr>
              <w:pStyle w:val="TableContents"/>
              <w:ind w:hanging="0" w:start="0" w:end="0"/>
              <w:jc w:val="end"/>
              <w:rPr>
                <w:color w:val="000000"/>
              </w:rPr>
            </w:pPr>
            <w:r>
              <w:rPr>
                <w:color w:val="000000"/>
              </w:rPr>
              <w:t>42.97195984</w:t>
            </w:r>
          </w:p>
        </w:tc>
        <w:tc>
          <w:tcPr>
            <w:tcW w:w="6613" w:type="dxa"/>
            <w:tcBorders/>
            <w:vAlign w:val="bottom"/>
          </w:tcPr>
          <w:p>
            <w:pPr>
              <w:pStyle w:val="TableContents"/>
              <w:jc w:val="end"/>
              <w:rPr/>
            </w:pPr>
            <w:r>
              <w:rPr/>
              <w:t>Lives direct * 1.08 for 8% bycatch discards</w:t>
            </w:r>
          </w:p>
        </w:tc>
      </w:tr>
      <w:tr>
        <w:trPr>
          <w:trHeight w:val="256" w:hRule="atLeast"/>
        </w:trPr>
        <w:tc>
          <w:tcPr>
            <w:tcW w:w="2368" w:type="dxa"/>
            <w:tcBorders/>
            <w:vAlign w:val="bottom"/>
          </w:tcPr>
          <w:p>
            <w:pPr>
              <w:pStyle w:val="TableContents"/>
              <w:jc w:val="start"/>
              <w:rPr/>
            </w:pPr>
            <w:r>
              <w:rPr/>
              <w:t>shrimp (farmed)</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72.39556707</w:t>
            </w:r>
          </w:p>
        </w:tc>
        <w:tc>
          <w:tcPr>
            <w:tcW w:w="6613" w:type="dxa"/>
            <w:tcBorders/>
            <w:vAlign w:val="bottom"/>
          </w:tcPr>
          <w:p>
            <w:pPr>
              <w:pStyle w:val="TableContents"/>
              <w:jc w:val="end"/>
              <w:rPr/>
            </w:pPr>
            <w:r>
              <w:rPr/>
              <w:t>Farmed</w:t>
            </w:r>
          </w:p>
        </w:tc>
      </w:tr>
      <w:tr>
        <w:trPr>
          <w:trHeight w:val="256" w:hRule="atLeast"/>
        </w:trPr>
        <w:tc>
          <w:tcPr>
            <w:tcW w:w="2368" w:type="dxa"/>
            <w:tcBorders/>
            <w:vAlign w:val="bottom"/>
          </w:tcPr>
          <w:p>
            <w:pPr>
              <w:pStyle w:val="TableContents"/>
              <w:jc w:val="start"/>
              <w:rPr/>
            </w:pPr>
            <w:r>
              <w:rPr/>
              <w:t>smelt</w:t>
            </w:r>
          </w:p>
        </w:tc>
        <w:tc>
          <w:tcPr>
            <w:tcW w:w="1569" w:type="dxa"/>
            <w:tcBorders/>
            <w:vAlign w:val="bottom"/>
          </w:tcPr>
          <w:p>
            <w:pPr>
              <w:pStyle w:val="TableContents"/>
              <w:ind w:hanging="0" w:start="0" w:end="0"/>
              <w:jc w:val="end"/>
              <w:rPr>
                <w:color w:val="000000"/>
              </w:rPr>
            </w:pPr>
            <w:r>
              <w:rPr>
                <w:color w:val="000000"/>
              </w:rPr>
              <w:t>17.95714345</w:t>
            </w:r>
          </w:p>
        </w:tc>
        <w:tc>
          <w:tcPr>
            <w:tcW w:w="6613" w:type="dxa"/>
            <w:tcBorders/>
            <w:vAlign w:val="bottom"/>
          </w:tcPr>
          <w:p>
            <w:pPr>
              <w:pStyle w:val="TableContents"/>
              <w:jc w:val="end"/>
              <w:rPr/>
            </w:pPr>
            <w:r>
              <w:rPr/>
              <w:t>Assumes wild-caught: Lives direct * 1.08 for 8% bycatch discards</w:t>
            </w:r>
          </w:p>
        </w:tc>
      </w:tr>
      <w:tr>
        <w:trPr>
          <w:trHeight w:val="256" w:hRule="atLeast"/>
        </w:trPr>
        <w:tc>
          <w:tcPr>
            <w:tcW w:w="2368" w:type="dxa"/>
            <w:tcBorders/>
            <w:vAlign w:val="bottom"/>
          </w:tcPr>
          <w:p>
            <w:pPr>
              <w:pStyle w:val="TableContents"/>
              <w:jc w:val="start"/>
              <w:rPr/>
            </w:pPr>
            <w:r>
              <w:rPr/>
              <w:t>sole</w:t>
            </w:r>
          </w:p>
        </w:tc>
        <w:tc>
          <w:tcPr>
            <w:tcW w:w="1569" w:type="dxa"/>
            <w:tcBorders/>
            <w:vAlign w:val="bottom"/>
          </w:tcPr>
          <w:p>
            <w:pPr>
              <w:pStyle w:val="TableContents"/>
              <w:ind w:hanging="0" w:start="0" w:end="0"/>
              <w:jc w:val="end"/>
              <w:rPr>
                <w:color w:val="000000"/>
              </w:rPr>
            </w:pPr>
            <w:r>
              <w:rPr>
                <w:color w:val="000000"/>
              </w:rPr>
              <w:t>2.74386959</w:t>
            </w:r>
          </w:p>
        </w:tc>
        <w:tc>
          <w:tcPr>
            <w:tcW w:w="6613" w:type="dxa"/>
            <w:tcBorders/>
            <w:vAlign w:val="bottom"/>
          </w:tcPr>
          <w:p>
            <w:pPr>
              <w:pStyle w:val="TableContents"/>
              <w:jc w:val="end"/>
              <w:rPr/>
            </w:pPr>
            <w:r>
              <w:rPr/>
              <w:t>Assumes wild-caught: Lives direct * 1.08 for 8% bycatch discards</w:t>
            </w:r>
          </w:p>
        </w:tc>
      </w:tr>
      <w:tr>
        <w:trPr>
          <w:trHeight w:val="256" w:hRule="atLeast"/>
        </w:trPr>
        <w:tc>
          <w:tcPr>
            <w:tcW w:w="2368" w:type="dxa"/>
            <w:tcBorders/>
            <w:vAlign w:val="bottom"/>
          </w:tcPr>
          <w:p>
            <w:pPr>
              <w:pStyle w:val="TableContents"/>
              <w:jc w:val="start"/>
              <w:rPr/>
            </w:pPr>
            <w:r>
              <w:rPr/>
              <w:t>squid or cuttlefish or octopus</w:t>
            </w:r>
          </w:p>
        </w:tc>
        <w:tc>
          <w:tcPr>
            <w:tcW w:w="1569" w:type="dxa"/>
            <w:tcBorders/>
            <w:vAlign w:val="bottom"/>
          </w:tcPr>
          <w:p>
            <w:pPr>
              <w:pStyle w:val="TableContents"/>
              <w:ind w:hanging="0" w:start="0" w:end="0"/>
              <w:jc w:val="end"/>
              <w:rPr>
                <w:color w:val="000000"/>
              </w:rPr>
            </w:pPr>
            <w:r>
              <w:rPr>
                <w:color w:val="000000"/>
              </w:rPr>
              <w:t>.83858922</w:t>
            </w:r>
          </w:p>
        </w:tc>
        <w:tc>
          <w:tcPr>
            <w:tcW w:w="6613" w:type="dxa"/>
            <w:tcBorders/>
            <w:vAlign w:val="bottom"/>
          </w:tcPr>
          <w:p>
            <w:pPr>
              <w:pStyle w:val="TableContents"/>
              <w:jc w:val="end"/>
              <w:rPr/>
            </w:pPr>
            <w:r>
              <w:rPr/>
              <w:t>Assumes wild-caught: Lives direct * 2 for bycatch discards plus, bait</w:t>
            </w:r>
          </w:p>
        </w:tc>
      </w:tr>
      <w:tr>
        <w:trPr>
          <w:trHeight w:val="256" w:hRule="atLeast"/>
        </w:trPr>
        <w:tc>
          <w:tcPr>
            <w:tcW w:w="2368" w:type="dxa"/>
            <w:tcBorders/>
            <w:vAlign w:val="bottom"/>
          </w:tcPr>
          <w:p>
            <w:pPr>
              <w:pStyle w:val="TableContents"/>
              <w:jc w:val="start"/>
              <w:rPr/>
            </w:pPr>
            <w:r>
              <w:rPr/>
              <w:t>tilapia</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6.61996680</w:t>
            </w:r>
          </w:p>
        </w:tc>
        <w:tc>
          <w:tcPr>
            <w:tcW w:w="6613" w:type="dxa"/>
            <w:tcBorders/>
            <w:vAlign w:val="bottom"/>
          </w:tcPr>
          <w:p>
            <w:pPr>
              <w:pStyle w:val="TableContents"/>
              <w:jc w:val="end"/>
              <w:rPr/>
            </w:pPr>
            <w:r>
              <w:rPr/>
              <w:t>Assumes 94.3% farmed</w:t>
            </w:r>
          </w:p>
        </w:tc>
      </w:tr>
      <w:tr>
        <w:trPr>
          <w:trHeight w:val="256" w:hRule="atLeast"/>
        </w:trPr>
        <w:tc>
          <w:tcPr>
            <w:tcW w:w="2368" w:type="dxa"/>
            <w:tcBorders/>
            <w:vAlign w:val="bottom"/>
          </w:tcPr>
          <w:p>
            <w:pPr>
              <w:pStyle w:val="TableContents"/>
              <w:jc w:val="start"/>
              <w:rPr/>
            </w:pPr>
            <w:r>
              <w:rPr/>
              <w:t>tilapia (wild-caught)</w:t>
            </w:r>
          </w:p>
        </w:tc>
        <w:tc>
          <w:tcPr>
            <w:tcW w:w="1569" w:type="dxa"/>
            <w:tcBorders/>
            <w:vAlign w:val="bottom"/>
          </w:tcPr>
          <w:p>
            <w:pPr>
              <w:pStyle w:val="TableContents"/>
              <w:ind w:hanging="0" w:start="0" w:end="0"/>
              <w:jc w:val="end"/>
              <w:rPr>
                <w:color w:val="000000"/>
              </w:rPr>
            </w:pPr>
            <w:r>
              <w:rPr>
                <w:color w:val="000000"/>
              </w:rPr>
              <w:t>.68706630</w:t>
            </w:r>
          </w:p>
        </w:tc>
        <w:tc>
          <w:tcPr>
            <w:tcW w:w="6613" w:type="dxa"/>
            <w:tcBorders/>
            <w:vAlign w:val="bottom"/>
          </w:tcPr>
          <w:p>
            <w:pPr>
              <w:pStyle w:val="TableContents"/>
              <w:jc w:val="end"/>
              <w:rPr/>
            </w:pPr>
            <w:r>
              <w:rPr/>
              <w:t>Lives direct * 1.08 for 8% bycatch discards</w:t>
            </w:r>
          </w:p>
        </w:tc>
      </w:tr>
      <w:tr>
        <w:trPr>
          <w:trHeight w:val="256" w:hRule="atLeast"/>
        </w:trPr>
        <w:tc>
          <w:tcPr>
            <w:tcW w:w="2368" w:type="dxa"/>
            <w:tcBorders/>
            <w:vAlign w:val="bottom"/>
          </w:tcPr>
          <w:p>
            <w:pPr>
              <w:pStyle w:val="TableContents"/>
              <w:jc w:val="start"/>
              <w:rPr/>
            </w:pPr>
            <w:r>
              <w:rPr/>
              <w:t>tilapia (farmed)</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7.31885861</w:t>
            </w:r>
          </w:p>
        </w:tc>
        <w:tc>
          <w:tcPr>
            <w:tcW w:w="6613" w:type="dxa"/>
            <w:tcBorders/>
            <w:vAlign w:val="bottom"/>
          </w:tcPr>
          <w:p>
            <w:pPr>
              <w:pStyle w:val="TableContents"/>
              <w:jc w:val="end"/>
              <w:rPr/>
            </w:pPr>
            <w:r>
              <w:rPr/>
              <w:t>Farmed</w:t>
            </w:r>
          </w:p>
        </w:tc>
      </w:tr>
      <w:tr>
        <w:trPr>
          <w:trHeight w:val="256" w:hRule="atLeast"/>
        </w:trPr>
        <w:tc>
          <w:tcPr>
            <w:tcW w:w="2368" w:type="dxa"/>
            <w:tcBorders/>
            <w:vAlign w:val="bottom"/>
          </w:tcPr>
          <w:p>
            <w:pPr>
              <w:pStyle w:val="TableContents"/>
              <w:jc w:val="start"/>
              <w:rPr/>
            </w:pPr>
            <w:r>
              <w:rPr/>
              <w:t>trout</w:t>
            </w:r>
          </w:p>
        </w:tc>
        <w:tc>
          <w:tcPr>
            <w:tcW w:w="1569" w:type="dxa"/>
            <w:tcBorders/>
            <w:vAlign w:val="bottom"/>
          </w:tcPr>
          <w:p>
            <w:pPr>
              <w:pStyle w:val="TableContents"/>
              <w:suppressAutoHyphens w:val="true"/>
              <w:overflowPunct w:val="false"/>
              <w:bidi w:val="0"/>
              <w:spacing w:before="0" w:after="0"/>
              <w:ind w:hanging="0" w:start="0" w:end="0"/>
              <w:jc w:val="end"/>
              <w:rPr>
                <w:rFonts w:ascii="Liberation Serif" w:hAnsi="Liberation Serif" w:eastAsia="NSimSun" w:cs="Lucida Sans"/>
                <w:color w:val="000000"/>
                <w:kern w:val="2"/>
                <w:sz w:val="24"/>
                <w:szCs w:val="24"/>
                <w:lang w:val="en-US" w:eastAsia="zh-CN" w:bidi="hi-IN"/>
              </w:rPr>
            </w:pPr>
            <w:r>
              <w:rPr>
                <w:rFonts w:eastAsia="NSimSun" w:cs="Lucida Sans"/>
                <w:color w:val="000000"/>
                <w:kern w:val="2"/>
                <w:sz w:val="24"/>
                <w:szCs w:val="24"/>
                <w:lang w:val="en-US" w:eastAsia="zh-CN" w:bidi="hi-IN"/>
              </w:rPr>
              <w:t>20.16658942</w:t>
            </w:r>
          </w:p>
        </w:tc>
        <w:tc>
          <w:tcPr>
            <w:tcW w:w="6613" w:type="dxa"/>
            <w:tcBorders/>
            <w:vAlign w:val="bottom"/>
          </w:tcPr>
          <w:p>
            <w:pPr>
              <w:pStyle w:val="TableContents"/>
              <w:jc w:val="end"/>
              <w:rPr/>
            </w:pPr>
            <w:r>
              <w:rPr/>
              <w:t>Assumes 88.3% farmed</w:t>
            </w:r>
          </w:p>
        </w:tc>
      </w:tr>
      <w:tr>
        <w:trPr>
          <w:trHeight w:val="256" w:hRule="atLeast"/>
        </w:trPr>
        <w:tc>
          <w:tcPr>
            <w:tcW w:w="2368" w:type="dxa"/>
            <w:tcBorders/>
            <w:vAlign w:val="bottom"/>
          </w:tcPr>
          <w:p>
            <w:pPr>
              <w:pStyle w:val="TableContents"/>
              <w:jc w:val="start"/>
              <w:rPr/>
            </w:pPr>
            <w:r>
              <w:rPr/>
              <w:t>trout (wild-caught)</w:t>
            </w:r>
          </w:p>
        </w:tc>
        <w:tc>
          <w:tcPr>
            <w:tcW w:w="1569" w:type="dxa"/>
            <w:tcBorders/>
            <w:vAlign w:val="bottom"/>
          </w:tcPr>
          <w:p>
            <w:pPr>
              <w:pStyle w:val="TableContents"/>
              <w:ind w:hanging="0" w:start="0" w:end="0"/>
              <w:jc w:val="end"/>
              <w:rPr>
                <w:color w:val="000000"/>
              </w:rPr>
            </w:pPr>
            <w:r>
              <w:rPr>
                <w:color w:val="000000"/>
              </w:rPr>
              <w:t>.17144939</w:t>
            </w:r>
          </w:p>
        </w:tc>
        <w:tc>
          <w:tcPr>
            <w:tcW w:w="6613" w:type="dxa"/>
            <w:tcBorders/>
            <w:vAlign w:val="bottom"/>
          </w:tcPr>
          <w:p>
            <w:pPr>
              <w:pStyle w:val="TableContents"/>
              <w:jc w:val="end"/>
              <w:rPr/>
            </w:pPr>
            <w:r>
              <w:rPr/>
              <w:t>Lives direct * 1.08 for 8% bycatch discards</w:t>
            </w:r>
          </w:p>
        </w:tc>
      </w:tr>
      <w:tr>
        <w:trPr>
          <w:trHeight w:val="256" w:hRule="atLeast"/>
        </w:trPr>
        <w:tc>
          <w:tcPr>
            <w:tcW w:w="2368" w:type="dxa"/>
            <w:tcBorders/>
            <w:vAlign w:val="bottom"/>
          </w:tcPr>
          <w:p>
            <w:pPr>
              <w:pStyle w:val="TableContents"/>
              <w:jc w:val="start"/>
              <w:rPr/>
            </w:pPr>
            <w:r>
              <w:rPr/>
              <w:t>trout (farmed)</w:t>
            </w:r>
          </w:p>
        </w:tc>
        <w:tc>
          <w:tcPr>
            <w:tcW w:w="1569" w:type="dxa"/>
            <w:tcBorders/>
            <w:vAlign w:val="bottom"/>
          </w:tcPr>
          <w:p>
            <w:pPr>
              <w:pStyle w:val="TableContents"/>
              <w:jc w:val="end"/>
              <w:rPr>
                <w:color w:val="000000"/>
              </w:rPr>
            </w:pPr>
            <w:r>
              <w:rPr>
                <w:color w:val="000000"/>
              </w:rPr>
              <w:t>22.8567678</w:t>
            </w:r>
          </w:p>
        </w:tc>
        <w:tc>
          <w:tcPr>
            <w:tcW w:w="6613" w:type="dxa"/>
            <w:tcBorders/>
            <w:vAlign w:val="bottom"/>
          </w:tcPr>
          <w:p>
            <w:pPr>
              <w:pStyle w:val="TableContents"/>
              <w:jc w:val="end"/>
              <w:rPr/>
            </w:pPr>
            <w:r>
              <w:rPr/>
              <w:t>Farmed</w:t>
            </w:r>
          </w:p>
        </w:tc>
      </w:tr>
      <w:tr>
        <w:trPr>
          <w:trHeight w:val="256" w:hRule="atLeast"/>
        </w:trPr>
        <w:tc>
          <w:tcPr>
            <w:tcW w:w="2368" w:type="dxa"/>
            <w:tcBorders/>
            <w:vAlign w:val="bottom"/>
          </w:tcPr>
          <w:p>
            <w:pPr>
              <w:pStyle w:val="TableContents"/>
              <w:jc w:val="start"/>
              <w:rPr/>
            </w:pPr>
            <w:r>
              <w:rPr/>
              <w:t>tuna</w:t>
            </w:r>
          </w:p>
        </w:tc>
        <w:tc>
          <w:tcPr>
            <w:tcW w:w="1569" w:type="dxa"/>
            <w:tcBorders/>
            <w:vAlign w:val="bottom"/>
          </w:tcPr>
          <w:p>
            <w:pPr>
              <w:pStyle w:val="TableContents"/>
              <w:jc w:val="end"/>
              <w:rPr>
                <w:color w:val="000000"/>
              </w:rPr>
            </w:pPr>
            <w:r>
              <w:rPr>
                <w:color w:val="000000"/>
              </w:rPr>
              <w:t>.0427509</w:t>
            </w:r>
          </w:p>
        </w:tc>
        <w:tc>
          <w:tcPr>
            <w:tcW w:w="6613" w:type="dxa"/>
            <w:tcBorders/>
            <w:vAlign w:val="bottom"/>
          </w:tcPr>
          <w:p>
            <w:pPr>
              <w:pStyle w:val="TableContents"/>
              <w:jc w:val="end"/>
              <w:rPr/>
            </w:pPr>
            <w:r>
              <w:rPr/>
              <w:t>Assumes wild-caught</w:t>
            </w:r>
          </w:p>
        </w:tc>
      </w:tr>
      <w:tr>
        <w:trPr>
          <w:trHeight w:val="316" w:hRule="atLeast"/>
        </w:trPr>
        <w:tc>
          <w:tcPr>
            <w:tcW w:w="2368" w:type="dxa"/>
            <w:tcBorders/>
            <w:vAlign w:val="bottom"/>
          </w:tcPr>
          <w:p>
            <w:pPr>
              <w:pStyle w:val="TableContents"/>
              <w:jc w:val="start"/>
              <w:rPr/>
            </w:pPr>
            <w:r>
              <w:rPr/>
              <w:t>tuna (bluefin tuna)</w:t>
            </w:r>
          </w:p>
        </w:tc>
        <w:tc>
          <w:tcPr>
            <w:tcW w:w="1569" w:type="dxa"/>
            <w:tcBorders/>
            <w:vAlign w:val="bottom"/>
          </w:tcPr>
          <w:p>
            <w:pPr>
              <w:pStyle w:val="TableContents"/>
              <w:jc w:val="end"/>
              <w:rPr>
                <w:color w:val="000000"/>
              </w:rPr>
            </w:pPr>
            <w:r>
              <w:rPr>
                <w:color w:val="000000"/>
              </w:rPr>
              <w:t>.0059224</w:t>
            </w:r>
          </w:p>
        </w:tc>
        <w:tc>
          <w:tcPr>
            <w:tcW w:w="6613" w:type="dxa"/>
            <w:tcBorders/>
            <w:vAlign w:val="bottom"/>
          </w:tcPr>
          <w:p>
            <w:pPr>
              <w:pStyle w:val="TableContents"/>
              <w:jc w:val="end"/>
              <w:rPr/>
            </w:pPr>
            <w:r>
              <w:rPr/>
              <w:t xml:space="preserve"> </w:t>
            </w:r>
            <w:r>
              <w:rPr/>
              <w:t>Assumes wild-caught</w:t>
            </w:r>
          </w:p>
        </w:tc>
      </w:tr>
    </w:tbl>
    <w:p>
      <w:pPr>
        <w:pStyle w:val="Normal"/>
        <w:rPr/>
      </w:pPr>
      <w:r>
        <w:rPr>
          <w:b/>
          <w:bCs/>
        </w:rPr>
        <w:t>Column G</w:t>
      </w:r>
      <w:r>
        <w:rPr/>
        <w:t>: Freshwater withdrawals (liters per kg)</w:t>
      </w:r>
    </w:p>
    <w:p>
      <w:pPr>
        <w:pStyle w:val="Normal"/>
        <w:rPr/>
      </w:pPr>
      <w:r>
        <w:rPr/>
        <w:t>This relies primarily on data from column AH in the spreadsheet here:</w:t>
        <w:br/>
      </w:r>
      <w:hyperlink r:id="rId101">
        <w:r>
          <w:rPr>
            <w:rStyle w:val="Hyperlink"/>
          </w:rPr>
          <w:t xml:space="preserve">https://www.science.org/doi/suppl/10.1126/science.aaq0216/suppl_file/aaq0216_datas2.xls </w:t>
        </w:r>
      </w:hyperlink>
      <w:r>
        <w:rPr/>
        <w:br/>
        <w:t>which reflects Poore and Nemecek’s analysis of freshwater withdrawals via irrigation, drinking, pond, and processing water.</w:t>
      </w:r>
    </w:p>
    <w:p>
      <w:pPr>
        <w:pStyle w:val="Normal"/>
        <w:rPr/>
      </w:pPr>
      <w:r>
        <w:rPr/>
        <w:br/>
        <w:t>References to cell “A” rather than cell “AH” are to “</w:t>
      </w:r>
      <w:hyperlink r:id="rId102">
        <w:r>
          <w:rPr>
            <w:rStyle w:val="Hyperlink"/>
          </w:rPr>
          <w:t>Source Data Fig 1</w:t>
        </w:r>
      </w:hyperlink>
      <w:r>
        <w:rPr/>
        <w:t xml:space="preserve">” that is supplementary to </w:t>
      </w:r>
      <w:hyperlink r:id="rId103">
        <w:r>
          <w:rPr>
            <w:rStyle w:val="Hyperlink"/>
          </w:rPr>
          <w:t>Environmental performance of blue foods</w:t>
        </w:r>
      </w:hyperlink>
      <w:r>
        <w:rPr/>
        <w:t xml:space="preserve"> by Jessica Gephart et al. There the figures are framed as cubic meters per metric ton… which would be the same value as for liters per kg as is used here.</w:t>
      </w:r>
    </w:p>
    <w:p>
      <w:pPr>
        <w:pStyle w:val="Normal"/>
        <w:rPr/>
      </w:pPr>
      <w:r>
        <w:rPr/>
        <w:br/>
        <w:t>The numbers in column G reflect liters of water per kilogram of food at retail. (The subseqent column (Column H) converts L/kg to gallons of water per pound of food at retail by multiplying by 0.119826.)</w:t>
      </w:r>
    </w:p>
    <w:p>
      <w:pPr>
        <w:pStyle w:val="Normal"/>
        <w:rPr/>
      </w:pPr>
      <w:r>
        <w:rPr/>
      </w:r>
    </w:p>
    <w:tbl>
      <w:tblPr>
        <w:tblW w:w="10010" w:type="dxa"/>
        <w:jc w:val="start"/>
        <w:tblInd w:w="-30" w:type="dxa"/>
        <w:tblLayout w:type="fixed"/>
        <w:tblCellMar>
          <w:top w:w="0" w:type="dxa"/>
          <w:start w:w="30" w:type="dxa"/>
          <w:bottom w:w="0" w:type="dxa"/>
          <w:end w:w="30" w:type="dxa"/>
        </w:tblCellMar>
      </w:tblPr>
      <w:tblGrid>
        <w:gridCol w:w="2979"/>
        <w:gridCol w:w="1101"/>
        <w:gridCol w:w="5930"/>
      </w:tblGrid>
      <w:tr>
        <w:trPr>
          <w:trHeight w:val="256" w:hRule="atLeast"/>
        </w:trPr>
        <w:tc>
          <w:tcPr>
            <w:tcW w:w="2979" w:type="dxa"/>
            <w:tcBorders/>
            <w:vAlign w:val="bottom"/>
          </w:tcPr>
          <w:p>
            <w:pPr>
              <w:pStyle w:val="Normal"/>
              <w:rPr>
                <w:rFonts w:ascii="Liberation Sans" w:hAnsi="Liberation Sans"/>
                <w:b/>
                <w:bCs/>
              </w:rPr>
            </w:pPr>
            <w:r>
              <w:rPr>
                <w:rFonts w:ascii="Liberation Sans" w:hAnsi="Liberation Sans"/>
                <w:b/>
                <w:bCs/>
              </w:rPr>
              <w:t>category</w:t>
            </w:r>
          </w:p>
        </w:tc>
        <w:tc>
          <w:tcPr>
            <w:tcW w:w="1101" w:type="dxa"/>
            <w:tcBorders/>
            <w:vAlign w:val="bottom"/>
          </w:tcPr>
          <w:p>
            <w:pPr>
              <w:pStyle w:val="TableContents"/>
              <w:rPr>
                <w:b/>
                <w:bCs/>
              </w:rPr>
            </w:pPr>
            <w:r>
              <w:rPr>
                <w:b/>
                <w:bCs/>
              </w:rPr>
              <w:t>water</w:t>
            </w:r>
          </w:p>
        </w:tc>
        <w:tc>
          <w:tcPr>
            <w:tcW w:w="5930" w:type="dxa"/>
            <w:tcBorders/>
            <w:vAlign w:val="bottom"/>
          </w:tcPr>
          <w:p>
            <w:pPr>
              <w:pStyle w:val="TableContents"/>
              <w:jc w:val="end"/>
              <w:rPr>
                <w:b/>
                <w:bCs/>
              </w:rPr>
            </w:pPr>
            <w:r>
              <w:rPr>
                <w:b/>
                <w:bCs/>
              </w:rPr>
              <w:t>source</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animal fats</w:t>
            </w:r>
          </w:p>
        </w:tc>
        <w:tc>
          <w:tcPr>
            <w:tcW w:w="1101" w:type="dxa"/>
            <w:tcBorders/>
            <w:vAlign w:val="bottom"/>
          </w:tcPr>
          <w:p>
            <w:pPr>
              <w:pStyle w:val="TableContents"/>
              <w:jc w:val="end"/>
              <w:rPr/>
            </w:pPr>
            <w:r>
              <w:rPr/>
              <w:t>1502</w:t>
            </w:r>
          </w:p>
        </w:tc>
        <w:tc>
          <w:tcPr>
            <w:tcW w:w="5930" w:type="dxa"/>
            <w:tcBorders/>
            <w:vAlign w:val="bottom"/>
          </w:tcPr>
          <w:p>
            <w:pPr>
              <w:pStyle w:val="TableContents"/>
              <w:jc w:val="end"/>
              <w:rPr/>
            </w:pPr>
            <w:r>
              <w:rPr/>
              <w:t>Weighted: .37% pork +.32 beef + .20 poultry + .06 lamb + .05 fish</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beef</w:t>
            </w:r>
          </w:p>
        </w:tc>
        <w:tc>
          <w:tcPr>
            <w:tcW w:w="1101" w:type="dxa"/>
            <w:tcBorders/>
            <w:vAlign w:val="bottom"/>
          </w:tcPr>
          <w:p>
            <w:pPr>
              <w:pStyle w:val="TableContents"/>
              <w:jc w:val="end"/>
              <w:rPr/>
            </w:pPr>
            <w:r>
              <w:rPr/>
              <w:t>1577</w:t>
            </w:r>
          </w:p>
        </w:tc>
        <w:tc>
          <w:tcPr>
            <w:tcW w:w="5930" w:type="dxa"/>
            <w:tcBorders/>
            <w:vAlign w:val="bottom"/>
          </w:tcPr>
          <w:p>
            <w:pPr>
              <w:pStyle w:val="TableContents"/>
              <w:jc w:val="end"/>
              <w:rPr>
                <w:rFonts w:ascii="Calibri" w:hAnsi="Calibri"/>
                <w:color w:val="000000"/>
                <w:sz w:val="22"/>
              </w:rPr>
            </w:pPr>
            <w:r>
              <w:rPr>
                <w:rFonts w:ascii="Calibri" w:hAnsi="Calibri"/>
                <w:color w:val="000000"/>
                <w:sz w:val="22"/>
              </w:rPr>
              <w:t>‘</w:t>
            </w:r>
            <w:r>
              <w:rPr>
                <w:rFonts w:ascii="Calibri" w:hAnsi="Calibri"/>
                <w:color w:val="000000"/>
                <w:sz w:val="22"/>
              </w:rPr>
              <w:t>=((AH37*0.9)+(0.1*AH38))</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chicken</w:t>
            </w:r>
          </w:p>
        </w:tc>
        <w:tc>
          <w:tcPr>
            <w:tcW w:w="1101" w:type="dxa"/>
            <w:tcBorders/>
            <w:vAlign w:val="bottom"/>
          </w:tcPr>
          <w:p>
            <w:pPr>
              <w:pStyle w:val="TableContents"/>
              <w:jc w:val="end"/>
              <w:rPr/>
            </w:pPr>
            <w:r>
              <w:rPr/>
              <w:t>660</w:t>
            </w:r>
          </w:p>
        </w:tc>
        <w:tc>
          <w:tcPr>
            <w:tcW w:w="5930" w:type="dxa"/>
            <w:tcBorders/>
            <w:vAlign w:val="bottom"/>
          </w:tcPr>
          <w:p>
            <w:pPr>
              <w:pStyle w:val="TableContents"/>
              <w:jc w:val="end"/>
              <w:rPr/>
            </w:pPr>
            <w:r>
              <w:rPr/>
              <w:t>AH41</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eggs</w:t>
            </w:r>
          </w:p>
        </w:tc>
        <w:tc>
          <w:tcPr>
            <w:tcW w:w="1101" w:type="dxa"/>
            <w:tcBorders/>
            <w:vAlign w:val="bottom"/>
          </w:tcPr>
          <w:p>
            <w:pPr>
              <w:pStyle w:val="TableContents"/>
              <w:jc w:val="end"/>
              <w:rPr/>
            </w:pPr>
            <w:r>
              <w:rPr/>
              <w:t>578</w:t>
            </w:r>
          </w:p>
        </w:tc>
        <w:tc>
          <w:tcPr>
            <w:tcW w:w="5930" w:type="dxa"/>
            <w:tcBorders/>
            <w:vAlign w:val="bottom"/>
          </w:tcPr>
          <w:p>
            <w:pPr>
              <w:pStyle w:val="TableContents"/>
              <w:jc w:val="end"/>
              <w:rPr/>
            </w:pPr>
            <w:r>
              <w:rPr/>
              <w:t>AH44</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goat</w:t>
            </w:r>
          </w:p>
        </w:tc>
        <w:tc>
          <w:tcPr>
            <w:tcW w:w="1101" w:type="dxa"/>
            <w:tcBorders/>
            <w:vAlign w:val="bottom"/>
          </w:tcPr>
          <w:p>
            <w:pPr>
              <w:pStyle w:val="TableContents"/>
              <w:jc w:val="end"/>
              <w:rPr/>
            </w:pPr>
            <w:r>
              <w:rPr/>
              <w:t>1803</w:t>
            </w:r>
          </w:p>
        </w:tc>
        <w:tc>
          <w:tcPr>
            <w:tcW w:w="5930" w:type="dxa"/>
            <w:tcBorders/>
            <w:vAlign w:val="bottom"/>
          </w:tcPr>
          <w:p>
            <w:pPr>
              <w:pStyle w:val="TableContents"/>
              <w:jc w:val="end"/>
              <w:rPr/>
            </w:pPr>
            <w:r>
              <w:rPr/>
              <w:t>.67 * AH39 (lamb/mutton)</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lamb/mutton</w:t>
            </w:r>
          </w:p>
        </w:tc>
        <w:tc>
          <w:tcPr>
            <w:tcW w:w="1101" w:type="dxa"/>
            <w:tcBorders/>
            <w:vAlign w:val="bottom"/>
          </w:tcPr>
          <w:p>
            <w:pPr>
              <w:pStyle w:val="TableContents"/>
              <w:jc w:val="end"/>
              <w:rPr/>
            </w:pPr>
            <w:r>
              <w:rPr/>
              <w:t>1803</w:t>
            </w:r>
          </w:p>
        </w:tc>
        <w:tc>
          <w:tcPr>
            <w:tcW w:w="5930" w:type="dxa"/>
            <w:tcBorders/>
            <w:vAlign w:val="bottom"/>
          </w:tcPr>
          <w:p>
            <w:pPr>
              <w:pStyle w:val="TableContents"/>
              <w:jc w:val="end"/>
              <w:rPr/>
            </w:pPr>
            <w:r>
              <w:rPr/>
              <w:t>AH39</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pork</w:t>
            </w:r>
          </w:p>
        </w:tc>
        <w:tc>
          <w:tcPr>
            <w:tcW w:w="1101" w:type="dxa"/>
            <w:tcBorders/>
            <w:vAlign w:val="bottom"/>
          </w:tcPr>
          <w:p>
            <w:pPr>
              <w:pStyle w:val="TableContents"/>
              <w:jc w:val="end"/>
              <w:rPr/>
            </w:pPr>
            <w:r>
              <w:rPr/>
              <w:t>1796</w:t>
            </w:r>
          </w:p>
        </w:tc>
        <w:tc>
          <w:tcPr>
            <w:tcW w:w="5930" w:type="dxa"/>
            <w:tcBorders/>
            <w:vAlign w:val="bottom"/>
          </w:tcPr>
          <w:p>
            <w:pPr>
              <w:pStyle w:val="TableContents"/>
              <w:jc w:val="end"/>
              <w:rPr/>
            </w:pPr>
            <w:r>
              <w:rPr/>
              <w:t>AH40</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turkey</w:t>
            </w:r>
          </w:p>
        </w:tc>
        <w:tc>
          <w:tcPr>
            <w:tcW w:w="1101" w:type="dxa"/>
            <w:tcBorders/>
            <w:vAlign w:val="bottom"/>
          </w:tcPr>
          <w:p>
            <w:pPr>
              <w:pStyle w:val="TableContents"/>
              <w:jc w:val="end"/>
              <w:rPr/>
            </w:pPr>
            <w:r>
              <w:rPr/>
              <w:t>660</w:t>
            </w:r>
          </w:p>
        </w:tc>
        <w:tc>
          <w:tcPr>
            <w:tcW w:w="5930" w:type="dxa"/>
            <w:tcBorders/>
            <w:vAlign w:val="bottom"/>
          </w:tcPr>
          <w:p>
            <w:pPr>
              <w:pStyle w:val="TableContents"/>
              <w:jc w:val="end"/>
              <w:rPr/>
            </w:pPr>
            <w:r>
              <w:rPr/>
              <w:t>AH41</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unidentified meat</w:t>
            </w:r>
          </w:p>
        </w:tc>
        <w:tc>
          <w:tcPr>
            <w:tcW w:w="1101" w:type="dxa"/>
            <w:tcBorders/>
            <w:vAlign w:val="bottom"/>
          </w:tcPr>
          <w:p>
            <w:pPr>
              <w:pStyle w:val="TableContents"/>
              <w:jc w:val="end"/>
              <w:rPr/>
            </w:pPr>
            <w:r>
              <w:rPr/>
              <w:t>1190</w:t>
            </w:r>
          </w:p>
        </w:tc>
        <w:tc>
          <w:tcPr>
            <w:tcW w:w="5930" w:type="dxa"/>
            <w:tcBorders/>
            <w:vAlign w:val="bottom"/>
          </w:tcPr>
          <w:p>
            <w:pPr>
              <w:pStyle w:val="Normal"/>
              <w:jc w:val="end"/>
              <w:rPr/>
            </w:pPr>
            <w:r>
              <w:rPr/>
              <w:t>48% poultry, 28% beef, 23% pork, 1% lamb/goat</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dairy milk</w:t>
            </w:r>
          </w:p>
        </w:tc>
        <w:tc>
          <w:tcPr>
            <w:tcW w:w="1101" w:type="dxa"/>
            <w:tcBorders/>
            <w:vAlign w:val="bottom"/>
          </w:tcPr>
          <w:p>
            <w:pPr>
              <w:pStyle w:val="TableContents"/>
              <w:jc w:val="end"/>
              <w:rPr/>
            </w:pPr>
            <w:r>
              <w:rPr/>
              <w:t>628</w:t>
            </w:r>
          </w:p>
        </w:tc>
        <w:tc>
          <w:tcPr>
            <w:tcW w:w="5930" w:type="dxa"/>
            <w:tcBorders/>
            <w:vAlign w:val="bottom"/>
          </w:tcPr>
          <w:p>
            <w:pPr>
              <w:pStyle w:val="TableContents"/>
              <w:jc w:val="end"/>
              <w:rPr/>
            </w:pPr>
            <w:r>
              <w:rPr/>
              <w:t>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butter</w:t>
            </w:r>
          </w:p>
        </w:tc>
        <w:tc>
          <w:tcPr>
            <w:tcW w:w="1101" w:type="dxa"/>
            <w:tcBorders/>
            <w:vAlign w:val="bottom"/>
          </w:tcPr>
          <w:p>
            <w:pPr>
              <w:pStyle w:val="TableContents"/>
              <w:jc w:val="end"/>
              <w:rPr/>
            </w:pPr>
            <w:r>
              <w:rPr/>
              <w:t>3947</w:t>
            </w:r>
          </w:p>
        </w:tc>
        <w:tc>
          <w:tcPr>
            <w:tcW w:w="5930" w:type="dxa"/>
            <w:tcBorders/>
            <w:vAlign w:val="bottom"/>
          </w:tcPr>
          <w:p>
            <w:pPr>
              <w:pStyle w:val="TableContents"/>
              <w:jc w:val="end"/>
              <w:rPr/>
            </w:pPr>
            <w:r>
              <w:rPr/>
              <w:t>Feitz et al milk solids relative to milk: 6.29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buttermilk</w:t>
            </w:r>
          </w:p>
        </w:tc>
        <w:tc>
          <w:tcPr>
            <w:tcW w:w="1101" w:type="dxa"/>
            <w:tcBorders/>
            <w:vAlign w:val="bottom"/>
          </w:tcPr>
          <w:p>
            <w:pPr>
              <w:pStyle w:val="TableContents"/>
              <w:jc w:val="end"/>
              <w:rPr/>
            </w:pPr>
            <w:r>
              <w:rPr/>
              <w:t>643</w:t>
            </w:r>
          </w:p>
        </w:tc>
        <w:tc>
          <w:tcPr>
            <w:tcW w:w="5930" w:type="dxa"/>
            <w:tcBorders/>
            <w:vAlign w:val="bottom"/>
          </w:tcPr>
          <w:p>
            <w:pPr>
              <w:pStyle w:val="TableContents"/>
              <w:jc w:val="end"/>
              <w:rPr/>
            </w:pPr>
            <w:r>
              <w:rPr/>
              <w:t>Feitz et al milk solids relative to milk: 1.024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dairy cheese</w:t>
            </w:r>
          </w:p>
        </w:tc>
        <w:tc>
          <w:tcPr>
            <w:tcW w:w="1101" w:type="dxa"/>
            <w:tcBorders/>
            <w:vAlign w:val="bottom"/>
          </w:tcPr>
          <w:p>
            <w:pPr>
              <w:pStyle w:val="TableContents"/>
              <w:jc w:val="end"/>
              <w:rPr/>
            </w:pPr>
            <w:r>
              <w:rPr/>
              <w:t>2871</w:t>
            </w:r>
          </w:p>
        </w:tc>
        <w:tc>
          <w:tcPr>
            <w:tcW w:w="5930" w:type="dxa"/>
            <w:tcBorders/>
            <w:vAlign w:val="bottom"/>
          </w:tcPr>
          <w:p>
            <w:pPr>
              <w:pStyle w:val="TableContents"/>
              <w:jc w:val="end"/>
              <w:rPr/>
            </w:pPr>
            <w:r>
              <w:rPr/>
              <w:t>Feitz et al milk solids relative to milk: 4.57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concentrated milk</w:t>
            </w:r>
          </w:p>
        </w:tc>
        <w:tc>
          <w:tcPr>
            <w:tcW w:w="1101" w:type="dxa"/>
            <w:tcBorders/>
            <w:vAlign w:val="bottom"/>
          </w:tcPr>
          <w:p>
            <w:pPr>
              <w:pStyle w:val="TableContents"/>
              <w:jc w:val="end"/>
              <w:rPr/>
            </w:pPr>
            <w:r>
              <w:rPr/>
              <w:t>1884</w:t>
            </w:r>
          </w:p>
        </w:tc>
        <w:tc>
          <w:tcPr>
            <w:tcW w:w="5930" w:type="dxa"/>
            <w:tcBorders/>
            <w:vAlign w:val="bottom"/>
          </w:tcPr>
          <w:p>
            <w:pPr>
              <w:pStyle w:val="TableContents"/>
              <w:jc w:val="end"/>
              <w:rPr/>
            </w:pPr>
            <w:hyperlink r:id="rId104">
              <w:r>
                <w:rPr>
                  <w:rStyle w:val="Hyperlink"/>
                </w:rPr>
                <w:t>Milk solids adjustment</w:t>
              </w:r>
            </w:hyperlink>
            <w:r>
              <w:rPr/>
              <w:t xml:space="preserve"> relative to milk: 3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cream</w:t>
            </w:r>
          </w:p>
        </w:tc>
        <w:tc>
          <w:tcPr>
            <w:tcW w:w="1101" w:type="dxa"/>
            <w:tcBorders/>
            <w:vAlign w:val="bottom"/>
          </w:tcPr>
          <w:p>
            <w:pPr>
              <w:pStyle w:val="TableContents"/>
              <w:jc w:val="end"/>
              <w:rPr/>
            </w:pPr>
            <w:r>
              <w:rPr/>
              <w:t>2108</w:t>
            </w:r>
          </w:p>
        </w:tc>
        <w:tc>
          <w:tcPr>
            <w:tcW w:w="5930" w:type="dxa"/>
            <w:tcBorders/>
            <w:vAlign w:val="bottom"/>
          </w:tcPr>
          <w:p>
            <w:pPr>
              <w:pStyle w:val="TableContents"/>
              <w:jc w:val="end"/>
              <w:rPr/>
            </w:pPr>
            <w:r>
              <w:rPr/>
              <w:t>Feitz et al milk solids relative to milk: 3.36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ghee</w:t>
            </w:r>
          </w:p>
        </w:tc>
        <w:tc>
          <w:tcPr>
            <w:tcW w:w="1101" w:type="dxa"/>
            <w:tcBorders/>
            <w:vAlign w:val="bottom"/>
          </w:tcPr>
          <w:p>
            <w:pPr>
              <w:pStyle w:val="TableContents"/>
              <w:jc w:val="end"/>
              <w:rPr/>
            </w:pPr>
            <w:r>
              <w:rPr/>
              <w:t>4710</w:t>
            </w:r>
          </w:p>
        </w:tc>
        <w:tc>
          <w:tcPr>
            <w:tcW w:w="5930" w:type="dxa"/>
            <w:tcBorders/>
            <w:vAlign w:val="bottom"/>
          </w:tcPr>
          <w:p>
            <w:pPr>
              <w:pStyle w:val="TableContents"/>
              <w:jc w:val="end"/>
              <w:rPr/>
            </w:pPr>
            <w:r>
              <w:rPr/>
              <w:t>Feitz et al milk solids relative to milk: 7.5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ice cream</w:t>
            </w:r>
          </w:p>
        </w:tc>
        <w:tc>
          <w:tcPr>
            <w:tcW w:w="1101" w:type="dxa"/>
            <w:tcBorders/>
            <w:vAlign w:val="bottom"/>
          </w:tcPr>
          <w:p>
            <w:pPr>
              <w:pStyle w:val="TableContents"/>
              <w:jc w:val="end"/>
              <w:rPr/>
            </w:pPr>
            <w:r>
              <w:rPr/>
              <w:t>1032</w:t>
            </w:r>
          </w:p>
        </w:tc>
        <w:tc>
          <w:tcPr>
            <w:tcW w:w="5930" w:type="dxa"/>
            <w:tcBorders/>
            <w:vAlign w:val="bottom"/>
          </w:tcPr>
          <w:p>
            <w:pPr>
              <w:pStyle w:val="TableContents"/>
              <w:jc w:val="end"/>
              <w:rPr/>
            </w:pPr>
            <w:r>
              <w:rPr/>
              <w:t>Feitz et al milk solids relative to milk: 1.64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lactose powder</w:t>
            </w:r>
          </w:p>
        </w:tc>
        <w:tc>
          <w:tcPr>
            <w:tcW w:w="1101" w:type="dxa"/>
            <w:tcBorders/>
            <w:vAlign w:val="bottom"/>
          </w:tcPr>
          <w:p>
            <w:pPr>
              <w:pStyle w:val="TableContents"/>
              <w:jc w:val="end"/>
              <w:rPr/>
            </w:pPr>
            <w:r>
              <w:rPr/>
              <w:t>4486</w:t>
            </w:r>
          </w:p>
        </w:tc>
        <w:tc>
          <w:tcPr>
            <w:tcW w:w="5930" w:type="dxa"/>
            <w:tcBorders/>
            <w:vAlign w:val="bottom"/>
          </w:tcPr>
          <w:p>
            <w:pPr>
              <w:pStyle w:val="TableContents"/>
              <w:jc w:val="end"/>
              <w:rPr/>
            </w:pPr>
            <w:r>
              <w:rPr/>
              <w:t>Feitz et al milk solids relative to milk: 7.14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low fat yogurt</w:t>
            </w:r>
          </w:p>
        </w:tc>
        <w:tc>
          <w:tcPr>
            <w:tcW w:w="1101" w:type="dxa"/>
            <w:tcBorders/>
            <w:vAlign w:val="bottom"/>
          </w:tcPr>
          <w:p>
            <w:pPr>
              <w:pStyle w:val="TableContents"/>
              <w:jc w:val="end"/>
              <w:rPr/>
            </w:pPr>
            <w:r>
              <w:rPr/>
              <w:t>698</w:t>
            </w:r>
          </w:p>
        </w:tc>
        <w:tc>
          <w:tcPr>
            <w:tcW w:w="5930" w:type="dxa"/>
            <w:tcBorders/>
            <w:vAlign w:val="bottom"/>
          </w:tcPr>
          <w:p>
            <w:pPr>
              <w:pStyle w:val="TableContents"/>
              <w:jc w:val="end"/>
              <w:rPr/>
            </w:pPr>
            <w:r>
              <w:rPr/>
              <w:t>Feitz et al milk solids relative to milk: 1.11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milk powder</w:t>
            </w:r>
          </w:p>
        </w:tc>
        <w:tc>
          <w:tcPr>
            <w:tcW w:w="1101" w:type="dxa"/>
            <w:tcBorders/>
            <w:vAlign w:val="bottom"/>
          </w:tcPr>
          <w:p>
            <w:pPr>
              <w:pStyle w:val="TableContents"/>
              <w:jc w:val="end"/>
              <w:rPr/>
            </w:pPr>
            <w:r>
              <w:rPr/>
              <w:t>4486</w:t>
            </w:r>
          </w:p>
        </w:tc>
        <w:tc>
          <w:tcPr>
            <w:tcW w:w="5930" w:type="dxa"/>
            <w:tcBorders/>
            <w:vAlign w:val="bottom"/>
          </w:tcPr>
          <w:p>
            <w:pPr>
              <w:pStyle w:val="TableContents"/>
              <w:jc w:val="end"/>
              <w:rPr/>
            </w:pPr>
            <w:r>
              <w:rPr/>
              <w:t>Feitz et al milk solids relative to milk: 7.14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skim milk</w:t>
            </w:r>
          </w:p>
        </w:tc>
        <w:tc>
          <w:tcPr>
            <w:tcW w:w="1101" w:type="dxa"/>
            <w:tcBorders/>
            <w:vAlign w:val="bottom"/>
          </w:tcPr>
          <w:p>
            <w:pPr>
              <w:pStyle w:val="TableContents"/>
              <w:jc w:val="end"/>
              <w:rPr/>
            </w:pPr>
            <w:r>
              <w:rPr/>
              <w:t>467</w:t>
            </w:r>
          </w:p>
        </w:tc>
        <w:tc>
          <w:tcPr>
            <w:tcW w:w="5930" w:type="dxa"/>
            <w:tcBorders/>
            <w:vAlign w:val="bottom"/>
          </w:tcPr>
          <w:p>
            <w:pPr>
              <w:pStyle w:val="TableContents"/>
              <w:jc w:val="end"/>
              <w:rPr/>
            </w:pPr>
            <w:r>
              <w:rPr/>
              <w:t>Feitz et al milk solids relative to milk: 0.74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whey powder</w:t>
            </w:r>
          </w:p>
        </w:tc>
        <w:tc>
          <w:tcPr>
            <w:tcW w:w="1101" w:type="dxa"/>
            <w:tcBorders/>
            <w:vAlign w:val="bottom"/>
          </w:tcPr>
          <w:p>
            <w:pPr>
              <w:pStyle w:val="TableContents"/>
              <w:jc w:val="end"/>
              <w:rPr/>
            </w:pPr>
            <w:r>
              <w:rPr/>
              <w:t>4531</w:t>
            </w:r>
          </w:p>
        </w:tc>
        <w:tc>
          <w:tcPr>
            <w:tcW w:w="5930" w:type="dxa"/>
            <w:tcBorders/>
            <w:vAlign w:val="bottom"/>
          </w:tcPr>
          <w:p>
            <w:pPr>
              <w:pStyle w:val="TableContents"/>
              <w:jc w:val="end"/>
              <w:rPr/>
            </w:pPr>
            <w:r>
              <w:rPr/>
              <w:t>Feitz et al milk solids relative to milk: 7.64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yogurt</w:t>
            </w:r>
          </w:p>
        </w:tc>
        <w:tc>
          <w:tcPr>
            <w:tcW w:w="1101" w:type="dxa"/>
            <w:tcBorders/>
            <w:vAlign w:val="bottom"/>
          </w:tcPr>
          <w:p>
            <w:pPr>
              <w:pStyle w:val="TableContents"/>
              <w:jc w:val="end"/>
              <w:rPr/>
            </w:pPr>
            <w:r>
              <w:rPr/>
              <w:t>718</w:t>
            </w:r>
          </w:p>
        </w:tc>
        <w:tc>
          <w:tcPr>
            <w:tcW w:w="5930" w:type="dxa"/>
            <w:tcBorders/>
            <w:vAlign w:val="bottom"/>
          </w:tcPr>
          <w:p>
            <w:pPr>
              <w:pStyle w:val="TableContents"/>
              <w:jc w:val="end"/>
              <w:rPr/>
            </w:pPr>
            <w:r>
              <w:rPr/>
              <w:t>Feitz et al milk solids relative to milk: 1.14 * AH42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almond milk</w:t>
            </w:r>
          </w:p>
        </w:tc>
        <w:tc>
          <w:tcPr>
            <w:tcW w:w="1101" w:type="dxa"/>
            <w:tcBorders/>
            <w:vAlign w:val="bottom"/>
          </w:tcPr>
          <w:p>
            <w:pPr>
              <w:pStyle w:val="TableContents"/>
              <w:jc w:val="end"/>
              <w:rPr/>
            </w:pPr>
            <w:r>
              <w:rPr/>
              <w:t>371</w:t>
            </w:r>
          </w:p>
        </w:tc>
        <w:tc>
          <w:tcPr>
            <w:tcW w:w="5930" w:type="dxa"/>
            <w:tcBorders/>
            <w:vAlign w:val="bottom"/>
          </w:tcPr>
          <w:p>
            <w:pPr>
              <w:pStyle w:val="TableContents"/>
              <w:jc w:val="end"/>
              <w:rPr/>
            </w:pPr>
            <w:hyperlink r:id="rId105">
              <w:r>
                <w:rPr>
                  <w:rStyle w:val="Hyperlink"/>
                </w:rPr>
                <w:t>Link</w:t>
              </w:r>
            </w:hyperlink>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apples</w:t>
            </w:r>
          </w:p>
        </w:tc>
        <w:tc>
          <w:tcPr>
            <w:tcW w:w="1101" w:type="dxa"/>
            <w:tcBorders/>
            <w:vAlign w:val="bottom"/>
          </w:tcPr>
          <w:p>
            <w:pPr>
              <w:pStyle w:val="TableContents"/>
              <w:jc w:val="end"/>
              <w:rPr/>
            </w:pPr>
            <w:r>
              <w:rPr/>
              <w:t>180</w:t>
            </w:r>
          </w:p>
        </w:tc>
        <w:tc>
          <w:tcPr>
            <w:tcW w:w="5930" w:type="dxa"/>
            <w:tcBorders/>
            <w:vAlign w:val="bottom"/>
          </w:tcPr>
          <w:p>
            <w:pPr>
              <w:pStyle w:val="TableContents"/>
              <w:jc w:val="end"/>
              <w:rPr/>
            </w:pPr>
            <w:r>
              <w:rPr/>
              <w:t>AH31</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bananas</w:t>
            </w:r>
          </w:p>
        </w:tc>
        <w:tc>
          <w:tcPr>
            <w:tcW w:w="1101" w:type="dxa"/>
            <w:tcBorders/>
            <w:vAlign w:val="bottom"/>
          </w:tcPr>
          <w:p>
            <w:pPr>
              <w:pStyle w:val="TableContents"/>
              <w:jc w:val="end"/>
              <w:rPr/>
            </w:pPr>
            <w:r>
              <w:rPr/>
              <w:t>115</w:t>
            </w:r>
          </w:p>
        </w:tc>
        <w:tc>
          <w:tcPr>
            <w:tcW w:w="5930" w:type="dxa"/>
            <w:tcBorders/>
            <w:vAlign w:val="bottom"/>
          </w:tcPr>
          <w:p>
            <w:pPr>
              <w:pStyle w:val="TableContents"/>
              <w:jc w:val="end"/>
              <w:rPr/>
            </w:pPr>
            <w:r>
              <w:rPr/>
              <w:t>AH30</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barley (beer)</w:t>
            </w:r>
          </w:p>
        </w:tc>
        <w:tc>
          <w:tcPr>
            <w:tcW w:w="1101" w:type="dxa"/>
            <w:tcBorders/>
            <w:vAlign w:val="bottom"/>
          </w:tcPr>
          <w:p>
            <w:pPr>
              <w:pStyle w:val="TableContents"/>
              <w:jc w:val="end"/>
              <w:rPr/>
            </w:pPr>
            <w:r>
              <w:rPr/>
              <w:t>17</w:t>
            </w:r>
          </w:p>
        </w:tc>
        <w:tc>
          <w:tcPr>
            <w:tcW w:w="5930" w:type="dxa"/>
            <w:tcBorders/>
            <w:vAlign w:val="bottom"/>
          </w:tcPr>
          <w:p>
            <w:pPr>
              <w:pStyle w:val="TableContents"/>
              <w:jc w:val="end"/>
              <w:rPr/>
            </w:pPr>
            <w:r>
              <w:rPr/>
              <w:t>AH6</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beans and pulses (dried)</w:t>
            </w:r>
          </w:p>
        </w:tc>
        <w:tc>
          <w:tcPr>
            <w:tcW w:w="1101" w:type="dxa"/>
            <w:tcBorders/>
            <w:vAlign w:val="bottom"/>
          </w:tcPr>
          <w:p>
            <w:pPr>
              <w:pStyle w:val="TableContents"/>
              <w:jc w:val="end"/>
              <w:rPr/>
            </w:pPr>
            <w:r>
              <w:rPr/>
              <w:t>436</w:t>
            </w:r>
          </w:p>
        </w:tc>
        <w:tc>
          <w:tcPr>
            <w:tcW w:w="5930" w:type="dxa"/>
            <w:tcBorders/>
            <w:vAlign w:val="bottom"/>
          </w:tcPr>
          <w:p>
            <w:pPr>
              <w:pStyle w:val="TableContents"/>
              <w:jc w:val="end"/>
              <w:rPr/>
            </w:pPr>
            <w:r>
              <w:rPr/>
              <w:t>AH13</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berries</w:t>
            </w:r>
          </w:p>
        </w:tc>
        <w:tc>
          <w:tcPr>
            <w:tcW w:w="1101" w:type="dxa"/>
            <w:tcBorders/>
            <w:vAlign w:val="bottom"/>
          </w:tcPr>
          <w:p>
            <w:pPr>
              <w:pStyle w:val="TableContents"/>
              <w:jc w:val="end"/>
              <w:rPr/>
            </w:pPr>
            <w:r>
              <w:rPr/>
              <w:t>420</w:t>
            </w:r>
          </w:p>
        </w:tc>
        <w:tc>
          <w:tcPr>
            <w:tcW w:w="5930" w:type="dxa"/>
            <w:tcBorders/>
            <w:vAlign w:val="bottom"/>
          </w:tcPr>
          <w:p>
            <w:pPr>
              <w:pStyle w:val="TableContents"/>
              <w:jc w:val="end"/>
              <w:rPr/>
            </w:pPr>
            <w:r>
              <w:rPr/>
              <w:t>AH32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cabbages and other brassicas (broccoli)</w:t>
            </w:r>
          </w:p>
        </w:tc>
        <w:tc>
          <w:tcPr>
            <w:tcW w:w="1101" w:type="dxa"/>
            <w:tcBorders/>
            <w:vAlign w:val="bottom"/>
          </w:tcPr>
          <w:p>
            <w:pPr>
              <w:pStyle w:val="TableContents"/>
              <w:jc w:val="end"/>
              <w:rPr/>
            </w:pPr>
            <w:r>
              <w:rPr/>
              <w:t>114</w:t>
            </w:r>
          </w:p>
        </w:tc>
        <w:tc>
          <w:tcPr>
            <w:tcW w:w="5930" w:type="dxa"/>
            <w:tcBorders/>
            <w:vAlign w:val="bottom"/>
          </w:tcPr>
          <w:p>
            <w:pPr>
              <w:pStyle w:val="TableContents"/>
              <w:jc w:val="end"/>
              <w:rPr/>
            </w:pPr>
            <w:r>
              <w:rPr/>
              <w:t>AH27</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cassava and other roots</w:t>
            </w:r>
          </w:p>
        </w:tc>
        <w:tc>
          <w:tcPr>
            <w:tcW w:w="1101" w:type="dxa"/>
            <w:tcBorders/>
            <w:vAlign w:val="bottom"/>
          </w:tcPr>
          <w:p>
            <w:pPr>
              <w:pStyle w:val="TableContents"/>
              <w:jc w:val="end"/>
              <w:rPr/>
            </w:pPr>
            <w:r>
              <w:rPr/>
              <w:t>0</w:t>
            </w:r>
          </w:p>
        </w:tc>
        <w:tc>
          <w:tcPr>
            <w:tcW w:w="5930" w:type="dxa"/>
            <w:tcBorders/>
            <w:vAlign w:val="bottom"/>
          </w:tcPr>
          <w:p>
            <w:pPr>
              <w:pStyle w:val="TableContents"/>
              <w:jc w:val="end"/>
              <w:rPr/>
            </w:pPr>
            <w:r>
              <w:rPr/>
              <w:t>AH10</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citrus fruit</w:t>
            </w:r>
          </w:p>
        </w:tc>
        <w:tc>
          <w:tcPr>
            <w:tcW w:w="1101" w:type="dxa"/>
            <w:tcBorders/>
            <w:vAlign w:val="bottom"/>
          </w:tcPr>
          <w:p>
            <w:pPr>
              <w:pStyle w:val="TableContents"/>
              <w:jc w:val="end"/>
              <w:rPr/>
            </w:pPr>
            <w:r>
              <w:rPr/>
              <w:t>83</w:t>
            </w:r>
          </w:p>
        </w:tc>
        <w:tc>
          <w:tcPr>
            <w:tcW w:w="5930" w:type="dxa"/>
            <w:tcBorders/>
            <w:vAlign w:val="bottom"/>
          </w:tcPr>
          <w:p>
            <w:pPr>
              <w:pStyle w:val="TableContents"/>
              <w:jc w:val="end"/>
              <w:rPr/>
            </w:pPr>
            <w:r>
              <w:rPr/>
              <w:t>AH29</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cocoa</w:t>
            </w:r>
          </w:p>
        </w:tc>
        <w:tc>
          <w:tcPr>
            <w:tcW w:w="1101" w:type="dxa"/>
            <w:tcBorders/>
            <w:vAlign w:val="bottom"/>
          </w:tcPr>
          <w:p>
            <w:pPr>
              <w:pStyle w:val="TableContents"/>
              <w:jc w:val="end"/>
              <w:rPr/>
            </w:pPr>
            <w:r>
              <w:rPr/>
              <w:t>25</w:t>
            </w:r>
          </w:p>
        </w:tc>
        <w:tc>
          <w:tcPr>
            <w:tcW w:w="5930" w:type="dxa"/>
            <w:tcBorders/>
            <w:vAlign w:val="bottom"/>
          </w:tcPr>
          <w:p>
            <w:pPr>
              <w:pStyle w:val="TableContents"/>
              <w:jc w:val="end"/>
              <w:rPr/>
            </w:pPr>
            <w:r>
              <w:rPr/>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coffee</w:t>
            </w:r>
          </w:p>
        </w:tc>
        <w:tc>
          <w:tcPr>
            <w:tcW w:w="1101" w:type="dxa"/>
            <w:tcBorders/>
            <w:vAlign w:val="bottom"/>
          </w:tcPr>
          <w:p>
            <w:pPr>
              <w:pStyle w:val="TableContents"/>
              <w:jc w:val="end"/>
              <w:rPr/>
            </w:pPr>
            <w:r>
              <w:rPr/>
              <w:t>26</w:t>
            </w:r>
          </w:p>
        </w:tc>
        <w:tc>
          <w:tcPr>
            <w:tcW w:w="5930" w:type="dxa"/>
            <w:tcBorders/>
            <w:vAlign w:val="bottom"/>
          </w:tcPr>
          <w:p>
            <w:pPr>
              <w:pStyle w:val="TableContents"/>
              <w:jc w:val="end"/>
              <w:rPr/>
            </w:pPr>
            <w:r>
              <w:rPr/>
              <w:t>AH35</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corn (maize)</w:t>
            </w:r>
          </w:p>
        </w:tc>
        <w:tc>
          <w:tcPr>
            <w:tcW w:w="1101" w:type="dxa"/>
            <w:tcBorders/>
            <w:vAlign w:val="bottom"/>
          </w:tcPr>
          <w:p>
            <w:pPr>
              <w:pStyle w:val="TableContents"/>
              <w:jc w:val="end"/>
              <w:rPr/>
            </w:pPr>
            <w:r>
              <w:rPr/>
              <w:t>216</w:t>
            </w:r>
          </w:p>
        </w:tc>
        <w:tc>
          <w:tcPr>
            <w:tcW w:w="5930" w:type="dxa"/>
            <w:tcBorders/>
            <w:vAlign w:val="bottom"/>
          </w:tcPr>
          <w:p>
            <w:pPr>
              <w:pStyle w:val="TableContents"/>
              <w:jc w:val="end"/>
              <w:rPr/>
            </w:pPr>
            <w:r>
              <w:rPr/>
              <w:t>AH5</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fruits</w:t>
            </w:r>
          </w:p>
        </w:tc>
        <w:tc>
          <w:tcPr>
            <w:tcW w:w="1101" w:type="dxa"/>
            <w:tcBorders/>
            <w:vAlign w:val="bottom"/>
          </w:tcPr>
          <w:p>
            <w:pPr>
              <w:pStyle w:val="TableContents"/>
              <w:jc w:val="end"/>
              <w:rPr/>
            </w:pPr>
            <w:r>
              <w:rPr/>
              <w:t>154</w:t>
            </w:r>
          </w:p>
        </w:tc>
        <w:tc>
          <w:tcPr>
            <w:tcW w:w="5930" w:type="dxa"/>
            <w:tcBorders/>
            <w:vAlign w:val="bottom"/>
          </w:tcPr>
          <w:p>
            <w:pPr>
              <w:pStyle w:val="TableContents"/>
              <w:jc w:val="end"/>
              <w:rPr/>
            </w:pPr>
            <w:r>
              <w:rPr/>
              <w:t>AH34</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grains/cereals (except rice)</w:t>
            </w:r>
          </w:p>
        </w:tc>
        <w:tc>
          <w:tcPr>
            <w:tcW w:w="1101" w:type="dxa"/>
            <w:tcBorders/>
            <w:vAlign w:val="bottom"/>
          </w:tcPr>
          <w:p>
            <w:pPr>
              <w:pStyle w:val="TableContents"/>
              <w:jc w:val="end"/>
              <w:rPr/>
            </w:pPr>
            <w:r>
              <w:rPr/>
              <w:t>648</w:t>
            </w:r>
          </w:p>
        </w:tc>
        <w:tc>
          <w:tcPr>
            <w:tcW w:w="5930" w:type="dxa"/>
            <w:tcBorders/>
            <w:vAlign w:val="bottom"/>
          </w:tcPr>
          <w:p>
            <w:pPr>
              <w:pStyle w:val="TableContents"/>
              <w:jc w:val="end"/>
              <w:rPr/>
            </w:pPr>
            <w:r>
              <w:rPr/>
              <w:t>4 (Wheat/rye)</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legumes</w:t>
            </w:r>
          </w:p>
        </w:tc>
        <w:tc>
          <w:tcPr>
            <w:tcW w:w="1101" w:type="dxa"/>
            <w:tcBorders/>
            <w:vAlign w:val="bottom"/>
          </w:tcPr>
          <w:p>
            <w:pPr>
              <w:pStyle w:val="TableContents"/>
              <w:jc w:val="end"/>
              <w:rPr/>
            </w:pPr>
            <w:r>
              <w:rPr/>
              <w:t>436</w:t>
            </w:r>
          </w:p>
        </w:tc>
        <w:tc>
          <w:tcPr>
            <w:tcW w:w="5930" w:type="dxa"/>
            <w:tcBorders/>
            <w:vAlign w:val="bottom"/>
          </w:tcPr>
          <w:p>
            <w:pPr>
              <w:pStyle w:val="TableContents"/>
              <w:jc w:val="end"/>
              <w:rPr/>
            </w:pPr>
            <w:r>
              <w:rPr/>
              <w:t>12 (other pulses)</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oat milk</w:t>
            </w:r>
          </w:p>
        </w:tc>
        <w:tc>
          <w:tcPr>
            <w:tcW w:w="1101" w:type="dxa"/>
            <w:tcBorders/>
            <w:vAlign w:val="bottom"/>
          </w:tcPr>
          <w:p>
            <w:pPr>
              <w:pStyle w:val="TableContents"/>
              <w:jc w:val="end"/>
              <w:rPr/>
            </w:pPr>
            <w:r>
              <w:rPr/>
              <w:t>48</w:t>
            </w:r>
          </w:p>
        </w:tc>
        <w:tc>
          <w:tcPr>
            <w:tcW w:w="5930" w:type="dxa"/>
            <w:tcBorders/>
            <w:vAlign w:val="bottom"/>
          </w:tcPr>
          <w:p>
            <w:pPr>
              <w:pStyle w:val="TableContents"/>
              <w:jc w:val="end"/>
              <w:rPr/>
            </w:pPr>
            <w:hyperlink r:id="rId106">
              <w:r>
                <w:rPr>
                  <w:rStyle w:val="Hyperlink"/>
                </w:rPr>
                <w:t>Link</w:t>
              </w:r>
            </w:hyperlink>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oats (oatmeal)</w:t>
            </w:r>
          </w:p>
        </w:tc>
        <w:tc>
          <w:tcPr>
            <w:tcW w:w="1101" w:type="dxa"/>
            <w:tcBorders/>
            <w:vAlign w:val="bottom"/>
          </w:tcPr>
          <w:p>
            <w:pPr>
              <w:pStyle w:val="TableContents"/>
              <w:jc w:val="end"/>
              <w:rPr/>
            </w:pPr>
            <w:r>
              <w:rPr/>
              <w:t>482</w:t>
            </w:r>
          </w:p>
        </w:tc>
        <w:tc>
          <w:tcPr>
            <w:tcW w:w="5930" w:type="dxa"/>
            <w:tcBorders/>
            <w:vAlign w:val="bottom"/>
          </w:tcPr>
          <w:p>
            <w:pPr>
              <w:pStyle w:val="TableContents"/>
              <w:jc w:val="end"/>
              <w:rPr/>
            </w:pPr>
            <w:r>
              <w:rPr/>
              <w:t>AH7</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olives (oil)</w:t>
            </w:r>
          </w:p>
        </w:tc>
        <w:tc>
          <w:tcPr>
            <w:tcW w:w="1101" w:type="dxa"/>
            <w:tcBorders/>
            <w:vAlign w:val="bottom"/>
          </w:tcPr>
          <w:p>
            <w:pPr>
              <w:pStyle w:val="TableContents"/>
              <w:jc w:val="end"/>
              <w:rPr/>
            </w:pPr>
            <w:r>
              <w:rPr/>
              <w:t>2142</w:t>
            </w:r>
          </w:p>
        </w:tc>
        <w:tc>
          <w:tcPr>
            <w:tcW w:w="5930" w:type="dxa"/>
            <w:tcBorders/>
            <w:vAlign w:val="bottom"/>
          </w:tcPr>
          <w:p>
            <w:pPr>
              <w:pStyle w:val="TableContents"/>
              <w:jc w:val="end"/>
              <w:rPr/>
            </w:pPr>
            <w:r>
              <w:rPr/>
              <w:t>AH23</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onions and leeks</w:t>
            </w:r>
          </w:p>
        </w:tc>
        <w:tc>
          <w:tcPr>
            <w:tcW w:w="1101" w:type="dxa"/>
            <w:tcBorders/>
            <w:vAlign w:val="bottom"/>
          </w:tcPr>
          <w:p>
            <w:pPr>
              <w:pStyle w:val="TableContents"/>
              <w:jc w:val="end"/>
              <w:rPr/>
            </w:pPr>
            <w:r>
              <w:rPr/>
              <w:t>14</w:t>
            </w:r>
          </w:p>
        </w:tc>
        <w:tc>
          <w:tcPr>
            <w:tcW w:w="5930" w:type="dxa"/>
            <w:tcBorders/>
            <w:vAlign w:val="bottom"/>
          </w:tcPr>
          <w:p>
            <w:pPr>
              <w:pStyle w:val="TableContents"/>
              <w:jc w:val="end"/>
              <w:rPr/>
            </w:pPr>
            <w:r>
              <w:rPr/>
              <w:t>AH25</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other vegetables</w:t>
            </w:r>
          </w:p>
        </w:tc>
        <w:tc>
          <w:tcPr>
            <w:tcW w:w="1101" w:type="dxa"/>
            <w:tcBorders/>
            <w:vAlign w:val="bottom"/>
          </w:tcPr>
          <w:p>
            <w:pPr>
              <w:pStyle w:val="TableContents"/>
              <w:jc w:val="end"/>
              <w:rPr/>
            </w:pPr>
            <w:r>
              <w:rPr/>
              <w:t>103</w:t>
            </w:r>
          </w:p>
        </w:tc>
        <w:tc>
          <w:tcPr>
            <w:tcW w:w="5930" w:type="dxa"/>
            <w:tcBorders/>
            <w:vAlign w:val="bottom"/>
          </w:tcPr>
          <w:p>
            <w:pPr>
              <w:pStyle w:val="TableContents"/>
              <w:jc w:val="end"/>
              <w:rPr/>
            </w:pPr>
            <w:r>
              <w:rPr/>
              <w:t>AH28</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palm (oil)</w:t>
            </w:r>
          </w:p>
        </w:tc>
        <w:tc>
          <w:tcPr>
            <w:tcW w:w="1101" w:type="dxa"/>
            <w:tcBorders/>
            <w:vAlign w:val="bottom"/>
          </w:tcPr>
          <w:p>
            <w:pPr>
              <w:pStyle w:val="TableContents"/>
              <w:jc w:val="end"/>
              <w:rPr/>
            </w:pPr>
            <w:r>
              <w:rPr/>
              <w:t>6</w:t>
            </w:r>
          </w:p>
        </w:tc>
        <w:tc>
          <w:tcPr>
            <w:tcW w:w="5930" w:type="dxa"/>
            <w:tcBorders/>
            <w:vAlign w:val="bottom"/>
          </w:tcPr>
          <w:p>
            <w:pPr>
              <w:pStyle w:val="TableContents"/>
              <w:jc w:val="end"/>
              <w:rPr/>
            </w:pPr>
            <w:r>
              <w:rPr/>
              <w:t>AH20</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peanuts/groundnuts</w:t>
            </w:r>
          </w:p>
        </w:tc>
        <w:tc>
          <w:tcPr>
            <w:tcW w:w="1101" w:type="dxa"/>
            <w:tcBorders/>
            <w:vAlign w:val="bottom"/>
          </w:tcPr>
          <w:p>
            <w:pPr>
              <w:pStyle w:val="TableContents"/>
              <w:jc w:val="end"/>
              <w:rPr/>
            </w:pPr>
            <w:r>
              <w:rPr/>
              <w:t>1852</w:t>
            </w:r>
          </w:p>
        </w:tc>
        <w:tc>
          <w:tcPr>
            <w:tcW w:w="5930" w:type="dxa"/>
            <w:tcBorders/>
            <w:vAlign w:val="bottom"/>
          </w:tcPr>
          <w:p>
            <w:pPr>
              <w:pStyle w:val="TableContents"/>
              <w:jc w:val="end"/>
              <w:rPr/>
            </w:pPr>
            <w:r>
              <w:rPr/>
              <w:t>AH16</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peas</w:t>
            </w:r>
          </w:p>
        </w:tc>
        <w:tc>
          <w:tcPr>
            <w:tcW w:w="1101" w:type="dxa"/>
            <w:tcBorders/>
            <w:vAlign w:val="bottom"/>
          </w:tcPr>
          <w:p>
            <w:pPr>
              <w:pStyle w:val="TableContents"/>
              <w:jc w:val="end"/>
              <w:rPr/>
            </w:pPr>
            <w:r>
              <w:rPr/>
              <w:t>397</w:t>
            </w:r>
          </w:p>
        </w:tc>
        <w:tc>
          <w:tcPr>
            <w:tcW w:w="5930" w:type="dxa"/>
            <w:tcBorders/>
            <w:vAlign w:val="bottom"/>
          </w:tcPr>
          <w:p>
            <w:pPr>
              <w:pStyle w:val="TableContents"/>
              <w:jc w:val="end"/>
              <w:rPr/>
            </w:pPr>
            <w:r>
              <w:rPr/>
              <w:t>AH14</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potatoes</w:t>
            </w:r>
          </w:p>
        </w:tc>
        <w:tc>
          <w:tcPr>
            <w:tcW w:w="1101" w:type="dxa"/>
            <w:tcBorders/>
            <w:vAlign w:val="bottom"/>
          </w:tcPr>
          <w:p>
            <w:pPr>
              <w:pStyle w:val="TableContents"/>
              <w:jc w:val="end"/>
              <w:rPr/>
            </w:pPr>
            <w:r>
              <w:rPr/>
              <w:t>59</w:t>
            </w:r>
          </w:p>
        </w:tc>
        <w:tc>
          <w:tcPr>
            <w:tcW w:w="5930" w:type="dxa"/>
            <w:tcBorders/>
            <w:vAlign w:val="bottom"/>
          </w:tcPr>
          <w:p>
            <w:pPr>
              <w:pStyle w:val="TableContents"/>
              <w:jc w:val="end"/>
              <w:rPr/>
            </w:pPr>
            <w:r>
              <w:rPr/>
              <w:t>AH9</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rapeseed/canola (oil)</w:t>
            </w:r>
          </w:p>
        </w:tc>
        <w:tc>
          <w:tcPr>
            <w:tcW w:w="1101" w:type="dxa"/>
            <w:tcBorders/>
            <w:vAlign w:val="bottom"/>
          </w:tcPr>
          <w:p>
            <w:pPr>
              <w:pStyle w:val="TableContents"/>
              <w:jc w:val="end"/>
              <w:rPr/>
            </w:pPr>
            <w:r>
              <w:rPr/>
              <w:t>238</w:t>
            </w:r>
          </w:p>
        </w:tc>
        <w:tc>
          <w:tcPr>
            <w:tcW w:w="5930" w:type="dxa"/>
            <w:tcBorders/>
            <w:vAlign w:val="bottom"/>
          </w:tcPr>
          <w:p>
            <w:pPr>
              <w:pStyle w:val="TableContents"/>
              <w:jc w:val="end"/>
              <w:rPr/>
            </w:pPr>
            <w:r>
              <w:rPr/>
              <w:t>AH22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rice</w:t>
            </w:r>
          </w:p>
        </w:tc>
        <w:tc>
          <w:tcPr>
            <w:tcW w:w="1101" w:type="dxa"/>
            <w:tcBorders/>
            <w:vAlign w:val="bottom"/>
          </w:tcPr>
          <w:p>
            <w:pPr>
              <w:pStyle w:val="TableContents"/>
              <w:jc w:val="end"/>
              <w:rPr/>
            </w:pPr>
            <w:r>
              <w:rPr/>
              <w:t>2248</w:t>
            </w:r>
          </w:p>
        </w:tc>
        <w:tc>
          <w:tcPr>
            <w:tcW w:w="5930" w:type="dxa"/>
            <w:tcBorders/>
            <w:vAlign w:val="bottom"/>
          </w:tcPr>
          <w:p>
            <w:pPr>
              <w:pStyle w:val="TableContents"/>
              <w:jc w:val="end"/>
              <w:rPr/>
            </w:pPr>
            <w:r>
              <w:rPr/>
              <w:t>AH8</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rice milk</w:t>
            </w:r>
          </w:p>
        </w:tc>
        <w:tc>
          <w:tcPr>
            <w:tcW w:w="1101" w:type="dxa"/>
            <w:tcBorders/>
            <w:vAlign w:val="bottom"/>
          </w:tcPr>
          <w:p>
            <w:pPr>
              <w:pStyle w:val="TableContents"/>
              <w:jc w:val="end"/>
              <w:rPr/>
            </w:pPr>
            <w:r>
              <w:rPr/>
              <w:t>270</w:t>
            </w:r>
          </w:p>
        </w:tc>
        <w:tc>
          <w:tcPr>
            <w:tcW w:w="5930" w:type="dxa"/>
            <w:tcBorders/>
            <w:vAlign w:val="bottom"/>
          </w:tcPr>
          <w:p>
            <w:pPr>
              <w:pStyle w:val="TableContents"/>
              <w:jc w:val="end"/>
              <w:rPr/>
            </w:pPr>
            <w:hyperlink r:id="rId107">
              <w:r>
                <w:rPr>
                  <w:rStyle w:val="Hyperlink"/>
                </w:rPr>
                <w:t>Link</w:t>
              </w:r>
            </w:hyperlink>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root vegetables</w:t>
            </w:r>
          </w:p>
        </w:tc>
        <w:tc>
          <w:tcPr>
            <w:tcW w:w="1101" w:type="dxa"/>
            <w:tcBorders/>
            <w:vAlign w:val="bottom"/>
          </w:tcPr>
          <w:p>
            <w:pPr>
              <w:pStyle w:val="TableContents"/>
              <w:jc w:val="end"/>
              <w:rPr/>
            </w:pPr>
            <w:r>
              <w:rPr/>
              <w:t>28</w:t>
            </w:r>
          </w:p>
        </w:tc>
        <w:tc>
          <w:tcPr>
            <w:tcW w:w="5930" w:type="dxa"/>
            <w:tcBorders/>
            <w:vAlign w:val="bottom"/>
          </w:tcPr>
          <w:p>
            <w:pPr>
              <w:pStyle w:val="TableContents"/>
              <w:jc w:val="end"/>
              <w:rPr/>
            </w:pPr>
            <w:r>
              <w:rPr/>
              <w:t>AH26</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roots and tubers</w:t>
            </w:r>
          </w:p>
        </w:tc>
        <w:tc>
          <w:tcPr>
            <w:tcW w:w="1101" w:type="dxa"/>
            <w:tcBorders/>
            <w:vAlign w:val="bottom"/>
          </w:tcPr>
          <w:p>
            <w:pPr>
              <w:pStyle w:val="TableContents"/>
              <w:jc w:val="end"/>
              <w:rPr/>
            </w:pPr>
            <w:r>
              <w:rPr/>
              <w:t>28</w:t>
            </w:r>
          </w:p>
        </w:tc>
        <w:tc>
          <w:tcPr>
            <w:tcW w:w="5930" w:type="dxa"/>
            <w:tcBorders/>
            <w:vAlign w:val="bottom"/>
          </w:tcPr>
          <w:p>
            <w:pPr>
              <w:pStyle w:val="TableContents"/>
              <w:jc w:val="end"/>
              <w:rPr/>
            </w:pPr>
            <w:r>
              <w:rPr/>
              <w:t>AH26</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soy milk</w:t>
            </w:r>
          </w:p>
        </w:tc>
        <w:tc>
          <w:tcPr>
            <w:tcW w:w="1101" w:type="dxa"/>
            <w:tcBorders/>
            <w:vAlign w:val="bottom"/>
          </w:tcPr>
          <w:p>
            <w:pPr>
              <w:pStyle w:val="TableContents"/>
              <w:jc w:val="end"/>
              <w:rPr/>
            </w:pPr>
            <w:r>
              <w:rPr/>
              <w:t>28</w:t>
            </w:r>
          </w:p>
        </w:tc>
        <w:tc>
          <w:tcPr>
            <w:tcW w:w="5930" w:type="dxa"/>
            <w:tcBorders/>
            <w:vAlign w:val="bottom"/>
          </w:tcPr>
          <w:p>
            <w:pPr>
              <w:pStyle w:val="TableContents"/>
              <w:jc w:val="end"/>
              <w:rPr/>
            </w:pPr>
            <w:r>
              <w:rPr/>
              <w:t>AH17</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soybeans (oil)</w:t>
            </w:r>
          </w:p>
        </w:tc>
        <w:tc>
          <w:tcPr>
            <w:tcW w:w="1101" w:type="dxa"/>
            <w:tcBorders/>
            <w:vAlign w:val="bottom"/>
          </w:tcPr>
          <w:p>
            <w:pPr>
              <w:pStyle w:val="TableContents"/>
              <w:jc w:val="end"/>
              <w:rPr/>
            </w:pPr>
            <w:r>
              <w:rPr/>
              <w:t>415</w:t>
            </w:r>
          </w:p>
        </w:tc>
        <w:tc>
          <w:tcPr>
            <w:tcW w:w="5930" w:type="dxa"/>
            <w:tcBorders/>
            <w:vAlign w:val="bottom"/>
          </w:tcPr>
          <w:p>
            <w:pPr>
              <w:pStyle w:val="TableContents"/>
              <w:jc w:val="end"/>
              <w:rPr/>
            </w:pPr>
            <w:r>
              <w:rPr/>
              <w:t>AH19</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soybeans/tofu</w:t>
            </w:r>
          </w:p>
        </w:tc>
        <w:tc>
          <w:tcPr>
            <w:tcW w:w="1101" w:type="dxa"/>
            <w:tcBorders/>
            <w:vAlign w:val="bottom"/>
          </w:tcPr>
          <w:p>
            <w:pPr>
              <w:pStyle w:val="TableContents"/>
              <w:jc w:val="end"/>
              <w:rPr/>
            </w:pPr>
            <w:r>
              <w:rPr/>
              <w:t>149</w:t>
            </w:r>
          </w:p>
        </w:tc>
        <w:tc>
          <w:tcPr>
            <w:tcW w:w="5930" w:type="dxa"/>
            <w:tcBorders/>
            <w:vAlign w:val="bottom"/>
          </w:tcPr>
          <w:p>
            <w:pPr>
              <w:pStyle w:val="TableContents"/>
              <w:jc w:val="end"/>
              <w:rPr/>
            </w:pPr>
            <w:r>
              <w:rPr/>
              <w:t>AH18</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stimulants &amp; spices</w:t>
            </w:r>
          </w:p>
        </w:tc>
        <w:tc>
          <w:tcPr>
            <w:tcW w:w="1101" w:type="dxa"/>
            <w:tcBorders/>
            <w:vAlign w:val="bottom"/>
          </w:tcPr>
          <w:p>
            <w:pPr>
              <w:pStyle w:val="TableContents"/>
              <w:jc w:val="end"/>
              <w:rPr/>
            </w:pPr>
            <w:r>
              <w:rPr/>
              <w:t>150</w:t>
            </w:r>
          </w:p>
        </w:tc>
        <w:tc>
          <w:tcPr>
            <w:tcW w:w="5930" w:type="dxa"/>
            <w:tcBorders/>
            <w:vAlign w:val="bottom"/>
          </w:tcPr>
          <w:p>
            <w:pPr>
              <w:pStyle w:val="TableContents"/>
              <w:jc w:val="end"/>
              <w:rPr/>
            </w:pPr>
            <w:r>
              <w:rPr/>
              <w:t>AI assisted rough estimate</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sugars and sweeteners</w:t>
            </w:r>
          </w:p>
        </w:tc>
        <w:tc>
          <w:tcPr>
            <w:tcW w:w="1101" w:type="dxa"/>
            <w:tcBorders/>
            <w:vAlign w:val="bottom"/>
          </w:tcPr>
          <w:p>
            <w:pPr>
              <w:pStyle w:val="TableContents"/>
              <w:jc w:val="end"/>
              <w:rPr/>
            </w:pPr>
            <w:r>
              <w:rPr/>
              <w:t>419</w:t>
            </w:r>
          </w:p>
        </w:tc>
        <w:tc>
          <w:tcPr>
            <w:tcW w:w="5930" w:type="dxa"/>
            <w:tcBorders/>
            <w:vAlign w:val="bottom"/>
          </w:tcPr>
          <w:p>
            <w:pPr>
              <w:pStyle w:val="Normal"/>
              <w:jc w:val="end"/>
              <w:rPr>
                <w:rFonts w:ascii="Calibri" w:hAnsi="Calibri"/>
                <w:color w:val="000000"/>
                <w:sz w:val="22"/>
              </w:rPr>
            </w:pPr>
            <w:r>
              <w:rPr>
                <w:rFonts w:ascii="Calibri" w:hAnsi="Calibri"/>
                <w:color w:val="000000"/>
                <w:sz w:val="22"/>
              </w:rPr>
              <w:t>(AH11+AH12)/2</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sunflower (oil)</w:t>
            </w:r>
          </w:p>
        </w:tc>
        <w:tc>
          <w:tcPr>
            <w:tcW w:w="1101" w:type="dxa"/>
            <w:tcBorders/>
            <w:vAlign w:val="bottom"/>
          </w:tcPr>
          <w:p>
            <w:pPr>
              <w:pStyle w:val="TableContents"/>
              <w:jc w:val="end"/>
              <w:rPr/>
            </w:pPr>
            <w:r>
              <w:rPr/>
              <w:t>1008</w:t>
            </w:r>
          </w:p>
        </w:tc>
        <w:tc>
          <w:tcPr>
            <w:tcW w:w="5930" w:type="dxa"/>
            <w:tcBorders/>
            <w:vAlign w:val="bottom"/>
          </w:tcPr>
          <w:p>
            <w:pPr>
              <w:pStyle w:val="TableContents"/>
              <w:jc w:val="end"/>
              <w:rPr/>
            </w:pPr>
            <w:r>
              <w:rPr/>
              <w:t>AH21</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tomatoes</w:t>
            </w:r>
          </w:p>
        </w:tc>
        <w:tc>
          <w:tcPr>
            <w:tcW w:w="1101" w:type="dxa"/>
            <w:tcBorders/>
            <w:vAlign w:val="bottom"/>
          </w:tcPr>
          <w:p>
            <w:pPr>
              <w:pStyle w:val="TableContents"/>
              <w:jc w:val="end"/>
              <w:rPr/>
            </w:pPr>
            <w:r>
              <w:rPr/>
              <w:t>370</w:t>
            </w:r>
          </w:p>
        </w:tc>
        <w:tc>
          <w:tcPr>
            <w:tcW w:w="5930" w:type="dxa"/>
            <w:tcBorders/>
            <w:vAlign w:val="bottom"/>
          </w:tcPr>
          <w:p>
            <w:pPr>
              <w:pStyle w:val="TableContents"/>
              <w:jc w:val="end"/>
              <w:rPr/>
            </w:pPr>
            <w:r>
              <w:rPr/>
              <w:t>AH24</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tree nuts and seeds</w:t>
            </w:r>
          </w:p>
        </w:tc>
        <w:tc>
          <w:tcPr>
            <w:tcW w:w="1101" w:type="dxa"/>
            <w:tcBorders/>
            <w:vAlign w:val="bottom"/>
          </w:tcPr>
          <w:p>
            <w:pPr>
              <w:pStyle w:val="TableContents"/>
              <w:jc w:val="end"/>
              <w:rPr/>
            </w:pPr>
            <w:r>
              <w:rPr/>
              <w:t>4134</w:t>
            </w:r>
          </w:p>
        </w:tc>
        <w:tc>
          <w:tcPr>
            <w:tcW w:w="5930" w:type="dxa"/>
            <w:tcBorders/>
            <w:vAlign w:val="bottom"/>
          </w:tcPr>
          <w:p>
            <w:pPr>
              <w:pStyle w:val="TableContents"/>
              <w:jc w:val="end"/>
              <w:rPr/>
            </w:pPr>
            <w:r>
              <w:rPr/>
              <w:t>AH15</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vegetable oils</w:t>
            </w:r>
          </w:p>
        </w:tc>
        <w:tc>
          <w:tcPr>
            <w:tcW w:w="1101" w:type="dxa"/>
            <w:tcBorders/>
            <w:vAlign w:val="bottom"/>
          </w:tcPr>
          <w:p>
            <w:pPr>
              <w:pStyle w:val="TableContents"/>
              <w:jc w:val="end"/>
              <w:rPr/>
            </w:pPr>
            <w:r>
              <w:rPr/>
              <w:t>480</w:t>
            </w:r>
          </w:p>
        </w:tc>
        <w:tc>
          <w:tcPr>
            <w:tcW w:w="5930" w:type="dxa"/>
            <w:tcBorders/>
            <w:vAlign w:val="bottom"/>
          </w:tcPr>
          <w:p>
            <w:pPr>
              <w:pStyle w:val="TableContents"/>
              <w:jc w:val="end"/>
              <w:rPr/>
            </w:pPr>
            <w:r>
              <w:rPr/>
              <w:t>Weighted avg: soy 58% canola 19% palm 14% olive 9%</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wheat/rye (bread/pasta/baked goods)</w:t>
            </w:r>
          </w:p>
        </w:tc>
        <w:tc>
          <w:tcPr>
            <w:tcW w:w="1101" w:type="dxa"/>
            <w:tcBorders/>
            <w:vAlign w:val="bottom"/>
          </w:tcPr>
          <w:p>
            <w:pPr>
              <w:pStyle w:val="TableContents"/>
              <w:jc w:val="end"/>
              <w:rPr/>
            </w:pPr>
            <w:r>
              <w:rPr/>
              <w:t>648</w:t>
            </w:r>
          </w:p>
        </w:tc>
        <w:tc>
          <w:tcPr>
            <w:tcW w:w="5930" w:type="dxa"/>
            <w:tcBorders/>
            <w:vAlign w:val="bottom"/>
          </w:tcPr>
          <w:p>
            <w:pPr>
              <w:pStyle w:val="TableContents"/>
              <w:jc w:val="end"/>
              <w:rPr/>
            </w:pPr>
            <w:r>
              <w:rPr/>
              <w:t>AH4</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wine grapes (wine)</w:t>
            </w:r>
          </w:p>
        </w:tc>
        <w:tc>
          <w:tcPr>
            <w:tcW w:w="1101" w:type="dxa"/>
            <w:tcBorders/>
            <w:vAlign w:val="bottom"/>
          </w:tcPr>
          <w:p>
            <w:pPr>
              <w:pStyle w:val="TableContents"/>
              <w:jc w:val="end"/>
              <w:rPr/>
            </w:pPr>
            <w:r>
              <w:rPr/>
              <w:t>79</w:t>
            </w:r>
          </w:p>
        </w:tc>
        <w:tc>
          <w:tcPr>
            <w:tcW w:w="5930" w:type="dxa"/>
            <w:tcBorders/>
            <w:vAlign w:val="bottom"/>
          </w:tcPr>
          <w:p>
            <w:pPr>
              <w:pStyle w:val="TableContents"/>
              <w:jc w:val="end"/>
              <w:rPr/>
            </w:pPr>
            <w:r>
              <w:rPr/>
              <w:t>AH33</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non-dairy cheese or yogurt</w:t>
            </w:r>
          </w:p>
        </w:tc>
        <w:tc>
          <w:tcPr>
            <w:tcW w:w="1101" w:type="dxa"/>
            <w:tcBorders/>
            <w:vAlign w:val="bottom"/>
          </w:tcPr>
          <w:p>
            <w:pPr>
              <w:pStyle w:val="TableContents"/>
              <w:jc w:val="end"/>
              <w:rPr/>
            </w:pPr>
            <w:r>
              <w:rPr/>
              <w:t>514.96</w:t>
            </w:r>
          </w:p>
        </w:tc>
        <w:tc>
          <w:tcPr>
            <w:tcW w:w="5930" w:type="dxa"/>
            <w:tcBorders/>
            <w:vAlign w:val="bottom"/>
          </w:tcPr>
          <w:p>
            <w:pPr>
              <w:pStyle w:val="TableContents"/>
              <w:rPr/>
            </w:pPr>
            <w:r>
              <w:rPr/>
            </w:r>
          </w:p>
          <w:p>
            <w:pPr>
              <w:pStyle w:val="TableContents"/>
              <w:rPr/>
            </w:pPr>
            <w:hyperlink r:id="rId108">
              <w:r>
                <w:rPr>
                  <w:rStyle w:val="Hyperlink"/>
                </w:rPr>
                <w:t xml:space="preserve">Page 8 Violife LCA </w:t>
              </w:r>
            </w:hyperlink>
            <w:r>
              <w:rPr/>
              <w:t xml:space="preserve"> 82% * dairy milk for usa</w:t>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water</w:t>
            </w:r>
          </w:p>
        </w:tc>
        <w:tc>
          <w:tcPr>
            <w:tcW w:w="1101" w:type="dxa"/>
            <w:tcBorders/>
            <w:vAlign w:val="bottom"/>
          </w:tcPr>
          <w:p>
            <w:pPr>
              <w:pStyle w:val="TableContents"/>
              <w:rPr/>
            </w:pPr>
            <w:r>
              <w:rPr/>
              <w:t>1</w:t>
            </w:r>
          </w:p>
        </w:tc>
        <w:tc>
          <w:tcPr>
            <w:tcW w:w="5930" w:type="dxa"/>
            <w:tcBorders/>
            <w:vAlign w:val="bottom"/>
          </w:tcPr>
          <w:p>
            <w:pPr>
              <w:pStyle w:val="TableContents"/>
              <w:rPr/>
            </w:pPr>
            <w:r>
              <w:rPr/>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unknown</w:t>
            </w:r>
          </w:p>
        </w:tc>
        <w:tc>
          <w:tcPr>
            <w:tcW w:w="1101" w:type="dxa"/>
            <w:tcBorders/>
            <w:vAlign w:val="bottom"/>
          </w:tcPr>
          <w:p>
            <w:pPr>
              <w:pStyle w:val="TableContents"/>
              <w:rPr/>
            </w:pPr>
            <w:r>
              <w:rPr/>
            </w:r>
          </w:p>
        </w:tc>
        <w:tc>
          <w:tcPr>
            <w:tcW w:w="5930" w:type="dxa"/>
            <w:tcBorders/>
            <w:vAlign w:val="bottom"/>
          </w:tcPr>
          <w:p>
            <w:pPr>
              <w:pStyle w:val="TableContents"/>
              <w:rPr/>
            </w:pPr>
            <w:r>
              <w:rPr/>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seaweed (dried)</w:t>
            </w:r>
          </w:p>
        </w:tc>
        <w:tc>
          <w:tcPr>
            <w:tcW w:w="1101" w:type="dxa"/>
            <w:tcBorders/>
            <w:vAlign w:val="bottom"/>
          </w:tcPr>
          <w:p>
            <w:pPr>
              <w:pStyle w:val="TableContents"/>
              <w:rPr/>
            </w:pPr>
            <w:r>
              <w:rPr/>
            </w:r>
          </w:p>
        </w:tc>
        <w:tc>
          <w:tcPr>
            <w:tcW w:w="5930" w:type="dxa"/>
            <w:tcBorders/>
            <w:vAlign w:val="bottom"/>
          </w:tcPr>
          <w:p>
            <w:pPr>
              <w:pStyle w:val="Normal"/>
              <w:jc w:val="end"/>
              <w:rPr/>
            </w:pPr>
            <w:r>
              <w:rPr/>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seaweed (fresh)</w:t>
            </w:r>
          </w:p>
        </w:tc>
        <w:tc>
          <w:tcPr>
            <w:tcW w:w="1101" w:type="dxa"/>
            <w:tcBorders/>
            <w:vAlign w:val="bottom"/>
          </w:tcPr>
          <w:p>
            <w:pPr>
              <w:pStyle w:val="TableContents"/>
              <w:rPr/>
            </w:pPr>
            <w:r>
              <w:rPr/>
            </w:r>
          </w:p>
        </w:tc>
        <w:tc>
          <w:tcPr>
            <w:tcW w:w="5930" w:type="dxa"/>
            <w:tcBorders/>
            <w:vAlign w:val="bottom"/>
          </w:tcPr>
          <w:p>
            <w:pPr>
              <w:pStyle w:val="Normal"/>
              <w:jc w:val="end"/>
              <w:rPr/>
            </w:pPr>
            <w:r>
              <w:rPr/>
            </w:r>
          </w:p>
        </w:tc>
      </w:tr>
      <w:tr>
        <w:trPr>
          <w:trHeight w:val="256" w:hRule="atLeast"/>
        </w:trPr>
        <w:tc>
          <w:tcPr>
            <w:tcW w:w="2979" w:type="dxa"/>
            <w:tcBorders/>
            <w:vAlign w:val="bottom"/>
          </w:tcPr>
          <w:p>
            <w:pPr>
              <w:pStyle w:val="Normal"/>
              <w:rPr>
                <w:rFonts w:ascii="Liberation Sans" w:hAnsi="Liberation Sans"/>
              </w:rPr>
            </w:pPr>
            <w:r>
              <w:rPr>
                <w:rFonts w:ascii="Liberation Sans" w:hAnsi="Liberation Sans"/>
              </w:rPr>
              <w:t>bivalves</w:t>
            </w:r>
          </w:p>
        </w:tc>
        <w:tc>
          <w:tcPr>
            <w:tcW w:w="1101" w:type="dxa"/>
            <w:tcBorders/>
            <w:vAlign w:val="bottom"/>
          </w:tcPr>
          <w:p>
            <w:pPr>
              <w:pStyle w:val="TableContents"/>
              <w:rPr/>
            </w:pPr>
            <w:r>
              <w:rPr/>
            </w:r>
          </w:p>
        </w:tc>
        <w:tc>
          <w:tcPr>
            <w:tcW w:w="5930" w:type="dxa"/>
            <w:tcBorders/>
            <w:vAlign w:val="bottom"/>
          </w:tcPr>
          <w:p>
            <w:pPr>
              <w:pStyle w:val="Normal"/>
              <w:jc w:val="end"/>
              <w:rPr/>
            </w:pPr>
            <w:r>
              <w:rPr/>
              <w:t>Assumed farmed</w:t>
            </w:r>
          </w:p>
        </w:tc>
      </w:tr>
      <w:tr>
        <w:trPr>
          <w:trHeight w:val="256" w:hRule="atLeast"/>
        </w:trPr>
        <w:tc>
          <w:tcPr>
            <w:tcW w:w="2979" w:type="dxa"/>
            <w:tcBorders/>
            <w:vAlign w:val="bottom"/>
          </w:tcPr>
          <w:p>
            <w:pPr>
              <w:pStyle w:val="TableContents"/>
              <w:jc w:val="start"/>
              <w:rPr/>
            </w:pPr>
            <w:r>
              <w:rPr/>
              <w:t>anchovies</w:t>
            </w:r>
          </w:p>
        </w:tc>
        <w:tc>
          <w:tcPr>
            <w:tcW w:w="1101" w:type="dxa"/>
            <w:tcBorders/>
            <w:vAlign w:val="bottom"/>
          </w:tcPr>
          <w:p>
            <w:pPr>
              <w:pStyle w:val="TableContents"/>
              <w:jc w:val="end"/>
              <w:rPr/>
            </w:pPr>
            <w:r>
              <w:rPr/>
              <w:t>0</w:t>
            </w:r>
          </w:p>
        </w:tc>
        <w:tc>
          <w:tcPr>
            <w:tcW w:w="5930" w:type="dxa"/>
            <w:tcBorders/>
            <w:vAlign w:val="bottom"/>
          </w:tcPr>
          <w:p>
            <w:pPr>
              <w:pStyle w:val="Normal"/>
              <w:jc w:val="end"/>
              <w:rPr/>
            </w:pPr>
            <w:r>
              <w:rPr/>
            </w:r>
          </w:p>
        </w:tc>
      </w:tr>
      <w:tr>
        <w:trPr>
          <w:trHeight w:val="256" w:hRule="atLeast"/>
        </w:trPr>
        <w:tc>
          <w:tcPr>
            <w:tcW w:w="2979" w:type="dxa"/>
            <w:tcBorders/>
            <w:vAlign w:val="bottom"/>
          </w:tcPr>
          <w:p>
            <w:pPr>
              <w:pStyle w:val="TableContents"/>
              <w:jc w:val="start"/>
              <w:rPr/>
            </w:pPr>
            <w:r>
              <w:rPr/>
              <w:t>bass</w:t>
            </w:r>
          </w:p>
        </w:tc>
        <w:tc>
          <w:tcPr>
            <w:tcW w:w="1101" w:type="dxa"/>
            <w:tcBorders/>
            <w:vAlign w:val="bottom"/>
          </w:tcPr>
          <w:p>
            <w:pPr>
              <w:pStyle w:val="TableContents"/>
              <w:jc w:val="end"/>
              <w:rPr/>
            </w:pPr>
            <w:r>
              <w:rPr/>
              <w:t>67.0329</w:t>
            </w:r>
          </w:p>
        </w:tc>
        <w:tc>
          <w:tcPr>
            <w:tcW w:w="5930" w:type="dxa"/>
            <w:tcBorders/>
            <w:vAlign w:val="bottom"/>
          </w:tcPr>
          <w:p>
            <w:pPr>
              <w:pStyle w:val="Normal"/>
              <w:jc w:val="end"/>
              <w:rPr/>
            </w:pPr>
            <w:r>
              <w:rPr/>
              <w:t>.167*A181</w:t>
            </w:r>
          </w:p>
        </w:tc>
      </w:tr>
      <w:tr>
        <w:trPr>
          <w:trHeight w:val="256" w:hRule="atLeast"/>
        </w:trPr>
        <w:tc>
          <w:tcPr>
            <w:tcW w:w="2979" w:type="dxa"/>
            <w:tcBorders/>
            <w:vAlign w:val="bottom"/>
          </w:tcPr>
          <w:p>
            <w:pPr>
              <w:pStyle w:val="TableContents"/>
              <w:jc w:val="start"/>
              <w:rPr/>
            </w:pPr>
            <w:r>
              <w:rPr/>
              <w:t>bass (farmed)</w:t>
            </w:r>
          </w:p>
        </w:tc>
        <w:tc>
          <w:tcPr>
            <w:tcW w:w="1101" w:type="dxa"/>
            <w:tcBorders/>
            <w:vAlign w:val="bottom"/>
          </w:tcPr>
          <w:p>
            <w:pPr>
              <w:pStyle w:val="TableContents"/>
              <w:jc w:val="end"/>
              <w:rPr/>
            </w:pPr>
            <w:r>
              <w:rPr/>
              <w:t>401.3947</w:t>
            </w:r>
          </w:p>
        </w:tc>
        <w:tc>
          <w:tcPr>
            <w:tcW w:w="5930" w:type="dxa"/>
            <w:tcBorders/>
            <w:vAlign w:val="bottom"/>
          </w:tcPr>
          <w:p>
            <w:pPr>
              <w:pStyle w:val="Normal"/>
              <w:jc w:val="end"/>
              <w:rPr/>
            </w:pPr>
            <w:r>
              <w:rPr/>
              <w:t>A181 (misc marine)</w:t>
            </w:r>
          </w:p>
        </w:tc>
      </w:tr>
      <w:tr>
        <w:trPr>
          <w:trHeight w:val="256" w:hRule="atLeast"/>
        </w:trPr>
        <w:tc>
          <w:tcPr>
            <w:tcW w:w="2979" w:type="dxa"/>
            <w:tcBorders/>
            <w:vAlign w:val="bottom"/>
          </w:tcPr>
          <w:p>
            <w:pPr>
              <w:pStyle w:val="TableContents"/>
              <w:jc w:val="start"/>
              <w:rPr/>
            </w:pPr>
            <w:r>
              <w:rPr/>
              <w:t>carp</w:t>
            </w:r>
          </w:p>
        </w:tc>
        <w:tc>
          <w:tcPr>
            <w:tcW w:w="1101" w:type="dxa"/>
            <w:tcBorders/>
            <w:vAlign w:val="bottom"/>
          </w:tcPr>
          <w:p>
            <w:pPr>
              <w:pStyle w:val="TableContents"/>
              <w:jc w:val="end"/>
              <w:rPr/>
            </w:pPr>
            <w:r>
              <w:rPr/>
              <w:t>165.5707</w:t>
            </w:r>
          </w:p>
        </w:tc>
        <w:tc>
          <w:tcPr>
            <w:tcW w:w="5930" w:type="dxa"/>
            <w:tcBorders/>
            <w:vAlign w:val="bottom"/>
          </w:tcPr>
          <w:p>
            <w:pPr>
              <w:pStyle w:val="Normal"/>
              <w:jc w:val="end"/>
              <w:rPr/>
            </w:pPr>
            <w:r>
              <w:rPr/>
              <w:t>.047*A168</w:t>
            </w:r>
          </w:p>
        </w:tc>
      </w:tr>
      <w:tr>
        <w:trPr>
          <w:trHeight w:val="256" w:hRule="atLeast"/>
        </w:trPr>
        <w:tc>
          <w:tcPr>
            <w:tcW w:w="2979" w:type="dxa"/>
            <w:tcBorders/>
            <w:vAlign w:val="bottom"/>
          </w:tcPr>
          <w:p>
            <w:pPr>
              <w:pStyle w:val="TableContents"/>
              <w:jc w:val="start"/>
              <w:rPr/>
            </w:pPr>
            <w:r>
              <w:rPr/>
              <w:t>silver or bighead carp</w:t>
            </w:r>
          </w:p>
        </w:tc>
        <w:tc>
          <w:tcPr>
            <w:tcW w:w="1101" w:type="dxa"/>
            <w:tcBorders/>
            <w:vAlign w:val="bottom"/>
          </w:tcPr>
          <w:p>
            <w:pPr>
              <w:pStyle w:val="TableContents"/>
              <w:jc w:val="end"/>
              <w:rPr/>
            </w:pPr>
            <w:r>
              <w:rPr/>
              <w:t>278.3184</w:t>
            </w:r>
          </w:p>
        </w:tc>
        <w:tc>
          <w:tcPr>
            <w:tcW w:w="5930" w:type="dxa"/>
            <w:tcBorders/>
            <w:vAlign w:val="bottom"/>
          </w:tcPr>
          <w:p>
            <w:pPr>
              <w:pStyle w:val="Normal"/>
              <w:jc w:val="end"/>
              <w:rPr/>
            </w:pPr>
            <w:r>
              <w:rPr/>
              <w:t>.03*A156</w:t>
            </w:r>
          </w:p>
        </w:tc>
      </w:tr>
      <w:tr>
        <w:trPr>
          <w:trHeight w:val="256" w:hRule="atLeast"/>
        </w:trPr>
        <w:tc>
          <w:tcPr>
            <w:tcW w:w="2979" w:type="dxa"/>
            <w:tcBorders/>
            <w:vAlign w:val="bottom"/>
          </w:tcPr>
          <w:p>
            <w:pPr>
              <w:pStyle w:val="TableContents"/>
              <w:jc w:val="start"/>
              <w:rPr/>
            </w:pPr>
            <w:r>
              <w:rPr/>
              <w:t>catfish</w:t>
            </w:r>
          </w:p>
        </w:tc>
        <w:tc>
          <w:tcPr>
            <w:tcW w:w="1101" w:type="dxa"/>
            <w:tcBorders/>
            <w:vAlign w:val="bottom"/>
          </w:tcPr>
          <w:p>
            <w:pPr>
              <w:pStyle w:val="TableContents"/>
              <w:jc w:val="end"/>
              <w:rPr/>
            </w:pPr>
            <w:r>
              <w:rPr/>
              <w:t>1941.5552</w:t>
            </w:r>
          </w:p>
        </w:tc>
        <w:tc>
          <w:tcPr>
            <w:tcW w:w="5930" w:type="dxa"/>
            <w:tcBorders/>
            <w:vAlign w:val="bottom"/>
          </w:tcPr>
          <w:p>
            <w:pPr>
              <w:pStyle w:val="Normal"/>
              <w:jc w:val="end"/>
              <w:rPr/>
            </w:pPr>
            <w:r>
              <w:rPr/>
              <w:t>.927*A172</w:t>
            </w:r>
          </w:p>
        </w:tc>
      </w:tr>
      <w:tr>
        <w:trPr>
          <w:trHeight w:val="256" w:hRule="atLeast"/>
        </w:trPr>
        <w:tc>
          <w:tcPr>
            <w:tcW w:w="2979" w:type="dxa"/>
            <w:tcBorders/>
            <w:vAlign w:val="bottom"/>
          </w:tcPr>
          <w:p>
            <w:pPr>
              <w:pStyle w:val="TableContents"/>
              <w:jc w:val="start"/>
              <w:rPr/>
            </w:pPr>
            <w:r>
              <w:rPr/>
              <w:t>catfish (farmed)</w:t>
            </w:r>
          </w:p>
        </w:tc>
        <w:tc>
          <w:tcPr>
            <w:tcW w:w="1101" w:type="dxa"/>
            <w:tcBorders/>
            <w:vAlign w:val="bottom"/>
          </w:tcPr>
          <w:p>
            <w:pPr>
              <w:pStyle w:val="TableContents"/>
              <w:jc w:val="end"/>
              <w:rPr/>
            </w:pPr>
            <w:r>
              <w:rPr/>
              <w:t>2094.4500</w:t>
            </w:r>
          </w:p>
        </w:tc>
        <w:tc>
          <w:tcPr>
            <w:tcW w:w="5930" w:type="dxa"/>
            <w:tcBorders/>
            <w:vAlign w:val="bottom"/>
          </w:tcPr>
          <w:p>
            <w:pPr>
              <w:pStyle w:val="Normal"/>
              <w:jc w:val="end"/>
              <w:rPr/>
            </w:pPr>
            <w:r>
              <w:rPr/>
              <w:t>A172</w:t>
            </w:r>
          </w:p>
        </w:tc>
      </w:tr>
      <w:tr>
        <w:trPr>
          <w:trHeight w:val="256" w:hRule="atLeast"/>
        </w:trPr>
        <w:tc>
          <w:tcPr>
            <w:tcW w:w="2979" w:type="dxa"/>
            <w:tcBorders/>
            <w:vAlign w:val="bottom"/>
          </w:tcPr>
          <w:p>
            <w:pPr>
              <w:pStyle w:val="TableContents"/>
              <w:jc w:val="start"/>
              <w:rPr/>
            </w:pPr>
            <w:r>
              <w:rPr/>
              <w:t>cod</w:t>
            </w:r>
          </w:p>
        </w:tc>
        <w:tc>
          <w:tcPr>
            <w:tcW w:w="1101" w:type="dxa"/>
            <w:tcBorders/>
            <w:vAlign w:val="bottom"/>
          </w:tcPr>
          <w:p>
            <w:pPr>
              <w:pStyle w:val="TableContents"/>
              <w:jc w:val="end"/>
              <w:rPr/>
            </w:pPr>
            <w:r>
              <w:rPr/>
              <w:t>17.2598</w:t>
            </w:r>
          </w:p>
        </w:tc>
        <w:tc>
          <w:tcPr>
            <w:tcW w:w="5930" w:type="dxa"/>
            <w:tcBorders/>
            <w:vAlign w:val="bottom"/>
          </w:tcPr>
          <w:p>
            <w:pPr>
              <w:pStyle w:val="Normal"/>
              <w:jc w:val="end"/>
              <w:rPr/>
            </w:pPr>
            <w:r>
              <w:rPr/>
              <w:t>.043*A181</w:t>
            </w:r>
          </w:p>
        </w:tc>
      </w:tr>
      <w:tr>
        <w:trPr>
          <w:trHeight w:val="256" w:hRule="atLeast"/>
        </w:trPr>
        <w:tc>
          <w:tcPr>
            <w:tcW w:w="2979" w:type="dxa"/>
            <w:tcBorders/>
            <w:vAlign w:val="bottom"/>
          </w:tcPr>
          <w:p>
            <w:pPr>
              <w:pStyle w:val="TableContents"/>
              <w:jc w:val="start"/>
              <w:rPr/>
            </w:pPr>
            <w:r>
              <w:rPr/>
              <w:t>congers</w:t>
            </w:r>
          </w:p>
        </w:tc>
        <w:tc>
          <w:tcPr>
            <w:tcW w:w="1101" w:type="dxa"/>
            <w:tcBorders/>
            <w:vAlign w:val="bottom"/>
          </w:tcPr>
          <w:p>
            <w:pPr>
              <w:pStyle w:val="TableContents"/>
              <w:jc w:val="end"/>
              <w:rPr/>
            </w:pPr>
            <w:r>
              <w:rPr/>
              <w:t>5.2181</w:t>
            </w:r>
          </w:p>
        </w:tc>
        <w:tc>
          <w:tcPr>
            <w:tcW w:w="5930" w:type="dxa"/>
            <w:tcBorders/>
            <w:vAlign w:val="bottom"/>
          </w:tcPr>
          <w:p>
            <w:pPr>
              <w:pStyle w:val="Normal"/>
              <w:jc w:val="end"/>
              <w:rPr/>
            </w:pPr>
            <w:r>
              <w:rPr/>
              <w:t>.013*A181</w:t>
            </w:r>
          </w:p>
        </w:tc>
      </w:tr>
      <w:tr>
        <w:trPr>
          <w:trHeight w:val="315" w:hRule="atLeast"/>
        </w:trPr>
        <w:tc>
          <w:tcPr>
            <w:tcW w:w="2979" w:type="dxa"/>
            <w:tcBorders/>
            <w:vAlign w:val="bottom"/>
          </w:tcPr>
          <w:p>
            <w:pPr>
              <w:pStyle w:val="TableContents"/>
              <w:jc w:val="start"/>
              <w:rPr/>
            </w:pPr>
            <w:r>
              <w:rPr/>
              <w:t>crab</w:t>
            </w:r>
          </w:p>
        </w:tc>
        <w:tc>
          <w:tcPr>
            <w:tcW w:w="1101" w:type="dxa"/>
            <w:tcBorders/>
            <w:vAlign w:val="bottom"/>
          </w:tcPr>
          <w:p>
            <w:pPr>
              <w:pStyle w:val="TableContents"/>
              <w:jc w:val="end"/>
              <w:rPr>
                <w:rFonts w:ascii="Calibri" w:hAnsi="Calibri"/>
                <w:color w:val="000000"/>
              </w:rPr>
            </w:pPr>
            <w:r>
              <w:rPr>
                <w:rFonts w:ascii="Calibri" w:hAnsi="Calibri"/>
                <w:color w:val="000000"/>
              </w:rPr>
              <w:t>116</w:t>
            </w:r>
          </w:p>
        </w:tc>
        <w:tc>
          <w:tcPr>
            <w:tcW w:w="5930" w:type="dxa"/>
            <w:tcBorders/>
            <w:vAlign w:val="bottom"/>
          </w:tcPr>
          <w:p>
            <w:pPr>
              <w:pStyle w:val="Normal"/>
              <w:jc w:val="end"/>
              <w:rPr/>
            </w:pPr>
            <w:r>
              <w:rPr/>
              <w:t>.033*AH46</w:t>
            </w:r>
          </w:p>
        </w:tc>
      </w:tr>
      <w:tr>
        <w:trPr>
          <w:trHeight w:val="256" w:hRule="atLeast"/>
        </w:trPr>
        <w:tc>
          <w:tcPr>
            <w:tcW w:w="2979" w:type="dxa"/>
            <w:tcBorders/>
            <w:vAlign w:val="bottom"/>
          </w:tcPr>
          <w:p>
            <w:pPr>
              <w:pStyle w:val="TableContents"/>
              <w:jc w:val="start"/>
              <w:rPr/>
            </w:pPr>
            <w:r>
              <w:rPr/>
              <w:t>fish (finfish)</w:t>
            </w:r>
          </w:p>
        </w:tc>
        <w:tc>
          <w:tcPr>
            <w:tcW w:w="1101" w:type="dxa"/>
            <w:tcBorders/>
            <w:vAlign w:val="bottom"/>
          </w:tcPr>
          <w:p>
            <w:pPr>
              <w:pStyle w:val="TableContents"/>
              <w:jc w:val="end"/>
              <w:rPr/>
            </w:pPr>
            <w:r>
              <w:rPr/>
              <w:t>1845</w:t>
            </w:r>
          </w:p>
        </w:tc>
        <w:tc>
          <w:tcPr>
            <w:tcW w:w="5930" w:type="dxa"/>
            <w:tcBorders/>
            <w:vAlign w:val="bottom"/>
          </w:tcPr>
          <w:p>
            <w:pPr>
              <w:pStyle w:val="Normal"/>
              <w:jc w:val="end"/>
              <w:rPr/>
            </w:pPr>
            <w:r>
              <w:rPr/>
              <w:t>Poore &amp; Nemecek AH45 divided by 2 assumes 50% farmed</w:t>
            </w:r>
          </w:p>
        </w:tc>
      </w:tr>
      <w:tr>
        <w:trPr>
          <w:trHeight w:val="379" w:hRule="atLeast"/>
        </w:trPr>
        <w:tc>
          <w:tcPr>
            <w:tcW w:w="2979" w:type="dxa"/>
            <w:tcBorders/>
            <w:vAlign w:val="bottom"/>
          </w:tcPr>
          <w:p>
            <w:pPr>
              <w:pStyle w:val="TableContents"/>
              <w:jc w:val="start"/>
              <w:rPr/>
            </w:pPr>
            <w:r>
              <w:rPr/>
              <w:t>flounder</w:t>
            </w:r>
          </w:p>
        </w:tc>
        <w:tc>
          <w:tcPr>
            <w:tcW w:w="1101" w:type="dxa"/>
            <w:tcBorders/>
            <w:vAlign w:val="bottom"/>
          </w:tcPr>
          <w:p>
            <w:pPr>
              <w:pStyle w:val="TableContents"/>
              <w:jc w:val="end"/>
              <w:rPr/>
            </w:pPr>
            <w:r>
              <w:rPr/>
              <w:t>17.2600</w:t>
            </w:r>
          </w:p>
        </w:tc>
        <w:tc>
          <w:tcPr>
            <w:tcW w:w="5930" w:type="dxa"/>
            <w:tcBorders/>
            <w:vAlign w:val="bottom"/>
          </w:tcPr>
          <w:p>
            <w:pPr>
              <w:pStyle w:val="Normal"/>
              <w:jc w:val="end"/>
              <w:rPr/>
            </w:pPr>
            <w:r>
              <w:rPr/>
              <w:t>043*A181</w:t>
            </w:r>
          </w:p>
        </w:tc>
      </w:tr>
      <w:tr>
        <w:trPr>
          <w:trHeight w:val="200" w:hRule="atLeast"/>
        </w:trPr>
        <w:tc>
          <w:tcPr>
            <w:tcW w:w="2979" w:type="dxa"/>
            <w:tcBorders/>
            <w:vAlign w:val="bottom"/>
          </w:tcPr>
          <w:p>
            <w:pPr>
              <w:pStyle w:val="TableContents"/>
              <w:jc w:val="start"/>
              <w:rPr/>
            </w:pPr>
            <w:r>
              <w:rPr/>
              <w:t>haddock</w:t>
            </w:r>
          </w:p>
        </w:tc>
        <w:tc>
          <w:tcPr>
            <w:tcW w:w="1101" w:type="dxa"/>
            <w:tcBorders/>
            <w:vAlign w:val="bottom"/>
          </w:tcPr>
          <w:p>
            <w:pPr>
              <w:pStyle w:val="TableContents"/>
              <w:jc w:val="end"/>
              <w:rPr/>
            </w:pPr>
            <w:r>
              <w:rPr/>
              <w:t>14.8516</w:t>
            </w:r>
          </w:p>
        </w:tc>
        <w:tc>
          <w:tcPr>
            <w:tcW w:w="5930" w:type="dxa"/>
            <w:tcBorders/>
            <w:vAlign w:val="bottom"/>
          </w:tcPr>
          <w:p>
            <w:pPr>
              <w:pStyle w:val="Normal"/>
              <w:jc w:val="end"/>
              <w:rPr/>
            </w:pPr>
            <w:r>
              <w:rPr/>
              <w:t>.037*A181</w:t>
            </w:r>
          </w:p>
        </w:tc>
      </w:tr>
      <w:tr>
        <w:trPr>
          <w:trHeight w:val="256" w:hRule="atLeast"/>
        </w:trPr>
        <w:tc>
          <w:tcPr>
            <w:tcW w:w="2979" w:type="dxa"/>
            <w:tcBorders/>
            <w:vAlign w:val="bottom"/>
          </w:tcPr>
          <w:p>
            <w:pPr>
              <w:pStyle w:val="TableContents"/>
              <w:jc w:val="start"/>
              <w:rPr/>
            </w:pPr>
            <w:r>
              <w:rPr/>
              <w:t>hake</w:t>
            </w:r>
          </w:p>
        </w:tc>
        <w:tc>
          <w:tcPr>
            <w:tcW w:w="1101" w:type="dxa"/>
            <w:tcBorders/>
            <w:vAlign w:val="bottom"/>
          </w:tcPr>
          <w:p>
            <w:pPr>
              <w:pStyle w:val="TableContents"/>
              <w:jc w:val="end"/>
              <w:rPr/>
            </w:pPr>
            <w:r>
              <w:rPr/>
              <w:t>14.8516</w:t>
            </w:r>
          </w:p>
        </w:tc>
        <w:tc>
          <w:tcPr>
            <w:tcW w:w="5930" w:type="dxa"/>
            <w:tcBorders/>
            <w:vAlign w:val="bottom"/>
          </w:tcPr>
          <w:p>
            <w:pPr>
              <w:pStyle w:val="Normal"/>
              <w:jc w:val="end"/>
              <w:rPr/>
            </w:pPr>
            <w:r>
              <w:rPr/>
              <w:t>.037*A181</w:t>
            </w:r>
          </w:p>
        </w:tc>
      </w:tr>
      <w:tr>
        <w:trPr>
          <w:trHeight w:val="256" w:hRule="atLeast"/>
        </w:trPr>
        <w:tc>
          <w:tcPr>
            <w:tcW w:w="2979" w:type="dxa"/>
            <w:tcBorders/>
            <w:vAlign w:val="bottom"/>
          </w:tcPr>
          <w:p>
            <w:pPr>
              <w:pStyle w:val="TableContents"/>
              <w:jc w:val="start"/>
              <w:rPr/>
            </w:pPr>
            <w:r>
              <w:rPr/>
              <w:t>halibut</w:t>
            </w:r>
          </w:p>
        </w:tc>
        <w:tc>
          <w:tcPr>
            <w:tcW w:w="1101" w:type="dxa"/>
            <w:tcBorders/>
            <w:vAlign w:val="bottom"/>
          </w:tcPr>
          <w:p>
            <w:pPr>
              <w:pStyle w:val="TableContents"/>
              <w:jc w:val="end"/>
              <w:rPr/>
            </w:pPr>
            <w:r>
              <w:rPr/>
              <w:t>8.0279</w:t>
            </w:r>
          </w:p>
        </w:tc>
        <w:tc>
          <w:tcPr>
            <w:tcW w:w="5930" w:type="dxa"/>
            <w:tcBorders/>
            <w:vAlign w:val="bottom"/>
          </w:tcPr>
          <w:p>
            <w:pPr>
              <w:pStyle w:val="Normal"/>
              <w:jc w:val="end"/>
              <w:rPr/>
            </w:pPr>
            <w:r>
              <w:rPr/>
              <w:t>.02*A181</w:t>
            </w:r>
          </w:p>
        </w:tc>
      </w:tr>
      <w:tr>
        <w:trPr>
          <w:trHeight w:val="256" w:hRule="atLeast"/>
        </w:trPr>
        <w:tc>
          <w:tcPr>
            <w:tcW w:w="2979" w:type="dxa"/>
            <w:tcBorders/>
            <w:vAlign w:val="bottom"/>
          </w:tcPr>
          <w:p>
            <w:pPr>
              <w:pStyle w:val="TableContents"/>
              <w:jc w:val="start"/>
              <w:rPr/>
            </w:pPr>
            <w:r>
              <w:rPr/>
              <w:t>herring</w:t>
            </w:r>
          </w:p>
        </w:tc>
        <w:tc>
          <w:tcPr>
            <w:tcW w:w="1101" w:type="dxa"/>
            <w:tcBorders/>
            <w:vAlign w:val="bottom"/>
          </w:tcPr>
          <w:p>
            <w:pPr>
              <w:pStyle w:val="TableContents"/>
              <w:jc w:val="end"/>
              <w:rPr/>
            </w:pPr>
            <w:r>
              <w:rPr/>
              <w:t>13.2460</w:t>
            </w:r>
          </w:p>
        </w:tc>
        <w:tc>
          <w:tcPr>
            <w:tcW w:w="5930" w:type="dxa"/>
            <w:tcBorders/>
            <w:vAlign w:val="bottom"/>
          </w:tcPr>
          <w:p>
            <w:pPr>
              <w:pStyle w:val="Normal"/>
              <w:jc w:val="end"/>
              <w:rPr/>
            </w:pPr>
            <w:r>
              <w:rPr/>
              <w:t>.033*A181</w:t>
            </w:r>
          </w:p>
        </w:tc>
      </w:tr>
      <w:tr>
        <w:trPr>
          <w:trHeight w:val="256" w:hRule="atLeast"/>
        </w:trPr>
        <w:tc>
          <w:tcPr>
            <w:tcW w:w="2979" w:type="dxa"/>
            <w:tcBorders/>
            <w:vAlign w:val="bottom"/>
          </w:tcPr>
          <w:p>
            <w:pPr>
              <w:pStyle w:val="TableContents"/>
              <w:jc w:val="start"/>
              <w:rPr/>
            </w:pPr>
            <w:r>
              <w:rPr/>
              <w:t>jacks</w:t>
            </w:r>
          </w:p>
        </w:tc>
        <w:tc>
          <w:tcPr>
            <w:tcW w:w="1101" w:type="dxa"/>
            <w:tcBorders/>
            <w:vAlign w:val="bottom"/>
          </w:tcPr>
          <w:p>
            <w:pPr>
              <w:pStyle w:val="TableContents"/>
              <w:jc w:val="end"/>
              <w:rPr/>
            </w:pPr>
            <w:r>
              <w:rPr/>
              <w:t>10.8377</w:t>
            </w:r>
          </w:p>
        </w:tc>
        <w:tc>
          <w:tcPr>
            <w:tcW w:w="5930" w:type="dxa"/>
            <w:tcBorders/>
            <w:vAlign w:val="bottom"/>
          </w:tcPr>
          <w:p>
            <w:pPr>
              <w:pStyle w:val="Normal"/>
              <w:jc w:val="end"/>
              <w:rPr/>
            </w:pPr>
            <w:r>
              <w:rPr/>
              <w:t>.027*A181</w:t>
            </w:r>
          </w:p>
        </w:tc>
      </w:tr>
      <w:tr>
        <w:trPr>
          <w:trHeight w:val="256" w:hRule="atLeast"/>
        </w:trPr>
        <w:tc>
          <w:tcPr>
            <w:tcW w:w="2979" w:type="dxa"/>
            <w:tcBorders/>
            <w:vAlign w:val="bottom"/>
          </w:tcPr>
          <w:p>
            <w:pPr>
              <w:pStyle w:val="TableContents"/>
              <w:jc w:val="start"/>
              <w:rPr/>
            </w:pPr>
            <w:r>
              <w:rPr/>
              <w:t>milkfish</w:t>
            </w:r>
          </w:p>
        </w:tc>
        <w:tc>
          <w:tcPr>
            <w:tcW w:w="1101" w:type="dxa"/>
            <w:tcBorders/>
            <w:vAlign w:val="bottom"/>
          </w:tcPr>
          <w:p>
            <w:pPr>
              <w:pStyle w:val="TableContents"/>
              <w:jc w:val="end"/>
              <w:rPr/>
            </w:pPr>
            <w:r>
              <w:rPr/>
              <w:t>268.7645</w:t>
            </w:r>
          </w:p>
        </w:tc>
        <w:tc>
          <w:tcPr>
            <w:tcW w:w="5930" w:type="dxa"/>
            <w:tcBorders/>
            <w:vAlign w:val="bottom"/>
          </w:tcPr>
          <w:p>
            <w:pPr>
              <w:pStyle w:val="Normal"/>
              <w:jc w:val="end"/>
              <w:rPr/>
            </w:pPr>
            <w:r>
              <w:rPr/>
              <w:t>.095*A166</w:t>
            </w:r>
          </w:p>
        </w:tc>
      </w:tr>
      <w:tr>
        <w:trPr>
          <w:trHeight w:val="256" w:hRule="atLeast"/>
        </w:trPr>
        <w:tc>
          <w:tcPr>
            <w:tcW w:w="2979" w:type="dxa"/>
            <w:tcBorders/>
            <w:vAlign w:val="bottom"/>
          </w:tcPr>
          <w:p>
            <w:pPr>
              <w:pStyle w:val="TableContents"/>
              <w:jc w:val="start"/>
              <w:rPr/>
            </w:pPr>
            <w:r>
              <w:rPr/>
              <w:t>milkfish (farmed)</w:t>
            </w:r>
          </w:p>
        </w:tc>
        <w:tc>
          <w:tcPr>
            <w:tcW w:w="1101" w:type="dxa"/>
            <w:tcBorders/>
            <w:vAlign w:val="bottom"/>
          </w:tcPr>
          <w:p>
            <w:pPr>
              <w:pStyle w:val="TableContents"/>
              <w:jc w:val="end"/>
              <w:rPr/>
            </w:pPr>
            <w:r>
              <w:rPr/>
              <w:t>282.91</w:t>
            </w:r>
          </w:p>
        </w:tc>
        <w:tc>
          <w:tcPr>
            <w:tcW w:w="5930" w:type="dxa"/>
            <w:tcBorders/>
            <w:vAlign w:val="bottom"/>
          </w:tcPr>
          <w:p>
            <w:pPr>
              <w:pStyle w:val="Normal"/>
              <w:jc w:val="end"/>
              <w:rPr/>
            </w:pPr>
            <w:r>
              <w:rPr/>
              <w:t>A166</w:t>
            </w:r>
          </w:p>
        </w:tc>
      </w:tr>
      <w:tr>
        <w:trPr>
          <w:trHeight w:val="256" w:hRule="atLeast"/>
        </w:trPr>
        <w:tc>
          <w:tcPr>
            <w:tcW w:w="2979" w:type="dxa"/>
            <w:tcBorders/>
            <w:vAlign w:val="bottom"/>
          </w:tcPr>
          <w:p>
            <w:pPr>
              <w:pStyle w:val="TableContents"/>
              <w:jc w:val="start"/>
              <w:rPr/>
            </w:pPr>
            <w:r>
              <w:rPr/>
              <w:t>mullets</w:t>
            </w:r>
          </w:p>
        </w:tc>
        <w:tc>
          <w:tcPr>
            <w:tcW w:w="1101" w:type="dxa"/>
            <w:tcBorders/>
            <w:vAlign w:val="bottom"/>
          </w:tcPr>
          <w:p>
            <w:pPr>
              <w:pStyle w:val="TableContents"/>
              <w:jc w:val="end"/>
              <w:rPr/>
            </w:pPr>
            <w:r>
              <w:rPr/>
              <w:t>53.3855</w:t>
            </w:r>
          </w:p>
        </w:tc>
        <w:tc>
          <w:tcPr>
            <w:tcW w:w="5930" w:type="dxa"/>
            <w:tcBorders/>
            <w:vAlign w:val="bottom"/>
          </w:tcPr>
          <w:p>
            <w:pPr>
              <w:pStyle w:val="Normal"/>
              <w:jc w:val="end"/>
              <w:rPr/>
            </w:pPr>
            <w:r>
              <w:rPr/>
              <w:t>.133*A181</w:t>
            </w:r>
          </w:p>
        </w:tc>
      </w:tr>
      <w:tr>
        <w:trPr>
          <w:trHeight w:val="256" w:hRule="atLeast"/>
        </w:trPr>
        <w:tc>
          <w:tcPr>
            <w:tcW w:w="2979" w:type="dxa"/>
            <w:tcBorders/>
            <w:vAlign w:val="bottom"/>
          </w:tcPr>
          <w:p>
            <w:pPr>
              <w:pStyle w:val="TableContents"/>
              <w:jc w:val="start"/>
              <w:rPr/>
            </w:pPr>
            <w:r>
              <w:rPr/>
              <w:t>redfish</w:t>
            </w:r>
          </w:p>
        </w:tc>
        <w:tc>
          <w:tcPr>
            <w:tcW w:w="1101" w:type="dxa"/>
            <w:tcBorders/>
            <w:vAlign w:val="bottom"/>
          </w:tcPr>
          <w:p>
            <w:pPr>
              <w:pStyle w:val="TableContents"/>
              <w:jc w:val="end"/>
              <w:rPr/>
            </w:pPr>
            <w:r>
              <w:rPr/>
              <w:t>28.0976</w:t>
            </w:r>
          </w:p>
        </w:tc>
        <w:tc>
          <w:tcPr>
            <w:tcW w:w="5930" w:type="dxa"/>
            <w:tcBorders/>
            <w:vAlign w:val="bottom"/>
          </w:tcPr>
          <w:p>
            <w:pPr>
              <w:pStyle w:val="Normal"/>
              <w:jc w:val="end"/>
              <w:rPr/>
            </w:pPr>
            <w:r>
              <w:rPr/>
              <w:t>.07*A181</w:t>
            </w:r>
          </w:p>
        </w:tc>
      </w:tr>
      <w:tr>
        <w:trPr>
          <w:trHeight w:val="256" w:hRule="atLeast"/>
        </w:trPr>
        <w:tc>
          <w:tcPr>
            <w:tcW w:w="2979" w:type="dxa"/>
            <w:tcBorders/>
            <w:vAlign w:val="bottom"/>
          </w:tcPr>
          <w:p>
            <w:pPr>
              <w:pStyle w:val="TableContents"/>
              <w:jc w:val="start"/>
              <w:rPr/>
            </w:pPr>
            <w:r>
              <w:rPr/>
              <w:t>redfish (farmed)</w:t>
            </w:r>
          </w:p>
        </w:tc>
        <w:tc>
          <w:tcPr>
            <w:tcW w:w="1101" w:type="dxa"/>
            <w:tcBorders/>
            <w:vAlign w:val="bottom"/>
          </w:tcPr>
          <w:p>
            <w:pPr>
              <w:pStyle w:val="TableContents"/>
              <w:jc w:val="end"/>
              <w:rPr/>
            </w:pPr>
            <w:r>
              <w:rPr/>
              <w:t>401.3947</w:t>
            </w:r>
          </w:p>
        </w:tc>
        <w:tc>
          <w:tcPr>
            <w:tcW w:w="5930" w:type="dxa"/>
            <w:tcBorders/>
            <w:vAlign w:val="bottom"/>
          </w:tcPr>
          <w:p>
            <w:pPr>
              <w:pStyle w:val="Normal"/>
              <w:jc w:val="end"/>
              <w:rPr/>
            </w:pPr>
            <w:r>
              <w:rPr/>
              <w:t>A181</w:t>
            </w:r>
          </w:p>
        </w:tc>
      </w:tr>
      <w:tr>
        <w:trPr>
          <w:trHeight w:val="256" w:hRule="atLeast"/>
        </w:trPr>
        <w:tc>
          <w:tcPr>
            <w:tcW w:w="2979" w:type="dxa"/>
            <w:tcBorders/>
            <w:vAlign w:val="bottom"/>
          </w:tcPr>
          <w:p>
            <w:pPr>
              <w:pStyle w:val="TableContents"/>
              <w:jc w:val="start"/>
              <w:rPr/>
            </w:pPr>
            <w:r>
              <w:rPr/>
              <w:t>salmon</w:t>
            </w:r>
          </w:p>
        </w:tc>
        <w:tc>
          <w:tcPr>
            <w:tcW w:w="1101" w:type="dxa"/>
            <w:tcBorders/>
            <w:vAlign w:val="bottom"/>
          </w:tcPr>
          <w:p>
            <w:pPr>
              <w:pStyle w:val="TableContents"/>
              <w:jc w:val="end"/>
              <w:rPr/>
            </w:pPr>
            <w:r>
              <w:rPr/>
              <w:t>118.3407</w:t>
            </w:r>
          </w:p>
        </w:tc>
        <w:tc>
          <w:tcPr>
            <w:tcW w:w="5930" w:type="dxa"/>
            <w:tcBorders/>
            <w:vAlign w:val="bottom"/>
          </w:tcPr>
          <w:p>
            <w:pPr>
              <w:pStyle w:val="Normal"/>
              <w:jc w:val="end"/>
              <w:rPr/>
            </w:pPr>
            <w:r>
              <w:rPr/>
              <w:t>.76*A159</w:t>
            </w:r>
          </w:p>
        </w:tc>
      </w:tr>
      <w:tr>
        <w:trPr>
          <w:trHeight w:val="256" w:hRule="atLeast"/>
        </w:trPr>
        <w:tc>
          <w:tcPr>
            <w:tcW w:w="2979" w:type="dxa"/>
            <w:tcBorders/>
            <w:vAlign w:val="bottom"/>
          </w:tcPr>
          <w:p>
            <w:pPr>
              <w:pStyle w:val="TableContents"/>
              <w:jc w:val="start"/>
              <w:rPr/>
            </w:pPr>
            <w:r>
              <w:rPr/>
              <w:t>salmon (farmed)</w:t>
            </w:r>
          </w:p>
        </w:tc>
        <w:tc>
          <w:tcPr>
            <w:tcW w:w="1101" w:type="dxa"/>
            <w:tcBorders/>
            <w:vAlign w:val="bottom"/>
          </w:tcPr>
          <w:p>
            <w:pPr>
              <w:pStyle w:val="TableContents"/>
              <w:jc w:val="end"/>
              <w:rPr/>
            </w:pPr>
            <w:r>
              <w:rPr/>
              <w:t>155.7100</w:t>
            </w:r>
          </w:p>
        </w:tc>
        <w:tc>
          <w:tcPr>
            <w:tcW w:w="5930" w:type="dxa"/>
            <w:tcBorders/>
            <w:vAlign w:val="bottom"/>
          </w:tcPr>
          <w:p>
            <w:pPr>
              <w:pStyle w:val="Normal"/>
              <w:jc w:val="end"/>
              <w:rPr/>
            </w:pPr>
            <w:r>
              <w:rPr/>
              <w:t>A159</w:t>
            </w:r>
          </w:p>
        </w:tc>
      </w:tr>
      <w:tr>
        <w:trPr>
          <w:trHeight w:val="256" w:hRule="atLeast"/>
        </w:trPr>
        <w:tc>
          <w:tcPr>
            <w:tcW w:w="2979" w:type="dxa"/>
            <w:tcBorders/>
            <w:vAlign w:val="bottom"/>
          </w:tcPr>
          <w:p>
            <w:pPr>
              <w:pStyle w:val="TableContents"/>
              <w:jc w:val="start"/>
              <w:rPr/>
            </w:pPr>
            <w:r>
              <w:rPr/>
              <w:t>sardines</w:t>
            </w:r>
          </w:p>
        </w:tc>
        <w:tc>
          <w:tcPr>
            <w:tcW w:w="1101" w:type="dxa"/>
            <w:tcBorders/>
            <w:vAlign w:val="bottom"/>
          </w:tcPr>
          <w:p>
            <w:pPr>
              <w:pStyle w:val="TableContents"/>
              <w:jc w:val="end"/>
              <w:rPr/>
            </w:pPr>
            <w:r>
              <w:rPr/>
              <w:t>12.0418</w:t>
            </w:r>
          </w:p>
        </w:tc>
        <w:tc>
          <w:tcPr>
            <w:tcW w:w="5930" w:type="dxa"/>
            <w:tcBorders/>
            <w:vAlign w:val="bottom"/>
          </w:tcPr>
          <w:p>
            <w:pPr>
              <w:pStyle w:val="Normal"/>
              <w:jc w:val="end"/>
              <w:rPr/>
            </w:pPr>
            <w:r>
              <w:rPr/>
              <w:t>.03*A181</w:t>
            </w:r>
          </w:p>
        </w:tc>
      </w:tr>
      <w:tr>
        <w:trPr>
          <w:trHeight w:val="256" w:hRule="atLeast"/>
        </w:trPr>
        <w:tc>
          <w:tcPr>
            <w:tcW w:w="2979" w:type="dxa"/>
            <w:tcBorders/>
            <w:vAlign w:val="bottom"/>
          </w:tcPr>
          <w:p>
            <w:pPr>
              <w:pStyle w:val="TableContents"/>
              <w:jc w:val="start"/>
              <w:rPr/>
            </w:pPr>
            <w:r>
              <w:rPr/>
              <w:t>sauries</w:t>
            </w:r>
          </w:p>
        </w:tc>
        <w:tc>
          <w:tcPr>
            <w:tcW w:w="1101" w:type="dxa"/>
            <w:tcBorders/>
            <w:vAlign w:val="bottom"/>
          </w:tcPr>
          <w:p>
            <w:pPr>
              <w:pStyle w:val="TableContents"/>
              <w:jc w:val="end"/>
              <w:rPr/>
            </w:pPr>
            <w:r>
              <w:rPr/>
              <w:t>5.2181</w:t>
            </w:r>
          </w:p>
        </w:tc>
        <w:tc>
          <w:tcPr>
            <w:tcW w:w="5930" w:type="dxa"/>
            <w:tcBorders/>
            <w:vAlign w:val="bottom"/>
          </w:tcPr>
          <w:p>
            <w:pPr>
              <w:pStyle w:val="Normal"/>
              <w:jc w:val="end"/>
              <w:rPr/>
            </w:pPr>
            <w:r>
              <w:rPr/>
              <w:t>.013*A181</w:t>
            </w:r>
          </w:p>
        </w:tc>
      </w:tr>
      <w:tr>
        <w:trPr>
          <w:trHeight w:val="256" w:hRule="atLeast"/>
        </w:trPr>
        <w:tc>
          <w:tcPr>
            <w:tcW w:w="2979" w:type="dxa"/>
            <w:tcBorders/>
            <w:vAlign w:val="bottom"/>
          </w:tcPr>
          <w:p>
            <w:pPr>
              <w:pStyle w:val="TableContents"/>
              <w:jc w:val="start"/>
              <w:rPr/>
            </w:pPr>
            <w:r>
              <w:rPr/>
              <w:t>shrimp</w:t>
            </w:r>
          </w:p>
        </w:tc>
        <w:tc>
          <w:tcPr>
            <w:tcW w:w="1101" w:type="dxa"/>
            <w:tcBorders/>
            <w:vAlign w:val="bottom"/>
          </w:tcPr>
          <w:p>
            <w:pPr>
              <w:pStyle w:val="TableContents"/>
              <w:jc w:val="end"/>
              <w:rPr/>
            </w:pPr>
            <w:r>
              <w:rPr/>
              <w:t>190.0204</w:t>
            </w:r>
          </w:p>
        </w:tc>
        <w:tc>
          <w:tcPr>
            <w:tcW w:w="5930" w:type="dxa"/>
            <w:tcBorders/>
            <w:vAlign w:val="bottom"/>
          </w:tcPr>
          <w:p>
            <w:pPr>
              <w:pStyle w:val="Normal"/>
              <w:jc w:val="end"/>
              <w:rPr/>
            </w:pPr>
            <w:r>
              <w:rPr/>
              <w:t>.867*A175</w:t>
            </w:r>
          </w:p>
        </w:tc>
      </w:tr>
      <w:tr>
        <w:trPr>
          <w:trHeight w:val="256" w:hRule="atLeast"/>
        </w:trPr>
        <w:tc>
          <w:tcPr>
            <w:tcW w:w="2979" w:type="dxa"/>
            <w:tcBorders/>
            <w:vAlign w:val="bottom"/>
          </w:tcPr>
          <w:p>
            <w:pPr>
              <w:pStyle w:val="TableContents"/>
              <w:jc w:val="start"/>
              <w:rPr/>
            </w:pPr>
            <w:r>
              <w:rPr/>
              <w:t>shrimp (farmed)</w:t>
            </w:r>
          </w:p>
        </w:tc>
        <w:tc>
          <w:tcPr>
            <w:tcW w:w="1101" w:type="dxa"/>
            <w:tcBorders/>
            <w:vAlign w:val="bottom"/>
          </w:tcPr>
          <w:p>
            <w:pPr>
              <w:pStyle w:val="TableContents"/>
              <w:jc w:val="end"/>
              <w:rPr/>
            </w:pPr>
            <w:r>
              <w:rPr/>
              <w:t>219.17</w:t>
            </w:r>
          </w:p>
        </w:tc>
        <w:tc>
          <w:tcPr>
            <w:tcW w:w="5930" w:type="dxa"/>
            <w:tcBorders/>
            <w:vAlign w:val="bottom"/>
          </w:tcPr>
          <w:p>
            <w:pPr>
              <w:pStyle w:val="Normal"/>
              <w:jc w:val="end"/>
              <w:rPr/>
            </w:pPr>
            <w:r>
              <w:rPr/>
              <w:t>A175</w:t>
            </w:r>
          </w:p>
        </w:tc>
      </w:tr>
      <w:tr>
        <w:trPr>
          <w:trHeight w:val="256" w:hRule="atLeast"/>
        </w:trPr>
        <w:tc>
          <w:tcPr>
            <w:tcW w:w="2979" w:type="dxa"/>
            <w:tcBorders/>
            <w:vAlign w:val="bottom"/>
          </w:tcPr>
          <w:p>
            <w:pPr>
              <w:pStyle w:val="TableContents"/>
              <w:jc w:val="start"/>
              <w:rPr/>
            </w:pPr>
            <w:r>
              <w:rPr/>
              <w:t>smelt</w:t>
            </w:r>
          </w:p>
        </w:tc>
        <w:tc>
          <w:tcPr>
            <w:tcW w:w="1101" w:type="dxa"/>
            <w:tcBorders/>
            <w:vAlign w:val="bottom"/>
          </w:tcPr>
          <w:p>
            <w:pPr>
              <w:pStyle w:val="TableContents"/>
              <w:jc w:val="end"/>
              <w:rPr/>
            </w:pPr>
            <w:r>
              <w:rPr/>
              <w:t>14.8516</w:t>
            </w:r>
          </w:p>
        </w:tc>
        <w:tc>
          <w:tcPr>
            <w:tcW w:w="5930" w:type="dxa"/>
            <w:tcBorders/>
            <w:vAlign w:val="bottom"/>
          </w:tcPr>
          <w:p>
            <w:pPr>
              <w:pStyle w:val="Normal"/>
              <w:jc w:val="end"/>
              <w:rPr/>
            </w:pPr>
            <w:r>
              <w:rPr/>
              <w:t>.037*A181</w:t>
            </w:r>
          </w:p>
        </w:tc>
      </w:tr>
      <w:tr>
        <w:trPr>
          <w:trHeight w:val="256" w:hRule="atLeast"/>
        </w:trPr>
        <w:tc>
          <w:tcPr>
            <w:tcW w:w="2979" w:type="dxa"/>
            <w:tcBorders/>
            <w:vAlign w:val="bottom"/>
          </w:tcPr>
          <w:p>
            <w:pPr>
              <w:pStyle w:val="TableContents"/>
              <w:jc w:val="start"/>
              <w:rPr/>
            </w:pPr>
            <w:r>
              <w:rPr/>
              <w:t>sole</w:t>
            </w:r>
          </w:p>
        </w:tc>
        <w:tc>
          <w:tcPr>
            <w:tcW w:w="1101" w:type="dxa"/>
            <w:tcBorders/>
            <w:vAlign w:val="bottom"/>
          </w:tcPr>
          <w:p>
            <w:pPr>
              <w:pStyle w:val="TableContents"/>
              <w:jc w:val="end"/>
              <w:rPr/>
            </w:pPr>
            <w:r>
              <w:rPr/>
              <w:t>17.2600</w:t>
            </w:r>
          </w:p>
        </w:tc>
        <w:tc>
          <w:tcPr>
            <w:tcW w:w="5930" w:type="dxa"/>
            <w:tcBorders/>
            <w:vAlign w:val="bottom"/>
          </w:tcPr>
          <w:p>
            <w:pPr>
              <w:pStyle w:val="Normal"/>
              <w:jc w:val="end"/>
              <w:rPr/>
            </w:pPr>
            <w:r>
              <w:rPr/>
              <w:t>.043*A181</w:t>
            </w:r>
          </w:p>
        </w:tc>
      </w:tr>
      <w:tr>
        <w:trPr>
          <w:trHeight w:val="256" w:hRule="atLeast"/>
        </w:trPr>
        <w:tc>
          <w:tcPr>
            <w:tcW w:w="2979" w:type="dxa"/>
            <w:tcBorders/>
            <w:vAlign w:val="bottom"/>
          </w:tcPr>
          <w:p>
            <w:pPr>
              <w:pStyle w:val="TableContents"/>
              <w:jc w:val="start"/>
              <w:rPr/>
            </w:pPr>
            <w:r>
              <w:rPr/>
              <w:t>tilapia</w:t>
            </w:r>
          </w:p>
        </w:tc>
        <w:tc>
          <w:tcPr>
            <w:tcW w:w="1101" w:type="dxa"/>
            <w:tcBorders/>
            <w:vAlign w:val="bottom"/>
          </w:tcPr>
          <w:p>
            <w:pPr>
              <w:pStyle w:val="TableContents"/>
              <w:jc w:val="end"/>
              <w:rPr/>
            </w:pPr>
            <w:r>
              <w:rPr/>
              <w:t>1160.3309</w:t>
            </w:r>
          </w:p>
        </w:tc>
        <w:tc>
          <w:tcPr>
            <w:tcW w:w="5930" w:type="dxa"/>
            <w:tcBorders/>
            <w:vAlign w:val="bottom"/>
          </w:tcPr>
          <w:p>
            <w:pPr>
              <w:pStyle w:val="Normal"/>
              <w:jc w:val="end"/>
              <w:rPr/>
            </w:pPr>
            <w:r>
              <w:rPr/>
              <w:t>.943*A178</w:t>
            </w:r>
          </w:p>
        </w:tc>
      </w:tr>
      <w:tr>
        <w:trPr>
          <w:trHeight w:val="256" w:hRule="atLeast"/>
        </w:trPr>
        <w:tc>
          <w:tcPr>
            <w:tcW w:w="2979" w:type="dxa"/>
            <w:tcBorders/>
            <w:vAlign w:val="bottom"/>
          </w:tcPr>
          <w:p>
            <w:pPr>
              <w:pStyle w:val="TableContents"/>
              <w:jc w:val="start"/>
              <w:rPr/>
            </w:pPr>
            <w:r>
              <w:rPr/>
              <w:t>tilapia (farmed)</w:t>
            </w:r>
          </w:p>
        </w:tc>
        <w:tc>
          <w:tcPr>
            <w:tcW w:w="1101" w:type="dxa"/>
            <w:tcBorders/>
            <w:vAlign w:val="bottom"/>
          </w:tcPr>
          <w:p>
            <w:pPr>
              <w:pStyle w:val="TableContents"/>
              <w:jc w:val="end"/>
              <w:rPr/>
            </w:pPr>
            <w:r>
              <w:rPr/>
              <w:t>1230.47</w:t>
            </w:r>
          </w:p>
        </w:tc>
        <w:tc>
          <w:tcPr>
            <w:tcW w:w="5930" w:type="dxa"/>
            <w:tcBorders/>
            <w:vAlign w:val="bottom"/>
          </w:tcPr>
          <w:p>
            <w:pPr>
              <w:pStyle w:val="Normal"/>
              <w:jc w:val="end"/>
              <w:rPr/>
            </w:pPr>
            <w:r>
              <w:rPr/>
              <w:t>A178</w:t>
            </w:r>
          </w:p>
        </w:tc>
      </w:tr>
      <w:tr>
        <w:trPr>
          <w:trHeight w:val="256" w:hRule="atLeast"/>
        </w:trPr>
        <w:tc>
          <w:tcPr>
            <w:tcW w:w="2979" w:type="dxa"/>
            <w:tcBorders/>
            <w:vAlign w:val="bottom"/>
          </w:tcPr>
          <w:p>
            <w:pPr>
              <w:pStyle w:val="TableContents"/>
              <w:jc w:val="start"/>
              <w:rPr/>
            </w:pPr>
            <w:r>
              <w:rPr/>
              <w:t>trout</w:t>
            </w:r>
          </w:p>
        </w:tc>
        <w:tc>
          <w:tcPr>
            <w:tcW w:w="1101" w:type="dxa"/>
            <w:tcBorders/>
            <w:vAlign w:val="bottom"/>
          </w:tcPr>
          <w:p>
            <w:pPr>
              <w:pStyle w:val="TableContents"/>
              <w:jc w:val="end"/>
              <w:rPr/>
            </w:pPr>
            <w:r>
              <w:rPr/>
              <w:t>99.4081</w:t>
            </w:r>
          </w:p>
        </w:tc>
        <w:tc>
          <w:tcPr>
            <w:tcW w:w="5930" w:type="dxa"/>
            <w:tcBorders/>
            <w:vAlign w:val="bottom"/>
          </w:tcPr>
          <w:p>
            <w:pPr>
              <w:pStyle w:val="Normal"/>
              <w:jc w:val="end"/>
              <w:rPr/>
            </w:pPr>
            <w:r>
              <w:rPr/>
              <w:t>.883*A162</w:t>
            </w:r>
          </w:p>
        </w:tc>
      </w:tr>
      <w:tr>
        <w:trPr>
          <w:trHeight w:val="256" w:hRule="atLeast"/>
        </w:trPr>
        <w:tc>
          <w:tcPr>
            <w:tcW w:w="2979" w:type="dxa"/>
            <w:tcBorders/>
            <w:vAlign w:val="bottom"/>
          </w:tcPr>
          <w:p>
            <w:pPr>
              <w:pStyle w:val="TableContents"/>
              <w:jc w:val="start"/>
              <w:rPr/>
            </w:pPr>
            <w:r>
              <w:rPr/>
              <w:t>trout (farmed)</w:t>
            </w:r>
          </w:p>
        </w:tc>
        <w:tc>
          <w:tcPr>
            <w:tcW w:w="1101" w:type="dxa"/>
            <w:tcBorders/>
            <w:vAlign w:val="bottom"/>
          </w:tcPr>
          <w:p>
            <w:pPr>
              <w:pStyle w:val="TableContents"/>
              <w:jc w:val="end"/>
              <w:rPr/>
            </w:pPr>
            <w:r>
              <w:rPr/>
              <w:t>112.58</w:t>
            </w:r>
          </w:p>
        </w:tc>
        <w:tc>
          <w:tcPr>
            <w:tcW w:w="5930" w:type="dxa"/>
            <w:tcBorders/>
            <w:vAlign w:val="bottom"/>
          </w:tcPr>
          <w:p>
            <w:pPr>
              <w:pStyle w:val="Normal"/>
              <w:jc w:val="end"/>
              <w:rPr/>
            </w:pPr>
            <w:r>
              <w:rPr/>
              <w:t>A162</w:t>
            </w:r>
          </w:p>
        </w:tc>
      </w:tr>
      <w:tr>
        <w:trPr>
          <w:trHeight w:val="256" w:hRule="atLeast"/>
        </w:trPr>
        <w:tc>
          <w:tcPr>
            <w:tcW w:w="2979" w:type="dxa"/>
            <w:tcBorders/>
            <w:vAlign w:val="bottom"/>
          </w:tcPr>
          <w:p>
            <w:pPr>
              <w:pStyle w:val="TableContents"/>
              <w:jc w:val="start"/>
              <w:rPr/>
            </w:pPr>
            <w:r>
              <w:rPr/>
              <w:t>tuna</w:t>
            </w:r>
          </w:p>
        </w:tc>
        <w:tc>
          <w:tcPr>
            <w:tcW w:w="1101" w:type="dxa"/>
            <w:tcBorders/>
            <w:vAlign w:val="bottom"/>
          </w:tcPr>
          <w:p>
            <w:pPr>
              <w:pStyle w:val="TableContents"/>
              <w:jc w:val="end"/>
              <w:rPr/>
            </w:pPr>
            <w:r>
              <w:rPr/>
              <w:t>0</w:t>
            </w:r>
          </w:p>
        </w:tc>
        <w:tc>
          <w:tcPr>
            <w:tcW w:w="5930" w:type="dxa"/>
            <w:tcBorders/>
            <w:vAlign w:val="bottom"/>
          </w:tcPr>
          <w:p>
            <w:pPr>
              <w:pStyle w:val="Normal"/>
              <w:jc w:val="end"/>
              <w:rPr/>
            </w:pPr>
            <w:r>
              <w:rPr/>
            </w:r>
          </w:p>
        </w:tc>
      </w:tr>
      <w:tr>
        <w:trPr>
          <w:trHeight w:val="256" w:hRule="atLeast"/>
        </w:trPr>
        <w:tc>
          <w:tcPr>
            <w:tcW w:w="2979" w:type="dxa"/>
            <w:tcBorders/>
            <w:vAlign w:val="bottom"/>
          </w:tcPr>
          <w:p>
            <w:pPr>
              <w:pStyle w:val="TableContents"/>
              <w:jc w:val="start"/>
              <w:rPr/>
            </w:pPr>
            <w:r>
              <w:rPr/>
              <w:t>tuna (bluefin tuna)</w:t>
            </w:r>
          </w:p>
        </w:tc>
        <w:tc>
          <w:tcPr>
            <w:tcW w:w="1101" w:type="dxa"/>
            <w:tcBorders/>
            <w:vAlign w:val="bottom"/>
          </w:tcPr>
          <w:p>
            <w:pPr>
              <w:pStyle w:val="TableContents"/>
              <w:jc w:val="end"/>
              <w:rPr/>
            </w:pPr>
            <w:r>
              <w:rPr/>
              <w:t>0</w:t>
            </w:r>
          </w:p>
        </w:tc>
        <w:tc>
          <w:tcPr>
            <w:tcW w:w="5930" w:type="dxa"/>
            <w:tcBorders/>
            <w:vAlign w:val="bottom"/>
          </w:tcPr>
          <w:p>
            <w:pPr>
              <w:pStyle w:val="Normal"/>
              <w:jc w:val="end"/>
              <w:rPr/>
            </w:pPr>
            <w:r>
              <w:rPr/>
            </w:r>
          </w:p>
        </w:tc>
      </w:tr>
    </w:tbl>
    <w:p>
      <w:pPr>
        <w:pStyle w:val="Normal"/>
        <w:rPr/>
      </w:pPr>
      <w:r>
        <w:rPr/>
      </w:r>
    </w:p>
    <w:p>
      <w:pPr>
        <w:pStyle w:val="Normal"/>
        <w:rPr>
          <w:b/>
          <w:bCs/>
        </w:rPr>
      </w:pPr>
      <w:r>
        <w:rPr>
          <w:b/>
          <w:bCs/>
        </w:rPr>
        <w:t>Column H: water_US</w:t>
      </w:r>
    </w:p>
    <w:p>
      <w:pPr>
        <w:pStyle w:val="Normal"/>
        <w:rPr/>
      </w:pPr>
      <w:r>
        <w:rPr/>
        <w:t>This relies primarily on data from column AH in the spreadsheet here:</w:t>
        <w:br/>
      </w:r>
      <w:hyperlink r:id="rId109">
        <w:r>
          <w:rPr>
            <w:rStyle w:val="Hyperlink"/>
          </w:rPr>
          <w:t xml:space="preserve">https://www.science.org/doi/suppl/10.1126/science.aaq0216/suppl_file/aaq0216_datas2.xls </w:t>
        </w:r>
      </w:hyperlink>
      <w:r>
        <w:rPr/>
        <w:br/>
        <w:t>which reflects Poore and Nemecek’s analysis of freshwater withdrawals via irrigation, drinking, pond, and processing water. While the previous column (Column G) presented the original numbers for liters per kilogram of food at retail, in this column, numbers are converted to gallons of water per pound of food at retail by multiplying by 0.119826.</w:t>
      </w:r>
    </w:p>
    <w:p>
      <w:pPr>
        <w:pStyle w:val="Normal"/>
        <w:rPr/>
      </w:pPr>
      <w:r>
        <w:rPr/>
        <w:t>References to cell “A” rather than cell “AH” are to “</w:t>
      </w:r>
      <w:hyperlink r:id="rId110">
        <w:r>
          <w:rPr>
            <w:rStyle w:val="Hyperlink"/>
          </w:rPr>
          <w:t>Source Data Fig 1</w:t>
        </w:r>
      </w:hyperlink>
      <w:r>
        <w:rPr/>
        <w:t xml:space="preserve">” that is supplementary to </w:t>
      </w:r>
      <w:hyperlink r:id="rId111">
        <w:r>
          <w:rPr>
            <w:rStyle w:val="Hyperlink"/>
          </w:rPr>
          <w:t>Environmental performance of blue foods</w:t>
        </w:r>
      </w:hyperlink>
      <w:r>
        <w:rPr/>
        <w:t xml:space="preserve"> by Jessica Gephart et al, but converted here to gallons per lb.</w:t>
      </w:r>
    </w:p>
    <w:p>
      <w:pPr>
        <w:pStyle w:val="Normal"/>
        <w:rPr/>
      </w:pPr>
      <w:r>
        <w:rPr/>
      </w:r>
    </w:p>
    <w:tbl>
      <w:tblPr>
        <w:tblW w:w="10013" w:type="dxa"/>
        <w:jc w:val="start"/>
        <w:tblInd w:w="-30" w:type="dxa"/>
        <w:tblLayout w:type="fixed"/>
        <w:tblCellMar>
          <w:top w:w="0" w:type="dxa"/>
          <w:start w:w="30" w:type="dxa"/>
          <w:bottom w:w="0" w:type="dxa"/>
          <w:end w:w="30" w:type="dxa"/>
        </w:tblCellMar>
      </w:tblPr>
      <w:tblGrid>
        <w:gridCol w:w="2619"/>
        <w:gridCol w:w="1416"/>
        <w:gridCol w:w="5978"/>
      </w:tblGrid>
      <w:tr>
        <w:trPr>
          <w:trHeight w:val="256" w:hRule="atLeast"/>
        </w:trPr>
        <w:tc>
          <w:tcPr>
            <w:tcW w:w="2619" w:type="dxa"/>
            <w:tcBorders/>
            <w:vAlign w:val="bottom"/>
          </w:tcPr>
          <w:p>
            <w:pPr>
              <w:pStyle w:val="Normal"/>
              <w:rPr>
                <w:rFonts w:ascii="Liberation Sans" w:hAnsi="Liberation Sans"/>
                <w:b/>
                <w:bCs/>
              </w:rPr>
            </w:pPr>
            <w:r>
              <w:rPr>
                <w:rFonts w:ascii="Liberation Sans" w:hAnsi="Liberation Sans"/>
                <w:b/>
                <w:bCs/>
              </w:rPr>
              <w:t>category</w:t>
            </w:r>
          </w:p>
        </w:tc>
        <w:tc>
          <w:tcPr>
            <w:tcW w:w="1416" w:type="dxa"/>
            <w:tcBorders/>
            <w:vAlign w:val="bottom"/>
          </w:tcPr>
          <w:p>
            <w:pPr>
              <w:pStyle w:val="TableContents"/>
              <w:rPr>
                <w:b/>
                <w:bCs/>
              </w:rPr>
            </w:pPr>
            <w:r>
              <w:rPr>
                <w:b/>
                <w:bCs/>
              </w:rPr>
              <w:t>water_US</w:t>
            </w:r>
          </w:p>
        </w:tc>
        <w:tc>
          <w:tcPr>
            <w:tcW w:w="5978" w:type="dxa"/>
            <w:tcBorders/>
            <w:vAlign w:val="bottom"/>
          </w:tcPr>
          <w:p>
            <w:pPr>
              <w:pStyle w:val="TableContents"/>
              <w:jc w:val="end"/>
              <w:rPr>
                <w:b/>
                <w:bCs/>
              </w:rPr>
            </w:pPr>
            <w:r>
              <w:rPr>
                <w:b/>
                <w:bCs/>
              </w:rPr>
              <w:t>source</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animal fats</w:t>
            </w:r>
          </w:p>
        </w:tc>
        <w:tc>
          <w:tcPr>
            <w:tcW w:w="1416" w:type="dxa"/>
            <w:tcBorders/>
            <w:vAlign w:val="bottom"/>
          </w:tcPr>
          <w:p>
            <w:pPr>
              <w:pStyle w:val="TableContents"/>
              <w:jc w:val="end"/>
              <w:rPr/>
            </w:pPr>
            <w:r>
              <w:rPr/>
              <w:t>180.0</w:t>
            </w:r>
          </w:p>
        </w:tc>
        <w:tc>
          <w:tcPr>
            <w:tcW w:w="5978" w:type="dxa"/>
            <w:tcBorders/>
            <w:vAlign w:val="bottom"/>
          </w:tcPr>
          <w:p>
            <w:pPr>
              <w:pStyle w:val="TableContents"/>
              <w:jc w:val="end"/>
              <w:rPr/>
            </w:pPr>
            <w:r>
              <w:rPr/>
              <w:t>.37% pork + .32 beef + .20 poultry + .06 lamb + .05 fish</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beef</w:t>
            </w:r>
          </w:p>
        </w:tc>
        <w:tc>
          <w:tcPr>
            <w:tcW w:w="1416" w:type="dxa"/>
            <w:tcBorders/>
            <w:vAlign w:val="bottom"/>
          </w:tcPr>
          <w:p>
            <w:pPr>
              <w:pStyle w:val="TableContents"/>
              <w:jc w:val="end"/>
              <w:rPr/>
            </w:pPr>
            <w:r>
              <w:rPr/>
              <w:t>189.0</w:t>
            </w:r>
          </w:p>
        </w:tc>
        <w:tc>
          <w:tcPr>
            <w:tcW w:w="5978" w:type="dxa"/>
            <w:tcBorders/>
            <w:vAlign w:val="bottom"/>
          </w:tcPr>
          <w:p>
            <w:pPr>
              <w:pStyle w:val="TableContents"/>
              <w:jc w:val="end"/>
              <w:rPr>
                <w:color w:val="000000"/>
              </w:rPr>
            </w:pPr>
            <w:r>
              <w:rPr>
                <w:color w:val="000000"/>
              </w:rPr>
              <w:t>‘</w:t>
            </w:r>
            <w:r>
              <w:rPr>
                <w:rFonts w:ascii="Calibri" w:hAnsi="Calibri"/>
                <w:color w:val="000000"/>
                <w:sz w:val="22"/>
              </w:rPr>
              <w:t>=((AH37*0.9)+(0.1*AH38))</w:t>
            </w:r>
          </w:p>
          <w:p>
            <w:pPr>
              <w:pStyle w:val="Normal"/>
              <w:jc w:val="end"/>
              <w:rPr/>
            </w:pPr>
            <w:r>
              <w:rPr/>
              <w:t>90% from beef herd 10% from dairy herd</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chicken</w:t>
            </w:r>
          </w:p>
        </w:tc>
        <w:tc>
          <w:tcPr>
            <w:tcW w:w="1416" w:type="dxa"/>
            <w:tcBorders/>
            <w:vAlign w:val="bottom"/>
          </w:tcPr>
          <w:p>
            <w:pPr>
              <w:pStyle w:val="TableContents"/>
              <w:jc w:val="end"/>
              <w:rPr/>
            </w:pPr>
            <w:r>
              <w:rPr/>
              <w:t>79.1</w:t>
            </w:r>
          </w:p>
        </w:tc>
        <w:tc>
          <w:tcPr>
            <w:tcW w:w="5978" w:type="dxa"/>
            <w:tcBorders/>
            <w:vAlign w:val="bottom"/>
          </w:tcPr>
          <w:p>
            <w:pPr>
              <w:pStyle w:val="TableContents"/>
              <w:jc w:val="end"/>
              <w:rPr/>
            </w:pPr>
            <w:r>
              <w:rPr/>
              <w:t>AH41</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eggs</w:t>
            </w:r>
          </w:p>
        </w:tc>
        <w:tc>
          <w:tcPr>
            <w:tcW w:w="1416" w:type="dxa"/>
            <w:tcBorders/>
            <w:vAlign w:val="bottom"/>
          </w:tcPr>
          <w:p>
            <w:pPr>
              <w:pStyle w:val="TableContents"/>
              <w:jc w:val="end"/>
              <w:rPr/>
            </w:pPr>
            <w:r>
              <w:rPr/>
              <w:t>69.3</w:t>
            </w:r>
          </w:p>
        </w:tc>
        <w:tc>
          <w:tcPr>
            <w:tcW w:w="5978" w:type="dxa"/>
            <w:tcBorders/>
            <w:vAlign w:val="bottom"/>
          </w:tcPr>
          <w:p>
            <w:pPr>
              <w:pStyle w:val="TableContents"/>
              <w:jc w:val="end"/>
              <w:rPr/>
            </w:pPr>
            <w:r>
              <w:rPr/>
              <w:t>AH44</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goat</w:t>
            </w:r>
          </w:p>
        </w:tc>
        <w:tc>
          <w:tcPr>
            <w:tcW w:w="1416" w:type="dxa"/>
            <w:tcBorders/>
            <w:vAlign w:val="bottom"/>
          </w:tcPr>
          <w:p>
            <w:pPr>
              <w:pStyle w:val="TableContents"/>
              <w:jc w:val="end"/>
              <w:rPr/>
            </w:pPr>
            <w:r>
              <w:rPr/>
              <w:t>216.0</w:t>
            </w:r>
          </w:p>
        </w:tc>
        <w:tc>
          <w:tcPr>
            <w:tcW w:w="5978" w:type="dxa"/>
            <w:tcBorders/>
            <w:vAlign w:val="bottom"/>
          </w:tcPr>
          <w:p>
            <w:pPr>
              <w:pStyle w:val="TableContents"/>
              <w:jc w:val="end"/>
              <w:rPr/>
            </w:pPr>
            <w:r>
              <w:rPr/>
              <w:t>AH39 same as lamb/mutton</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lamb/mutton</w:t>
            </w:r>
          </w:p>
        </w:tc>
        <w:tc>
          <w:tcPr>
            <w:tcW w:w="1416" w:type="dxa"/>
            <w:tcBorders/>
            <w:vAlign w:val="bottom"/>
          </w:tcPr>
          <w:p>
            <w:pPr>
              <w:pStyle w:val="TableContents"/>
              <w:jc w:val="end"/>
              <w:rPr/>
            </w:pPr>
            <w:r>
              <w:rPr/>
              <w:t>216.0</w:t>
            </w:r>
          </w:p>
        </w:tc>
        <w:tc>
          <w:tcPr>
            <w:tcW w:w="5978" w:type="dxa"/>
            <w:tcBorders/>
            <w:vAlign w:val="bottom"/>
          </w:tcPr>
          <w:p>
            <w:pPr>
              <w:pStyle w:val="TableContents"/>
              <w:jc w:val="end"/>
              <w:rPr/>
            </w:pPr>
            <w:r>
              <w:rPr/>
              <w:t>AH39</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pork</w:t>
            </w:r>
          </w:p>
        </w:tc>
        <w:tc>
          <w:tcPr>
            <w:tcW w:w="1416" w:type="dxa"/>
            <w:tcBorders/>
            <w:vAlign w:val="bottom"/>
          </w:tcPr>
          <w:p>
            <w:pPr>
              <w:pStyle w:val="TableContents"/>
              <w:jc w:val="end"/>
              <w:rPr/>
            </w:pPr>
            <w:r>
              <w:rPr/>
              <w:t>215.2</w:t>
            </w:r>
          </w:p>
        </w:tc>
        <w:tc>
          <w:tcPr>
            <w:tcW w:w="5978" w:type="dxa"/>
            <w:tcBorders/>
            <w:vAlign w:val="bottom"/>
          </w:tcPr>
          <w:p>
            <w:pPr>
              <w:pStyle w:val="TableContents"/>
              <w:jc w:val="end"/>
              <w:rPr/>
            </w:pPr>
            <w:r>
              <w:rPr/>
              <w:t>AH40</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turkey</w:t>
            </w:r>
          </w:p>
        </w:tc>
        <w:tc>
          <w:tcPr>
            <w:tcW w:w="1416" w:type="dxa"/>
            <w:tcBorders/>
            <w:vAlign w:val="bottom"/>
          </w:tcPr>
          <w:p>
            <w:pPr>
              <w:pStyle w:val="TableContents"/>
              <w:jc w:val="end"/>
              <w:rPr/>
            </w:pPr>
            <w:r>
              <w:rPr/>
              <w:t>79.1</w:t>
            </w:r>
          </w:p>
        </w:tc>
        <w:tc>
          <w:tcPr>
            <w:tcW w:w="5978" w:type="dxa"/>
            <w:tcBorders/>
            <w:vAlign w:val="bottom"/>
          </w:tcPr>
          <w:p>
            <w:pPr>
              <w:pStyle w:val="TableContents"/>
              <w:jc w:val="end"/>
              <w:rPr/>
            </w:pPr>
            <w:r>
              <w:rPr/>
              <w:t>AH41</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unidentified meat</w:t>
            </w:r>
          </w:p>
        </w:tc>
        <w:tc>
          <w:tcPr>
            <w:tcW w:w="1416" w:type="dxa"/>
            <w:tcBorders/>
            <w:vAlign w:val="bottom"/>
          </w:tcPr>
          <w:p>
            <w:pPr>
              <w:pStyle w:val="TableContents"/>
              <w:jc w:val="end"/>
              <w:rPr/>
            </w:pPr>
            <w:r>
              <w:rPr/>
              <w:t>142.6</w:t>
            </w:r>
          </w:p>
        </w:tc>
        <w:tc>
          <w:tcPr>
            <w:tcW w:w="5978" w:type="dxa"/>
            <w:tcBorders/>
            <w:vAlign w:val="bottom"/>
          </w:tcPr>
          <w:p>
            <w:pPr>
              <w:pStyle w:val="Normal"/>
              <w:jc w:val="end"/>
              <w:rPr/>
            </w:pPr>
            <w:r>
              <w:rPr/>
              <w:t>48% poultry, 28% beef, 23% pork, 1% lamb/goat</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dairy milk</w:t>
            </w:r>
          </w:p>
        </w:tc>
        <w:tc>
          <w:tcPr>
            <w:tcW w:w="1416" w:type="dxa"/>
            <w:tcBorders/>
            <w:vAlign w:val="bottom"/>
          </w:tcPr>
          <w:p>
            <w:pPr>
              <w:pStyle w:val="TableContents"/>
              <w:jc w:val="end"/>
              <w:rPr/>
            </w:pPr>
            <w:r>
              <w:rPr/>
              <w:t>75.3</w:t>
            </w:r>
          </w:p>
        </w:tc>
        <w:tc>
          <w:tcPr>
            <w:tcW w:w="5978" w:type="dxa"/>
            <w:tcBorders/>
            <w:vAlign w:val="bottom"/>
          </w:tcPr>
          <w:p>
            <w:pPr>
              <w:pStyle w:val="TableContents"/>
              <w:jc w:val="end"/>
              <w:rPr/>
            </w:pPr>
            <w:r>
              <w:rPr/>
              <w:t>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butter</w:t>
            </w:r>
          </w:p>
        </w:tc>
        <w:tc>
          <w:tcPr>
            <w:tcW w:w="1416" w:type="dxa"/>
            <w:tcBorders/>
            <w:vAlign w:val="bottom"/>
          </w:tcPr>
          <w:p>
            <w:pPr>
              <w:pStyle w:val="TableContents"/>
              <w:jc w:val="end"/>
              <w:rPr/>
            </w:pPr>
            <w:r>
              <w:rPr/>
              <w:t>473.0</w:t>
            </w:r>
          </w:p>
        </w:tc>
        <w:tc>
          <w:tcPr>
            <w:tcW w:w="5978" w:type="dxa"/>
            <w:tcBorders/>
            <w:vAlign w:val="bottom"/>
          </w:tcPr>
          <w:p>
            <w:pPr>
              <w:pStyle w:val="TableContents"/>
              <w:jc w:val="end"/>
              <w:rPr/>
            </w:pPr>
            <w:r>
              <w:rPr/>
              <w:t>Feitz et al milk solids relative to milk: 6.29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buttermilk</w:t>
            </w:r>
          </w:p>
        </w:tc>
        <w:tc>
          <w:tcPr>
            <w:tcW w:w="1416" w:type="dxa"/>
            <w:tcBorders/>
            <w:vAlign w:val="bottom"/>
          </w:tcPr>
          <w:p>
            <w:pPr>
              <w:pStyle w:val="TableContents"/>
              <w:jc w:val="end"/>
              <w:rPr/>
            </w:pPr>
            <w:r>
              <w:rPr/>
              <w:t>77.0</w:t>
            </w:r>
          </w:p>
        </w:tc>
        <w:tc>
          <w:tcPr>
            <w:tcW w:w="5978" w:type="dxa"/>
            <w:tcBorders/>
            <w:vAlign w:val="bottom"/>
          </w:tcPr>
          <w:p>
            <w:pPr>
              <w:pStyle w:val="TableContents"/>
              <w:jc w:val="end"/>
              <w:rPr/>
            </w:pPr>
            <w:r>
              <w:rPr/>
              <w:t>Feitz et al milk solids relative to milk: 1.024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dairy cheese</w:t>
            </w:r>
          </w:p>
        </w:tc>
        <w:tc>
          <w:tcPr>
            <w:tcW w:w="1416" w:type="dxa"/>
            <w:tcBorders/>
            <w:vAlign w:val="bottom"/>
          </w:tcPr>
          <w:p>
            <w:pPr>
              <w:pStyle w:val="TableContents"/>
              <w:jc w:val="end"/>
              <w:rPr/>
            </w:pPr>
            <w:r>
              <w:rPr/>
              <w:t>344.0</w:t>
            </w:r>
          </w:p>
        </w:tc>
        <w:tc>
          <w:tcPr>
            <w:tcW w:w="5978" w:type="dxa"/>
            <w:tcBorders/>
            <w:vAlign w:val="bottom"/>
          </w:tcPr>
          <w:p>
            <w:pPr>
              <w:pStyle w:val="TableContents"/>
              <w:jc w:val="end"/>
              <w:rPr/>
            </w:pPr>
            <w:r>
              <w:rPr/>
              <w:t>Feitz et al milk solids relative to milk: 4.57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concentrated milk</w:t>
            </w:r>
          </w:p>
        </w:tc>
        <w:tc>
          <w:tcPr>
            <w:tcW w:w="1416" w:type="dxa"/>
            <w:tcBorders/>
            <w:vAlign w:val="bottom"/>
          </w:tcPr>
          <w:p>
            <w:pPr>
              <w:pStyle w:val="TableContents"/>
              <w:jc w:val="end"/>
              <w:rPr/>
            </w:pPr>
            <w:r>
              <w:rPr/>
              <w:t>225.8</w:t>
            </w:r>
          </w:p>
        </w:tc>
        <w:tc>
          <w:tcPr>
            <w:tcW w:w="5978" w:type="dxa"/>
            <w:tcBorders/>
            <w:vAlign w:val="bottom"/>
          </w:tcPr>
          <w:p>
            <w:pPr>
              <w:pStyle w:val="TableContents"/>
              <w:jc w:val="end"/>
              <w:rPr/>
            </w:pPr>
            <w:r>
              <w:rPr/>
              <w:t>Milk solids adjustment relative to milk: 3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cream</w:t>
            </w:r>
          </w:p>
        </w:tc>
        <w:tc>
          <w:tcPr>
            <w:tcW w:w="1416" w:type="dxa"/>
            <w:tcBorders/>
            <w:vAlign w:val="bottom"/>
          </w:tcPr>
          <w:p>
            <w:pPr>
              <w:pStyle w:val="TableContents"/>
              <w:jc w:val="end"/>
              <w:rPr/>
            </w:pPr>
            <w:r>
              <w:rPr/>
              <w:t>252.6</w:t>
            </w:r>
          </w:p>
        </w:tc>
        <w:tc>
          <w:tcPr>
            <w:tcW w:w="5978" w:type="dxa"/>
            <w:tcBorders/>
            <w:vAlign w:val="bottom"/>
          </w:tcPr>
          <w:p>
            <w:pPr>
              <w:pStyle w:val="TableContents"/>
              <w:jc w:val="end"/>
              <w:rPr/>
            </w:pPr>
            <w:r>
              <w:rPr/>
              <w:t>Feitz et al milk solids relative to milk: 3.36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ghee</w:t>
            </w:r>
          </w:p>
        </w:tc>
        <w:tc>
          <w:tcPr>
            <w:tcW w:w="1416" w:type="dxa"/>
            <w:tcBorders/>
            <w:vAlign w:val="bottom"/>
          </w:tcPr>
          <w:p>
            <w:pPr>
              <w:pStyle w:val="TableContents"/>
              <w:jc w:val="end"/>
              <w:rPr/>
            </w:pPr>
            <w:r>
              <w:rPr/>
              <w:t>564.4</w:t>
            </w:r>
          </w:p>
        </w:tc>
        <w:tc>
          <w:tcPr>
            <w:tcW w:w="5978" w:type="dxa"/>
            <w:tcBorders/>
            <w:vAlign w:val="bottom"/>
          </w:tcPr>
          <w:p>
            <w:pPr>
              <w:pStyle w:val="TableContents"/>
              <w:jc w:val="end"/>
              <w:rPr/>
            </w:pPr>
            <w:r>
              <w:rPr/>
              <w:t>Feitz et al milk solids relative to milk: 7.5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ice cream</w:t>
            </w:r>
          </w:p>
        </w:tc>
        <w:tc>
          <w:tcPr>
            <w:tcW w:w="1416" w:type="dxa"/>
            <w:tcBorders/>
            <w:vAlign w:val="bottom"/>
          </w:tcPr>
          <w:p>
            <w:pPr>
              <w:pStyle w:val="TableContents"/>
              <w:jc w:val="end"/>
              <w:rPr/>
            </w:pPr>
            <w:r>
              <w:rPr/>
              <w:t>123.7</w:t>
            </w:r>
          </w:p>
        </w:tc>
        <w:tc>
          <w:tcPr>
            <w:tcW w:w="5978" w:type="dxa"/>
            <w:tcBorders/>
            <w:vAlign w:val="bottom"/>
          </w:tcPr>
          <w:p>
            <w:pPr>
              <w:pStyle w:val="TableContents"/>
              <w:jc w:val="end"/>
              <w:rPr/>
            </w:pPr>
            <w:r>
              <w:rPr/>
              <w:t>Feitz et al milk solids relative to milk: 1.64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lactose powder</w:t>
            </w:r>
          </w:p>
        </w:tc>
        <w:tc>
          <w:tcPr>
            <w:tcW w:w="1416" w:type="dxa"/>
            <w:tcBorders/>
            <w:vAlign w:val="bottom"/>
          </w:tcPr>
          <w:p>
            <w:pPr>
              <w:pStyle w:val="TableContents"/>
              <w:jc w:val="end"/>
              <w:rPr/>
            </w:pPr>
            <w:r>
              <w:rPr/>
              <w:t>537.5</w:t>
            </w:r>
          </w:p>
        </w:tc>
        <w:tc>
          <w:tcPr>
            <w:tcW w:w="5978" w:type="dxa"/>
            <w:tcBorders/>
            <w:vAlign w:val="bottom"/>
          </w:tcPr>
          <w:p>
            <w:pPr>
              <w:pStyle w:val="TableContents"/>
              <w:jc w:val="end"/>
              <w:rPr/>
            </w:pPr>
            <w:r>
              <w:rPr/>
              <w:t>Feitz et al milk solids relative to milk: 7.14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low fat yogurt</w:t>
            </w:r>
          </w:p>
        </w:tc>
        <w:tc>
          <w:tcPr>
            <w:tcW w:w="1416" w:type="dxa"/>
            <w:tcBorders/>
            <w:vAlign w:val="bottom"/>
          </w:tcPr>
          <w:p>
            <w:pPr>
              <w:pStyle w:val="TableContents"/>
              <w:jc w:val="end"/>
              <w:rPr/>
            </w:pPr>
            <w:r>
              <w:rPr/>
              <w:t>83.6</w:t>
            </w:r>
          </w:p>
        </w:tc>
        <w:tc>
          <w:tcPr>
            <w:tcW w:w="5978" w:type="dxa"/>
            <w:tcBorders/>
            <w:vAlign w:val="bottom"/>
          </w:tcPr>
          <w:p>
            <w:pPr>
              <w:pStyle w:val="TableContents"/>
              <w:jc w:val="end"/>
              <w:rPr/>
            </w:pPr>
            <w:r>
              <w:rPr/>
              <w:t>Feitz et al milk solids relative to milk: 1.11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milk powder</w:t>
            </w:r>
          </w:p>
        </w:tc>
        <w:tc>
          <w:tcPr>
            <w:tcW w:w="1416" w:type="dxa"/>
            <w:tcBorders/>
            <w:vAlign w:val="bottom"/>
          </w:tcPr>
          <w:p>
            <w:pPr>
              <w:pStyle w:val="TableContents"/>
              <w:jc w:val="end"/>
              <w:rPr/>
            </w:pPr>
            <w:r>
              <w:rPr/>
              <w:t>537.5</w:t>
            </w:r>
          </w:p>
        </w:tc>
        <w:tc>
          <w:tcPr>
            <w:tcW w:w="5978" w:type="dxa"/>
            <w:tcBorders/>
            <w:vAlign w:val="bottom"/>
          </w:tcPr>
          <w:p>
            <w:pPr>
              <w:pStyle w:val="TableContents"/>
              <w:jc w:val="end"/>
              <w:rPr/>
            </w:pPr>
            <w:r>
              <w:rPr/>
              <w:t>Feitz et al milk solids relative to milk: 7.14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skim milk</w:t>
            </w:r>
          </w:p>
        </w:tc>
        <w:tc>
          <w:tcPr>
            <w:tcW w:w="1416" w:type="dxa"/>
            <w:tcBorders/>
            <w:vAlign w:val="bottom"/>
          </w:tcPr>
          <w:p>
            <w:pPr>
              <w:pStyle w:val="TableContents"/>
              <w:jc w:val="end"/>
              <w:rPr/>
            </w:pPr>
            <w:r>
              <w:rPr/>
              <w:t>56.0</w:t>
            </w:r>
          </w:p>
        </w:tc>
        <w:tc>
          <w:tcPr>
            <w:tcW w:w="5978" w:type="dxa"/>
            <w:tcBorders/>
            <w:vAlign w:val="bottom"/>
          </w:tcPr>
          <w:p>
            <w:pPr>
              <w:pStyle w:val="TableContents"/>
              <w:jc w:val="end"/>
              <w:rPr/>
            </w:pPr>
            <w:r>
              <w:rPr/>
              <w:t>Feitz et al milk solids relative to milk: 0.74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whey powder</w:t>
            </w:r>
          </w:p>
        </w:tc>
        <w:tc>
          <w:tcPr>
            <w:tcW w:w="1416" w:type="dxa"/>
            <w:tcBorders/>
            <w:vAlign w:val="bottom"/>
          </w:tcPr>
          <w:p>
            <w:pPr>
              <w:pStyle w:val="TableContents"/>
              <w:jc w:val="end"/>
              <w:rPr/>
            </w:pPr>
            <w:r>
              <w:rPr/>
              <w:t>542.9</w:t>
            </w:r>
          </w:p>
        </w:tc>
        <w:tc>
          <w:tcPr>
            <w:tcW w:w="5978" w:type="dxa"/>
            <w:tcBorders/>
            <w:vAlign w:val="bottom"/>
          </w:tcPr>
          <w:p>
            <w:pPr>
              <w:pStyle w:val="TableContents"/>
              <w:jc w:val="end"/>
              <w:rPr/>
            </w:pPr>
            <w:r>
              <w:rPr/>
              <w:t>Feitz et al milk solids relative to milk: 7.64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yogurt</w:t>
            </w:r>
          </w:p>
        </w:tc>
        <w:tc>
          <w:tcPr>
            <w:tcW w:w="1416" w:type="dxa"/>
            <w:tcBorders/>
            <w:vAlign w:val="bottom"/>
          </w:tcPr>
          <w:p>
            <w:pPr>
              <w:pStyle w:val="TableContents"/>
              <w:jc w:val="end"/>
              <w:rPr/>
            </w:pPr>
            <w:r>
              <w:rPr/>
              <w:t>86.0</w:t>
            </w:r>
          </w:p>
        </w:tc>
        <w:tc>
          <w:tcPr>
            <w:tcW w:w="5978" w:type="dxa"/>
            <w:tcBorders/>
            <w:vAlign w:val="bottom"/>
          </w:tcPr>
          <w:p>
            <w:pPr>
              <w:pStyle w:val="TableContents"/>
              <w:jc w:val="end"/>
              <w:rPr/>
            </w:pPr>
            <w:r>
              <w:rPr/>
              <w:t>Feitz et al milk solids relative to milk: 1.14 * AH42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almond milk</w:t>
            </w:r>
          </w:p>
        </w:tc>
        <w:tc>
          <w:tcPr>
            <w:tcW w:w="1416" w:type="dxa"/>
            <w:tcBorders/>
            <w:vAlign w:val="bottom"/>
          </w:tcPr>
          <w:p>
            <w:pPr>
              <w:pStyle w:val="TableContents"/>
              <w:jc w:val="end"/>
              <w:rPr/>
            </w:pPr>
            <w:r>
              <w:rPr/>
              <w:t>44.5</w:t>
            </w:r>
          </w:p>
        </w:tc>
        <w:tc>
          <w:tcPr>
            <w:tcW w:w="5978" w:type="dxa"/>
            <w:tcBorders/>
            <w:vAlign w:val="bottom"/>
          </w:tcPr>
          <w:p>
            <w:pPr>
              <w:pStyle w:val="TableContents"/>
              <w:jc w:val="end"/>
              <w:rPr/>
            </w:pPr>
            <w:hyperlink r:id="rId112">
              <w:r>
                <w:rPr>
                  <w:rStyle w:val="Hyperlink"/>
                </w:rPr>
                <w:t>Link</w:t>
              </w:r>
            </w:hyperlink>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apples</w:t>
            </w:r>
          </w:p>
        </w:tc>
        <w:tc>
          <w:tcPr>
            <w:tcW w:w="1416" w:type="dxa"/>
            <w:tcBorders/>
            <w:vAlign w:val="bottom"/>
          </w:tcPr>
          <w:p>
            <w:pPr>
              <w:pStyle w:val="TableContents"/>
              <w:jc w:val="end"/>
              <w:rPr/>
            </w:pPr>
            <w:r>
              <w:rPr/>
              <w:t>21.6</w:t>
            </w:r>
          </w:p>
        </w:tc>
        <w:tc>
          <w:tcPr>
            <w:tcW w:w="5978" w:type="dxa"/>
            <w:tcBorders/>
            <w:vAlign w:val="bottom"/>
          </w:tcPr>
          <w:p>
            <w:pPr>
              <w:pStyle w:val="TableContents"/>
              <w:jc w:val="end"/>
              <w:rPr/>
            </w:pPr>
            <w:r>
              <w:rPr/>
              <w:t>AH31</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bananas</w:t>
            </w:r>
          </w:p>
        </w:tc>
        <w:tc>
          <w:tcPr>
            <w:tcW w:w="1416" w:type="dxa"/>
            <w:tcBorders/>
            <w:vAlign w:val="bottom"/>
          </w:tcPr>
          <w:p>
            <w:pPr>
              <w:pStyle w:val="TableContents"/>
              <w:jc w:val="end"/>
              <w:rPr/>
            </w:pPr>
            <w:r>
              <w:rPr/>
              <w:t>13.8</w:t>
            </w:r>
          </w:p>
        </w:tc>
        <w:tc>
          <w:tcPr>
            <w:tcW w:w="5978" w:type="dxa"/>
            <w:tcBorders/>
            <w:vAlign w:val="bottom"/>
          </w:tcPr>
          <w:p>
            <w:pPr>
              <w:pStyle w:val="TableContents"/>
              <w:jc w:val="end"/>
              <w:rPr/>
            </w:pPr>
            <w:r>
              <w:rPr/>
              <w:t>AH30</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barley (beer)</w:t>
            </w:r>
          </w:p>
        </w:tc>
        <w:tc>
          <w:tcPr>
            <w:tcW w:w="1416" w:type="dxa"/>
            <w:tcBorders/>
            <w:vAlign w:val="bottom"/>
          </w:tcPr>
          <w:p>
            <w:pPr>
              <w:pStyle w:val="TableContents"/>
              <w:jc w:val="end"/>
              <w:rPr/>
            </w:pPr>
            <w:r>
              <w:rPr/>
              <w:t>2.0</w:t>
            </w:r>
          </w:p>
        </w:tc>
        <w:tc>
          <w:tcPr>
            <w:tcW w:w="5978" w:type="dxa"/>
            <w:tcBorders/>
            <w:vAlign w:val="bottom"/>
          </w:tcPr>
          <w:p>
            <w:pPr>
              <w:pStyle w:val="TableContents"/>
              <w:jc w:val="end"/>
              <w:rPr/>
            </w:pPr>
            <w:r>
              <w:rPr/>
              <w:t>AH6</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beans and pulses (dried)</w:t>
            </w:r>
          </w:p>
        </w:tc>
        <w:tc>
          <w:tcPr>
            <w:tcW w:w="1416" w:type="dxa"/>
            <w:tcBorders/>
            <w:vAlign w:val="bottom"/>
          </w:tcPr>
          <w:p>
            <w:pPr>
              <w:pStyle w:val="TableContents"/>
              <w:jc w:val="end"/>
              <w:rPr/>
            </w:pPr>
            <w:r>
              <w:rPr/>
              <w:t>52.2</w:t>
            </w:r>
          </w:p>
        </w:tc>
        <w:tc>
          <w:tcPr>
            <w:tcW w:w="5978" w:type="dxa"/>
            <w:tcBorders/>
            <w:vAlign w:val="bottom"/>
          </w:tcPr>
          <w:p>
            <w:pPr>
              <w:pStyle w:val="TableContents"/>
              <w:jc w:val="end"/>
              <w:rPr/>
            </w:pPr>
            <w:r>
              <w:rPr/>
              <w:t>AH13</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berries</w:t>
            </w:r>
          </w:p>
        </w:tc>
        <w:tc>
          <w:tcPr>
            <w:tcW w:w="1416" w:type="dxa"/>
            <w:tcBorders/>
            <w:vAlign w:val="bottom"/>
          </w:tcPr>
          <w:p>
            <w:pPr>
              <w:pStyle w:val="TableContents"/>
              <w:jc w:val="end"/>
              <w:rPr/>
            </w:pPr>
            <w:r>
              <w:rPr/>
              <w:t>50.3</w:t>
            </w:r>
          </w:p>
        </w:tc>
        <w:tc>
          <w:tcPr>
            <w:tcW w:w="5978" w:type="dxa"/>
            <w:tcBorders/>
            <w:vAlign w:val="bottom"/>
          </w:tcPr>
          <w:p>
            <w:pPr>
              <w:pStyle w:val="TableContents"/>
              <w:jc w:val="end"/>
              <w:rPr/>
            </w:pPr>
            <w:r>
              <w:rPr/>
              <w:t>AH32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cabbages and other brassicas (broccoli)</w:t>
            </w:r>
          </w:p>
        </w:tc>
        <w:tc>
          <w:tcPr>
            <w:tcW w:w="1416" w:type="dxa"/>
            <w:tcBorders/>
            <w:vAlign w:val="bottom"/>
          </w:tcPr>
          <w:p>
            <w:pPr>
              <w:pStyle w:val="TableContents"/>
              <w:jc w:val="end"/>
              <w:rPr/>
            </w:pPr>
            <w:r>
              <w:rPr/>
              <w:t>13.7</w:t>
            </w:r>
          </w:p>
        </w:tc>
        <w:tc>
          <w:tcPr>
            <w:tcW w:w="5978" w:type="dxa"/>
            <w:tcBorders/>
            <w:vAlign w:val="bottom"/>
          </w:tcPr>
          <w:p>
            <w:pPr>
              <w:pStyle w:val="TableContents"/>
              <w:jc w:val="end"/>
              <w:rPr/>
            </w:pPr>
            <w:r>
              <w:rPr/>
              <w:t>AH27</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cassava and other roots</w:t>
            </w:r>
          </w:p>
        </w:tc>
        <w:tc>
          <w:tcPr>
            <w:tcW w:w="1416" w:type="dxa"/>
            <w:tcBorders/>
            <w:vAlign w:val="bottom"/>
          </w:tcPr>
          <w:p>
            <w:pPr>
              <w:pStyle w:val="TableContents"/>
              <w:jc w:val="end"/>
              <w:rPr/>
            </w:pPr>
            <w:r>
              <w:rPr/>
              <w:t>.0</w:t>
            </w:r>
          </w:p>
        </w:tc>
        <w:tc>
          <w:tcPr>
            <w:tcW w:w="5978" w:type="dxa"/>
            <w:tcBorders/>
            <w:vAlign w:val="bottom"/>
          </w:tcPr>
          <w:p>
            <w:pPr>
              <w:pStyle w:val="TableContents"/>
              <w:jc w:val="end"/>
              <w:rPr/>
            </w:pPr>
            <w:r>
              <w:rPr/>
              <w:t>AH10</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citrus fruit</w:t>
            </w:r>
          </w:p>
        </w:tc>
        <w:tc>
          <w:tcPr>
            <w:tcW w:w="1416" w:type="dxa"/>
            <w:tcBorders/>
            <w:vAlign w:val="bottom"/>
          </w:tcPr>
          <w:p>
            <w:pPr>
              <w:pStyle w:val="TableContents"/>
              <w:jc w:val="end"/>
              <w:rPr/>
            </w:pPr>
            <w:r>
              <w:rPr/>
              <w:t>9.9</w:t>
            </w:r>
          </w:p>
        </w:tc>
        <w:tc>
          <w:tcPr>
            <w:tcW w:w="5978" w:type="dxa"/>
            <w:tcBorders/>
            <w:vAlign w:val="bottom"/>
          </w:tcPr>
          <w:p>
            <w:pPr>
              <w:pStyle w:val="TableContents"/>
              <w:jc w:val="end"/>
              <w:rPr/>
            </w:pPr>
            <w:r>
              <w:rPr/>
              <w:t>AH29</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cocoa</w:t>
            </w:r>
          </w:p>
        </w:tc>
        <w:tc>
          <w:tcPr>
            <w:tcW w:w="1416" w:type="dxa"/>
            <w:tcBorders/>
            <w:vAlign w:val="bottom"/>
          </w:tcPr>
          <w:p>
            <w:pPr>
              <w:pStyle w:val="TableContents"/>
              <w:jc w:val="end"/>
              <w:rPr/>
            </w:pPr>
            <w:r>
              <w:rPr/>
              <w:t>3.0</w:t>
            </w:r>
          </w:p>
        </w:tc>
        <w:tc>
          <w:tcPr>
            <w:tcW w:w="5978" w:type="dxa"/>
            <w:tcBorders/>
            <w:vAlign w:val="bottom"/>
          </w:tcPr>
          <w:p>
            <w:pPr>
              <w:pStyle w:val="TableContents"/>
              <w:jc w:val="end"/>
              <w:rPr/>
            </w:pPr>
            <w:r>
              <w:rPr/>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coffee</w:t>
            </w:r>
          </w:p>
        </w:tc>
        <w:tc>
          <w:tcPr>
            <w:tcW w:w="1416" w:type="dxa"/>
            <w:tcBorders/>
            <w:vAlign w:val="bottom"/>
          </w:tcPr>
          <w:p>
            <w:pPr>
              <w:pStyle w:val="TableContents"/>
              <w:jc w:val="end"/>
              <w:rPr/>
            </w:pPr>
            <w:r>
              <w:rPr/>
              <w:t>3.1</w:t>
            </w:r>
          </w:p>
        </w:tc>
        <w:tc>
          <w:tcPr>
            <w:tcW w:w="5978" w:type="dxa"/>
            <w:tcBorders/>
            <w:vAlign w:val="bottom"/>
          </w:tcPr>
          <w:p>
            <w:pPr>
              <w:pStyle w:val="TableContents"/>
              <w:jc w:val="end"/>
              <w:rPr/>
            </w:pPr>
            <w:r>
              <w:rPr/>
              <w:t>AH35</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corn (maize)</w:t>
            </w:r>
          </w:p>
        </w:tc>
        <w:tc>
          <w:tcPr>
            <w:tcW w:w="1416" w:type="dxa"/>
            <w:tcBorders/>
            <w:vAlign w:val="bottom"/>
          </w:tcPr>
          <w:p>
            <w:pPr>
              <w:pStyle w:val="TableContents"/>
              <w:jc w:val="end"/>
              <w:rPr/>
            </w:pPr>
            <w:r>
              <w:rPr/>
              <w:t>25.9</w:t>
            </w:r>
          </w:p>
        </w:tc>
        <w:tc>
          <w:tcPr>
            <w:tcW w:w="5978" w:type="dxa"/>
            <w:tcBorders/>
            <w:vAlign w:val="bottom"/>
          </w:tcPr>
          <w:p>
            <w:pPr>
              <w:pStyle w:val="TableContents"/>
              <w:jc w:val="end"/>
              <w:rPr/>
            </w:pPr>
            <w:r>
              <w:rPr/>
              <w:t>AH5</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fruits</w:t>
            </w:r>
          </w:p>
        </w:tc>
        <w:tc>
          <w:tcPr>
            <w:tcW w:w="1416" w:type="dxa"/>
            <w:tcBorders/>
            <w:vAlign w:val="bottom"/>
          </w:tcPr>
          <w:p>
            <w:pPr>
              <w:pStyle w:val="TableContents"/>
              <w:jc w:val="end"/>
              <w:rPr/>
            </w:pPr>
            <w:r>
              <w:rPr/>
              <w:t>18.5</w:t>
            </w:r>
          </w:p>
        </w:tc>
        <w:tc>
          <w:tcPr>
            <w:tcW w:w="5978" w:type="dxa"/>
            <w:tcBorders/>
            <w:vAlign w:val="bottom"/>
          </w:tcPr>
          <w:p>
            <w:pPr>
              <w:pStyle w:val="TableContents"/>
              <w:jc w:val="end"/>
              <w:rPr/>
            </w:pPr>
            <w:r>
              <w:rPr/>
              <w:t>AH34</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grains/cereals (except rice)</w:t>
            </w:r>
          </w:p>
        </w:tc>
        <w:tc>
          <w:tcPr>
            <w:tcW w:w="1416" w:type="dxa"/>
            <w:tcBorders/>
            <w:vAlign w:val="bottom"/>
          </w:tcPr>
          <w:p>
            <w:pPr>
              <w:pStyle w:val="TableContents"/>
              <w:jc w:val="end"/>
              <w:rPr/>
            </w:pPr>
            <w:r>
              <w:rPr/>
              <w:t>77.6</w:t>
            </w:r>
          </w:p>
        </w:tc>
        <w:tc>
          <w:tcPr>
            <w:tcW w:w="5978" w:type="dxa"/>
            <w:tcBorders/>
            <w:vAlign w:val="bottom"/>
          </w:tcPr>
          <w:p>
            <w:pPr>
              <w:pStyle w:val="TableContents"/>
              <w:jc w:val="end"/>
              <w:rPr/>
            </w:pPr>
            <w:r>
              <w:rPr/>
              <w:t>AH4 (Wheat/rye)</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legumes</w:t>
            </w:r>
          </w:p>
        </w:tc>
        <w:tc>
          <w:tcPr>
            <w:tcW w:w="1416" w:type="dxa"/>
            <w:tcBorders/>
            <w:vAlign w:val="bottom"/>
          </w:tcPr>
          <w:p>
            <w:pPr>
              <w:pStyle w:val="TableContents"/>
              <w:jc w:val="end"/>
              <w:rPr/>
            </w:pPr>
            <w:r>
              <w:rPr/>
              <w:t>52.2</w:t>
            </w:r>
          </w:p>
        </w:tc>
        <w:tc>
          <w:tcPr>
            <w:tcW w:w="5978" w:type="dxa"/>
            <w:tcBorders/>
            <w:vAlign w:val="bottom"/>
          </w:tcPr>
          <w:p>
            <w:pPr>
              <w:pStyle w:val="TableContents"/>
              <w:jc w:val="end"/>
              <w:rPr/>
            </w:pPr>
            <w:r>
              <w:rPr/>
              <w:t>AH12 (other pulses)</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oat milk</w:t>
            </w:r>
          </w:p>
        </w:tc>
        <w:tc>
          <w:tcPr>
            <w:tcW w:w="1416" w:type="dxa"/>
            <w:tcBorders/>
            <w:vAlign w:val="bottom"/>
          </w:tcPr>
          <w:p>
            <w:pPr>
              <w:pStyle w:val="TableContents"/>
              <w:jc w:val="end"/>
              <w:rPr/>
            </w:pPr>
            <w:r>
              <w:rPr/>
              <w:t>5.8</w:t>
            </w:r>
          </w:p>
        </w:tc>
        <w:tc>
          <w:tcPr>
            <w:tcW w:w="5978" w:type="dxa"/>
            <w:tcBorders/>
            <w:vAlign w:val="bottom"/>
          </w:tcPr>
          <w:p>
            <w:pPr>
              <w:pStyle w:val="TableContents"/>
              <w:jc w:val="end"/>
              <w:rPr/>
            </w:pPr>
            <w:hyperlink r:id="rId113">
              <w:r>
                <w:rPr>
                  <w:rStyle w:val="Hyperlink"/>
                </w:rPr>
                <w:t>Link</w:t>
              </w:r>
            </w:hyperlink>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oats (oatmeal)</w:t>
            </w:r>
          </w:p>
        </w:tc>
        <w:tc>
          <w:tcPr>
            <w:tcW w:w="1416" w:type="dxa"/>
            <w:tcBorders/>
            <w:vAlign w:val="bottom"/>
          </w:tcPr>
          <w:p>
            <w:pPr>
              <w:pStyle w:val="TableContents"/>
              <w:jc w:val="end"/>
              <w:rPr/>
            </w:pPr>
            <w:r>
              <w:rPr/>
              <w:t>57.8</w:t>
            </w:r>
          </w:p>
        </w:tc>
        <w:tc>
          <w:tcPr>
            <w:tcW w:w="5978" w:type="dxa"/>
            <w:tcBorders/>
            <w:vAlign w:val="bottom"/>
          </w:tcPr>
          <w:p>
            <w:pPr>
              <w:pStyle w:val="TableContents"/>
              <w:jc w:val="end"/>
              <w:rPr/>
            </w:pPr>
            <w:r>
              <w:rPr/>
              <w:t>AH7</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olives (oil)</w:t>
            </w:r>
          </w:p>
        </w:tc>
        <w:tc>
          <w:tcPr>
            <w:tcW w:w="1416" w:type="dxa"/>
            <w:tcBorders/>
            <w:vAlign w:val="bottom"/>
          </w:tcPr>
          <w:p>
            <w:pPr>
              <w:pStyle w:val="TableContents"/>
              <w:jc w:val="end"/>
              <w:rPr/>
            </w:pPr>
            <w:r>
              <w:rPr/>
              <w:t>256.7</w:t>
            </w:r>
          </w:p>
        </w:tc>
        <w:tc>
          <w:tcPr>
            <w:tcW w:w="5978" w:type="dxa"/>
            <w:tcBorders/>
            <w:vAlign w:val="bottom"/>
          </w:tcPr>
          <w:p>
            <w:pPr>
              <w:pStyle w:val="TableContents"/>
              <w:jc w:val="end"/>
              <w:rPr/>
            </w:pPr>
            <w:r>
              <w:rPr/>
              <w:t>AH23</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onions and leeks</w:t>
            </w:r>
          </w:p>
        </w:tc>
        <w:tc>
          <w:tcPr>
            <w:tcW w:w="1416" w:type="dxa"/>
            <w:tcBorders/>
            <w:vAlign w:val="bottom"/>
          </w:tcPr>
          <w:p>
            <w:pPr>
              <w:pStyle w:val="TableContents"/>
              <w:jc w:val="end"/>
              <w:rPr/>
            </w:pPr>
            <w:r>
              <w:rPr/>
              <w:t>1.7</w:t>
            </w:r>
          </w:p>
        </w:tc>
        <w:tc>
          <w:tcPr>
            <w:tcW w:w="5978" w:type="dxa"/>
            <w:tcBorders/>
            <w:vAlign w:val="bottom"/>
          </w:tcPr>
          <w:p>
            <w:pPr>
              <w:pStyle w:val="TableContents"/>
              <w:jc w:val="end"/>
              <w:rPr/>
            </w:pPr>
            <w:r>
              <w:rPr/>
              <w:t>AH25</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other vegetables</w:t>
            </w:r>
          </w:p>
        </w:tc>
        <w:tc>
          <w:tcPr>
            <w:tcW w:w="1416" w:type="dxa"/>
            <w:tcBorders/>
            <w:vAlign w:val="bottom"/>
          </w:tcPr>
          <w:p>
            <w:pPr>
              <w:pStyle w:val="TableContents"/>
              <w:jc w:val="end"/>
              <w:rPr/>
            </w:pPr>
            <w:r>
              <w:rPr/>
              <w:t>12.3</w:t>
            </w:r>
          </w:p>
        </w:tc>
        <w:tc>
          <w:tcPr>
            <w:tcW w:w="5978" w:type="dxa"/>
            <w:tcBorders/>
            <w:vAlign w:val="bottom"/>
          </w:tcPr>
          <w:p>
            <w:pPr>
              <w:pStyle w:val="TableContents"/>
              <w:jc w:val="end"/>
              <w:rPr/>
            </w:pPr>
            <w:r>
              <w:rPr/>
              <w:t>AH28</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palm (oil)</w:t>
            </w:r>
          </w:p>
        </w:tc>
        <w:tc>
          <w:tcPr>
            <w:tcW w:w="1416" w:type="dxa"/>
            <w:tcBorders/>
            <w:vAlign w:val="bottom"/>
          </w:tcPr>
          <w:p>
            <w:pPr>
              <w:pStyle w:val="TableContents"/>
              <w:jc w:val="end"/>
              <w:rPr/>
            </w:pPr>
            <w:r>
              <w:rPr/>
              <w:t>.7</w:t>
            </w:r>
          </w:p>
        </w:tc>
        <w:tc>
          <w:tcPr>
            <w:tcW w:w="5978" w:type="dxa"/>
            <w:tcBorders/>
            <w:vAlign w:val="bottom"/>
          </w:tcPr>
          <w:p>
            <w:pPr>
              <w:pStyle w:val="TableContents"/>
              <w:jc w:val="end"/>
              <w:rPr/>
            </w:pPr>
            <w:r>
              <w:rPr/>
              <w:t>AH20</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peanuts/groundnuts</w:t>
            </w:r>
          </w:p>
        </w:tc>
        <w:tc>
          <w:tcPr>
            <w:tcW w:w="1416" w:type="dxa"/>
            <w:tcBorders/>
            <w:vAlign w:val="bottom"/>
          </w:tcPr>
          <w:p>
            <w:pPr>
              <w:pStyle w:val="TableContents"/>
              <w:jc w:val="end"/>
              <w:rPr/>
            </w:pPr>
            <w:r>
              <w:rPr/>
              <w:t>221.9</w:t>
            </w:r>
          </w:p>
        </w:tc>
        <w:tc>
          <w:tcPr>
            <w:tcW w:w="5978" w:type="dxa"/>
            <w:tcBorders/>
            <w:vAlign w:val="bottom"/>
          </w:tcPr>
          <w:p>
            <w:pPr>
              <w:pStyle w:val="TableContents"/>
              <w:jc w:val="end"/>
              <w:rPr/>
            </w:pPr>
            <w:r>
              <w:rPr/>
              <w:t>AH16</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peas</w:t>
            </w:r>
          </w:p>
        </w:tc>
        <w:tc>
          <w:tcPr>
            <w:tcW w:w="1416" w:type="dxa"/>
            <w:tcBorders/>
            <w:vAlign w:val="bottom"/>
          </w:tcPr>
          <w:p>
            <w:pPr>
              <w:pStyle w:val="TableContents"/>
              <w:jc w:val="end"/>
              <w:rPr/>
            </w:pPr>
            <w:r>
              <w:rPr/>
              <w:t>47.6</w:t>
            </w:r>
          </w:p>
        </w:tc>
        <w:tc>
          <w:tcPr>
            <w:tcW w:w="5978" w:type="dxa"/>
            <w:tcBorders/>
            <w:vAlign w:val="bottom"/>
          </w:tcPr>
          <w:p>
            <w:pPr>
              <w:pStyle w:val="TableContents"/>
              <w:jc w:val="end"/>
              <w:rPr/>
            </w:pPr>
            <w:r>
              <w:rPr/>
              <w:t>AH14</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potatoes</w:t>
            </w:r>
          </w:p>
        </w:tc>
        <w:tc>
          <w:tcPr>
            <w:tcW w:w="1416" w:type="dxa"/>
            <w:tcBorders/>
            <w:vAlign w:val="bottom"/>
          </w:tcPr>
          <w:p>
            <w:pPr>
              <w:pStyle w:val="TableContents"/>
              <w:jc w:val="end"/>
              <w:rPr/>
            </w:pPr>
            <w:r>
              <w:rPr/>
              <w:t>7.1</w:t>
            </w:r>
          </w:p>
        </w:tc>
        <w:tc>
          <w:tcPr>
            <w:tcW w:w="5978" w:type="dxa"/>
            <w:tcBorders/>
            <w:vAlign w:val="bottom"/>
          </w:tcPr>
          <w:p>
            <w:pPr>
              <w:pStyle w:val="TableContents"/>
              <w:jc w:val="end"/>
              <w:rPr/>
            </w:pPr>
            <w:r>
              <w:rPr/>
              <w:t>AH9</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rapeseed/canola (oil)</w:t>
            </w:r>
          </w:p>
        </w:tc>
        <w:tc>
          <w:tcPr>
            <w:tcW w:w="1416" w:type="dxa"/>
            <w:tcBorders/>
            <w:vAlign w:val="bottom"/>
          </w:tcPr>
          <w:p>
            <w:pPr>
              <w:pStyle w:val="TableContents"/>
              <w:jc w:val="end"/>
              <w:rPr/>
            </w:pPr>
            <w:r>
              <w:rPr/>
              <w:t>28.5</w:t>
            </w:r>
          </w:p>
        </w:tc>
        <w:tc>
          <w:tcPr>
            <w:tcW w:w="5978" w:type="dxa"/>
            <w:tcBorders/>
            <w:vAlign w:val="bottom"/>
          </w:tcPr>
          <w:p>
            <w:pPr>
              <w:pStyle w:val="TableContents"/>
              <w:jc w:val="end"/>
              <w:rPr/>
            </w:pPr>
            <w:r>
              <w:rPr/>
              <w:t>AH22</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rice</w:t>
            </w:r>
          </w:p>
        </w:tc>
        <w:tc>
          <w:tcPr>
            <w:tcW w:w="1416" w:type="dxa"/>
            <w:tcBorders/>
            <w:vAlign w:val="bottom"/>
          </w:tcPr>
          <w:p>
            <w:pPr>
              <w:pStyle w:val="TableContents"/>
              <w:jc w:val="end"/>
              <w:rPr/>
            </w:pPr>
            <w:r>
              <w:rPr/>
              <w:t>269.4</w:t>
            </w:r>
          </w:p>
        </w:tc>
        <w:tc>
          <w:tcPr>
            <w:tcW w:w="5978" w:type="dxa"/>
            <w:tcBorders/>
            <w:vAlign w:val="bottom"/>
          </w:tcPr>
          <w:p>
            <w:pPr>
              <w:pStyle w:val="TableContents"/>
              <w:jc w:val="end"/>
              <w:rPr/>
            </w:pPr>
            <w:r>
              <w:rPr/>
              <w:t>AH8</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rice milk</w:t>
            </w:r>
          </w:p>
        </w:tc>
        <w:tc>
          <w:tcPr>
            <w:tcW w:w="1416" w:type="dxa"/>
            <w:tcBorders/>
            <w:vAlign w:val="bottom"/>
          </w:tcPr>
          <w:p>
            <w:pPr>
              <w:pStyle w:val="TableContents"/>
              <w:jc w:val="end"/>
              <w:rPr/>
            </w:pPr>
            <w:r>
              <w:rPr/>
              <w:t>32.4</w:t>
            </w:r>
          </w:p>
        </w:tc>
        <w:tc>
          <w:tcPr>
            <w:tcW w:w="5978" w:type="dxa"/>
            <w:tcBorders/>
            <w:vAlign w:val="bottom"/>
          </w:tcPr>
          <w:p>
            <w:pPr>
              <w:pStyle w:val="TableContents"/>
              <w:jc w:val="end"/>
              <w:rPr/>
            </w:pPr>
            <w:hyperlink r:id="rId114">
              <w:r>
                <w:rPr>
                  <w:rStyle w:val="Hyperlink"/>
                </w:rPr>
                <w:t>Link</w:t>
              </w:r>
            </w:hyperlink>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root vegetables</w:t>
            </w:r>
          </w:p>
        </w:tc>
        <w:tc>
          <w:tcPr>
            <w:tcW w:w="1416" w:type="dxa"/>
            <w:tcBorders/>
            <w:vAlign w:val="bottom"/>
          </w:tcPr>
          <w:p>
            <w:pPr>
              <w:pStyle w:val="TableContents"/>
              <w:jc w:val="end"/>
              <w:rPr/>
            </w:pPr>
            <w:r>
              <w:rPr/>
              <w:t>3.4</w:t>
            </w:r>
          </w:p>
        </w:tc>
        <w:tc>
          <w:tcPr>
            <w:tcW w:w="5978" w:type="dxa"/>
            <w:tcBorders/>
            <w:vAlign w:val="bottom"/>
          </w:tcPr>
          <w:p>
            <w:pPr>
              <w:pStyle w:val="TableContents"/>
              <w:jc w:val="end"/>
              <w:rPr/>
            </w:pPr>
            <w:r>
              <w:rPr/>
              <w:t>AH26</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roots and tubers</w:t>
            </w:r>
          </w:p>
        </w:tc>
        <w:tc>
          <w:tcPr>
            <w:tcW w:w="1416" w:type="dxa"/>
            <w:tcBorders/>
            <w:vAlign w:val="bottom"/>
          </w:tcPr>
          <w:p>
            <w:pPr>
              <w:pStyle w:val="TableContents"/>
              <w:jc w:val="end"/>
              <w:rPr/>
            </w:pPr>
            <w:r>
              <w:rPr/>
              <w:t>3.4</w:t>
            </w:r>
          </w:p>
        </w:tc>
        <w:tc>
          <w:tcPr>
            <w:tcW w:w="5978" w:type="dxa"/>
            <w:tcBorders/>
            <w:vAlign w:val="bottom"/>
          </w:tcPr>
          <w:p>
            <w:pPr>
              <w:pStyle w:val="TableContents"/>
              <w:jc w:val="end"/>
              <w:rPr/>
            </w:pPr>
            <w:r>
              <w:rPr/>
              <w:t>AH26</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soy milk</w:t>
            </w:r>
          </w:p>
        </w:tc>
        <w:tc>
          <w:tcPr>
            <w:tcW w:w="1416" w:type="dxa"/>
            <w:tcBorders/>
            <w:vAlign w:val="bottom"/>
          </w:tcPr>
          <w:p>
            <w:pPr>
              <w:pStyle w:val="TableContents"/>
              <w:jc w:val="end"/>
              <w:rPr/>
            </w:pPr>
            <w:r>
              <w:rPr/>
              <w:t>3.4</w:t>
            </w:r>
          </w:p>
        </w:tc>
        <w:tc>
          <w:tcPr>
            <w:tcW w:w="5978" w:type="dxa"/>
            <w:tcBorders/>
            <w:vAlign w:val="bottom"/>
          </w:tcPr>
          <w:p>
            <w:pPr>
              <w:pStyle w:val="TableContents"/>
              <w:jc w:val="end"/>
              <w:rPr/>
            </w:pPr>
            <w:r>
              <w:rPr/>
              <w:t>AH17</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soybeans (oil)</w:t>
            </w:r>
          </w:p>
        </w:tc>
        <w:tc>
          <w:tcPr>
            <w:tcW w:w="1416" w:type="dxa"/>
            <w:tcBorders/>
            <w:vAlign w:val="bottom"/>
          </w:tcPr>
          <w:p>
            <w:pPr>
              <w:pStyle w:val="TableContents"/>
              <w:jc w:val="end"/>
              <w:rPr/>
            </w:pPr>
            <w:r>
              <w:rPr/>
              <w:t>49.7</w:t>
            </w:r>
          </w:p>
        </w:tc>
        <w:tc>
          <w:tcPr>
            <w:tcW w:w="5978" w:type="dxa"/>
            <w:tcBorders/>
            <w:vAlign w:val="bottom"/>
          </w:tcPr>
          <w:p>
            <w:pPr>
              <w:pStyle w:val="TableContents"/>
              <w:jc w:val="end"/>
              <w:rPr/>
            </w:pPr>
            <w:r>
              <w:rPr/>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soybeans/tofu</w:t>
            </w:r>
          </w:p>
        </w:tc>
        <w:tc>
          <w:tcPr>
            <w:tcW w:w="1416" w:type="dxa"/>
            <w:tcBorders/>
            <w:vAlign w:val="bottom"/>
          </w:tcPr>
          <w:p>
            <w:pPr>
              <w:pStyle w:val="TableContents"/>
              <w:jc w:val="end"/>
              <w:rPr/>
            </w:pPr>
            <w:r>
              <w:rPr/>
              <w:t>17.9</w:t>
            </w:r>
          </w:p>
        </w:tc>
        <w:tc>
          <w:tcPr>
            <w:tcW w:w="5978" w:type="dxa"/>
            <w:tcBorders/>
            <w:vAlign w:val="bottom"/>
          </w:tcPr>
          <w:p>
            <w:pPr>
              <w:pStyle w:val="TableContents"/>
              <w:jc w:val="end"/>
              <w:rPr/>
            </w:pPr>
            <w:r>
              <w:rPr/>
              <w:t>AH18</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stimulants &amp; spices</w:t>
            </w:r>
          </w:p>
        </w:tc>
        <w:tc>
          <w:tcPr>
            <w:tcW w:w="1416" w:type="dxa"/>
            <w:tcBorders/>
            <w:vAlign w:val="bottom"/>
          </w:tcPr>
          <w:p>
            <w:pPr>
              <w:pStyle w:val="TableContents"/>
              <w:jc w:val="end"/>
              <w:rPr/>
            </w:pPr>
            <w:r>
              <w:rPr/>
              <w:t>18.0</w:t>
            </w:r>
          </w:p>
        </w:tc>
        <w:tc>
          <w:tcPr>
            <w:tcW w:w="5978" w:type="dxa"/>
            <w:tcBorders/>
            <w:vAlign w:val="bottom"/>
          </w:tcPr>
          <w:p>
            <w:pPr>
              <w:pStyle w:val="TableContents"/>
              <w:jc w:val="end"/>
              <w:rPr/>
            </w:pPr>
            <w:r>
              <w:rPr/>
              <w:t>AI assisted rough estimate</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sugars and sweeteners</w:t>
            </w:r>
          </w:p>
        </w:tc>
        <w:tc>
          <w:tcPr>
            <w:tcW w:w="1416" w:type="dxa"/>
            <w:tcBorders/>
            <w:vAlign w:val="bottom"/>
          </w:tcPr>
          <w:p>
            <w:pPr>
              <w:pStyle w:val="TableContents"/>
              <w:jc w:val="end"/>
              <w:rPr/>
            </w:pPr>
            <w:r>
              <w:rPr/>
              <w:t>50.2</w:t>
            </w:r>
          </w:p>
        </w:tc>
        <w:tc>
          <w:tcPr>
            <w:tcW w:w="5978" w:type="dxa"/>
            <w:tcBorders/>
            <w:vAlign w:val="bottom"/>
          </w:tcPr>
          <w:p>
            <w:pPr>
              <w:pStyle w:val="Normal"/>
              <w:jc w:val="end"/>
              <w:rPr>
                <w:rFonts w:ascii="Calibri" w:hAnsi="Calibri"/>
                <w:color w:val="000000"/>
                <w:sz w:val="22"/>
              </w:rPr>
            </w:pPr>
            <w:r>
              <w:rPr>
                <w:rFonts w:ascii="Calibri" w:hAnsi="Calibri"/>
                <w:color w:val="000000"/>
                <w:sz w:val="22"/>
              </w:rPr>
              <w:t>((AH11+AH12)/2)*0.119826</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sunflower (oil)</w:t>
            </w:r>
          </w:p>
        </w:tc>
        <w:tc>
          <w:tcPr>
            <w:tcW w:w="1416" w:type="dxa"/>
            <w:tcBorders/>
            <w:vAlign w:val="bottom"/>
          </w:tcPr>
          <w:p>
            <w:pPr>
              <w:pStyle w:val="TableContents"/>
              <w:jc w:val="end"/>
              <w:rPr/>
            </w:pPr>
            <w:r>
              <w:rPr/>
              <w:t>120.8</w:t>
            </w:r>
          </w:p>
        </w:tc>
        <w:tc>
          <w:tcPr>
            <w:tcW w:w="5978" w:type="dxa"/>
            <w:tcBorders/>
            <w:vAlign w:val="bottom"/>
          </w:tcPr>
          <w:p>
            <w:pPr>
              <w:pStyle w:val="TableContents"/>
              <w:jc w:val="end"/>
              <w:rPr/>
            </w:pPr>
            <w:r>
              <w:rPr/>
              <w:t>AH21</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tomatoes</w:t>
            </w:r>
          </w:p>
        </w:tc>
        <w:tc>
          <w:tcPr>
            <w:tcW w:w="1416" w:type="dxa"/>
            <w:tcBorders/>
            <w:vAlign w:val="bottom"/>
          </w:tcPr>
          <w:p>
            <w:pPr>
              <w:pStyle w:val="TableContents"/>
              <w:jc w:val="end"/>
              <w:rPr/>
            </w:pPr>
            <w:r>
              <w:rPr/>
              <w:t>44.3</w:t>
            </w:r>
          </w:p>
        </w:tc>
        <w:tc>
          <w:tcPr>
            <w:tcW w:w="5978" w:type="dxa"/>
            <w:tcBorders/>
            <w:vAlign w:val="bottom"/>
          </w:tcPr>
          <w:p>
            <w:pPr>
              <w:pStyle w:val="TableContents"/>
              <w:jc w:val="end"/>
              <w:rPr/>
            </w:pPr>
            <w:r>
              <w:rPr/>
              <w:t>AH24</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tree nuts and seeds</w:t>
            </w:r>
          </w:p>
        </w:tc>
        <w:tc>
          <w:tcPr>
            <w:tcW w:w="1416" w:type="dxa"/>
            <w:tcBorders/>
            <w:vAlign w:val="bottom"/>
          </w:tcPr>
          <w:p>
            <w:pPr>
              <w:pStyle w:val="TableContents"/>
              <w:jc w:val="end"/>
              <w:rPr/>
            </w:pPr>
            <w:r>
              <w:rPr/>
              <w:t>495.4</w:t>
            </w:r>
          </w:p>
        </w:tc>
        <w:tc>
          <w:tcPr>
            <w:tcW w:w="5978" w:type="dxa"/>
            <w:tcBorders/>
            <w:vAlign w:val="bottom"/>
          </w:tcPr>
          <w:p>
            <w:pPr>
              <w:pStyle w:val="TableContents"/>
              <w:jc w:val="end"/>
              <w:rPr/>
            </w:pPr>
            <w:r>
              <w:rPr/>
              <w:t>AH15</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vegetable oils</w:t>
            </w:r>
          </w:p>
        </w:tc>
        <w:tc>
          <w:tcPr>
            <w:tcW w:w="1416" w:type="dxa"/>
            <w:tcBorders/>
            <w:vAlign w:val="bottom"/>
          </w:tcPr>
          <w:p>
            <w:pPr>
              <w:pStyle w:val="TableContents"/>
              <w:jc w:val="end"/>
              <w:rPr/>
            </w:pPr>
            <w:r>
              <w:rPr/>
              <w:t>57.5</w:t>
            </w:r>
          </w:p>
        </w:tc>
        <w:tc>
          <w:tcPr>
            <w:tcW w:w="5978" w:type="dxa"/>
            <w:tcBorders/>
            <w:vAlign w:val="bottom"/>
          </w:tcPr>
          <w:p>
            <w:pPr>
              <w:pStyle w:val="TableContents"/>
              <w:jc w:val="end"/>
              <w:rPr/>
            </w:pPr>
            <w:r>
              <w:rPr/>
              <w:t>Weighted avg: soy 58% canola 19% palm 14% olive 9%</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wheat/rye (bread/pasta/baked goods)</w:t>
            </w:r>
          </w:p>
        </w:tc>
        <w:tc>
          <w:tcPr>
            <w:tcW w:w="1416" w:type="dxa"/>
            <w:tcBorders/>
            <w:vAlign w:val="bottom"/>
          </w:tcPr>
          <w:p>
            <w:pPr>
              <w:pStyle w:val="TableContents"/>
              <w:jc w:val="end"/>
              <w:rPr/>
            </w:pPr>
            <w:r>
              <w:rPr/>
              <w:t>77.6</w:t>
            </w:r>
          </w:p>
        </w:tc>
        <w:tc>
          <w:tcPr>
            <w:tcW w:w="5978" w:type="dxa"/>
            <w:tcBorders/>
            <w:vAlign w:val="bottom"/>
          </w:tcPr>
          <w:p>
            <w:pPr>
              <w:pStyle w:val="TableContents"/>
              <w:jc w:val="end"/>
              <w:rPr/>
            </w:pPr>
            <w:r>
              <w:rPr/>
              <w:t>AH4</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wine grapes (wine)</w:t>
            </w:r>
          </w:p>
        </w:tc>
        <w:tc>
          <w:tcPr>
            <w:tcW w:w="1416" w:type="dxa"/>
            <w:tcBorders/>
            <w:vAlign w:val="bottom"/>
          </w:tcPr>
          <w:p>
            <w:pPr>
              <w:pStyle w:val="TableContents"/>
              <w:jc w:val="end"/>
              <w:rPr/>
            </w:pPr>
            <w:r>
              <w:rPr/>
              <w:t>9.5</w:t>
            </w:r>
          </w:p>
        </w:tc>
        <w:tc>
          <w:tcPr>
            <w:tcW w:w="5978" w:type="dxa"/>
            <w:tcBorders/>
            <w:vAlign w:val="bottom"/>
          </w:tcPr>
          <w:p>
            <w:pPr>
              <w:pStyle w:val="TableContents"/>
              <w:jc w:val="end"/>
              <w:rPr/>
            </w:pPr>
            <w:r>
              <w:rPr/>
              <w:t>AH33</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non-dairy cheese or yogurt</w:t>
            </w:r>
          </w:p>
        </w:tc>
        <w:tc>
          <w:tcPr>
            <w:tcW w:w="1416" w:type="dxa"/>
            <w:tcBorders/>
            <w:vAlign w:val="bottom"/>
          </w:tcPr>
          <w:p>
            <w:pPr>
              <w:pStyle w:val="TableContents"/>
              <w:jc w:val="end"/>
              <w:rPr/>
            </w:pPr>
            <w:r>
              <w:rPr/>
              <w:t>61.7</w:t>
            </w:r>
          </w:p>
        </w:tc>
        <w:tc>
          <w:tcPr>
            <w:tcW w:w="5978" w:type="dxa"/>
            <w:tcBorders/>
            <w:vAlign w:val="bottom"/>
          </w:tcPr>
          <w:p>
            <w:pPr>
              <w:pStyle w:val="TableContents"/>
              <w:jc w:val="end"/>
              <w:rPr/>
            </w:pPr>
            <w:r>
              <w:rPr/>
            </w:r>
          </w:p>
          <w:p>
            <w:pPr>
              <w:pStyle w:val="TableContents"/>
              <w:jc w:val="end"/>
              <w:rPr/>
            </w:pPr>
            <w:hyperlink r:id="rId115">
              <w:r>
                <w:rPr>
                  <w:rStyle w:val="Hyperlink"/>
                </w:rPr>
                <w:t xml:space="preserve">Page 8 Violife LCA </w:t>
              </w:r>
            </w:hyperlink>
            <w:r>
              <w:rPr/>
              <w:t xml:space="preserve"> 82% * dairy milk for usa</w:t>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water</w:t>
            </w:r>
          </w:p>
        </w:tc>
        <w:tc>
          <w:tcPr>
            <w:tcW w:w="1416" w:type="dxa"/>
            <w:tcBorders/>
            <w:vAlign w:val="bottom"/>
          </w:tcPr>
          <w:p>
            <w:pPr>
              <w:pStyle w:val="TableContents"/>
              <w:jc w:val="end"/>
              <w:rPr/>
            </w:pPr>
            <w:r>
              <w:rPr/>
              <w:t>0.1</w:t>
            </w:r>
          </w:p>
        </w:tc>
        <w:tc>
          <w:tcPr>
            <w:tcW w:w="5978" w:type="dxa"/>
            <w:tcBorders/>
            <w:vAlign w:val="bottom"/>
          </w:tcPr>
          <w:p>
            <w:pPr>
              <w:pStyle w:val="TableContents"/>
              <w:rPr/>
            </w:pPr>
            <w:r>
              <w:rPr/>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unknown</w:t>
            </w:r>
          </w:p>
        </w:tc>
        <w:tc>
          <w:tcPr>
            <w:tcW w:w="1416" w:type="dxa"/>
            <w:tcBorders/>
            <w:vAlign w:val="bottom"/>
          </w:tcPr>
          <w:p>
            <w:pPr>
              <w:pStyle w:val="TableContents"/>
              <w:rPr/>
            </w:pPr>
            <w:r>
              <w:rPr/>
            </w:r>
          </w:p>
        </w:tc>
        <w:tc>
          <w:tcPr>
            <w:tcW w:w="5978" w:type="dxa"/>
            <w:tcBorders/>
            <w:vAlign w:val="bottom"/>
          </w:tcPr>
          <w:p>
            <w:pPr>
              <w:pStyle w:val="TableContents"/>
              <w:rPr/>
            </w:pPr>
            <w:r>
              <w:rPr/>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seaweed (dried)</w:t>
            </w:r>
          </w:p>
        </w:tc>
        <w:tc>
          <w:tcPr>
            <w:tcW w:w="1416" w:type="dxa"/>
            <w:tcBorders/>
            <w:vAlign w:val="bottom"/>
          </w:tcPr>
          <w:p>
            <w:pPr>
              <w:pStyle w:val="TableContents"/>
              <w:rPr/>
            </w:pPr>
            <w:r>
              <w:rPr/>
            </w:r>
          </w:p>
        </w:tc>
        <w:tc>
          <w:tcPr>
            <w:tcW w:w="5978" w:type="dxa"/>
            <w:tcBorders/>
            <w:vAlign w:val="bottom"/>
          </w:tcPr>
          <w:p>
            <w:pPr>
              <w:pStyle w:val="Normal"/>
              <w:jc w:val="end"/>
              <w:rPr/>
            </w:pPr>
            <w:r>
              <w:rPr/>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seaweed (fresh)</w:t>
            </w:r>
          </w:p>
        </w:tc>
        <w:tc>
          <w:tcPr>
            <w:tcW w:w="1416" w:type="dxa"/>
            <w:tcBorders/>
            <w:vAlign w:val="bottom"/>
          </w:tcPr>
          <w:p>
            <w:pPr>
              <w:pStyle w:val="TableContents"/>
              <w:rPr/>
            </w:pPr>
            <w:r>
              <w:rPr/>
            </w:r>
          </w:p>
        </w:tc>
        <w:tc>
          <w:tcPr>
            <w:tcW w:w="5978" w:type="dxa"/>
            <w:tcBorders/>
            <w:vAlign w:val="bottom"/>
          </w:tcPr>
          <w:p>
            <w:pPr>
              <w:pStyle w:val="Normal"/>
              <w:jc w:val="end"/>
              <w:rPr/>
            </w:pPr>
            <w:r>
              <w:rPr/>
            </w:r>
          </w:p>
        </w:tc>
      </w:tr>
      <w:tr>
        <w:trPr>
          <w:trHeight w:val="256" w:hRule="atLeast"/>
        </w:trPr>
        <w:tc>
          <w:tcPr>
            <w:tcW w:w="2619" w:type="dxa"/>
            <w:tcBorders/>
            <w:vAlign w:val="bottom"/>
          </w:tcPr>
          <w:p>
            <w:pPr>
              <w:pStyle w:val="Normal"/>
              <w:rPr>
                <w:rFonts w:ascii="Liberation Sans" w:hAnsi="Liberation Sans"/>
              </w:rPr>
            </w:pPr>
            <w:r>
              <w:rPr>
                <w:rFonts w:ascii="Liberation Sans" w:hAnsi="Liberation Sans"/>
              </w:rPr>
              <w:t>bivalves</w:t>
            </w:r>
          </w:p>
        </w:tc>
        <w:tc>
          <w:tcPr>
            <w:tcW w:w="1416" w:type="dxa"/>
            <w:tcBorders/>
            <w:vAlign w:val="bottom"/>
          </w:tcPr>
          <w:p>
            <w:pPr>
              <w:pStyle w:val="TableContents"/>
              <w:rPr/>
            </w:pPr>
            <w:r>
              <w:rPr/>
            </w:r>
          </w:p>
        </w:tc>
        <w:tc>
          <w:tcPr>
            <w:tcW w:w="5978" w:type="dxa"/>
            <w:tcBorders/>
            <w:vAlign w:val="bottom"/>
          </w:tcPr>
          <w:p>
            <w:pPr>
              <w:pStyle w:val="Normal"/>
              <w:jc w:val="end"/>
              <w:rPr/>
            </w:pPr>
            <w:r>
              <w:rPr/>
            </w:r>
          </w:p>
        </w:tc>
      </w:tr>
      <w:tr>
        <w:trPr>
          <w:trHeight w:val="256" w:hRule="atLeast"/>
        </w:trPr>
        <w:tc>
          <w:tcPr>
            <w:tcW w:w="2619" w:type="dxa"/>
            <w:tcBorders/>
            <w:vAlign w:val="bottom"/>
          </w:tcPr>
          <w:p>
            <w:pPr>
              <w:pStyle w:val="TableContents"/>
              <w:jc w:val="start"/>
              <w:rPr/>
            </w:pPr>
            <w:r>
              <w:rPr/>
              <w:t>anchovies</w:t>
            </w:r>
          </w:p>
        </w:tc>
        <w:tc>
          <w:tcPr>
            <w:tcW w:w="1416" w:type="dxa"/>
            <w:tcBorders/>
            <w:vAlign w:val="bottom"/>
          </w:tcPr>
          <w:p>
            <w:pPr>
              <w:pStyle w:val="TableContents"/>
              <w:jc w:val="end"/>
              <w:rPr/>
            </w:pPr>
            <w:r>
              <w:rPr/>
              <w:t>0</w:t>
            </w:r>
          </w:p>
        </w:tc>
        <w:tc>
          <w:tcPr>
            <w:tcW w:w="5978" w:type="dxa"/>
            <w:tcBorders/>
            <w:vAlign w:val="bottom"/>
          </w:tcPr>
          <w:p>
            <w:pPr>
              <w:pStyle w:val="Normal"/>
              <w:jc w:val="end"/>
              <w:rPr/>
            </w:pPr>
            <w:r>
              <w:rPr/>
            </w:r>
          </w:p>
        </w:tc>
      </w:tr>
      <w:tr>
        <w:trPr>
          <w:trHeight w:val="256" w:hRule="atLeast"/>
        </w:trPr>
        <w:tc>
          <w:tcPr>
            <w:tcW w:w="2619" w:type="dxa"/>
            <w:tcBorders/>
            <w:vAlign w:val="bottom"/>
          </w:tcPr>
          <w:p>
            <w:pPr>
              <w:pStyle w:val="TableContents"/>
              <w:jc w:val="start"/>
              <w:rPr/>
            </w:pPr>
            <w:r>
              <w:rPr/>
              <w:t>bass</w:t>
            </w:r>
          </w:p>
        </w:tc>
        <w:tc>
          <w:tcPr>
            <w:tcW w:w="1416" w:type="dxa"/>
            <w:tcBorders/>
            <w:vAlign w:val="bottom"/>
          </w:tcPr>
          <w:p>
            <w:pPr>
              <w:pStyle w:val="TableContents"/>
              <w:jc w:val="end"/>
              <w:rPr/>
            </w:pPr>
            <w:r>
              <w:rPr/>
              <w:t>8.03</w:t>
            </w:r>
          </w:p>
        </w:tc>
        <w:tc>
          <w:tcPr>
            <w:tcW w:w="5978" w:type="dxa"/>
            <w:tcBorders/>
            <w:vAlign w:val="bottom"/>
          </w:tcPr>
          <w:p>
            <w:pPr>
              <w:pStyle w:val="Normal"/>
              <w:jc w:val="end"/>
              <w:rPr/>
            </w:pPr>
            <w:r>
              <w:rPr/>
            </w:r>
          </w:p>
        </w:tc>
      </w:tr>
      <w:tr>
        <w:trPr>
          <w:trHeight w:val="256" w:hRule="atLeast"/>
        </w:trPr>
        <w:tc>
          <w:tcPr>
            <w:tcW w:w="2619" w:type="dxa"/>
            <w:tcBorders/>
            <w:vAlign w:val="bottom"/>
          </w:tcPr>
          <w:p>
            <w:pPr>
              <w:pStyle w:val="TableContents"/>
              <w:jc w:val="start"/>
              <w:rPr/>
            </w:pPr>
            <w:r>
              <w:rPr/>
              <w:t>bass (farmed)</w:t>
            </w:r>
          </w:p>
        </w:tc>
        <w:tc>
          <w:tcPr>
            <w:tcW w:w="1416" w:type="dxa"/>
            <w:tcBorders/>
            <w:vAlign w:val="bottom"/>
          </w:tcPr>
          <w:p>
            <w:pPr>
              <w:pStyle w:val="TableContents"/>
              <w:jc w:val="end"/>
              <w:rPr/>
            </w:pPr>
            <w:r>
              <w:rPr/>
              <w:t>48.10</w:t>
            </w:r>
          </w:p>
        </w:tc>
        <w:tc>
          <w:tcPr>
            <w:tcW w:w="5978" w:type="dxa"/>
            <w:tcBorders/>
            <w:vAlign w:val="bottom"/>
          </w:tcPr>
          <w:p>
            <w:pPr>
              <w:pStyle w:val="Normal"/>
              <w:jc w:val="end"/>
              <w:rPr/>
            </w:pPr>
            <w:r>
              <w:rPr/>
              <w:t>A181 (misc marine)</w:t>
            </w:r>
          </w:p>
        </w:tc>
      </w:tr>
      <w:tr>
        <w:trPr>
          <w:trHeight w:val="256" w:hRule="atLeast"/>
        </w:trPr>
        <w:tc>
          <w:tcPr>
            <w:tcW w:w="2619" w:type="dxa"/>
            <w:tcBorders/>
            <w:vAlign w:val="bottom"/>
          </w:tcPr>
          <w:p>
            <w:pPr>
              <w:pStyle w:val="TableContents"/>
              <w:jc w:val="start"/>
              <w:rPr/>
            </w:pPr>
            <w:r>
              <w:rPr/>
              <w:t>carp</w:t>
            </w:r>
          </w:p>
        </w:tc>
        <w:tc>
          <w:tcPr>
            <w:tcW w:w="1416" w:type="dxa"/>
            <w:tcBorders/>
            <w:vAlign w:val="bottom"/>
          </w:tcPr>
          <w:p>
            <w:pPr>
              <w:pStyle w:val="TableContents"/>
              <w:jc w:val="end"/>
              <w:rPr/>
            </w:pPr>
            <w:r>
              <w:rPr/>
              <w:t>19.84</w:t>
            </w:r>
          </w:p>
        </w:tc>
        <w:tc>
          <w:tcPr>
            <w:tcW w:w="5978" w:type="dxa"/>
            <w:tcBorders/>
            <w:vAlign w:val="bottom"/>
          </w:tcPr>
          <w:p>
            <w:pPr>
              <w:pStyle w:val="Normal"/>
              <w:jc w:val="end"/>
              <w:rPr/>
            </w:pPr>
            <w:r>
              <w:rPr/>
              <w:t>.047*A168</w:t>
            </w:r>
          </w:p>
        </w:tc>
      </w:tr>
      <w:tr>
        <w:trPr>
          <w:trHeight w:val="256" w:hRule="atLeast"/>
        </w:trPr>
        <w:tc>
          <w:tcPr>
            <w:tcW w:w="2619" w:type="dxa"/>
            <w:tcBorders/>
            <w:vAlign w:val="bottom"/>
          </w:tcPr>
          <w:p>
            <w:pPr>
              <w:pStyle w:val="TableContents"/>
              <w:jc w:val="start"/>
              <w:rPr/>
            </w:pPr>
            <w:r>
              <w:rPr/>
              <w:t>silver or bighead carp</w:t>
            </w:r>
          </w:p>
        </w:tc>
        <w:tc>
          <w:tcPr>
            <w:tcW w:w="1416" w:type="dxa"/>
            <w:tcBorders/>
            <w:vAlign w:val="bottom"/>
          </w:tcPr>
          <w:p>
            <w:pPr>
              <w:pStyle w:val="TableContents"/>
              <w:jc w:val="end"/>
              <w:rPr/>
            </w:pPr>
            <w:r>
              <w:rPr/>
              <w:t>33.35</w:t>
            </w:r>
          </w:p>
        </w:tc>
        <w:tc>
          <w:tcPr>
            <w:tcW w:w="5978" w:type="dxa"/>
            <w:tcBorders/>
            <w:vAlign w:val="bottom"/>
          </w:tcPr>
          <w:p>
            <w:pPr>
              <w:pStyle w:val="Normal"/>
              <w:jc w:val="end"/>
              <w:rPr/>
            </w:pPr>
            <w:r>
              <w:rPr/>
              <w:t>.03*A156</w:t>
            </w:r>
          </w:p>
        </w:tc>
      </w:tr>
      <w:tr>
        <w:trPr>
          <w:trHeight w:val="256" w:hRule="atLeast"/>
        </w:trPr>
        <w:tc>
          <w:tcPr>
            <w:tcW w:w="2619" w:type="dxa"/>
            <w:tcBorders/>
            <w:vAlign w:val="bottom"/>
          </w:tcPr>
          <w:p>
            <w:pPr>
              <w:pStyle w:val="TableContents"/>
              <w:jc w:val="start"/>
              <w:rPr/>
            </w:pPr>
            <w:r>
              <w:rPr/>
              <w:t>catfish</w:t>
            </w:r>
          </w:p>
        </w:tc>
        <w:tc>
          <w:tcPr>
            <w:tcW w:w="1416" w:type="dxa"/>
            <w:tcBorders/>
            <w:vAlign w:val="bottom"/>
          </w:tcPr>
          <w:p>
            <w:pPr>
              <w:pStyle w:val="TableContents"/>
              <w:jc w:val="end"/>
              <w:rPr/>
            </w:pPr>
            <w:r>
              <w:rPr/>
              <w:t>232.65</w:t>
            </w:r>
          </w:p>
        </w:tc>
        <w:tc>
          <w:tcPr>
            <w:tcW w:w="5978" w:type="dxa"/>
            <w:tcBorders/>
            <w:vAlign w:val="bottom"/>
          </w:tcPr>
          <w:p>
            <w:pPr>
              <w:pStyle w:val="Normal"/>
              <w:jc w:val="end"/>
              <w:rPr/>
            </w:pPr>
            <w:r>
              <w:rPr/>
              <w:t>.927*A172</w:t>
            </w:r>
          </w:p>
        </w:tc>
      </w:tr>
      <w:tr>
        <w:trPr>
          <w:trHeight w:val="256" w:hRule="atLeast"/>
        </w:trPr>
        <w:tc>
          <w:tcPr>
            <w:tcW w:w="2619" w:type="dxa"/>
            <w:tcBorders/>
            <w:vAlign w:val="bottom"/>
          </w:tcPr>
          <w:p>
            <w:pPr>
              <w:pStyle w:val="TableContents"/>
              <w:jc w:val="start"/>
              <w:rPr/>
            </w:pPr>
            <w:r>
              <w:rPr/>
              <w:t>catfish (farmed)</w:t>
            </w:r>
          </w:p>
        </w:tc>
        <w:tc>
          <w:tcPr>
            <w:tcW w:w="1416" w:type="dxa"/>
            <w:tcBorders/>
            <w:vAlign w:val="bottom"/>
          </w:tcPr>
          <w:p>
            <w:pPr>
              <w:pStyle w:val="TableContents"/>
              <w:jc w:val="end"/>
              <w:rPr/>
            </w:pPr>
            <w:r>
              <w:rPr/>
              <w:t>250.97</w:t>
            </w:r>
          </w:p>
        </w:tc>
        <w:tc>
          <w:tcPr>
            <w:tcW w:w="5978" w:type="dxa"/>
            <w:tcBorders/>
            <w:vAlign w:val="bottom"/>
          </w:tcPr>
          <w:p>
            <w:pPr>
              <w:pStyle w:val="Normal"/>
              <w:jc w:val="end"/>
              <w:rPr/>
            </w:pPr>
            <w:r>
              <w:rPr/>
              <w:t>A172</w:t>
            </w:r>
          </w:p>
        </w:tc>
      </w:tr>
      <w:tr>
        <w:trPr>
          <w:trHeight w:val="256" w:hRule="atLeast"/>
        </w:trPr>
        <w:tc>
          <w:tcPr>
            <w:tcW w:w="2619" w:type="dxa"/>
            <w:tcBorders/>
            <w:vAlign w:val="bottom"/>
          </w:tcPr>
          <w:p>
            <w:pPr>
              <w:pStyle w:val="TableContents"/>
              <w:jc w:val="start"/>
              <w:rPr/>
            </w:pPr>
            <w:r>
              <w:rPr/>
              <w:t>cod</w:t>
            </w:r>
          </w:p>
        </w:tc>
        <w:tc>
          <w:tcPr>
            <w:tcW w:w="1416" w:type="dxa"/>
            <w:tcBorders/>
            <w:vAlign w:val="bottom"/>
          </w:tcPr>
          <w:p>
            <w:pPr>
              <w:pStyle w:val="TableContents"/>
              <w:jc w:val="end"/>
              <w:rPr/>
            </w:pPr>
            <w:r>
              <w:rPr/>
              <w:t>26.41</w:t>
            </w:r>
          </w:p>
        </w:tc>
        <w:tc>
          <w:tcPr>
            <w:tcW w:w="5978" w:type="dxa"/>
            <w:tcBorders/>
            <w:vAlign w:val="bottom"/>
          </w:tcPr>
          <w:p>
            <w:pPr>
              <w:pStyle w:val="Normal"/>
              <w:jc w:val="end"/>
              <w:rPr/>
            </w:pPr>
            <w:r>
              <w:rPr/>
              <w:t>.043*A181</w:t>
            </w:r>
          </w:p>
        </w:tc>
      </w:tr>
      <w:tr>
        <w:trPr>
          <w:trHeight w:val="256" w:hRule="atLeast"/>
        </w:trPr>
        <w:tc>
          <w:tcPr>
            <w:tcW w:w="2619" w:type="dxa"/>
            <w:tcBorders/>
            <w:vAlign w:val="bottom"/>
          </w:tcPr>
          <w:p>
            <w:pPr>
              <w:pStyle w:val="TableContents"/>
              <w:jc w:val="start"/>
              <w:rPr/>
            </w:pPr>
            <w:r>
              <w:rPr/>
              <w:t>congers</w:t>
            </w:r>
          </w:p>
        </w:tc>
        <w:tc>
          <w:tcPr>
            <w:tcW w:w="1416" w:type="dxa"/>
            <w:tcBorders/>
            <w:vAlign w:val="bottom"/>
          </w:tcPr>
          <w:p>
            <w:pPr>
              <w:pStyle w:val="TableContents"/>
              <w:jc w:val="end"/>
              <w:rPr/>
            </w:pPr>
            <w:r>
              <w:rPr/>
              <w:t>.63</w:t>
            </w:r>
          </w:p>
        </w:tc>
        <w:tc>
          <w:tcPr>
            <w:tcW w:w="5978" w:type="dxa"/>
            <w:tcBorders/>
            <w:vAlign w:val="bottom"/>
          </w:tcPr>
          <w:p>
            <w:pPr>
              <w:pStyle w:val="Normal"/>
              <w:jc w:val="end"/>
              <w:rPr/>
            </w:pPr>
            <w:r>
              <w:rPr/>
              <w:t>.013*A181</w:t>
            </w:r>
          </w:p>
        </w:tc>
      </w:tr>
      <w:tr>
        <w:trPr>
          <w:trHeight w:val="256" w:hRule="atLeast"/>
        </w:trPr>
        <w:tc>
          <w:tcPr>
            <w:tcW w:w="2619" w:type="dxa"/>
            <w:tcBorders/>
            <w:vAlign w:val="bottom"/>
          </w:tcPr>
          <w:p>
            <w:pPr>
              <w:pStyle w:val="TableContents"/>
              <w:jc w:val="start"/>
              <w:rPr/>
            </w:pPr>
            <w:r>
              <w:rPr/>
              <w:t>crab</w:t>
            </w:r>
          </w:p>
        </w:tc>
        <w:tc>
          <w:tcPr>
            <w:tcW w:w="1416" w:type="dxa"/>
            <w:tcBorders/>
            <w:vAlign w:val="bottom"/>
          </w:tcPr>
          <w:p>
            <w:pPr>
              <w:pStyle w:val="TableContents"/>
              <w:jc w:val="end"/>
              <w:rPr/>
            </w:pPr>
            <w:r>
              <w:rPr/>
              <w:t>13.90</w:t>
            </w:r>
          </w:p>
        </w:tc>
        <w:tc>
          <w:tcPr>
            <w:tcW w:w="5978" w:type="dxa"/>
            <w:tcBorders/>
            <w:vAlign w:val="bottom"/>
          </w:tcPr>
          <w:p>
            <w:pPr>
              <w:pStyle w:val="Normal"/>
              <w:jc w:val="end"/>
              <w:rPr/>
            </w:pPr>
            <w:r>
              <w:rPr/>
              <w:t>.033*AH46</w:t>
            </w:r>
          </w:p>
        </w:tc>
      </w:tr>
      <w:tr>
        <w:trPr>
          <w:trHeight w:val="256" w:hRule="atLeast"/>
        </w:trPr>
        <w:tc>
          <w:tcPr>
            <w:tcW w:w="2619" w:type="dxa"/>
            <w:tcBorders/>
            <w:vAlign w:val="bottom"/>
          </w:tcPr>
          <w:p>
            <w:pPr>
              <w:pStyle w:val="TableContents"/>
              <w:jc w:val="start"/>
              <w:rPr/>
            </w:pPr>
            <w:r>
              <w:rPr/>
              <w:t>fish (finfish)</w:t>
            </w:r>
          </w:p>
        </w:tc>
        <w:tc>
          <w:tcPr>
            <w:tcW w:w="1416" w:type="dxa"/>
            <w:tcBorders/>
            <w:vAlign w:val="bottom"/>
          </w:tcPr>
          <w:p>
            <w:pPr>
              <w:pStyle w:val="TableContents"/>
              <w:jc w:val="end"/>
              <w:rPr/>
            </w:pPr>
            <w:r>
              <w:rPr/>
              <w:t>221.08</w:t>
            </w:r>
          </w:p>
        </w:tc>
        <w:tc>
          <w:tcPr>
            <w:tcW w:w="5978" w:type="dxa"/>
            <w:tcBorders/>
            <w:vAlign w:val="bottom"/>
          </w:tcPr>
          <w:p>
            <w:pPr>
              <w:pStyle w:val="Normal"/>
              <w:jc w:val="end"/>
              <w:rPr/>
            </w:pPr>
            <w:r>
              <w:rPr/>
              <w:t>Poore &amp; Nemecek AH45 divided by 2 assumes 50% farmed</w:t>
            </w:r>
          </w:p>
        </w:tc>
      </w:tr>
      <w:tr>
        <w:trPr>
          <w:trHeight w:val="256" w:hRule="atLeast"/>
        </w:trPr>
        <w:tc>
          <w:tcPr>
            <w:tcW w:w="2619" w:type="dxa"/>
            <w:tcBorders/>
            <w:vAlign w:val="bottom"/>
          </w:tcPr>
          <w:p>
            <w:pPr>
              <w:pStyle w:val="TableContents"/>
              <w:jc w:val="start"/>
              <w:rPr/>
            </w:pPr>
            <w:r>
              <w:rPr/>
              <w:t>flounder</w:t>
            </w:r>
          </w:p>
        </w:tc>
        <w:tc>
          <w:tcPr>
            <w:tcW w:w="1416" w:type="dxa"/>
            <w:tcBorders/>
            <w:vAlign w:val="bottom"/>
          </w:tcPr>
          <w:p>
            <w:pPr>
              <w:pStyle w:val="TableContents"/>
              <w:jc w:val="end"/>
              <w:rPr/>
            </w:pPr>
            <w:r>
              <w:rPr/>
              <w:t>2.07</w:t>
            </w:r>
          </w:p>
        </w:tc>
        <w:tc>
          <w:tcPr>
            <w:tcW w:w="5978" w:type="dxa"/>
            <w:tcBorders/>
            <w:vAlign w:val="bottom"/>
          </w:tcPr>
          <w:p>
            <w:pPr>
              <w:pStyle w:val="Normal"/>
              <w:jc w:val="end"/>
              <w:rPr/>
            </w:pPr>
            <w:r>
              <w:rPr/>
              <w:t>043*A181</w:t>
            </w:r>
          </w:p>
        </w:tc>
      </w:tr>
      <w:tr>
        <w:trPr>
          <w:trHeight w:val="256" w:hRule="atLeast"/>
        </w:trPr>
        <w:tc>
          <w:tcPr>
            <w:tcW w:w="2619" w:type="dxa"/>
            <w:tcBorders/>
            <w:vAlign w:val="bottom"/>
          </w:tcPr>
          <w:p>
            <w:pPr>
              <w:pStyle w:val="TableContents"/>
              <w:jc w:val="start"/>
              <w:rPr/>
            </w:pPr>
            <w:r>
              <w:rPr/>
              <w:t>haddock</w:t>
            </w:r>
          </w:p>
        </w:tc>
        <w:tc>
          <w:tcPr>
            <w:tcW w:w="1416" w:type="dxa"/>
            <w:tcBorders/>
            <w:vAlign w:val="bottom"/>
          </w:tcPr>
          <w:p>
            <w:pPr>
              <w:pStyle w:val="TableContents"/>
              <w:jc w:val="end"/>
              <w:rPr/>
            </w:pPr>
            <w:r>
              <w:rPr/>
              <w:t>1.78</w:t>
            </w:r>
          </w:p>
        </w:tc>
        <w:tc>
          <w:tcPr>
            <w:tcW w:w="5978" w:type="dxa"/>
            <w:tcBorders/>
            <w:vAlign w:val="bottom"/>
          </w:tcPr>
          <w:p>
            <w:pPr>
              <w:pStyle w:val="Normal"/>
              <w:jc w:val="end"/>
              <w:rPr/>
            </w:pPr>
            <w:r>
              <w:rPr/>
              <w:t>.037*A181</w:t>
            </w:r>
          </w:p>
        </w:tc>
      </w:tr>
      <w:tr>
        <w:trPr>
          <w:trHeight w:val="256" w:hRule="atLeast"/>
        </w:trPr>
        <w:tc>
          <w:tcPr>
            <w:tcW w:w="2619" w:type="dxa"/>
            <w:tcBorders/>
            <w:vAlign w:val="bottom"/>
          </w:tcPr>
          <w:p>
            <w:pPr>
              <w:pStyle w:val="TableContents"/>
              <w:jc w:val="start"/>
              <w:rPr/>
            </w:pPr>
            <w:r>
              <w:rPr/>
              <w:t>hake</w:t>
            </w:r>
          </w:p>
        </w:tc>
        <w:tc>
          <w:tcPr>
            <w:tcW w:w="1416" w:type="dxa"/>
            <w:tcBorders/>
            <w:vAlign w:val="bottom"/>
          </w:tcPr>
          <w:p>
            <w:pPr>
              <w:pStyle w:val="TableContents"/>
              <w:jc w:val="end"/>
              <w:rPr/>
            </w:pPr>
            <w:r>
              <w:rPr/>
              <w:t>1.78</w:t>
            </w:r>
          </w:p>
        </w:tc>
        <w:tc>
          <w:tcPr>
            <w:tcW w:w="5978" w:type="dxa"/>
            <w:tcBorders/>
            <w:vAlign w:val="bottom"/>
          </w:tcPr>
          <w:p>
            <w:pPr>
              <w:pStyle w:val="Normal"/>
              <w:jc w:val="end"/>
              <w:rPr/>
            </w:pPr>
            <w:r>
              <w:rPr/>
              <w:t>.037*A181</w:t>
            </w:r>
          </w:p>
        </w:tc>
      </w:tr>
      <w:tr>
        <w:trPr>
          <w:trHeight w:val="256" w:hRule="atLeast"/>
        </w:trPr>
        <w:tc>
          <w:tcPr>
            <w:tcW w:w="2619" w:type="dxa"/>
            <w:tcBorders/>
            <w:vAlign w:val="bottom"/>
          </w:tcPr>
          <w:p>
            <w:pPr>
              <w:pStyle w:val="TableContents"/>
              <w:jc w:val="start"/>
              <w:rPr/>
            </w:pPr>
            <w:r>
              <w:rPr/>
              <w:t>halibut</w:t>
            </w:r>
          </w:p>
        </w:tc>
        <w:tc>
          <w:tcPr>
            <w:tcW w:w="1416" w:type="dxa"/>
            <w:tcBorders/>
            <w:vAlign w:val="bottom"/>
          </w:tcPr>
          <w:p>
            <w:pPr>
              <w:pStyle w:val="TableContents"/>
              <w:jc w:val="end"/>
              <w:rPr/>
            </w:pPr>
            <w:r>
              <w:rPr/>
              <w:t>.96</w:t>
            </w:r>
          </w:p>
        </w:tc>
        <w:tc>
          <w:tcPr>
            <w:tcW w:w="5978" w:type="dxa"/>
            <w:tcBorders/>
            <w:vAlign w:val="bottom"/>
          </w:tcPr>
          <w:p>
            <w:pPr>
              <w:pStyle w:val="Normal"/>
              <w:jc w:val="end"/>
              <w:rPr/>
            </w:pPr>
            <w:r>
              <w:rPr/>
              <w:t>.02*A181</w:t>
            </w:r>
          </w:p>
        </w:tc>
      </w:tr>
      <w:tr>
        <w:trPr>
          <w:trHeight w:val="256" w:hRule="atLeast"/>
        </w:trPr>
        <w:tc>
          <w:tcPr>
            <w:tcW w:w="2619" w:type="dxa"/>
            <w:tcBorders/>
            <w:vAlign w:val="bottom"/>
          </w:tcPr>
          <w:p>
            <w:pPr>
              <w:pStyle w:val="TableContents"/>
              <w:jc w:val="start"/>
              <w:rPr/>
            </w:pPr>
            <w:r>
              <w:rPr/>
              <w:t>herring</w:t>
            </w:r>
          </w:p>
        </w:tc>
        <w:tc>
          <w:tcPr>
            <w:tcW w:w="1416" w:type="dxa"/>
            <w:tcBorders/>
            <w:vAlign w:val="bottom"/>
          </w:tcPr>
          <w:p>
            <w:pPr>
              <w:pStyle w:val="TableContents"/>
              <w:jc w:val="end"/>
              <w:rPr/>
            </w:pPr>
            <w:r>
              <w:rPr/>
              <w:t>1.59</w:t>
            </w:r>
          </w:p>
        </w:tc>
        <w:tc>
          <w:tcPr>
            <w:tcW w:w="5978" w:type="dxa"/>
            <w:tcBorders/>
            <w:vAlign w:val="bottom"/>
          </w:tcPr>
          <w:p>
            <w:pPr>
              <w:pStyle w:val="Normal"/>
              <w:jc w:val="end"/>
              <w:rPr/>
            </w:pPr>
            <w:r>
              <w:rPr/>
              <w:t>.033*A181</w:t>
            </w:r>
          </w:p>
        </w:tc>
      </w:tr>
      <w:tr>
        <w:trPr>
          <w:trHeight w:val="256" w:hRule="atLeast"/>
        </w:trPr>
        <w:tc>
          <w:tcPr>
            <w:tcW w:w="2619" w:type="dxa"/>
            <w:tcBorders/>
            <w:vAlign w:val="bottom"/>
          </w:tcPr>
          <w:p>
            <w:pPr>
              <w:pStyle w:val="TableContents"/>
              <w:jc w:val="start"/>
              <w:rPr/>
            </w:pPr>
            <w:r>
              <w:rPr/>
              <w:t>jacks</w:t>
            </w:r>
          </w:p>
        </w:tc>
        <w:tc>
          <w:tcPr>
            <w:tcW w:w="1416" w:type="dxa"/>
            <w:tcBorders/>
            <w:vAlign w:val="bottom"/>
          </w:tcPr>
          <w:p>
            <w:pPr>
              <w:pStyle w:val="TableContents"/>
              <w:jc w:val="end"/>
              <w:rPr/>
            </w:pPr>
            <w:r>
              <w:rPr/>
              <w:t>1.30</w:t>
            </w:r>
          </w:p>
        </w:tc>
        <w:tc>
          <w:tcPr>
            <w:tcW w:w="5978" w:type="dxa"/>
            <w:tcBorders/>
            <w:vAlign w:val="bottom"/>
          </w:tcPr>
          <w:p>
            <w:pPr>
              <w:pStyle w:val="Normal"/>
              <w:jc w:val="end"/>
              <w:rPr/>
            </w:pPr>
            <w:r>
              <w:rPr/>
              <w:t>.027*A181</w:t>
            </w:r>
          </w:p>
        </w:tc>
      </w:tr>
      <w:tr>
        <w:trPr>
          <w:trHeight w:val="256" w:hRule="atLeast"/>
        </w:trPr>
        <w:tc>
          <w:tcPr>
            <w:tcW w:w="2619" w:type="dxa"/>
            <w:tcBorders/>
            <w:vAlign w:val="bottom"/>
          </w:tcPr>
          <w:p>
            <w:pPr>
              <w:pStyle w:val="TableContents"/>
              <w:jc w:val="start"/>
              <w:rPr/>
            </w:pPr>
            <w:r>
              <w:rPr/>
              <w:t>milkfish</w:t>
            </w:r>
          </w:p>
        </w:tc>
        <w:tc>
          <w:tcPr>
            <w:tcW w:w="1416" w:type="dxa"/>
            <w:tcBorders/>
            <w:vAlign w:val="bottom"/>
          </w:tcPr>
          <w:p>
            <w:pPr>
              <w:pStyle w:val="TableContents"/>
              <w:jc w:val="end"/>
              <w:rPr/>
            </w:pPr>
            <w:r>
              <w:rPr/>
              <w:t>32.20</w:t>
            </w:r>
          </w:p>
        </w:tc>
        <w:tc>
          <w:tcPr>
            <w:tcW w:w="5978" w:type="dxa"/>
            <w:tcBorders/>
            <w:vAlign w:val="bottom"/>
          </w:tcPr>
          <w:p>
            <w:pPr>
              <w:pStyle w:val="Normal"/>
              <w:jc w:val="end"/>
              <w:rPr/>
            </w:pPr>
            <w:r>
              <w:rPr/>
              <w:t>.095*A166</w:t>
            </w:r>
          </w:p>
        </w:tc>
      </w:tr>
      <w:tr>
        <w:trPr>
          <w:trHeight w:val="256" w:hRule="atLeast"/>
        </w:trPr>
        <w:tc>
          <w:tcPr>
            <w:tcW w:w="2619" w:type="dxa"/>
            <w:tcBorders/>
            <w:vAlign w:val="bottom"/>
          </w:tcPr>
          <w:p>
            <w:pPr>
              <w:pStyle w:val="TableContents"/>
              <w:jc w:val="start"/>
              <w:rPr/>
            </w:pPr>
            <w:r>
              <w:rPr/>
              <w:t>milkfish (farmed)</w:t>
            </w:r>
          </w:p>
        </w:tc>
        <w:tc>
          <w:tcPr>
            <w:tcW w:w="1416" w:type="dxa"/>
            <w:tcBorders/>
            <w:vAlign w:val="bottom"/>
          </w:tcPr>
          <w:p>
            <w:pPr>
              <w:pStyle w:val="TableContents"/>
              <w:jc w:val="end"/>
              <w:rPr/>
            </w:pPr>
            <w:r>
              <w:rPr/>
              <w:t>33.90</w:t>
            </w:r>
          </w:p>
        </w:tc>
        <w:tc>
          <w:tcPr>
            <w:tcW w:w="5978" w:type="dxa"/>
            <w:tcBorders/>
            <w:vAlign w:val="bottom"/>
          </w:tcPr>
          <w:p>
            <w:pPr>
              <w:pStyle w:val="Normal"/>
              <w:jc w:val="end"/>
              <w:rPr/>
            </w:pPr>
            <w:r>
              <w:rPr/>
              <w:t>A166</w:t>
            </w:r>
          </w:p>
        </w:tc>
      </w:tr>
      <w:tr>
        <w:trPr>
          <w:trHeight w:val="256" w:hRule="atLeast"/>
        </w:trPr>
        <w:tc>
          <w:tcPr>
            <w:tcW w:w="2619" w:type="dxa"/>
            <w:tcBorders/>
            <w:vAlign w:val="bottom"/>
          </w:tcPr>
          <w:p>
            <w:pPr>
              <w:pStyle w:val="TableContents"/>
              <w:jc w:val="start"/>
              <w:rPr/>
            </w:pPr>
            <w:r>
              <w:rPr/>
              <w:t>mullets</w:t>
            </w:r>
          </w:p>
        </w:tc>
        <w:tc>
          <w:tcPr>
            <w:tcW w:w="1416" w:type="dxa"/>
            <w:tcBorders/>
            <w:vAlign w:val="bottom"/>
          </w:tcPr>
          <w:p>
            <w:pPr>
              <w:pStyle w:val="TableContents"/>
              <w:jc w:val="end"/>
              <w:rPr/>
            </w:pPr>
            <w:r>
              <w:rPr/>
              <w:t>6.40</w:t>
            </w:r>
          </w:p>
        </w:tc>
        <w:tc>
          <w:tcPr>
            <w:tcW w:w="5978" w:type="dxa"/>
            <w:tcBorders/>
            <w:vAlign w:val="bottom"/>
          </w:tcPr>
          <w:p>
            <w:pPr>
              <w:pStyle w:val="Normal"/>
              <w:jc w:val="end"/>
              <w:rPr/>
            </w:pPr>
            <w:r>
              <w:rPr/>
              <w:t>.133*A181</w:t>
            </w:r>
          </w:p>
        </w:tc>
      </w:tr>
      <w:tr>
        <w:trPr>
          <w:trHeight w:val="256" w:hRule="atLeast"/>
        </w:trPr>
        <w:tc>
          <w:tcPr>
            <w:tcW w:w="2619" w:type="dxa"/>
            <w:tcBorders/>
            <w:vAlign w:val="bottom"/>
          </w:tcPr>
          <w:p>
            <w:pPr>
              <w:pStyle w:val="TableContents"/>
              <w:jc w:val="start"/>
              <w:rPr/>
            </w:pPr>
            <w:r>
              <w:rPr/>
              <w:t>redfish</w:t>
            </w:r>
          </w:p>
        </w:tc>
        <w:tc>
          <w:tcPr>
            <w:tcW w:w="1416" w:type="dxa"/>
            <w:tcBorders/>
            <w:vAlign w:val="bottom"/>
          </w:tcPr>
          <w:p>
            <w:pPr>
              <w:pStyle w:val="TableContents"/>
              <w:jc w:val="end"/>
              <w:rPr/>
            </w:pPr>
            <w:r>
              <w:rPr/>
              <w:t>3.37</w:t>
            </w:r>
          </w:p>
        </w:tc>
        <w:tc>
          <w:tcPr>
            <w:tcW w:w="5978" w:type="dxa"/>
            <w:tcBorders/>
            <w:vAlign w:val="bottom"/>
          </w:tcPr>
          <w:p>
            <w:pPr>
              <w:pStyle w:val="Normal"/>
              <w:jc w:val="end"/>
              <w:rPr/>
            </w:pPr>
            <w:r>
              <w:rPr/>
              <w:t>.07*A181</w:t>
            </w:r>
          </w:p>
        </w:tc>
      </w:tr>
      <w:tr>
        <w:trPr>
          <w:trHeight w:val="256" w:hRule="atLeast"/>
        </w:trPr>
        <w:tc>
          <w:tcPr>
            <w:tcW w:w="2619" w:type="dxa"/>
            <w:tcBorders/>
            <w:vAlign w:val="bottom"/>
          </w:tcPr>
          <w:p>
            <w:pPr>
              <w:pStyle w:val="TableContents"/>
              <w:jc w:val="start"/>
              <w:rPr/>
            </w:pPr>
            <w:r>
              <w:rPr/>
              <w:t>redfish (farmed)</w:t>
            </w:r>
          </w:p>
        </w:tc>
        <w:tc>
          <w:tcPr>
            <w:tcW w:w="1416" w:type="dxa"/>
            <w:tcBorders/>
            <w:vAlign w:val="bottom"/>
          </w:tcPr>
          <w:p>
            <w:pPr>
              <w:pStyle w:val="TableContents"/>
              <w:jc w:val="end"/>
              <w:rPr/>
            </w:pPr>
            <w:r>
              <w:rPr/>
              <w:t>48.10</w:t>
            </w:r>
          </w:p>
        </w:tc>
        <w:tc>
          <w:tcPr>
            <w:tcW w:w="5978" w:type="dxa"/>
            <w:tcBorders/>
            <w:vAlign w:val="bottom"/>
          </w:tcPr>
          <w:p>
            <w:pPr>
              <w:pStyle w:val="Normal"/>
              <w:jc w:val="end"/>
              <w:rPr/>
            </w:pPr>
            <w:r>
              <w:rPr/>
              <w:t>A181</w:t>
            </w:r>
          </w:p>
        </w:tc>
      </w:tr>
      <w:tr>
        <w:trPr>
          <w:trHeight w:val="256" w:hRule="atLeast"/>
        </w:trPr>
        <w:tc>
          <w:tcPr>
            <w:tcW w:w="2619" w:type="dxa"/>
            <w:tcBorders/>
            <w:vAlign w:val="bottom"/>
          </w:tcPr>
          <w:p>
            <w:pPr>
              <w:pStyle w:val="TableContents"/>
              <w:jc w:val="start"/>
              <w:rPr/>
            </w:pPr>
            <w:r>
              <w:rPr/>
              <w:t>salmon</w:t>
            </w:r>
          </w:p>
        </w:tc>
        <w:tc>
          <w:tcPr>
            <w:tcW w:w="1416" w:type="dxa"/>
            <w:tcBorders/>
            <w:vAlign w:val="bottom"/>
          </w:tcPr>
          <w:p>
            <w:pPr>
              <w:pStyle w:val="TableContents"/>
              <w:jc w:val="end"/>
              <w:rPr/>
            </w:pPr>
            <w:r>
              <w:rPr/>
              <w:t>14.18</w:t>
            </w:r>
          </w:p>
        </w:tc>
        <w:tc>
          <w:tcPr>
            <w:tcW w:w="5978" w:type="dxa"/>
            <w:tcBorders/>
            <w:vAlign w:val="bottom"/>
          </w:tcPr>
          <w:p>
            <w:pPr>
              <w:pStyle w:val="Normal"/>
              <w:jc w:val="end"/>
              <w:rPr/>
            </w:pPr>
            <w:r>
              <w:rPr/>
              <w:t>.76*A159</w:t>
            </w:r>
          </w:p>
        </w:tc>
      </w:tr>
      <w:tr>
        <w:trPr>
          <w:trHeight w:val="256" w:hRule="atLeast"/>
        </w:trPr>
        <w:tc>
          <w:tcPr>
            <w:tcW w:w="2619" w:type="dxa"/>
            <w:tcBorders/>
            <w:vAlign w:val="bottom"/>
          </w:tcPr>
          <w:p>
            <w:pPr>
              <w:pStyle w:val="TableContents"/>
              <w:jc w:val="start"/>
              <w:rPr/>
            </w:pPr>
            <w:r>
              <w:rPr/>
              <w:t>salmon (farmed)</w:t>
            </w:r>
          </w:p>
        </w:tc>
        <w:tc>
          <w:tcPr>
            <w:tcW w:w="1416" w:type="dxa"/>
            <w:tcBorders/>
            <w:vAlign w:val="bottom"/>
          </w:tcPr>
          <w:p>
            <w:pPr>
              <w:pStyle w:val="TableContents"/>
              <w:jc w:val="end"/>
              <w:rPr/>
            </w:pPr>
            <w:r>
              <w:rPr/>
              <w:t>18.66</w:t>
            </w:r>
          </w:p>
        </w:tc>
        <w:tc>
          <w:tcPr>
            <w:tcW w:w="5978" w:type="dxa"/>
            <w:tcBorders/>
            <w:vAlign w:val="bottom"/>
          </w:tcPr>
          <w:p>
            <w:pPr>
              <w:pStyle w:val="Normal"/>
              <w:jc w:val="end"/>
              <w:rPr/>
            </w:pPr>
            <w:r>
              <w:rPr/>
              <w:t>A159</w:t>
            </w:r>
          </w:p>
        </w:tc>
      </w:tr>
      <w:tr>
        <w:trPr>
          <w:trHeight w:val="256" w:hRule="atLeast"/>
        </w:trPr>
        <w:tc>
          <w:tcPr>
            <w:tcW w:w="2619" w:type="dxa"/>
            <w:tcBorders/>
            <w:vAlign w:val="bottom"/>
          </w:tcPr>
          <w:p>
            <w:pPr>
              <w:pStyle w:val="TableContents"/>
              <w:jc w:val="start"/>
              <w:rPr/>
            </w:pPr>
            <w:r>
              <w:rPr/>
              <w:t>sardines</w:t>
            </w:r>
          </w:p>
        </w:tc>
        <w:tc>
          <w:tcPr>
            <w:tcW w:w="1416" w:type="dxa"/>
            <w:tcBorders/>
            <w:vAlign w:val="bottom"/>
          </w:tcPr>
          <w:p>
            <w:pPr>
              <w:pStyle w:val="TableContents"/>
              <w:jc w:val="end"/>
              <w:rPr/>
            </w:pPr>
            <w:r>
              <w:rPr/>
              <w:t>1.44</w:t>
            </w:r>
          </w:p>
        </w:tc>
        <w:tc>
          <w:tcPr>
            <w:tcW w:w="5978" w:type="dxa"/>
            <w:tcBorders/>
            <w:vAlign w:val="bottom"/>
          </w:tcPr>
          <w:p>
            <w:pPr>
              <w:pStyle w:val="Normal"/>
              <w:jc w:val="end"/>
              <w:rPr/>
            </w:pPr>
            <w:r>
              <w:rPr/>
              <w:t>.03*A181</w:t>
            </w:r>
          </w:p>
        </w:tc>
      </w:tr>
      <w:tr>
        <w:trPr>
          <w:trHeight w:val="256" w:hRule="atLeast"/>
        </w:trPr>
        <w:tc>
          <w:tcPr>
            <w:tcW w:w="2619" w:type="dxa"/>
            <w:tcBorders/>
            <w:vAlign w:val="bottom"/>
          </w:tcPr>
          <w:p>
            <w:pPr>
              <w:pStyle w:val="TableContents"/>
              <w:jc w:val="start"/>
              <w:rPr/>
            </w:pPr>
            <w:r>
              <w:rPr/>
              <w:t>sauries</w:t>
            </w:r>
          </w:p>
        </w:tc>
        <w:tc>
          <w:tcPr>
            <w:tcW w:w="1416" w:type="dxa"/>
            <w:tcBorders/>
            <w:vAlign w:val="bottom"/>
          </w:tcPr>
          <w:p>
            <w:pPr>
              <w:pStyle w:val="TableContents"/>
              <w:jc w:val="end"/>
              <w:rPr/>
            </w:pPr>
            <w:r>
              <w:rPr/>
              <w:t>.63</w:t>
            </w:r>
          </w:p>
        </w:tc>
        <w:tc>
          <w:tcPr>
            <w:tcW w:w="5978" w:type="dxa"/>
            <w:tcBorders/>
            <w:vAlign w:val="bottom"/>
          </w:tcPr>
          <w:p>
            <w:pPr>
              <w:pStyle w:val="Normal"/>
              <w:jc w:val="end"/>
              <w:rPr/>
            </w:pPr>
            <w:r>
              <w:rPr/>
              <w:t>.013*A181</w:t>
            </w:r>
          </w:p>
        </w:tc>
      </w:tr>
      <w:tr>
        <w:trPr>
          <w:trHeight w:val="256" w:hRule="atLeast"/>
        </w:trPr>
        <w:tc>
          <w:tcPr>
            <w:tcW w:w="2619" w:type="dxa"/>
            <w:tcBorders/>
            <w:vAlign w:val="bottom"/>
          </w:tcPr>
          <w:p>
            <w:pPr>
              <w:pStyle w:val="TableContents"/>
              <w:jc w:val="start"/>
              <w:rPr/>
            </w:pPr>
            <w:r>
              <w:rPr/>
              <w:t>shrimp</w:t>
            </w:r>
          </w:p>
        </w:tc>
        <w:tc>
          <w:tcPr>
            <w:tcW w:w="1416" w:type="dxa"/>
            <w:tcBorders/>
            <w:vAlign w:val="bottom"/>
          </w:tcPr>
          <w:p>
            <w:pPr>
              <w:pStyle w:val="TableContents"/>
              <w:jc w:val="end"/>
              <w:rPr/>
            </w:pPr>
            <w:r>
              <w:rPr/>
              <w:t>22.77</w:t>
            </w:r>
          </w:p>
        </w:tc>
        <w:tc>
          <w:tcPr>
            <w:tcW w:w="5978" w:type="dxa"/>
            <w:tcBorders/>
            <w:vAlign w:val="bottom"/>
          </w:tcPr>
          <w:p>
            <w:pPr>
              <w:pStyle w:val="Normal"/>
              <w:jc w:val="end"/>
              <w:rPr/>
            </w:pPr>
            <w:r>
              <w:rPr/>
              <w:t>.867*A175</w:t>
            </w:r>
          </w:p>
        </w:tc>
      </w:tr>
      <w:tr>
        <w:trPr>
          <w:trHeight w:val="256" w:hRule="atLeast"/>
        </w:trPr>
        <w:tc>
          <w:tcPr>
            <w:tcW w:w="2619" w:type="dxa"/>
            <w:tcBorders/>
            <w:vAlign w:val="bottom"/>
          </w:tcPr>
          <w:p>
            <w:pPr>
              <w:pStyle w:val="TableContents"/>
              <w:jc w:val="start"/>
              <w:rPr/>
            </w:pPr>
            <w:r>
              <w:rPr/>
              <w:t>shrimp (farmed)</w:t>
            </w:r>
          </w:p>
        </w:tc>
        <w:tc>
          <w:tcPr>
            <w:tcW w:w="1416" w:type="dxa"/>
            <w:tcBorders/>
            <w:vAlign w:val="bottom"/>
          </w:tcPr>
          <w:p>
            <w:pPr>
              <w:pStyle w:val="TableContents"/>
              <w:jc w:val="end"/>
              <w:rPr/>
            </w:pPr>
            <w:r>
              <w:rPr/>
              <w:t>26.26</w:t>
            </w:r>
          </w:p>
        </w:tc>
        <w:tc>
          <w:tcPr>
            <w:tcW w:w="5978" w:type="dxa"/>
            <w:tcBorders/>
            <w:vAlign w:val="bottom"/>
          </w:tcPr>
          <w:p>
            <w:pPr>
              <w:pStyle w:val="Normal"/>
              <w:jc w:val="end"/>
              <w:rPr/>
            </w:pPr>
            <w:r>
              <w:rPr/>
              <w:t>A175</w:t>
            </w:r>
          </w:p>
        </w:tc>
      </w:tr>
      <w:tr>
        <w:trPr>
          <w:trHeight w:val="256" w:hRule="atLeast"/>
        </w:trPr>
        <w:tc>
          <w:tcPr>
            <w:tcW w:w="2619" w:type="dxa"/>
            <w:tcBorders/>
            <w:vAlign w:val="bottom"/>
          </w:tcPr>
          <w:p>
            <w:pPr>
              <w:pStyle w:val="TableContents"/>
              <w:jc w:val="start"/>
              <w:rPr/>
            </w:pPr>
            <w:r>
              <w:rPr/>
              <w:t>smelt</w:t>
            </w:r>
          </w:p>
        </w:tc>
        <w:tc>
          <w:tcPr>
            <w:tcW w:w="1416" w:type="dxa"/>
            <w:tcBorders/>
            <w:vAlign w:val="bottom"/>
          </w:tcPr>
          <w:p>
            <w:pPr>
              <w:pStyle w:val="TableContents"/>
              <w:jc w:val="end"/>
              <w:rPr/>
            </w:pPr>
            <w:r>
              <w:rPr/>
              <w:t>1.78</w:t>
            </w:r>
          </w:p>
        </w:tc>
        <w:tc>
          <w:tcPr>
            <w:tcW w:w="5978" w:type="dxa"/>
            <w:tcBorders/>
            <w:vAlign w:val="bottom"/>
          </w:tcPr>
          <w:p>
            <w:pPr>
              <w:pStyle w:val="Normal"/>
              <w:jc w:val="end"/>
              <w:rPr/>
            </w:pPr>
            <w:r>
              <w:rPr/>
              <w:t>.037*A181</w:t>
            </w:r>
          </w:p>
        </w:tc>
      </w:tr>
      <w:tr>
        <w:trPr>
          <w:trHeight w:val="256" w:hRule="atLeast"/>
        </w:trPr>
        <w:tc>
          <w:tcPr>
            <w:tcW w:w="2619" w:type="dxa"/>
            <w:tcBorders/>
            <w:vAlign w:val="bottom"/>
          </w:tcPr>
          <w:p>
            <w:pPr>
              <w:pStyle w:val="TableContents"/>
              <w:jc w:val="start"/>
              <w:rPr/>
            </w:pPr>
            <w:r>
              <w:rPr/>
              <w:t>sole</w:t>
            </w:r>
          </w:p>
        </w:tc>
        <w:tc>
          <w:tcPr>
            <w:tcW w:w="1416" w:type="dxa"/>
            <w:tcBorders/>
            <w:vAlign w:val="bottom"/>
          </w:tcPr>
          <w:p>
            <w:pPr>
              <w:pStyle w:val="TableContents"/>
              <w:jc w:val="end"/>
              <w:rPr/>
            </w:pPr>
            <w:r>
              <w:rPr/>
              <w:t>2.07</w:t>
            </w:r>
          </w:p>
        </w:tc>
        <w:tc>
          <w:tcPr>
            <w:tcW w:w="5978" w:type="dxa"/>
            <w:tcBorders/>
            <w:vAlign w:val="bottom"/>
          </w:tcPr>
          <w:p>
            <w:pPr>
              <w:pStyle w:val="Normal"/>
              <w:jc w:val="end"/>
              <w:rPr/>
            </w:pPr>
            <w:r>
              <w:rPr/>
              <w:t>.043*A181</w:t>
            </w:r>
          </w:p>
        </w:tc>
      </w:tr>
      <w:tr>
        <w:trPr>
          <w:trHeight w:val="256" w:hRule="atLeast"/>
        </w:trPr>
        <w:tc>
          <w:tcPr>
            <w:tcW w:w="2619" w:type="dxa"/>
            <w:tcBorders/>
            <w:vAlign w:val="bottom"/>
          </w:tcPr>
          <w:p>
            <w:pPr>
              <w:pStyle w:val="TableContents"/>
              <w:jc w:val="start"/>
              <w:rPr/>
            </w:pPr>
            <w:r>
              <w:rPr/>
              <w:t>tilapia</w:t>
            </w:r>
          </w:p>
        </w:tc>
        <w:tc>
          <w:tcPr>
            <w:tcW w:w="1416" w:type="dxa"/>
            <w:tcBorders/>
            <w:vAlign w:val="bottom"/>
          </w:tcPr>
          <w:p>
            <w:pPr>
              <w:pStyle w:val="TableContents"/>
              <w:jc w:val="end"/>
              <w:rPr/>
            </w:pPr>
            <w:r>
              <w:rPr/>
              <w:t>139.04</w:t>
            </w:r>
          </w:p>
        </w:tc>
        <w:tc>
          <w:tcPr>
            <w:tcW w:w="5978" w:type="dxa"/>
            <w:tcBorders/>
            <w:vAlign w:val="bottom"/>
          </w:tcPr>
          <w:p>
            <w:pPr>
              <w:pStyle w:val="Normal"/>
              <w:jc w:val="end"/>
              <w:rPr/>
            </w:pPr>
            <w:r>
              <w:rPr/>
              <w:t>*A178</w:t>
            </w:r>
          </w:p>
        </w:tc>
      </w:tr>
      <w:tr>
        <w:trPr>
          <w:trHeight w:val="256" w:hRule="atLeast"/>
        </w:trPr>
        <w:tc>
          <w:tcPr>
            <w:tcW w:w="2619" w:type="dxa"/>
            <w:tcBorders/>
            <w:vAlign w:val="bottom"/>
          </w:tcPr>
          <w:p>
            <w:pPr>
              <w:pStyle w:val="TableContents"/>
              <w:jc w:val="start"/>
              <w:rPr/>
            </w:pPr>
            <w:r>
              <w:rPr/>
              <w:t>tilapia (farmed)</w:t>
            </w:r>
          </w:p>
        </w:tc>
        <w:tc>
          <w:tcPr>
            <w:tcW w:w="1416" w:type="dxa"/>
            <w:tcBorders/>
            <w:vAlign w:val="bottom"/>
          </w:tcPr>
          <w:p>
            <w:pPr>
              <w:pStyle w:val="TableContents"/>
              <w:jc w:val="end"/>
              <w:rPr/>
            </w:pPr>
            <w:r>
              <w:rPr/>
              <w:t>147.44</w:t>
            </w:r>
          </w:p>
        </w:tc>
        <w:tc>
          <w:tcPr>
            <w:tcW w:w="5978" w:type="dxa"/>
            <w:tcBorders/>
            <w:vAlign w:val="bottom"/>
          </w:tcPr>
          <w:p>
            <w:pPr>
              <w:pStyle w:val="Normal"/>
              <w:jc w:val="end"/>
              <w:rPr/>
            </w:pPr>
            <w:r>
              <w:rPr/>
              <w:t>A178</w:t>
            </w:r>
          </w:p>
        </w:tc>
      </w:tr>
      <w:tr>
        <w:trPr>
          <w:trHeight w:val="256" w:hRule="atLeast"/>
        </w:trPr>
        <w:tc>
          <w:tcPr>
            <w:tcW w:w="2619" w:type="dxa"/>
            <w:tcBorders/>
            <w:vAlign w:val="bottom"/>
          </w:tcPr>
          <w:p>
            <w:pPr>
              <w:pStyle w:val="TableContents"/>
              <w:jc w:val="start"/>
              <w:rPr/>
            </w:pPr>
            <w:r>
              <w:rPr/>
              <w:t>trout</w:t>
            </w:r>
          </w:p>
        </w:tc>
        <w:tc>
          <w:tcPr>
            <w:tcW w:w="1416" w:type="dxa"/>
            <w:tcBorders/>
            <w:vAlign w:val="bottom"/>
          </w:tcPr>
          <w:p>
            <w:pPr>
              <w:pStyle w:val="TableContents"/>
              <w:jc w:val="end"/>
              <w:rPr/>
            </w:pPr>
            <w:r>
              <w:rPr/>
              <w:t>11.91</w:t>
            </w:r>
          </w:p>
        </w:tc>
        <w:tc>
          <w:tcPr>
            <w:tcW w:w="5978" w:type="dxa"/>
            <w:tcBorders/>
            <w:vAlign w:val="bottom"/>
          </w:tcPr>
          <w:p>
            <w:pPr>
              <w:pStyle w:val="Normal"/>
              <w:jc w:val="end"/>
              <w:rPr/>
            </w:pPr>
            <w:r>
              <w:rPr/>
              <w:t>*A162</w:t>
            </w:r>
          </w:p>
        </w:tc>
      </w:tr>
      <w:tr>
        <w:trPr>
          <w:trHeight w:val="256" w:hRule="atLeast"/>
        </w:trPr>
        <w:tc>
          <w:tcPr>
            <w:tcW w:w="2619" w:type="dxa"/>
            <w:tcBorders/>
            <w:vAlign w:val="bottom"/>
          </w:tcPr>
          <w:p>
            <w:pPr>
              <w:pStyle w:val="TableContents"/>
              <w:jc w:val="start"/>
              <w:rPr/>
            </w:pPr>
            <w:r>
              <w:rPr/>
              <w:t>trout (farmed)</w:t>
            </w:r>
          </w:p>
        </w:tc>
        <w:tc>
          <w:tcPr>
            <w:tcW w:w="1416" w:type="dxa"/>
            <w:tcBorders/>
            <w:vAlign w:val="bottom"/>
          </w:tcPr>
          <w:p>
            <w:pPr>
              <w:pStyle w:val="TableContents"/>
              <w:jc w:val="end"/>
              <w:rPr/>
            </w:pPr>
            <w:r>
              <w:rPr/>
              <w:t>13.49</w:t>
            </w:r>
          </w:p>
        </w:tc>
        <w:tc>
          <w:tcPr>
            <w:tcW w:w="5978" w:type="dxa"/>
            <w:tcBorders/>
            <w:vAlign w:val="bottom"/>
          </w:tcPr>
          <w:p>
            <w:pPr>
              <w:pStyle w:val="Normal"/>
              <w:jc w:val="end"/>
              <w:rPr/>
            </w:pPr>
            <w:r>
              <w:rPr/>
              <w:t>A162</w:t>
            </w:r>
          </w:p>
        </w:tc>
      </w:tr>
    </w:tbl>
    <w:p>
      <w:pPr>
        <w:pStyle w:val="Normal"/>
        <w:rPr/>
      </w:pPr>
      <w:r>
        <w:rPr/>
      </w:r>
    </w:p>
    <w:p>
      <w:pPr>
        <w:pStyle w:val="Normal"/>
        <w:rPr/>
      </w:pPr>
      <w:r>
        <w:rPr>
          <w:b/>
          <w:bCs/>
        </w:rPr>
        <w:t>Column I</w:t>
      </w:r>
      <w:r>
        <w:rPr/>
        <w:t>: Square meters of land to support growing 1 kg of the food item, mostly coming from column BJ for North American “Total land use (m2)/kg</w:t>
      </w:r>
      <w:r>
        <w:rPr>
          <w:color w:val="000000"/>
        </w:rPr>
        <w:t xml:space="preserve">” in the Env Data and Conversions worksheet of the </w:t>
      </w:r>
      <w:hyperlink r:id="rId116">
        <w:r>
          <w:rPr>
            <w:rStyle w:val="Hyperlink"/>
          </w:rPr>
          <w:t xml:space="preserve">World Resources Institute’s Cool Food Program </w:t>
        </w:r>
        <w:r>
          <w:rPr>
            <w:rStyle w:val="Hyperlink"/>
            <w:color w:val="000000"/>
            <w:u w:val="none"/>
          </w:rPr>
          <w:t>calculator</w:t>
        </w:r>
      </w:hyperlink>
      <w:r>
        <w:rPr>
          <w:color w:val="000000"/>
        </w:rPr>
        <w:t>.</w:t>
      </w:r>
    </w:p>
    <w:p>
      <w:pPr>
        <w:pStyle w:val="Normal"/>
        <w:rPr/>
      </w:pPr>
      <w:r>
        <w:rPr>
          <w:color w:val="000000"/>
        </w:rPr>
        <w:t xml:space="preserve">Where some types of dairy are not included in the CFP calculator, then that calculator’s figure for dairy milk is multiplied by the item’s amount of milk solids relative to milk. See Feitz et al analysis: </w:t>
      </w:r>
      <w:hyperlink r:id="rId117">
        <w:r>
          <w:rPr>
            <w:rStyle w:val="Hyperlink"/>
          </w:rPr>
          <w:t>https://doi.org/10.1065/lca2005.10.228</w:t>
        </w:r>
      </w:hyperlink>
      <w:r>
        <w:rPr>
          <w:color w:val="000000"/>
        </w:rPr>
        <w:t xml:space="preserve">. </w:t>
      </w:r>
    </w:p>
    <w:p>
      <w:pPr>
        <w:pStyle w:val="Normal"/>
        <w:rPr/>
      </w:pPr>
      <w:r>
        <w:rPr>
          <w:color w:val="000000"/>
        </w:rPr>
        <w:t>Where instead of column BJ, there’s reference to column A,  that is derived from the “</w:t>
      </w:r>
      <w:hyperlink r:id="rId118">
        <w:r>
          <w:rPr>
            <w:rStyle w:val="Hyperlink"/>
          </w:rPr>
          <w:t>Source Data Fig 1</w:t>
        </w:r>
      </w:hyperlink>
      <w:r>
        <w:rPr>
          <w:color w:val="000000"/>
        </w:rPr>
        <w:t xml:space="preserve">” supplement to </w:t>
      </w:r>
      <w:hyperlink r:id="rId119">
        <w:r>
          <w:rPr>
            <w:rStyle w:val="Hyperlink"/>
          </w:rPr>
          <w:t>Environmental performance of blue foods</w:t>
        </w:r>
      </w:hyperlink>
      <w:r>
        <w:rPr>
          <w:color w:val="000000"/>
        </w:rPr>
        <w:t xml:space="preserve"> by Jessica Gephart et al. There, the figures are specified as square meters of annual land use per metric ton of food, and are divided by 1000 here to provide per kg of food figures.</w:t>
      </w:r>
    </w:p>
    <w:p>
      <w:pPr>
        <w:pStyle w:val="Normal"/>
        <w:rPr>
          <w:color w:val="000000"/>
        </w:rPr>
      </w:pPr>
      <w:r>
        <w:rPr>
          <w:color w:val="000000"/>
        </w:rPr>
        <w:t>If significantly less than 5% of US consumption is believed to be raised in aquaculture facilities (.e.g., lobster, crab, mahi-mahi) then the species may be considered fully wild-caught.</w:t>
      </w:r>
    </w:p>
    <w:p>
      <w:pPr>
        <w:pStyle w:val="Normal"/>
        <w:rPr/>
      </w:pPr>
      <w:r>
        <w:rPr/>
      </w:r>
    </w:p>
    <w:tbl>
      <w:tblPr>
        <w:tblW w:w="10013" w:type="dxa"/>
        <w:jc w:val="start"/>
        <w:tblInd w:w="-30" w:type="dxa"/>
        <w:tblLayout w:type="fixed"/>
        <w:tblCellMar>
          <w:top w:w="0" w:type="dxa"/>
          <w:start w:w="30" w:type="dxa"/>
          <w:bottom w:w="0" w:type="dxa"/>
          <w:end w:w="30" w:type="dxa"/>
        </w:tblCellMar>
      </w:tblPr>
      <w:tblGrid>
        <w:gridCol w:w="3006"/>
        <w:gridCol w:w="1407"/>
        <w:gridCol w:w="5600"/>
      </w:tblGrid>
      <w:tr>
        <w:trPr>
          <w:trHeight w:val="256" w:hRule="atLeast"/>
        </w:trPr>
        <w:tc>
          <w:tcPr>
            <w:tcW w:w="3006" w:type="dxa"/>
            <w:tcBorders/>
            <w:vAlign w:val="bottom"/>
          </w:tcPr>
          <w:p>
            <w:pPr>
              <w:pStyle w:val="Normal"/>
              <w:rPr>
                <w:rFonts w:ascii="Liberation Sans" w:hAnsi="Liberation Sans"/>
                <w:b/>
                <w:bCs/>
              </w:rPr>
            </w:pPr>
            <w:r>
              <w:rPr>
                <w:rFonts w:ascii="Liberation Sans" w:hAnsi="Liberation Sans"/>
                <w:b/>
                <w:bCs/>
              </w:rPr>
              <w:t>category</w:t>
            </w:r>
          </w:p>
        </w:tc>
        <w:tc>
          <w:tcPr>
            <w:tcW w:w="1407" w:type="dxa"/>
            <w:tcBorders/>
            <w:vAlign w:val="bottom"/>
          </w:tcPr>
          <w:p>
            <w:pPr>
              <w:pStyle w:val="TableContents"/>
              <w:rPr>
                <w:b/>
                <w:bCs/>
              </w:rPr>
            </w:pPr>
            <w:r>
              <w:rPr>
                <w:b/>
                <w:bCs/>
              </w:rPr>
              <w:t>land_metric</w:t>
            </w:r>
          </w:p>
        </w:tc>
        <w:tc>
          <w:tcPr>
            <w:tcW w:w="5600" w:type="dxa"/>
            <w:tcBorders/>
            <w:vAlign w:val="bottom"/>
          </w:tcPr>
          <w:p>
            <w:pPr>
              <w:pStyle w:val="TableContents"/>
              <w:jc w:val="end"/>
              <w:rPr>
                <w:b/>
                <w:bCs/>
              </w:rPr>
            </w:pPr>
            <w:r>
              <w:rPr>
                <w:b/>
                <w:bCs/>
              </w:rPr>
              <w:t>source</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animal fats</w:t>
            </w:r>
          </w:p>
        </w:tc>
        <w:tc>
          <w:tcPr>
            <w:tcW w:w="1407" w:type="dxa"/>
            <w:tcBorders/>
            <w:vAlign w:val="bottom"/>
          </w:tcPr>
          <w:p>
            <w:pPr>
              <w:pStyle w:val="TableContents"/>
              <w:jc w:val="end"/>
              <w:rPr/>
            </w:pPr>
            <w:r>
              <w:rPr/>
              <w:t>14.953</w:t>
            </w:r>
          </w:p>
        </w:tc>
        <w:tc>
          <w:tcPr>
            <w:tcW w:w="5600" w:type="dxa"/>
            <w:tcBorders/>
            <w:vAlign w:val="bottom"/>
          </w:tcPr>
          <w:p>
            <w:pPr>
              <w:pStyle w:val="TableContents"/>
              <w:jc w:val="end"/>
              <w:rPr/>
            </w:pPr>
            <w:r>
              <w:rPr/>
              <w:t>BJ24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beef</w:t>
            </w:r>
          </w:p>
        </w:tc>
        <w:tc>
          <w:tcPr>
            <w:tcW w:w="1407" w:type="dxa"/>
            <w:tcBorders/>
            <w:vAlign w:val="bottom"/>
          </w:tcPr>
          <w:p>
            <w:pPr>
              <w:pStyle w:val="TableContents"/>
              <w:jc w:val="end"/>
              <w:rPr/>
            </w:pPr>
            <w:r>
              <w:rPr/>
              <w:t>126.447</w:t>
            </w:r>
          </w:p>
        </w:tc>
        <w:tc>
          <w:tcPr>
            <w:tcW w:w="5600" w:type="dxa"/>
            <w:tcBorders/>
            <w:vAlign w:val="bottom"/>
          </w:tcPr>
          <w:p>
            <w:pPr>
              <w:pStyle w:val="TableContents"/>
              <w:jc w:val="end"/>
              <w:rPr/>
            </w:pPr>
            <w:r>
              <w:rPr/>
              <w:t>BJ7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chicken</w:t>
            </w:r>
          </w:p>
        </w:tc>
        <w:tc>
          <w:tcPr>
            <w:tcW w:w="1407" w:type="dxa"/>
            <w:tcBorders/>
            <w:vAlign w:val="bottom"/>
          </w:tcPr>
          <w:p>
            <w:pPr>
              <w:pStyle w:val="TableContents"/>
              <w:jc w:val="end"/>
              <w:rPr/>
            </w:pPr>
            <w:r>
              <w:rPr/>
              <w:t>11.510</w:t>
            </w:r>
          </w:p>
        </w:tc>
        <w:tc>
          <w:tcPr>
            <w:tcW w:w="5600" w:type="dxa"/>
            <w:tcBorders/>
            <w:vAlign w:val="bottom"/>
          </w:tcPr>
          <w:p>
            <w:pPr>
              <w:pStyle w:val="TableContents"/>
              <w:jc w:val="end"/>
              <w:rPr/>
            </w:pPr>
            <w:r>
              <w:rPr/>
              <w:t>BJ11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eggs</w:t>
            </w:r>
          </w:p>
        </w:tc>
        <w:tc>
          <w:tcPr>
            <w:tcW w:w="1407" w:type="dxa"/>
            <w:tcBorders/>
            <w:vAlign w:val="bottom"/>
          </w:tcPr>
          <w:p>
            <w:pPr>
              <w:pStyle w:val="TableContents"/>
              <w:jc w:val="end"/>
              <w:rPr/>
            </w:pPr>
            <w:r>
              <w:rPr/>
              <w:t>6.840</w:t>
            </w:r>
          </w:p>
        </w:tc>
        <w:tc>
          <w:tcPr>
            <w:tcW w:w="5600" w:type="dxa"/>
            <w:tcBorders/>
            <w:vAlign w:val="bottom"/>
          </w:tcPr>
          <w:p>
            <w:pPr>
              <w:pStyle w:val="TableContents"/>
              <w:jc w:val="end"/>
              <w:rPr/>
            </w:pPr>
            <w:r>
              <w:rPr/>
              <w:t>BJ19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goat</w:t>
            </w:r>
          </w:p>
        </w:tc>
        <w:tc>
          <w:tcPr>
            <w:tcW w:w="1407" w:type="dxa"/>
            <w:tcBorders/>
            <w:vAlign w:val="bottom"/>
          </w:tcPr>
          <w:p>
            <w:pPr>
              <w:pStyle w:val="TableContents"/>
              <w:jc w:val="end"/>
              <w:rPr/>
            </w:pPr>
            <w:r>
              <w:rPr/>
              <w:t>143.200</w:t>
            </w:r>
          </w:p>
        </w:tc>
        <w:tc>
          <w:tcPr>
            <w:tcW w:w="5600" w:type="dxa"/>
            <w:tcBorders/>
            <w:vAlign w:val="bottom"/>
          </w:tcPr>
          <w:p>
            <w:pPr>
              <w:pStyle w:val="TableContents"/>
              <w:jc w:val="end"/>
              <w:rPr/>
            </w:pPr>
            <w:r>
              <w:rPr/>
              <w:t>BJ8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lamb/mutton</w:t>
            </w:r>
          </w:p>
        </w:tc>
        <w:tc>
          <w:tcPr>
            <w:tcW w:w="1407" w:type="dxa"/>
            <w:tcBorders/>
            <w:vAlign w:val="bottom"/>
          </w:tcPr>
          <w:p>
            <w:pPr>
              <w:pStyle w:val="TableContents"/>
              <w:jc w:val="end"/>
              <w:rPr/>
            </w:pPr>
            <w:r>
              <w:rPr/>
              <w:t>143.200</w:t>
            </w:r>
          </w:p>
        </w:tc>
        <w:tc>
          <w:tcPr>
            <w:tcW w:w="5600" w:type="dxa"/>
            <w:tcBorders/>
            <w:vAlign w:val="bottom"/>
          </w:tcPr>
          <w:p>
            <w:pPr>
              <w:pStyle w:val="TableContents"/>
              <w:jc w:val="end"/>
              <w:rPr/>
            </w:pPr>
            <w:r>
              <w:rPr/>
              <w:t>BJ8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pork</w:t>
            </w:r>
          </w:p>
        </w:tc>
        <w:tc>
          <w:tcPr>
            <w:tcW w:w="1407" w:type="dxa"/>
            <w:tcBorders/>
            <w:vAlign w:val="bottom"/>
          </w:tcPr>
          <w:p>
            <w:pPr>
              <w:pStyle w:val="TableContents"/>
              <w:jc w:val="end"/>
              <w:rPr/>
            </w:pPr>
            <w:r>
              <w:rPr/>
              <w:t>21.019</w:t>
            </w:r>
          </w:p>
        </w:tc>
        <w:tc>
          <w:tcPr>
            <w:tcW w:w="5600" w:type="dxa"/>
            <w:tcBorders/>
            <w:vAlign w:val="bottom"/>
          </w:tcPr>
          <w:p>
            <w:pPr>
              <w:pStyle w:val="TableContents"/>
              <w:jc w:val="end"/>
              <w:rPr/>
            </w:pPr>
            <w:r>
              <w:rPr/>
              <w:t>BJ10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turkey</w:t>
            </w:r>
          </w:p>
        </w:tc>
        <w:tc>
          <w:tcPr>
            <w:tcW w:w="1407" w:type="dxa"/>
            <w:tcBorders/>
            <w:vAlign w:val="bottom"/>
          </w:tcPr>
          <w:p>
            <w:pPr>
              <w:pStyle w:val="TableContents"/>
              <w:jc w:val="end"/>
              <w:rPr/>
            </w:pPr>
            <w:r>
              <w:rPr/>
              <w:t>11.510</w:t>
            </w:r>
          </w:p>
        </w:tc>
        <w:tc>
          <w:tcPr>
            <w:tcW w:w="5600" w:type="dxa"/>
            <w:tcBorders/>
            <w:vAlign w:val="bottom"/>
          </w:tcPr>
          <w:p>
            <w:pPr>
              <w:pStyle w:val="TableContents"/>
              <w:jc w:val="end"/>
              <w:rPr/>
            </w:pPr>
            <w:r>
              <w:rPr/>
              <w:t>BJ11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unidentified meat</w:t>
            </w:r>
          </w:p>
        </w:tc>
        <w:tc>
          <w:tcPr>
            <w:tcW w:w="1407" w:type="dxa"/>
            <w:tcBorders/>
            <w:vAlign w:val="bottom"/>
          </w:tcPr>
          <w:p>
            <w:pPr>
              <w:pStyle w:val="TableContents"/>
              <w:jc w:val="end"/>
              <w:rPr/>
            </w:pPr>
            <w:r>
              <w:rPr/>
              <w:t>60.084</w:t>
            </w:r>
          </w:p>
        </w:tc>
        <w:tc>
          <w:tcPr>
            <w:tcW w:w="5600" w:type="dxa"/>
            <w:tcBorders/>
            <w:vAlign w:val="bottom"/>
          </w:tcPr>
          <w:p>
            <w:pPr>
              <w:pStyle w:val="Normal"/>
              <w:jc w:val="end"/>
              <w:rPr/>
            </w:pPr>
            <w:r>
              <w:rPr/>
              <w:t>Weighted: 48% poultry, 28% beef, 23% pork, 1% lamb/goat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dairy milk</w:t>
            </w:r>
          </w:p>
        </w:tc>
        <w:tc>
          <w:tcPr>
            <w:tcW w:w="1407" w:type="dxa"/>
            <w:tcBorders/>
            <w:vAlign w:val="bottom"/>
          </w:tcPr>
          <w:p>
            <w:pPr>
              <w:pStyle w:val="TableContents"/>
              <w:jc w:val="end"/>
              <w:rPr/>
            </w:pPr>
            <w:r>
              <w:rPr/>
              <w:t>2.052</w:t>
            </w:r>
          </w:p>
        </w:tc>
        <w:tc>
          <w:tcPr>
            <w:tcW w:w="5600" w:type="dxa"/>
            <w:tcBorders/>
            <w:vAlign w:val="bottom"/>
          </w:tcPr>
          <w:p>
            <w:pPr>
              <w:pStyle w:val="TableContents"/>
              <w:jc w:val="end"/>
              <w:rPr/>
            </w:pPr>
            <w:r>
              <w:rPr/>
              <w:t>BJ17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butter</w:t>
            </w:r>
          </w:p>
        </w:tc>
        <w:tc>
          <w:tcPr>
            <w:tcW w:w="1407" w:type="dxa"/>
            <w:tcBorders/>
            <w:vAlign w:val="bottom"/>
          </w:tcPr>
          <w:p>
            <w:pPr>
              <w:pStyle w:val="TableContents"/>
              <w:jc w:val="end"/>
              <w:rPr/>
            </w:pPr>
            <w:r>
              <w:rPr/>
              <w:t>13.952</w:t>
            </w:r>
          </w:p>
        </w:tc>
        <w:tc>
          <w:tcPr>
            <w:tcW w:w="5600" w:type="dxa"/>
            <w:tcBorders/>
            <w:vAlign w:val="bottom"/>
          </w:tcPr>
          <w:p>
            <w:pPr>
              <w:pStyle w:val="TableContents"/>
              <w:jc w:val="end"/>
              <w:rPr/>
            </w:pPr>
            <w:r>
              <w:rPr/>
              <w:t>BJ13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buttermilk</w:t>
            </w:r>
          </w:p>
        </w:tc>
        <w:tc>
          <w:tcPr>
            <w:tcW w:w="1407" w:type="dxa"/>
            <w:tcBorders/>
            <w:vAlign w:val="bottom"/>
          </w:tcPr>
          <w:p>
            <w:pPr>
              <w:pStyle w:val="TableContents"/>
              <w:jc w:val="end"/>
              <w:rPr/>
            </w:pPr>
            <w:r>
              <w:rPr/>
              <w:t>2.101</w:t>
            </w:r>
          </w:p>
        </w:tc>
        <w:tc>
          <w:tcPr>
            <w:tcW w:w="5600" w:type="dxa"/>
            <w:tcBorders/>
            <w:vAlign w:val="bottom"/>
          </w:tcPr>
          <w:p>
            <w:pPr>
              <w:pStyle w:val="TableContents"/>
              <w:jc w:val="end"/>
              <w:rPr/>
            </w:pPr>
            <w:r>
              <w:rPr/>
              <w:t>Feitz et al milk solids relative to milk: 1.024 * BJ17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dairy cheese</w:t>
            </w:r>
          </w:p>
        </w:tc>
        <w:tc>
          <w:tcPr>
            <w:tcW w:w="1407" w:type="dxa"/>
            <w:tcBorders/>
            <w:vAlign w:val="bottom"/>
          </w:tcPr>
          <w:p>
            <w:pPr>
              <w:pStyle w:val="TableContents"/>
              <w:jc w:val="end"/>
              <w:rPr/>
            </w:pPr>
            <w:r>
              <w:rPr/>
              <w:t>10.464</w:t>
            </w:r>
          </w:p>
        </w:tc>
        <w:tc>
          <w:tcPr>
            <w:tcW w:w="5600" w:type="dxa"/>
            <w:tcBorders/>
            <w:vAlign w:val="bottom"/>
          </w:tcPr>
          <w:p>
            <w:pPr>
              <w:pStyle w:val="TableContents"/>
              <w:jc w:val="end"/>
              <w:rPr/>
            </w:pPr>
            <w:r>
              <w:rPr/>
              <w:t>BJ14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concentrated milk</w:t>
            </w:r>
          </w:p>
        </w:tc>
        <w:tc>
          <w:tcPr>
            <w:tcW w:w="1407" w:type="dxa"/>
            <w:tcBorders/>
            <w:vAlign w:val="bottom"/>
          </w:tcPr>
          <w:p>
            <w:pPr>
              <w:pStyle w:val="TableContents"/>
              <w:jc w:val="end"/>
              <w:rPr/>
            </w:pPr>
            <w:r>
              <w:rPr/>
              <w:t>6.156</w:t>
            </w:r>
          </w:p>
        </w:tc>
        <w:tc>
          <w:tcPr>
            <w:tcW w:w="5600" w:type="dxa"/>
            <w:tcBorders/>
            <w:vAlign w:val="bottom"/>
          </w:tcPr>
          <w:p>
            <w:pPr>
              <w:pStyle w:val="TableContents"/>
              <w:jc w:val="end"/>
              <w:rPr/>
            </w:pPr>
            <w:hyperlink r:id="rId120">
              <w:r>
                <w:rPr>
                  <w:rStyle w:val="Hyperlink"/>
                </w:rPr>
                <w:t>Milk solids relative to milk: 3</w:t>
              </w:r>
            </w:hyperlink>
            <w:r>
              <w:rPr/>
              <w:t xml:space="preserve"> * BJ17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cream</w:t>
            </w:r>
          </w:p>
        </w:tc>
        <w:tc>
          <w:tcPr>
            <w:tcW w:w="1407" w:type="dxa"/>
            <w:tcBorders/>
            <w:vAlign w:val="bottom"/>
          </w:tcPr>
          <w:p>
            <w:pPr>
              <w:pStyle w:val="TableContents"/>
              <w:jc w:val="end"/>
              <w:rPr/>
            </w:pPr>
            <w:r>
              <w:rPr/>
              <w:t>7.797</w:t>
            </w:r>
          </w:p>
        </w:tc>
        <w:tc>
          <w:tcPr>
            <w:tcW w:w="5600" w:type="dxa"/>
            <w:tcBorders/>
            <w:vAlign w:val="bottom"/>
          </w:tcPr>
          <w:p>
            <w:pPr>
              <w:pStyle w:val="TableContents"/>
              <w:jc w:val="end"/>
              <w:rPr/>
            </w:pPr>
            <w:r>
              <w:rPr/>
              <w:t>BJ16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ghee</w:t>
            </w:r>
          </w:p>
        </w:tc>
        <w:tc>
          <w:tcPr>
            <w:tcW w:w="1407" w:type="dxa"/>
            <w:tcBorders/>
            <w:vAlign w:val="bottom"/>
          </w:tcPr>
          <w:p>
            <w:pPr>
              <w:pStyle w:val="TableContents"/>
              <w:jc w:val="end"/>
              <w:rPr/>
            </w:pPr>
            <w:r>
              <w:rPr/>
              <w:t>15.388</w:t>
            </w:r>
          </w:p>
        </w:tc>
        <w:tc>
          <w:tcPr>
            <w:tcW w:w="5600" w:type="dxa"/>
            <w:tcBorders/>
            <w:vAlign w:val="bottom"/>
          </w:tcPr>
          <w:p>
            <w:pPr>
              <w:pStyle w:val="TableContents"/>
              <w:jc w:val="end"/>
              <w:rPr/>
            </w:pPr>
            <w:r>
              <w:rPr/>
              <w:t>Feitz et al milk solids relative to milk:  7.5 * BJ17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ice cream</w:t>
            </w:r>
          </w:p>
        </w:tc>
        <w:tc>
          <w:tcPr>
            <w:tcW w:w="1407" w:type="dxa"/>
            <w:tcBorders/>
            <w:vAlign w:val="bottom"/>
          </w:tcPr>
          <w:p>
            <w:pPr>
              <w:pStyle w:val="TableContents"/>
              <w:jc w:val="end"/>
              <w:rPr/>
            </w:pPr>
            <w:r>
              <w:rPr/>
              <w:t>3.693</w:t>
            </w:r>
          </w:p>
        </w:tc>
        <w:tc>
          <w:tcPr>
            <w:tcW w:w="5600" w:type="dxa"/>
            <w:tcBorders/>
            <w:vAlign w:val="bottom"/>
          </w:tcPr>
          <w:p>
            <w:pPr>
              <w:pStyle w:val="TableContents"/>
              <w:jc w:val="end"/>
              <w:rPr/>
            </w:pPr>
            <w:r>
              <w:rPr/>
              <w:t>BJ15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lactose powder</w:t>
            </w:r>
          </w:p>
        </w:tc>
        <w:tc>
          <w:tcPr>
            <w:tcW w:w="1407" w:type="dxa"/>
            <w:tcBorders/>
            <w:vAlign w:val="bottom"/>
          </w:tcPr>
          <w:p>
            <w:pPr>
              <w:pStyle w:val="TableContents"/>
              <w:jc w:val="end"/>
              <w:rPr/>
            </w:pPr>
            <w:r>
              <w:rPr/>
              <w:t>14.655</w:t>
            </w:r>
          </w:p>
        </w:tc>
        <w:tc>
          <w:tcPr>
            <w:tcW w:w="5600" w:type="dxa"/>
            <w:tcBorders/>
            <w:vAlign w:val="bottom"/>
          </w:tcPr>
          <w:p>
            <w:pPr>
              <w:pStyle w:val="TableContents"/>
              <w:jc w:val="end"/>
              <w:rPr/>
            </w:pPr>
            <w:r>
              <w:rPr/>
              <w:t>Feitz et al milk solids relative to milk: 7.14 * BJ17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low fat yogurt</w:t>
            </w:r>
          </w:p>
        </w:tc>
        <w:tc>
          <w:tcPr>
            <w:tcW w:w="1407" w:type="dxa"/>
            <w:tcBorders/>
            <w:vAlign w:val="bottom"/>
          </w:tcPr>
          <w:p>
            <w:pPr>
              <w:pStyle w:val="TableContents"/>
              <w:jc w:val="end"/>
              <w:rPr/>
            </w:pPr>
            <w:r>
              <w:rPr/>
              <w:t>2.282</w:t>
            </w:r>
          </w:p>
        </w:tc>
        <w:tc>
          <w:tcPr>
            <w:tcW w:w="5600" w:type="dxa"/>
            <w:tcBorders/>
            <w:vAlign w:val="bottom"/>
          </w:tcPr>
          <w:p>
            <w:pPr>
              <w:pStyle w:val="TableContents"/>
              <w:jc w:val="end"/>
              <w:rPr/>
            </w:pPr>
            <w:r>
              <w:rPr/>
              <w:t>Feitz et al milk solids relative to milk: 1.11 * BJ17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milk powder</w:t>
            </w:r>
          </w:p>
        </w:tc>
        <w:tc>
          <w:tcPr>
            <w:tcW w:w="1407" w:type="dxa"/>
            <w:tcBorders/>
            <w:vAlign w:val="bottom"/>
          </w:tcPr>
          <w:p>
            <w:pPr>
              <w:pStyle w:val="TableContents"/>
              <w:jc w:val="end"/>
              <w:rPr/>
            </w:pPr>
            <w:r>
              <w:rPr/>
              <w:t>14.655</w:t>
            </w:r>
          </w:p>
        </w:tc>
        <w:tc>
          <w:tcPr>
            <w:tcW w:w="5600" w:type="dxa"/>
            <w:tcBorders/>
            <w:vAlign w:val="bottom"/>
          </w:tcPr>
          <w:p>
            <w:pPr>
              <w:pStyle w:val="TableContents"/>
              <w:jc w:val="end"/>
              <w:rPr/>
            </w:pPr>
            <w:r>
              <w:rPr/>
              <w:t>Feitz et al milk solids relative to milk: 7.14 * BJ17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skim milk</w:t>
            </w:r>
          </w:p>
        </w:tc>
        <w:tc>
          <w:tcPr>
            <w:tcW w:w="1407" w:type="dxa"/>
            <w:tcBorders/>
            <w:vAlign w:val="bottom"/>
          </w:tcPr>
          <w:p>
            <w:pPr>
              <w:pStyle w:val="TableContents"/>
              <w:jc w:val="end"/>
              <w:rPr/>
            </w:pPr>
            <w:r>
              <w:rPr/>
              <w:t>1.526</w:t>
            </w:r>
          </w:p>
        </w:tc>
        <w:tc>
          <w:tcPr>
            <w:tcW w:w="5600" w:type="dxa"/>
            <w:tcBorders/>
            <w:vAlign w:val="bottom"/>
          </w:tcPr>
          <w:p>
            <w:pPr>
              <w:pStyle w:val="TableContents"/>
              <w:jc w:val="end"/>
              <w:rPr/>
            </w:pPr>
            <w:r>
              <w:rPr/>
              <w:t>Feitz et al milk solids relative to milk: 0.74 * BJ17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whey powder</w:t>
            </w:r>
          </w:p>
        </w:tc>
        <w:tc>
          <w:tcPr>
            <w:tcW w:w="1407" w:type="dxa"/>
            <w:tcBorders/>
            <w:vAlign w:val="bottom"/>
          </w:tcPr>
          <w:p>
            <w:pPr>
              <w:pStyle w:val="TableContents"/>
              <w:jc w:val="end"/>
              <w:rPr/>
            </w:pPr>
            <w:r>
              <w:rPr/>
              <w:t>14.802</w:t>
            </w:r>
          </w:p>
        </w:tc>
        <w:tc>
          <w:tcPr>
            <w:tcW w:w="5600" w:type="dxa"/>
            <w:tcBorders/>
            <w:vAlign w:val="bottom"/>
          </w:tcPr>
          <w:p>
            <w:pPr>
              <w:pStyle w:val="TableContents"/>
              <w:jc w:val="end"/>
              <w:rPr/>
            </w:pPr>
            <w:r>
              <w:rPr/>
              <w:t>Feitz et al milk solids relative to milk: 7.64 * BJ17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yogurt</w:t>
            </w:r>
          </w:p>
        </w:tc>
        <w:tc>
          <w:tcPr>
            <w:tcW w:w="1407" w:type="dxa"/>
            <w:tcBorders/>
            <w:vAlign w:val="bottom"/>
          </w:tcPr>
          <w:p>
            <w:pPr>
              <w:pStyle w:val="TableContents"/>
              <w:jc w:val="end"/>
              <w:rPr/>
            </w:pPr>
            <w:r>
              <w:rPr/>
              <w:t>2.257</w:t>
            </w:r>
          </w:p>
        </w:tc>
        <w:tc>
          <w:tcPr>
            <w:tcW w:w="5600" w:type="dxa"/>
            <w:tcBorders/>
            <w:vAlign w:val="bottom"/>
          </w:tcPr>
          <w:p>
            <w:pPr>
              <w:pStyle w:val="TableContents"/>
              <w:jc w:val="end"/>
              <w:rPr/>
            </w:pPr>
            <w:r>
              <w:rPr/>
              <w:t>BJ18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almond milk</w:t>
            </w:r>
          </w:p>
        </w:tc>
        <w:tc>
          <w:tcPr>
            <w:tcW w:w="1407" w:type="dxa"/>
            <w:tcBorders/>
            <w:vAlign w:val="bottom"/>
          </w:tcPr>
          <w:p>
            <w:pPr>
              <w:pStyle w:val="TableContents"/>
              <w:jc w:val="end"/>
              <w:rPr/>
            </w:pPr>
            <w:r>
              <w:rPr/>
              <w:t>.496</w:t>
            </w:r>
          </w:p>
        </w:tc>
        <w:tc>
          <w:tcPr>
            <w:tcW w:w="5600" w:type="dxa"/>
            <w:tcBorders/>
            <w:vAlign w:val="bottom"/>
          </w:tcPr>
          <w:p>
            <w:pPr>
              <w:pStyle w:val="TableContents"/>
              <w:jc w:val="end"/>
              <w:rPr/>
            </w:pPr>
            <w:r>
              <w:rPr/>
              <w:t>BJ39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apples</w:t>
            </w:r>
          </w:p>
        </w:tc>
        <w:tc>
          <w:tcPr>
            <w:tcW w:w="1407" w:type="dxa"/>
            <w:tcBorders/>
            <w:vAlign w:val="bottom"/>
          </w:tcPr>
          <w:p>
            <w:pPr>
              <w:pStyle w:val="TableContents"/>
              <w:jc w:val="end"/>
              <w:rPr/>
            </w:pPr>
            <w:r>
              <w:rPr/>
              <w:t>.612</w:t>
            </w:r>
          </w:p>
        </w:tc>
        <w:tc>
          <w:tcPr>
            <w:tcW w:w="5600" w:type="dxa"/>
            <w:tcBorders/>
            <w:vAlign w:val="bottom"/>
          </w:tcPr>
          <w:p>
            <w:pPr>
              <w:pStyle w:val="TableContents"/>
              <w:jc w:val="end"/>
              <w:rPr/>
            </w:pPr>
            <w:r>
              <w:rPr/>
              <w:t>BJ44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bananas</w:t>
            </w:r>
          </w:p>
        </w:tc>
        <w:tc>
          <w:tcPr>
            <w:tcW w:w="1407" w:type="dxa"/>
            <w:tcBorders/>
            <w:vAlign w:val="bottom"/>
          </w:tcPr>
          <w:p>
            <w:pPr>
              <w:pStyle w:val="TableContents"/>
              <w:jc w:val="end"/>
              <w:rPr/>
            </w:pPr>
            <w:r>
              <w:rPr/>
              <w:t>1.929</w:t>
            </w:r>
          </w:p>
        </w:tc>
        <w:tc>
          <w:tcPr>
            <w:tcW w:w="5600" w:type="dxa"/>
            <w:tcBorders/>
            <w:vAlign w:val="bottom"/>
          </w:tcPr>
          <w:p>
            <w:pPr>
              <w:pStyle w:val="TableContents"/>
              <w:jc w:val="end"/>
              <w:rPr/>
            </w:pPr>
            <w:r>
              <w:rPr/>
              <w:t>BJ45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barley (beer)</w:t>
            </w:r>
          </w:p>
        </w:tc>
        <w:tc>
          <w:tcPr>
            <w:tcW w:w="1407" w:type="dxa"/>
            <w:tcBorders/>
            <w:vAlign w:val="bottom"/>
          </w:tcPr>
          <w:p>
            <w:pPr>
              <w:pStyle w:val="TableContents"/>
              <w:jc w:val="end"/>
              <w:rPr/>
            </w:pPr>
            <w:r>
              <w:rPr/>
              <w:t>1.303</w:t>
            </w:r>
          </w:p>
        </w:tc>
        <w:tc>
          <w:tcPr>
            <w:tcW w:w="5600" w:type="dxa"/>
            <w:tcBorders/>
            <w:vAlign w:val="bottom"/>
          </w:tcPr>
          <w:p>
            <w:pPr>
              <w:pStyle w:val="TableContents"/>
              <w:jc w:val="end"/>
              <w:rPr/>
            </w:pPr>
            <w:r>
              <w:rPr/>
              <w:t>BJ65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beans and pulses (dried)</w:t>
            </w:r>
          </w:p>
        </w:tc>
        <w:tc>
          <w:tcPr>
            <w:tcW w:w="1407" w:type="dxa"/>
            <w:tcBorders/>
            <w:vAlign w:val="bottom"/>
          </w:tcPr>
          <w:p>
            <w:pPr>
              <w:pStyle w:val="TableContents"/>
              <w:jc w:val="end"/>
              <w:rPr/>
            </w:pPr>
            <w:r>
              <w:rPr/>
              <w:t>12.952</w:t>
            </w:r>
          </w:p>
        </w:tc>
        <w:tc>
          <w:tcPr>
            <w:tcW w:w="5600" w:type="dxa"/>
            <w:tcBorders/>
            <w:vAlign w:val="bottom"/>
          </w:tcPr>
          <w:p>
            <w:pPr>
              <w:pStyle w:val="TableContents"/>
              <w:jc w:val="end"/>
              <w:rPr/>
            </w:pPr>
            <w:r>
              <w:rPr/>
              <w:t>BJ28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berries</w:t>
            </w:r>
          </w:p>
        </w:tc>
        <w:tc>
          <w:tcPr>
            <w:tcW w:w="1407" w:type="dxa"/>
            <w:tcBorders/>
            <w:vAlign w:val="bottom"/>
          </w:tcPr>
          <w:p>
            <w:pPr>
              <w:pStyle w:val="TableContents"/>
              <w:jc w:val="end"/>
              <w:rPr/>
            </w:pPr>
            <w:r>
              <w:rPr/>
              <w:t>.704</w:t>
            </w:r>
          </w:p>
        </w:tc>
        <w:tc>
          <w:tcPr>
            <w:tcW w:w="5600" w:type="dxa"/>
            <w:tcBorders/>
            <w:vAlign w:val="bottom"/>
          </w:tcPr>
          <w:p>
            <w:pPr>
              <w:pStyle w:val="TableContents"/>
              <w:jc w:val="end"/>
              <w:rPr/>
            </w:pPr>
            <w:r>
              <w:rPr/>
              <w:t>BJ46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cabbages and other brassicas (broccoli)</w:t>
            </w:r>
          </w:p>
        </w:tc>
        <w:tc>
          <w:tcPr>
            <w:tcW w:w="1407" w:type="dxa"/>
            <w:tcBorders/>
            <w:vAlign w:val="bottom"/>
          </w:tcPr>
          <w:p>
            <w:pPr>
              <w:pStyle w:val="TableContents"/>
              <w:jc w:val="end"/>
              <w:rPr/>
            </w:pPr>
            <w:r>
              <w:rPr/>
              <w:t>2.305</w:t>
            </w:r>
          </w:p>
        </w:tc>
        <w:tc>
          <w:tcPr>
            <w:tcW w:w="5600" w:type="dxa"/>
            <w:tcBorders/>
            <w:vAlign w:val="bottom"/>
          </w:tcPr>
          <w:p>
            <w:pPr>
              <w:pStyle w:val="TableContents"/>
              <w:jc w:val="end"/>
              <w:rPr/>
            </w:pPr>
            <w:r>
              <w:rPr/>
              <w:t>BJ49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cassava and other roots</w:t>
            </w:r>
          </w:p>
        </w:tc>
        <w:tc>
          <w:tcPr>
            <w:tcW w:w="1407" w:type="dxa"/>
            <w:tcBorders/>
            <w:vAlign w:val="bottom"/>
          </w:tcPr>
          <w:p>
            <w:pPr>
              <w:pStyle w:val="TableContents"/>
              <w:jc w:val="end"/>
              <w:rPr/>
            </w:pPr>
            <w:r>
              <w:rPr/>
              <w:t>.520</w:t>
            </w:r>
          </w:p>
        </w:tc>
        <w:tc>
          <w:tcPr>
            <w:tcW w:w="5600" w:type="dxa"/>
            <w:tcBorders/>
            <w:vAlign w:val="bottom"/>
          </w:tcPr>
          <w:p>
            <w:pPr>
              <w:pStyle w:val="TableContents"/>
              <w:jc w:val="end"/>
              <w:rPr/>
            </w:pPr>
            <w:r>
              <w:rPr/>
              <w:t>BJ56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citrus fruit</w:t>
            </w:r>
          </w:p>
        </w:tc>
        <w:tc>
          <w:tcPr>
            <w:tcW w:w="1407" w:type="dxa"/>
            <w:tcBorders/>
            <w:vAlign w:val="bottom"/>
          </w:tcPr>
          <w:p>
            <w:pPr>
              <w:pStyle w:val="TableContents"/>
              <w:jc w:val="end"/>
              <w:rPr/>
            </w:pPr>
            <w:r>
              <w:rPr/>
              <w:t>.418</w:t>
            </w:r>
          </w:p>
        </w:tc>
        <w:tc>
          <w:tcPr>
            <w:tcW w:w="5600" w:type="dxa"/>
            <w:tcBorders/>
            <w:vAlign w:val="bottom"/>
          </w:tcPr>
          <w:p>
            <w:pPr>
              <w:pStyle w:val="TableContents"/>
              <w:jc w:val="end"/>
              <w:rPr/>
            </w:pPr>
            <w:r>
              <w:rPr/>
              <w:t>BJ47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cocoa</w:t>
            </w:r>
          </w:p>
        </w:tc>
        <w:tc>
          <w:tcPr>
            <w:tcW w:w="1407" w:type="dxa"/>
            <w:tcBorders/>
            <w:vAlign w:val="bottom"/>
          </w:tcPr>
          <w:p>
            <w:pPr>
              <w:pStyle w:val="TableContents"/>
              <w:jc w:val="end"/>
              <w:rPr/>
            </w:pPr>
            <w:r>
              <w:rPr/>
              <w:t>68.959</w:t>
            </w:r>
          </w:p>
        </w:tc>
        <w:tc>
          <w:tcPr>
            <w:tcW w:w="5600" w:type="dxa"/>
            <w:tcBorders/>
            <w:vAlign w:val="bottom"/>
          </w:tcPr>
          <w:p>
            <w:pPr>
              <w:pStyle w:val="TableContents"/>
              <w:jc w:val="end"/>
              <w:rPr/>
            </w:pPr>
            <w:r>
              <w:rPr/>
              <w:t>BJ68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coffee</w:t>
            </w:r>
          </w:p>
        </w:tc>
        <w:tc>
          <w:tcPr>
            <w:tcW w:w="1407" w:type="dxa"/>
            <w:tcBorders/>
            <w:vAlign w:val="bottom"/>
          </w:tcPr>
          <w:p>
            <w:pPr>
              <w:pStyle w:val="TableContents"/>
              <w:jc w:val="end"/>
              <w:rPr/>
            </w:pPr>
            <w:r>
              <w:rPr/>
              <w:t>21.617</w:t>
            </w:r>
          </w:p>
        </w:tc>
        <w:tc>
          <w:tcPr>
            <w:tcW w:w="5600" w:type="dxa"/>
            <w:tcBorders/>
            <w:vAlign w:val="bottom"/>
          </w:tcPr>
          <w:p>
            <w:pPr>
              <w:pStyle w:val="TableContents"/>
              <w:jc w:val="end"/>
              <w:rPr/>
            </w:pPr>
            <w:r>
              <w:rPr/>
              <w:t>BJ69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corn (maize)</w:t>
            </w:r>
          </w:p>
        </w:tc>
        <w:tc>
          <w:tcPr>
            <w:tcW w:w="1407" w:type="dxa"/>
            <w:tcBorders/>
            <w:vAlign w:val="bottom"/>
          </w:tcPr>
          <w:p>
            <w:pPr>
              <w:pStyle w:val="TableContents"/>
              <w:jc w:val="end"/>
              <w:rPr/>
            </w:pPr>
            <w:r>
              <w:rPr/>
              <w:t>1.743</w:t>
            </w:r>
          </w:p>
        </w:tc>
        <w:tc>
          <w:tcPr>
            <w:tcW w:w="5600" w:type="dxa"/>
            <w:tcBorders/>
            <w:vAlign w:val="bottom"/>
          </w:tcPr>
          <w:p>
            <w:pPr>
              <w:pStyle w:val="TableContents"/>
              <w:jc w:val="end"/>
              <w:rPr/>
            </w:pPr>
            <w:r>
              <w:rPr/>
              <w:t>BJ33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fruits</w:t>
            </w:r>
          </w:p>
        </w:tc>
        <w:tc>
          <w:tcPr>
            <w:tcW w:w="1407" w:type="dxa"/>
            <w:tcBorders/>
            <w:vAlign w:val="bottom"/>
          </w:tcPr>
          <w:p>
            <w:pPr>
              <w:pStyle w:val="TableContents"/>
              <w:jc w:val="end"/>
              <w:rPr/>
            </w:pPr>
            <w:r>
              <w:rPr/>
              <w:t>.713</w:t>
            </w:r>
          </w:p>
        </w:tc>
        <w:tc>
          <w:tcPr>
            <w:tcW w:w="5600" w:type="dxa"/>
            <w:tcBorders/>
            <w:vAlign w:val="bottom"/>
          </w:tcPr>
          <w:p>
            <w:pPr>
              <w:pStyle w:val="TableContents"/>
              <w:jc w:val="end"/>
              <w:rPr/>
            </w:pPr>
            <w:r>
              <w:rPr/>
              <w:t>BJ43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grains/cereals (except rice)</w:t>
            </w:r>
          </w:p>
        </w:tc>
        <w:tc>
          <w:tcPr>
            <w:tcW w:w="1407" w:type="dxa"/>
            <w:tcBorders/>
            <w:vAlign w:val="bottom"/>
          </w:tcPr>
          <w:p>
            <w:pPr>
              <w:pStyle w:val="TableContents"/>
              <w:jc w:val="end"/>
              <w:rPr/>
            </w:pPr>
            <w:r>
              <w:rPr/>
              <w:t>4.539</w:t>
            </w:r>
          </w:p>
        </w:tc>
        <w:tc>
          <w:tcPr>
            <w:tcW w:w="5600" w:type="dxa"/>
            <w:tcBorders/>
            <w:vAlign w:val="bottom"/>
          </w:tcPr>
          <w:p>
            <w:pPr>
              <w:pStyle w:val="TableContents"/>
              <w:jc w:val="end"/>
              <w:rPr/>
            </w:pPr>
            <w:r>
              <w:rPr/>
              <w:t>BJ32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legumes</w:t>
            </w:r>
          </w:p>
        </w:tc>
        <w:tc>
          <w:tcPr>
            <w:tcW w:w="1407" w:type="dxa"/>
            <w:tcBorders/>
            <w:vAlign w:val="bottom"/>
          </w:tcPr>
          <w:p>
            <w:pPr>
              <w:pStyle w:val="TableContents"/>
              <w:jc w:val="end"/>
              <w:rPr/>
            </w:pPr>
            <w:r>
              <w:rPr/>
              <w:t>9.611</w:t>
            </w:r>
          </w:p>
        </w:tc>
        <w:tc>
          <w:tcPr>
            <w:tcW w:w="5600" w:type="dxa"/>
            <w:tcBorders/>
            <w:vAlign w:val="bottom"/>
          </w:tcPr>
          <w:p>
            <w:pPr>
              <w:pStyle w:val="TableContents"/>
              <w:jc w:val="end"/>
              <w:rPr/>
            </w:pPr>
            <w:r>
              <w:rPr/>
              <w:t>BJ27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oat milk</w:t>
            </w:r>
          </w:p>
        </w:tc>
        <w:tc>
          <w:tcPr>
            <w:tcW w:w="1407" w:type="dxa"/>
            <w:tcBorders/>
            <w:vAlign w:val="bottom"/>
          </w:tcPr>
          <w:p>
            <w:pPr>
              <w:pStyle w:val="TableContents"/>
              <w:jc w:val="end"/>
              <w:rPr/>
            </w:pPr>
            <w:r>
              <w:rPr/>
              <w:t>.774</w:t>
            </w:r>
          </w:p>
        </w:tc>
        <w:tc>
          <w:tcPr>
            <w:tcW w:w="5600" w:type="dxa"/>
            <w:tcBorders/>
            <w:vAlign w:val="bottom"/>
          </w:tcPr>
          <w:p>
            <w:pPr>
              <w:pStyle w:val="TableContents"/>
              <w:jc w:val="end"/>
              <w:rPr/>
            </w:pPr>
            <w:r>
              <w:rPr/>
              <w:t>BJ40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oats (oatmeal)</w:t>
            </w:r>
          </w:p>
        </w:tc>
        <w:tc>
          <w:tcPr>
            <w:tcW w:w="1407" w:type="dxa"/>
            <w:tcBorders/>
            <w:vAlign w:val="bottom"/>
          </w:tcPr>
          <w:p>
            <w:pPr>
              <w:pStyle w:val="TableContents"/>
              <w:jc w:val="end"/>
              <w:rPr/>
            </w:pPr>
            <w:r>
              <w:rPr/>
              <w:t>6.938</w:t>
            </w:r>
          </w:p>
        </w:tc>
        <w:tc>
          <w:tcPr>
            <w:tcW w:w="5600" w:type="dxa"/>
            <w:tcBorders/>
            <w:vAlign w:val="bottom"/>
          </w:tcPr>
          <w:p>
            <w:pPr>
              <w:pStyle w:val="TableContents"/>
              <w:jc w:val="end"/>
              <w:rPr/>
            </w:pPr>
            <w:r>
              <w:rPr/>
              <w:t>BJ34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olives (oil)</w:t>
            </w:r>
          </w:p>
        </w:tc>
        <w:tc>
          <w:tcPr>
            <w:tcW w:w="1407" w:type="dxa"/>
            <w:tcBorders/>
            <w:vAlign w:val="bottom"/>
          </w:tcPr>
          <w:p>
            <w:pPr>
              <w:pStyle w:val="TableContents"/>
              <w:jc w:val="end"/>
              <w:rPr/>
            </w:pPr>
            <w:r>
              <w:rPr/>
              <w:t>26.705</w:t>
            </w:r>
          </w:p>
        </w:tc>
        <w:tc>
          <w:tcPr>
            <w:tcW w:w="5600" w:type="dxa"/>
            <w:tcBorders/>
            <w:vAlign w:val="bottom"/>
          </w:tcPr>
          <w:p>
            <w:pPr>
              <w:pStyle w:val="TableContents"/>
              <w:jc w:val="end"/>
              <w:rPr/>
            </w:pPr>
            <w:r>
              <w:rPr/>
              <w:t>BJ63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onions and leeks</w:t>
            </w:r>
          </w:p>
        </w:tc>
        <w:tc>
          <w:tcPr>
            <w:tcW w:w="1407" w:type="dxa"/>
            <w:tcBorders/>
            <w:vAlign w:val="bottom"/>
          </w:tcPr>
          <w:p>
            <w:pPr>
              <w:pStyle w:val="TableContents"/>
              <w:jc w:val="end"/>
              <w:rPr/>
            </w:pPr>
            <w:r>
              <w:rPr/>
              <w:t>.530</w:t>
            </w:r>
          </w:p>
        </w:tc>
        <w:tc>
          <w:tcPr>
            <w:tcW w:w="5600" w:type="dxa"/>
            <w:tcBorders/>
            <w:vAlign w:val="bottom"/>
          </w:tcPr>
          <w:p>
            <w:pPr>
              <w:pStyle w:val="TableContents"/>
              <w:jc w:val="end"/>
              <w:rPr/>
            </w:pPr>
            <w:r>
              <w:rPr/>
              <w:t>BJ52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other vegetables</w:t>
            </w:r>
          </w:p>
        </w:tc>
        <w:tc>
          <w:tcPr>
            <w:tcW w:w="1407" w:type="dxa"/>
            <w:tcBorders/>
            <w:vAlign w:val="bottom"/>
          </w:tcPr>
          <w:p>
            <w:pPr>
              <w:pStyle w:val="TableContents"/>
              <w:jc w:val="end"/>
              <w:rPr/>
            </w:pPr>
            <w:r>
              <w:rPr/>
              <w:t>1.194</w:t>
            </w:r>
          </w:p>
        </w:tc>
        <w:tc>
          <w:tcPr>
            <w:tcW w:w="5600" w:type="dxa"/>
            <w:tcBorders/>
            <w:vAlign w:val="bottom"/>
          </w:tcPr>
          <w:p>
            <w:pPr>
              <w:pStyle w:val="TableContents"/>
              <w:jc w:val="end"/>
              <w:rPr/>
            </w:pPr>
            <w:r>
              <w:rPr/>
              <w:t>BJ53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palm (oil)</w:t>
            </w:r>
          </w:p>
        </w:tc>
        <w:tc>
          <w:tcPr>
            <w:tcW w:w="1407" w:type="dxa"/>
            <w:tcBorders/>
            <w:vAlign w:val="bottom"/>
          </w:tcPr>
          <w:p>
            <w:pPr>
              <w:pStyle w:val="TableContents"/>
              <w:jc w:val="end"/>
              <w:rPr/>
            </w:pPr>
            <w:r>
              <w:rPr/>
              <w:t>2.419</w:t>
            </w:r>
          </w:p>
        </w:tc>
        <w:tc>
          <w:tcPr>
            <w:tcW w:w="5600" w:type="dxa"/>
            <w:tcBorders/>
            <w:vAlign w:val="bottom"/>
          </w:tcPr>
          <w:p>
            <w:pPr>
              <w:pStyle w:val="TableContents"/>
              <w:jc w:val="end"/>
              <w:rPr/>
            </w:pPr>
            <w:r>
              <w:rPr/>
              <w:t>BJ60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peanuts/groundnuts</w:t>
            </w:r>
          </w:p>
        </w:tc>
        <w:tc>
          <w:tcPr>
            <w:tcW w:w="1407" w:type="dxa"/>
            <w:tcBorders/>
            <w:vAlign w:val="bottom"/>
          </w:tcPr>
          <w:p>
            <w:pPr>
              <w:pStyle w:val="TableContents"/>
              <w:jc w:val="end"/>
              <w:rPr/>
            </w:pPr>
            <w:r>
              <w:rPr/>
              <w:t>7.280</w:t>
            </w:r>
          </w:p>
        </w:tc>
        <w:tc>
          <w:tcPr>
            <w:tcW w:w="5600" w:type="dxa"/>
            <w:tcBorders/>
            <w:vAlign w:val="bottom"/>
          </w:tcPr>
          <w:p>
            <w:pPr>
              <w:pStyle w:val="TableContents"/>
              <w:jc w:val="end"/>
              <w:rPr/>
            </w:pPr>
            <w:r>
              <w:rPr/>
              <w:t>BJ30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peas</w:t>
            </w:r>
          </w:p>
        </w:tc>
        <w:tc>
          <w:tcPr>
            <w:tcW w:w="1407" w:type="dxa"/>
            <w:tcBorders/>
            <w:vAlign w:val="bottom"/>
          </w:tcPr>
          <w:p>
            <w:pPr>
              <w:pStyle w:val="TableContents"/>
              <w:jc w:val="end"/>
              <w:rPr/>
            </w:pPr>
            <w:r>
              <w:rPr/>
              <w:t>6.909</w:t>
            </w:r>
          </w:p>
        </w:tc>
        <w:tc>
          <w:tcPr>
            <w:tcW w:w="5600" w:type="dxa"/>
            <w:tcBorders/>
            <w:vAlign w:val="bottom"/>
          </w:tcPr>
          <w:p>
            <w:pPr>
              <w:pStyle w:val="TableContents"/>
              <w:jc w:val="end"/>
              <w:rPr/>
            </w:pPr>
            <w:r>
              <w:rPr/>
              <w:t>BJ29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potatoes</w:t>
            </w:r>
          </w:p>
        </w:tc>
        <w:tc>
          <w:tcPr>
            <w:tcW w:w="1407" w:type="dxa"/>
            <w:tcBorders/>
            <w:vAlign w:val="bottom"/>
          </w:tcPr>
          <w:p>
            <w:pPr>
              <w:pStyle w:val="TableContents"/>
              <w:jc w:val="end"/>
              <w:rPr/>
            </w:pPr>
            <w:r>
              <w:rPr/>
              <w:t>.520</w:t>
            </w:r>
          </w:p>
        </w:tc>
        <w:tc>
          <w:tcPr>
            <w:tcW w:w="5600" w:type="dxa"/>
            <w:tcBorders/>
            <w:vAlign w:val="bottom"/>
          </w:tcPr>
          <w:p>
            <w:pPr>
              <w:pStyle w:val="TableContents"/>
              <w:jc w:val="end"/>
              <w:rPr/>
            </w:pPr>
            <w:r>
              <w:rPr/>
              <w:t>BJ55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rapeseed/canola (oil)</w:t>
            </w:r>
          </w:p>
        </w:tc>
        <w:tc>
          <w:tcPr>
            <w:tcW w:w="1407" w:type="dxa"/>
            <w:tcBorders/>
            <w:vAlign w:val="bottom"/>
          </w:tcPr>
          <w:p>
            <w:pPr>
              <w:pStyle w:val="TableContents"/>
              <w:jc w:val="end"/>
              <w:rPr/>
            </w:pPr>
            <w:r>
              <w:rPr/>
              <w:t>15.825</w:t>
            </w:r>
          </w:p>
        </w:tc>
        <w:tc>
          <w:tcPr>
            <w:tcW w:w="5600" w:type="dxa"/>
            <w:tcBorders/>
            <w:vAlign w:val="bottom"/>
          </w:tcPr>
          <w:p>
            <w:pPr>
              <w:pStyle w:val="TableContents"/>
              <w:jc w:val="end"/>
              <w:rPr/>
            </w:pPr>
            <w:r>
              <w:rPr/>
              <w:t>BJ62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rice</w:t>
            </w:r>
          </w:p>
        </w:tc>
        <w:tc>
          <w:tcPr>
            <w:tcW w:w="1407" w:type="dxa"/>
            <w:tcBorders/>
            <w:vAlign w:val="bottom"/>
          </w:tcPr>
          <w:p>
            <w:pPr>
              <w:pStyle w:val="TableContents"/>
              <w:jc w:val="end"/>
              <w:rPr/>
            </w:pPr>
            <w:r>
              <w:rPr/>
              <w:t>2.165</w:t>
            </w:r>
          </w:p>
        </w:tc>
        <w:tc>
          <w:tcPr>
            <w:tcW w:w="5600" w:type="dxa"/>
            <w:tcBorders/>
            <w:vAlign w:val="bottom"/>
          </w:tcPr>
          <w:p>
            <w:pPr>
              <w:pStyle w:val="TableContents"/>
              <w:jc w:val="end"/>
              <w:rPr/>
            </w:pPr>
            <w:r>
              <w:rPr/>
              <w:t>BJ36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rice milk</w:t>
            </w:r>
          </w:p>
        </w:tc>
        <w:tc>
          <w:tcPr>
            <w:tcW w:w="1407" w:type="dxa"/>
            <w:tcBorders/>
            <w:vAlign w:val="bottom"/>
          </w:tcPr>
          <w:p>
            <w:pPr>
              <w:pStyle w:val="TableContents"/>
              <w:jc w:val="end"/>
              <w:rPr/>
            </w:pPr>
            <w:r>
              <w:rPr/>
              <w:t>.260</w:t>
            </w:r>
          </w:p>
        </w:tc>
        <w:tc>
          <w:tcPr>
            <w:tcW w:w="5600" w:type="dxa"/>
            <w:tcBorders/>
            <w:vAlign w:val="bottom"/>
          </w:tcPr>
          <w:p>
            <w:pPr>
              <w:pStyle w:val="TableContents"/>
              <w:jc w:val="end"/>
              <w:rPr/>
            </w:pPr>
            <w:r>
              <w:rPr/>
              <w:t>BJ41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root vegetables</w:t>
            </w:r>
          </w:p>
        </w:tc>
        <w:tc>
          <w:tcPr>
            <w:tcW w:w="1407" w:type="dxa"/>
            <w:tcBorders/>
            <w:vAlign w:val="bottom"/>
          </w:tcPr>
          <w:p>
            <w:pPr>
              <w:pStyle w:val="TableContents"/>
              <w:jc w:val="end"/>
              <w:rPr/>
            </w:pPr>
            <w:r>
              <w:rPr/>
              <w:t>.316</w:t>
            </w:r>
          </w:p>
        </w:tc>
        <w:tc>
          <w:tcPr>
            <w:tcW w:w="5600" w:type="dxa"/>
            <w:tcBorders/>
            <w:vAlign w:val="bottom"/>
          </w:tcPr>
          <w:p>
            <w:pPr>
              <w:pStyle w:val="TableContents"/>
              <w:jc w:val="end"/>
              <w:rPr/>
            </w:pPr>
            <w:r>
              <w:rPr/>
              <w:t>BJ51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roots and tubers</w:t>
            </w:r>
          </w:p>
        </w:tc>
        <w:tc>
          <w:tcPr>
            <w:tcW w:w="1407" w:type="dxa"/>
            <w:tcBorders/>
            <w:vAlign w:val="bottom"/>
          </w:tcPr>
          <w:p>
            <w:pPr>
              <w:pStyle w:val="TableContents"/>
              <w:jc w:val="end"/>
              <w:rPr/>
            </w:pPr>
            <w:r>
              <w:rPr/>
              <w:t>.520</w:t>
            </w:r>
          </w:p>
        </w:tc>
        <w:tc>
          <w:tcPr>
            <w:tcW w:w="5600" w:type="dxa"/>
            <w:tcBorders/>
            <w:vAlign w:val="bottom"/>
          </w:tcPr>
          <w:p>
            <w:pPr>
              <w:pStyle w:val="TableContents"/>
              <w:jc w:val="end"/>
              <w:rPr/>
            </w:pPr>
            <w:r>
              <w:rPr/>
              <w:t>BJ54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soy milk</w:t>
            </w:r>
          </w:p>
        </w:tc>
        <w:tc>
          <w:tcPr>
            <w:tcW w:w="1407" w:type="dxa"/>
            <w:tcBorders/>
            <w:vAlign w:val="bottom"/>
          </w:tcPr>
          <w:p>
            <w:pPr>
              <w:pStyle w:val="TableContents"/>
              <w:jc w:val="end"/>
              <w:rPr/>
            </w:pPr>
            <w:r>
              <w:rPr/>
              <w:t>.778</w:t>
            </w:r>
          </w:p>
        </w:tc>
        <w:tc>
          <w:tcPr>
            <w:tcW w:w="5600" w:type="dxa"/>
            <w:tcBorders/>
            <w:vAlign w:val="bottom"/>
          </w:tcPr>
          <w:p>
            <w:pPr>
              <w:pStyle w:val="TableContents"/>
              <w:jc w:val="end"/>
              <w:rPr/>
            </w:pPr>
            <w:r>
              <w:rPr/>
              <w:t>BJ42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soybeans (oil)</w:t>
            </w:r>
          </w:p>
        </w:tc>
        <w:tc>
          <w:tcPr>
            <w:tcW w:w="1407" w:type="dxa"/>
            <w:tcBorders/>
            <w:vAlign w:val="bottom"/>
          </w:tcPr>
          <w:p>
            <w:pPr>
              <w:pStyle w:val="TableContents"/>
              <w:jc w:val="end"/>
              <w:rPr/>
            </w:pPr>
            <w:r>
              <w:rPr/>
              <w:t>12.181</w:t>
            </w:r>
          </w:p>
        </w:tc>
        <w:tc>
          <w:tcPr>
            <w:tcW w:w="5600" w:type="dxa"/>
            <w:tcBorders/>
            <w:vAlign w:val="bottom"/>
          </w:tcPr>
          <w:p>
            <w:pPr>
              <w:pStyle w:val="TableContents"/>
              <w:jc w:val="end"/>
              <w:rPr/>
            </w:pPr>
            <w:r>
              <w:rPr/>
              <w:t>BJ59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soybeans/tofu</w:t>
            </w:r>
          </w:p>
        </w:tc>
        <w:tc>
          <w:tcPr>
            <w:tcW w:w="1407" w:type="dxa"/>
            <w:tcBorders/>
            <w:vAlign w:val="bottom"/>
          </w:tcPr>
          <w:p>
            <w:pPr>
              <w:pStyle w:val="TableContents"/>
              <w:jc w:val="end"/>
              <w:rPr/>
            </w:pPr>
            <w:r>
              <w:rPr/>
              <w:t>4.136</w:t>
            </w:r>
          </w:p>
        </w:tc>
        <w:tc>
          <w:tcPr>
            <w:tcW w:w="5600" w:type="dxa"/>
            <w:tcBorders/>
            <w:vAlign w:val="bottom"/>
          </w:tcPr>
          <w:p>
            <w:pPr>
              <w:pStyle w:val="TableContents"/>
              <w:jc w:val="end"/>
              <w:rPr/>
            </w:pPr>
            <w:r>
              <w:rPr/>
              <w:t>BJ31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stimulants &amp; spices</w:t>
            </w:r>
          </w:p>
        </w:tc>
        <w:tc>
          <w:tcPr>
            <w:tcW w:w="1407" w:type="dxa"/>
            <w:tcBorders/>
            <w:vAlign w:val="bottom"/>
          </w:tcPr>
          <w:p>
            <w:pPr>
              <w:pStyle w:val="TableContents"/>
              <w:jc w:val="end"/>
              <w:rPr/>
            </w:pPr>
            <w:r>
              <w:rPr/>
              <w:t>30.996</w:t>
            </w:r>
          </w:p>
        </w:tc>
        <w:tc>
          <w:tcPr>
            <w:tcW w:w="5600" w:type="dxa"/>
            <w:tcBorders/>
            <w:vAlign w:val="bottom"/>
          </w:tcPr>
          <w:p>
            <w:pPr>
              <w:pStyle w:val="TableContents"/>
              <w:jc w:val="end"/>
              <w:rPr/>
            </w:pPr>
            <w:r>
              <w:rPr/>
              <w:t>BJ70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sugars and sweeteners</w:t>
            </w:r>
          </w:p>
        </w:tc>
        <w:tc>
          <w:tcPr>
            <w:tcW w:w="1407" w:type="dxa"/>
            <w:tcBorders/>
            <w:vAlign w:val="bottom"/>
          </w:tcPr>
          <w:p>
            <w:pPr>
              <w:pStyle w:val="TableContents"/>
              <w:jc w:val="end"/>
              <w:rPr/>
            </w:pPr>
            <w:r>
              <w:rPr/>
              <w:t>2.393</w:t>
            </w:r>
          </w:p>
        </w:tc>
        <w:tc>
          <w:tcPr>
            <w:tcW w:w="5600" w:type="dxa"/>
            <w:tcBorders/>
            <w:vAlign w:val="bottom"/>
          </w:tcPr>
          <w:p>
            <w:pPr>
              <w:pStyle w:val="TableContents"/>
              <w:jc w:val="end"/>
              <w:rPr/>
            </w:pPr>
            <w:r>
              <w:rPr/>
              <w:t>BJ57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sunflower (oil)</w:t>
            </w:r>
          </w:p>
        </w:tc>
        <w:tc>
          <w:tcPr>
            <w:tcW w:w="1407" w:type="dxa"/>
            <w:tcBorders/>
            <w:vAlign w:val="bottom"/>
          </w:tcPr>
          <w:p>
            <w:pPr>
              <w:pStyle w:val="TableContents"/>
              <w:jc w:val="end"/>
              <w:rPr/>
            </w:pPr>
            <w:r>
              <w:rPr/>
              <w:t>13.574</w:t>
            </w:r>
          </w:p>
        </w:tc>
        <w:tc>
          <w:tcPr>
            <w:tcW w:w="5600" w:type="dxa"/>
            <w:tcBorders/>
            <w:vAlign w:val="bottom"/>
          </w:tcPr>
          <w:p>
            <w:pPr>
              <w:pStyle w:val="TableContents"/>
              <w:jc w:val="end"/>
              <w:rPr/>
            </w:pPr>
            <w:r>
              <w:rPr/>
              <w:t>BJ61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tomatoes</w:t>
            </w:r>
          </w:p>
        </w:tc>
        <w:tc>
          <w:tcPr>
            <w:tcW w:w="1407" w:type="dxa"/>
            <w:tcBorders/>
            <w:vAlign w:val="bottom"/>
          </w:tcPr>
          <w:p>
            <w:pPr>
              <w:pStyle w:val="TableContents"/>
              <w:jc w:val="end"/>
              <w:rPr/>
            </w:pPr>
            <w:r>
              <w:rPr/>
              <w:t>.164</w:t>
            </w:r>
          </w:p>
        </w:tc>
        <w:tc>
          <w:tcPr>
            <w:tcW w:w="5600" w:type="dxa"/>
            <w:tcBorders/>
            <w:vAlign w:val="bottom"/>
          </w:tcPr>
          <w:p>
            <w:pPr>
              <w:pStyle w:val="TableContents"/>
              <w:jc w:val="end"/>
              <w:rPr/>
            </w:pPr>
            <w:r>
              <w:rPr/>
              <w:t>BJ50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tree nuts and seeds</w:t>
            </w:r>
          </w:p>
        </w:tc>
        <w:tc>
          <w:tcPr>
            <w:tcW w:w="1407" w:type="dxa"/>
            <w:tcBorders/>
            <w:vAlign w:val="bottom"/>
          </w:tcPr>
          <w:p>
            <w:pPr>
              <w:pStyle w:val="TableContents"/>
              <w:jc w:val="end"/>
              <w:rPr/>
            </w:pPr>
            <w:r>
              <w:rPr/>
              <w:t>6.917</w:t>
            </w:r>
          </w:p>
        </w:tc>
        <w:tc>
          <w:tcPr>
            <w:tcW w:w="5600" w:type="dxa"/>
            <w:tcBorders/>
            <w:vAlign w:val="bottom"/>
          </w:tcPr>
          <w:p>
            <w:pPr>
              <w:pStyle w:val="TableContents"/>
              <w:jc w:val="end"/>
              <w:rPr/>
            </w:pPr>
            <w:r>
              <w:rPr/>
              <w:t>BJ37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vegetable oils</w:t>
            </w:r>
          </w:p>
        </w:tc>
        <w:tc>
          <w:tcPr>
            <w:tcW w:w="1407" w:type="dxa"/>
            <w:tcBorders/>
            <w:vAlign w:val="bottom"/>
          </w:tcPr>
          <w:p>
            <w:pPr>
              <w:pStyle w:val="TableContents"/>
              <w:jc w:val="end"/>
              <w:rPr/>
            </w:pPr>
            <w:r>
              <w:rPr/>
              <w:t>13.139</w:t>
            </w:r>
          </w:p>
        </w:tc>
        <w:tc>
          <w:tcPr>
            <w:tcW w:w="5600" w:type="dxa"/>
            <w:tcBorders/>
            <w:vAlign w:val="bottom"/>
          </w:tcPr>
          <w:p>
            <w:pPr>
              <w:pStyle w:val="TableContents"/>
              <w:jc w:val="end"/>
              <w:rPr/>
            </w:pPr>
            <w:r>
              <w:rPr/>
              <w:t>BJ58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wheat/rye (bread/pasta/baked goods)</w:t>
            </w:r>
          </w:p>
        </w:tc>
        <w:tc>
          <w:tcPr>
            <w:tcW w:w="1407" w:type="dxa"/>
            <w:tcBorders/>
            <w:vAlign w:val="bottom"/>
          </w:tcPr>
          <w:p>
            <w:pPr>
              <w:pStyle w:val="TableContents"/>
              <w:jc w:val="end"/>
              <w:rPr/>
            </w:pPr>
            <w:r>
              <w:rPr/>
              <w:t>4.886</w:t>
            </w:r>
          </w:p>
        </w:tc>
        <w:tc>
          <w:tcPr>
            <w:tcW w:w="5600" w:type="dxa"/>
            <w:tcBorders/>
            <w:vAlign w:val="bottom"/>
          </w:tcPr>
          <w:p>
            <w:pPr>
              <w:pStyle w:val="TableContents"/>
              <w:jc w:val="end"/>
              <w:rPr/>
            </w:pPr>
            <w:r>
              <w:rPr/>
              <w:t>BJ35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wine grapes (wine)</w:t>
            </w:r>
          </w:p>
        </w:tc>
        <w:tc>
          <w:tcPr>
            <w:tcW w:w="1407" w:type="dxa"/>
            <w:tcBorders/>
            <w:vAlign w:val="bottom"/>
          </w:tcPr>
          <w:p>
            <w:pPr>
              <w:pStyle w:val="TableContents"/>
              <w:jc w:val="end"/>
              <w:rPr/>
            </w:pPr>
            <w:r>
              <w:rPr/>
              <w:t>1.334</w:t>
            </w:r>
          </w:p>
        </w:tc>
        <w:tc>
          <w:tcPr>
            <w:tcW w:w="5600" w:type="dxa"/>
            <w:tcBorders/>
            <w:vAlign w:val="bottom"/>
          </w:tcPr>
          <w:p>
            <w:pPr>
              <w:pStyle w:val="TableContents"/>
              <w:jc w:val="end"/>
              <w:rPr/>
            </w:pPr>
            <w:r>
              <w:rPr/>
              <w:t>BJ66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non-dairy cheese or yogurt</w:t>
            </w:r>
          </w:p>
        </w:tc>
        <w:tc>
          <w:tcPr>
            <w:tcW w:w="1407" w:type="dxa"/>
            <w:tcBorders/>
            <w:vAlign w:val="bottom"/>
          </w:tcPr>
          <w:p>
            <w:pPr>
              <w:pStyle w:val="TableContents"/>
              <w:jc w:val="end"/>
              <w:rPr/>
            </w:pPr>
            <w:r>
              <w:rPr/>
              <w:t>.359</w:t>
            </w:r>
          </w:p>
        </w:tc>
        <w:tc>
          <w:tcPr>
            <w:tcW w:w="5600" w:type="dxa"/>
            <w:tcBorders/>
            <w:vAlign w:val="bottom"/>
          </w:tcPr>
          <w:p>
            <w:pPr>
              <w:pStyle w:val="TableContents"/>
              <w:rPr/>
            </w:pPr>
            <w:hyperlink r:id="rId121">
              <w:r>
                <w:rPr>
                  <w:rStyle w:val="Hyperlink"/>
                </w:rPr>
                <w:t xml:space="preserve">Page 7 Violife LCA </w:t>
              </w:r>
            </w:hyperlink>
            <w:r>
              <w:rPr/>
              <w:t xml:space="preserve"> 17.5% * dairy milk for usa</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water</w:t>
            </w:r>
          </w:p>
        </w:tc>
        <w:tc>
          <w:tcPr>
            <w:tcW w:w="1407" w:type="dxa"/>
            <w:tcBorders/>
            <w:vAlign w:val="bottom"/>
          </w:tcPr>
          <w:p>
            <w:pPr>
              <w:pStyle w:val="TableContents"/>
              <w:rPr/>
            </w:pPr>
            <w:r>
              <w:rPr/>
            </w:r>
          </w:p>
        </w:tc>
        <w:tc>
          <w:tcPr>
            <w:tcW w:w="5600" w:type="dxa"/>
            <w:tcBorders/>
            <w:vAlign w:val="bottom"/>
          </w:tcPr>
          <w:p>
            <w:pPr>
              <w:pStyle w:val="TableContents"/>
              <w:rPr/>
            </w:pPr>
            <w:r>
              <w:rPr/>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unknown</w:t>
            </w:r>
          </w:p>
        </w:tc>
        <w:tc>
          <w:tcPr>
            <w:tcW w:w="1407" w:type="dxa"/>
            <w:tcBorders/>
            <w:vAlign w:val="bottom"/>
          </w:tcPr>
          <w:p>
            <w:pPr>
              <w:pStyle w:val="TableContents"/>
              <w:rPr/>
            </w:pPr>
            <w:r>
              <w:rPr/>
            </w:r>
          </w:p>
        </w:tc>
        <w:tc>
          <w:tcPr>
            <w:tcW w:w="5600" w:type="dxa"/>
            <w:tcBorders/>
            <w:vAlign w:val="bottom"/>
          </w:tcPr>
          <w:p>
            <w:pPr>
              <w:pStyle w:val="TableContents"/>
              <w:rPr/>
            </w:pPr>
            <w:r>
              <w:rPr/>
            </w:r>
          </w:p>
        </w:tc>
      </w:tr>
      <w:tr>
        <w:trPr>
          <w:trHeight w:val="256" w:hRule="atLeast"/>
        </w:trPr>
        <w:tc>
          <w:tcPr>
            <w:tcW w:w="3006" w:type="dxa"/>
            <w:tcBorders/>
            <w:vAlign w:val="bottom"/>
          </w:tcPr>
          <w:p>
            <w:pPr>
              <w:pStyle w:val="TableContents"/>
              <w:jc w:val="start"/>
              <w:rPr/>
            </w:pPr>
            <w:r>
              <w:rPr/>
              <w:t>anchovies</w:t>
            </w:r>
          </w:p>
        </w:tc>
        <w:tc>
          <w:tcPr>
            <w:tcW w:w="1407" w:type="dxa"/>
            <w:tcBorders/>
            <w:vAlign w:val="bottom"/>
          </w:tcPr>
          <w:p>
            <w:pPr>
              <w:pStyle w:val="TableContents"/>
              <w:jc w:val="end"/>
              <w:rPr/>
            </w:pPr>
            <w:r>
              <w:rPr/>
              <w:t>0</w:t>
            </w:r>
          </w:p>
        </w:tc>
        <w:tc>
          <w:tcPr>
            <w:tcW w:w="5600" w:type="dxa"/>
            <w:tcBorders/>
            <w:vAlign w:val="bottom"/>
          </w:tcPr>
          <w:p>
            <w:pPr>
              <w:pStyle w:val="TableContents"/>
              <w:jc w:val="end"/>
              <w:rPr/>
            </w:pPr>
            <w:r>
              <w:rPr/>
            </w:r>
          </w:p>
        </w:tc>
      </w:tr>
      <w:tr>
        <w:trPr>
          <w:trHeight w:val="243" w:hRule="atLeast"/>
        </w:trPr>
        <w:tc>
          <w:tcPr>
            <w:tcW w:w="3006" w:type="dxa"/>
            <w:tcBorders/>
            <w:vAlign w:val="bottom"/>
          </w:tcPr>
          <w:p>
            <w:pPr>
              <w:pStyle w:val="TableContents"/>
              <w:jc w:val="start"/>
              <w:rPr/>
            </w:pPr>
            <w:r>
              <w:rPr/>
              <w:t>bass</w:t>
            </w:r>
          </w:p>
        </w:tc>
        <w:tc>
          <w:tcPr>
            <w:tcW w:w="1407" w:type="dxa"/>
            <w:tcBorders/>
            <w:vAlign w:val="bottom"/>
          </w:tcPr>
          <w:p>
            <w:pPr>
              <w:pStyle w:val="TableContents"/>
              <w:jc w:val="end"/>
              <w:rPr/>
            </w:pPr>
            <w:r>
              <w:rPr/>
              <w:t>1.807</w:t>
            </w:r>
          </w:p>
        </w:tc>
        <w:tc>
          <w:tcPr>
            <w:tcW w:w="5600" w:type="dxa"/>
            <w:tcBorders/>
            <w:vAlign w:val="bottom"/>
          </w:tcPr>
          <w:p>
            <w:pPr>
              <w:pStyle w:val="TableContents"/>
              <w:jc w:val="end"/>
              <w:rPr/>
            </w:pPr>
            <w:r>
              <w:rPr/>
              <w:t>.167*A70</w:t>
            </w:r>
          </w:p>
        </w:tc>
      </w:tr>
      <w:tr>
        <w:trPr>
          <w:trHeight w:val="256" w:hRule="atLeast"/>
        </w:trPr>
        <w:tc>
          <w:tcPr>
            <w:tcW w:w="3006" w:type="dxa"/>
            <w:tcBorders/>
            <w:vAlign w:val="bottom"/>
          </w:tcPr>
          <w:p>
            <w:pPr>
              <w:pStyle w:val="TableContents"/>
              <w:jc w:val="start"/>
              <w:rPr/>
            </w:pPr>
            <w:r>
              <w:rPr/>
              <w:t>bass (farmed)</w:t>
            </w:r>
          </w:p>
        </w:tc>
        <w:tc>
          <w:tcPr>
            <w:tcW w:w="1407" w:type="dxa"/>
            <w:tcBorders/>
            <w:vAlign w:val="bottom"/>
          </w:tcPr>
          <w:p>
            <w:pPr>
              <w:pStyle w:val="TableContents"/>
              <w:jc w:val="end"/>
              <w:rPr/>
            </w:pPr>
            <w:r>
              <w:rPr/>
              <w:t>10.823</w:t>
            </w:r>
          </w:p>
        </w:tc>
        <w:tc>
          <w:tcPr>
            <w:tcW w:w="5600" w:type="dxa"/>
            <w:tcBorders/>
            <w:vAlign w:val="bottom"/>
          </w:tcPr>
          <w:p>
            <w:pPr>
              <w:pStyle w:val="TableContents"/>
              <w:jc w:val="end"/>
              <w:rPr/>
            </w:pPr>
            <w:r>
              <w:rPr/>
              <w:t>A70</w:t>
            </w:r>
          </w:p>
        </w:tc>
      </w:tr>
      <w:tr>
        <w:trPr>
          <w:trHeight w:val="508" w:hRule="atLeast"/>
        </w:trPr>
        <w:tc>
          <w:tcPr>
            <w:tcW w:w="3006" w:type="dxa"/>
            <w:tcBorders/>
            <w:vAlign w:val="bottom"/>
          </w:tcPr>
          <w:p>
            <w:pPr>
              <w:pStyle w:val="TableContents"/>
              <w:jc w:val="start"/>
              <w:rPr/>
            </w:pPr>
            <w:r>
              <w:rPr/>
              <w:t>carp</w:t>
            </w:r>
          </w:p>
        </w:tc>
        <w:tc>
          <w:tcPr>
            <w:tcW w:w="1407" w:type="dxa"/>
            <w:tcBorders/>
            <w:vAlign w:val="bottom"/>
          </w:tcPr>
          <w:p>
            <w:pPr>
              <w:pStyle w:val="TableContents"/>
              <w:jc w:val="end"/>
              <w:rPr/>
            </w:pPr>
            <w:r>
              <w:rPr/>
              <w:t>0.536</w:t>
            </w:r>
          </w:p>
        </w:tc>
        <w:tc>
          <w:tcPr>
            <w:tcW w:w="5600" w:type="dxa"/>
            <w:tcBorders/>
            <w:vAlign w:val="bottom"/>
          </w:tcPr>
          <w:p>
            <w:pPr>
              <w:pStyle w:val="TableContents"/>
              <w:jc w:val="end"/>
              <w:rPr/>
            </w:pPr>
            <w:r>
              <w:rPr/>
              <w:t>.047* A58</w:t>
            </w:r>
          </w:p>
        </w:tc>
      </w:tr>
      <w:tr>
        <w:trPr>
          <w:trHeight w:val="450" w:hRule="atLeast"/>
        </w:trPr>
        <w:tc>
          <w:tcPr>
            <w:tcW w:w="3006" w:type="dxa"/>
            <w:tcBorders/>
            <w:vAlign w:val="bottom"/>
          </w:tcPr>
          <w:p>
            <w:pPr>
              <w:pStyle w:val="TableContents"/>
              <w:jc w:val="start"/>
              <w:rPr/>
            </w:pPr>
            <w:r>
              <w:rPr/>
              <w:t>silver or bighead carp</w:t>
            </w:r>
          </w:p>
        </w:tc>
        <w:tc>
          <w:tcPr>
            <w:tcW w:w="1407" w:type="dxa"/>
            <w:tcBorders/>
            <w:vAlign w:val="bottom"/>
          </w:tcPr>
          <w:p>
            <w:pPr>
              <w:pStyle w:val="TableContents"/>
              <w:jc w:val="end"/>
              <w:rPr/>
            </w:pPr>
            <w:r>
              <w:rPr/>
              <w:t>.248</w:t>
            </w:r>
          </w:p>
        </w:tc>
        <w:tc>
          <w:tcPr>
            <w:tcW w:w="5600" w:type="dxa"/>
            <w:tcBorders/>
            <w:vAlign w:val="bottom"/>
          </w:tcPr>
          <w:p>
            <w:pPr>
              <w:pStyle w:val="TableContents"/>
              <w:jc w:val="end"/>
              <w:rPr/>
            </w:pPr>
            <w:r>
              <w:rPr/>
              <w:t>.043*A46</w:t>
            </w:r>
          </w:p>
        </w:tc>
      </w:tr>
      <w:tr>
        <w:trPr>
          <w:trHeight w:val="256" w:hRule="atLeast"/>
        </w:trPr>
        <w:tc>
          <w:tcPr>
            <w:tcW w:w="3006" w:type="dxa"/>
            <w:tcBorders/>
            <w:vAlign w:val="bottom"/>
          </w:tcPr>
          <w:p>
            <w:pPr>
              <w:pStyle w:val="TableContents"/>
              <w:jc w:val="start"/>
              <w:rPr/>
            </w:pPr>
            <w:r>
              <w:rPr/>
              <w:t>catfish</w:t>
            </w:r>
          </w:p>
        </w:tc>
        <w:tc>
          <w:tcPr>
            <w:tcW w:w="1407" w:type="dxa"/>
            <w:tcBorders/>
            <w:vAlign w:val="bottom"/>
          </w:tcPr>
          <w:p>
            <w:pPr>
              <w:pStyle w:val="TableContents"/>
              <w:jc w:val="end"/>
              <w:rPr/>
            </w:pPr>
            <w:r>
              <w:rPr/>
              <w:t>9.687</w:t>
            </w:r>
          </w:p>
        </w:tc>
        <w:tc>
          <w:tcPr>
            <w:tcW w:w="5600" w:type="dxa"/>
            <w:tcBorders/>
            <w:vAlign w:val="bottom"/>
          </w:tcPr>
          <w:p>
            <w:pPr>
              <w:pStyle w:val="TableContents"/>
              <w:jc w:val="end"/>
              <w:rPr/>
            </w:pPr>
            <w:r>
              <w:rPr/>
              <w:t>.927* A61</w:t>
            </w:r>
          </w:p>
        </w:tc>
      </w:tr>
      <w:tr>
        <w:trPr>
          <w:trHeight w:val="256" w:hRule="atLeast"/>
        </w:trPr>
        <w:tc>
          <w:tcPr>
            <w:tcW w:w="3006" w:type="dxa"/>
            <w:tcBorders/>
            <w:vAlign w:val="bottom"/>
          </w:tcPr>
          <w:p>
            <w:pPr>
              <w:pStyle w:val="TableContents"/>
              <w:jc w:val="start"/>
              <w:rPr/>
            </w:pPr>
            <w:r>
              <w:rPr/>
              <w:t>catfish (farmed)</w:t>
            </w:r>
          </w:p>
        </w:tc>
        <w:tc>
          <w:tcPr>
            <w:tcW w:w="1407" w:type="dxa"/>
            <w:tcBorders/>
            <w:vAlign w:val="bottom"/>
          </w:tcPr>
          <w:p>
            <w:pPr>
              <w:pStyle w:val="TableContents"/>
              <w:jc w:val="end"/>
              <w:rPr/>
            </w:pPr>
            <w:r>
              <w:rPr/>
              <w:t>10.449</w:t>
            </w:r>
          </w:p>
        </w:tc>
        <w:tc>
          <w:tcPr>
            <w:tcW w:w="5600" w:type="dxa"/>
            <w:tcBorders/>
            <w:vAlign w:val="bottom"/>
          </w:tcPr>
          <w:p>
            <w:pPr>
              <w:pStyle w:val="TableContents"/>
              <w:jc w:val="end"/>
              <w:rPr/>
            </w:pPr>
            <w:r>
              <w:rPr/>
              <w:t xml:space="preserve"> </w:t>
            </w:r>
            <w:r>
              <w:rPr/>
              <w:t>A61</w:t>
            </w:r>
          </w:p>
        </w:tc>
      </w:tr>
      <w:tr>
        <w:trPr>
          <w:trHeight w:val="256" w:hRule="atLeast"/>
        </w:trPr>
        <w:tc>
          <w:tcPr>
            <w:tcW w:w="3006" w:type="dxa"/>
            <w:tcBorders/>
            <w:vAlign w:val="bottom"/>
          </w:tcPr>
          <w:p>
            <w:pPr>
              <w:pStyle w:val="TableContents"/>
              <w:jc w:val="start"/>
              <w:rPr/>
            </w:pPr>
            <w:r>
              <w:rPr/>
              <w:t>cod</w:t>
            </w:r>
          </w:p>
        </w:tc>
        <w:tc>
          <w:tcPr>
            <w:tcW w:w="1407" w:type="dxa"/>
            <w:tcBorders/>
            <w:vAlign w:val="bottom"/>
          </w:tcPr>
          <w:p>
            <w:pPr>
              <w:pStyle w:val="TableContents"/>
              <w:jc w:val="end"/>
              <w:rPr/>
            </w:pPr>
            <w:r>
              <w:rPr/>
              <w:t>0.465</w:t>
            </w:r>
          </w:p>
        </w:tc>
        <w:tc>
          <w:tcPr>
            <w:tcW w:w="5600" w:type="dxa"/>
            <w:tcBorders/>
            <w:vAlign w:val="bottom"/>
          </w:tcPr>
          <w:p>
            <w:pPr>
              <w:pStyle w:val="TableContents"/>
              <w:jc w:val="end"/>
              <w:rPr/>
            </w:pPr>
            <w:r>
              <w:rPr/>
              <w:t>.043*A70</w:t>
            </w:r>
          </w:p>
        </w:tc>
      </w:tr>
      <w:tr>
        <w:trPr>
          <w:trHeight w:val="256" w:hRule="atLeast"/>
        </w:trPr>
        <w:tc>
          <w:tcPr>
            <w:tcW w:w="3006" w:type="dxa"/>
            <w:tcBorders/>
            <w:vAlign w:val="bottom"/>
          </w:tcPr>
          <w:p>
            <w:pPr>
              <w:pStyle w:val="TableContents"/>
              <w:jc w:val="start"/>
              <w:rPr/>
            </w:pPr>
            <w:r>
              <w:rPr/>
              <w:t>congers</w:t>
            </w:r>
          </w:p>
        </w:tc>
        <w:tc>
          <w:tcPr>
            <w:tcW w:w="1407" w:type="dxa"/>
            <w:tcBorders/>
            <w:vAlign w:val="bottom"/>
          </w:tcPr>
          <w:p>
            <w:pPr>
              <w:pStyle w:val="TableContents"/>
              <w:jc w:val="end"/>
              <w:rPr/>
            </w:pPr>
            <w:r>
              <w:rPr/>
              <w:t>0.141</w:t>
            </w:r>
          </w:p>
        </w:tc>
        <w:tc>
          <w:tcPr>
            <w:tcW w:w="5600" w:type="dxa"/>
            <w:tcBorders/>
            <w:vAlign w:val="bottom"/>
          </w:tcPr>
          <w:p>
            <w:pPr>
              <w:pStyle w:val="TableContents"/>
              <w:jc w:val="end"/>
              <w:rPr/>
            </w:pPr>
            <w:r>
              <w:rPr/>
              <w:t>.013*A70</w:t>
            </w:r>
          </w:p>
        </w:tc>
      </w:tr>
      <w:tr>
        <w:trPr>
          <w:trHeight w:val="256" w:hRule="atLeast"/>
        </w:trPr>
        <w:tc>
          <w:tcPr>
            <w:tcW w:w="3006" w:type="dxa"/>
            <w:tcBorders/>
            <w:vAlign w:val="bottom"/>
          </w:tcPr>
          <w:p>
            <w:pPr>
              <w:pStyle w:val="TableContents"/>
              <w:jc w:val="start"/>
              <w:rPr/>
            </w:pPr>
            <w:r>
              <w:rPr/>
              <w:t>crab</w:t>
            </w:r>
          </w:p>
        </w:tc>
        <w:tc>
          <w:tcPr>
            <w:tcW w:w="1407" w:type="dxa"/>
            <w:tcBorders/>
            <w:vAlign w:val="bottom"/>
          </w:tcPr>
          <w:p>
            <w:pPr>
              <w:pStyle w:val="TableContents"/>
              <w:jc w:val="end"/>
              <w:rPr/>
            </w:pPr>
            <w:r>
              <w:rPr/>
              <w:t>0</w:t>
            </w:r>
          </w:p>
        </w:tc>
        <w:tc>
          <w:tcPr>
            <w:tcW w:w="5600" w:type="dxa"/>
            <w:tcBorders/>
            <w:vAlign w:val="bottom"/>
          </w:tcPr>
          <w:p>
            <w:pPr>
              <w:pStyle w:val="TableContents"/>
              <w:jc w:val="end"/>
              <w:rPr/>
            </w:pPr>
            <w:r>
              <w:rPr/>
            </w:r>
          </w:p>
        </w:tc>
      </w:tr>
      <w:tr>
        <w:trPr>
          <w:trHeight w:val="256" w:hRule="atLeast"/>
        </w:trPr>
        <w:tc>
          <w:tcPr>
            <w:tcW w:w="3006" w:type="dxa"/>
            <w:tcBorders/>
            <w:vAlign w:val="bottom"/>
          </w:tcPr>
          <w:p>
            <w:pPr>
              <w:pStyle w:val="TableContents"/>
              <w:jc w:val="start"/>
              <w:rPr/>
            </w:pPr>
            <w:r>
              <w:rPr/>
              <w:t>fish (finfish)</w:t>
            </w:r>
          </w:p>
        </w:tc>
        <w:tc>
          <w:tcPr>
            <w:tcW w:w="1407" w:type="dxa"/>
            <w:tcBorders/>
            <w:vAlign w:val="bottom"/>
          </w:tcPr>
          <w:p>
            <w:pPr>
              <w:pStyle w:val="TableContents"/>
              <w:jc w:val="end"/>
              <w:rPr/>
            </w:pPr>
            <w:r>
              <w:rPr/>
              <w:t>5.412</w:t>
            </w:r>
          </w:p>
        </w:tc>
        <w:tc>
          <w:tcPr>
            <w:tcW w:w="5600" w:type="dxa"/>
            <w:tcBorders/>
            <w:vAlign w:val="bottom"/>
          </w:tcPr>
          <w:p>
            <w:pPr>
              <w:pStyle w:val="TableContents"/>
              <w:jc w:val="end"/>
              <w:rPr/>
            </w:pPr>
            <w:r>
              <w:rPr/>
              <w:t>.5*A70</w:t>
            </w:r>
          </w:p>
        </w:tc>
      </w:tr>
      <w:tr>
        <w:trPr>
          <w:trHeight w:val="256" w:hRule="atLeast"/>
        </w:trPr>
        <w:tc>
          <w:tcPr>
            <w:tcW w:w="3006" w:type="dxa"/>
            <w:tcBorders/>
            <w:vAlign w:val="bottom"/>
          </w:tcPr>
          <w:p>
            <w:pPr>
              <w:pStyle w:val="TableContents"/>
              <w:jc w:val="start"/>
              <w:rPr/>
            </w:pPr>
            <w:r>
              <w:rPr/>
              <w:t>flounder</w:t>
            </w:r>
          </w:p>
        </w:tc>
        <w:tc>
          <w:tcPr>
            <w:tcW w:w="1407" w:type="dxa"/>
            <w:tcBorders/>
            <w:vAlign w:val="bottom"/>
          </w:tcPr>
          <w:p>
            <w:pPr>
              <w:pStyle w:val="TableContents"/>
              <w:jc w:val="end"/>
              <w:rPr/>
            </w:pPr>
            <w:r>
              <w:rPr/>
              <w:t>0.465</w:t>
            </w:r>
          </w:p>
        </w:tc>
        <w:tc>
          <w:tcPr>
            <w:tcW w:w="5600" w:type="dxa"/>
            <w:tcBorders/>
            <w:vAlign w:val="bottom"/>
          </w:tcPr>
          <w:p>
            <w:pPr>
              <w:pStyle w:val="TableContents"/>
              <w:jc w:val="end"/>
              <w:rPr/>
            </w:pPr>
            <w:r>
              <w:rPr/>
              <w:t>.043A70</w:t>
            </w:r>
          </w:p>
        </w:tc>
      </w:tr>
      <w:tr>
        <w:trPr>
          <w:trHeight w:val="256" w:hRule="atLeast"/>
        </w:trPr>
        <w:tc>
          <w:tcPr>
            <w:tcW w:w="3006" w:type="dxa"/>
            <w:tcBorders/>
            <w:vAlign w:val="bottom"/>
          </w:tcPr>
          <w:p>
            <w:pPr>
              <w:pStyle w:val="TableContents"/>
              <w:jc w:val="start"/>
              <w:rPr/>
            </w:pPr>
            <w:r>
              <w:rPr/>
              <w:t>haddock</w:t>
            </w:r>
          </w:p>
        </w:tc>
        <w:tc>
          <w:tcPr>
            <w:tcW w:w="1407" w:type="dxa"/>
            <w:tcBorders/>
            <w:vAlign w:val="bottom"/>
          </w:tcPr>
          <w:p>
            <w:pPr>
              <w:pStyle w:val="TableContents"/>
              <w:jc w:val="end"/>
              <w:rPr/>
            </w:pPr>
            <w:r>
              <w:rPr/>
              <w:t>0.400</w:t>
            </w:r>
          </w:p>
        </w:tc>
        <w:tc>
          <w:tcPr>
            <w:tcW w:w="5600" w:type="dxa"/>
            <w:tcBorders/>
            <w:vAlign w:val="bottom"/>
          </w:tcPr>
          <w:p>
            <w:pPr>
              <w:pStyle w:val="TableContents"/>
              <w:jc w:val="end"/>
              <w:rPr/>
            </w:pPr>
            <w:r>
              <w:rPr/>
              <w:t>.037*A70</w:t>
            </w:r>
          </w:p>
        </w:tc>
      </w:tr>
      <w:tr>
        <w:trPr>
          <w:trHeight w:val="256" w:hRule="atLeast"/>
        </w:trPr>
        <w:tc>
          <w:tcPr>
            <w:tcW w:w="3006" w:type="dxa"/>
            <w:tcBorders/>
            <w:vAlign w:val="bottom"/>
          </w:tcPr>
          <w:p>
            <w:pPr>
              <w:pStyle w:val="TableContents"/>
              <w:jc w:val="start"/>
              <w:rPr/>
            </w:pPr>
            <w:r>
              <w:rPr/>
              <w:t>hake</w:t>
            </w:r>
          </w:p>
        </w:tc>
        <w:tc>
          <w:tcPr>
            <w:tcW w:w="1407" w:type="dxa"/>
            <w:tcBorders/>
            <w:vAlign w:val="bottom"/>
          </w:tcPr>
          <w:p>
            <w:pPr>
              <w:pStyle w:val="TableContents"/>
              <w:jc w:val="end"/>
              <w:rPr/>
            </w:pPr>
            <w:r>
              <w:rPr/>
              <w:t>0.400</w:t>
            </w:r>
          </w:p>
        </w:tc>
        <w:tc>
          <w:tcPr>
            <w:tcW w:w="5600" w:type="dxa"/>
            <w:tcBorders/>
            <w:vAlign w:val="bottom"/>
          </w:tcPr>
          <w:p>
            <w:pPr>
              <w:pStyle w:val="TableContents"/>
              <w:jc w:val="end"/>
              <w:rPr/>
            </w:pPr>
            <w:r>
              <w:rPr/>
              <w:t>.037*A70</w:t>
            </w:r>
          </w:p>
        </w:tc>
      </w:tr>
      <w:tr>
        <w:trPr>
          <w:trHeight w:val="256" w:hRule="atLeast"/>
        </w:trPr>
        <w:tc>
          <w:tcPr>
            <w:tcW w:w="3006" w:type="dxa"/>
            <w:tcBorders/>
            <w:vAlign w:val="bottom"/>
          </w:tcPr>
          <w:p>
            <w:pPr>
              <w:pStyle w:val="TableContents"/>
              <w:jc w:val="start"/>
              <w:rPr/>
            </w:pPr>
            <w:r>
              <w:rPr/>
              <w:t>halibut</w:t>
            </w:r>
          </w:p>
        </w:tc>
        <w:tc>
          <w:tcPr>
            <w:tcW w:w="1407" w:type="dxa"/>
            <w:tcBorders/>
            <w:vAlign w:val="bottom"/>
          </w:tcPr>
          <w:p>
            <w:pPr>
              <w:pStyle w:val="TableContents"/>
              <w:jc w:val="end"/>
              <w:rPr/>
            </w:pPr>
            <w:r>
              <w:rPr/>
              <w:t>0.216</w:t>
            </w:r>
          </w:p>
        </w:tc>
        <w:tc>
          <w:tcPr>
            <w:tcW w:w="5600" w:type="dxa"/>
            <w:tcBorders/>
            <w:vAlign w:val="bottom"/>
          </w:tcPr>
          <w:p>
            <w:pPr>
              <w:pStyle w:val="TableContents"/>
              <w:jc w:val="end"/>
              <w:rPr/>
            </w:pPr>
            <w:r>
              <w:rPr/>
              <w:t>.02*A70</w:t>
            </w:r>
          </w:p>
        </w:tc>
      </w:tr>
      <w:tr>
        <w:trPr>
          <w:trHeight w:val="256" w:hRule="atLeast"/>
        </w:trPr>
        <w:tc>
          <w:tcPr>
            <w:tcW w:w="3006" w:type="dxa"/>
            <w:tcBorders/>
            <w:vAlign w:val="bottom"/>
          </w:tcPr>
          <w:p>
            <w:pPr>
              <w:pStyle w:val="TableContents"/>
              <w:jc w:val="start"/>
              <w:rPr/>
            </w:pPr>
            <w:r>
              <w:rPr/>
              <w:t>herring</w:t>
            </w:r>
          </w:p>
        </w:tc>
        <w:tc>
          <w:tcPr>
            <w:tcW w:w="1407" w:type="dxa"/>
            <w:tcBorders/>
            <w:vAlign w:val="bottom"/>
          </w:tcPr>
          <w:p>
            <w:pPr>
              <w:pStyle w:val="TableContents"/>
              <w:jc w:val="end"/>
              <w:rPr/>
            </w:pPr>
            <w:r>
              <w:rPr/>
              <w:t>0.357</w:t>
            </w:r>
          </w:p>
        </w:tc>
        <w:tc>
          <w:tcPr>
            <w:tcW w:w="5600" w:type="dxa"/>
            <w:tcBorders/>
            <w:vAlign w:val="bottom"/>
          </w:tcPr>
          <w:p>
            <w:pPr>
              <w:pStyle w:val="TableContents"/>
              <w:jc w:val="end"/>
              <w:rPr/>
            </w:pPr>
            <w:r>
              <w:rPr/>
              <w:t>.033*A70</w:t>
            </w:r>
          </w:p>
        </w:tc>
      </w:tr>
      <w:tr>
        <w:trPr>
          <w:trHeight w:val="340" w:hRule="atLeast"/>
        </w:trPr>
        <w:tc>
          <w:tcPr>
            <w:tcW w:w="3006" w:type="dxa"/>
            <w:tcBorders/>
            <w:vAlign w:val="bottom"/>
          </w:tcPr>
          <w:p>
            <w:pPr>
              <w:pStyle w:val="TableContents"/>
              <w:jc w:val="start"/>
              <w:rPr/>
            </w:pPr>
            <w:r>
              <w:rPr/>
              <w:t>jacks</w:t>
            </w:r>
          </w:p>
        </w:tc>
        <w:tc>
          <w:tcPr>
            <w:tcW w:w="1407" w:type="dxa"/>
            <w:tcBorders/>
            <w:vAlign w:val="bottom"/>
          </w:tcPr>
          <w:p>
            <w:pPr>
              <w:pStyle w:val="TableContents"/>
              <w:jc w:val="end"/>
              <w:rPr/>
            </w:pPr>
            <w:r>
              <w:rPr/>
              <w:t>0.292</w:t>
            </w:r>
          </w:p>
        </w:tc>
        <w:tc>
          <w:tcPr>
            <w:tcW w:w="5600" w:type="dxa"/>
            <w:tcBorders/>
            <w:vAlign w:val="bottom"/>
          </w:tcPr>
          <w:p>
            <w:pPr>
              <w:pStyle w:val="TableContents"/>
              <w:jc w:val="end"/>
              <w:rPr/>
            </w:pPr>
            <w:r>
              <w:rPr/>
              <w:t>.027*A70</w:t>
            </w:r>
          </w:p>
        </w:tc>
      </w:tr>
      <w:tr>
        <w:trPr>
          <w:trHeight w:val="256" w:hRule="atLeast"/>
        </w:trPr>
        <w:tc>
          <w:tcPr>
            <w:tcW w:w="3006" w:type="dxa"/>
            <w:tcBorders/>
            <w:vAlign w:val="bottom"/>
          </w:tcPr>
          <w:p>
            <w:pPr>
              <w:pStyle w:val="TableContents"/>
              <w:jc w:val="start"/>
              <w:rPr/>
            </w:pPr>
            <w:r>
              <w:rPr/>
              <w:t>lobster</w:t>
            </w:r>
          </w:p>
        </w:tc>
        <w:tc>
          <w:tcPr>
            <w:tcW w:w="1407" w:type="dxa"/>
            <w:tcBorders/>
            <w:vAlign w:val="bottom"/>
          </w:tcPr>
          <w:p>
            <w:pPr>
              <w:pStyle w:val="TableContents"/>
              <w:jc w:val="end"/>
              <w:rPr/>
            </w:pPr>
            <w:r>
              <w:rPr/>
              <w:t>0.000</w:t>
            </w:r>
          </w:p>
        </w:tc>
        <w:tc>
          <w:tcPr>
            <w:tcW w:w="5600" w:type="dxa"/>
            <w:tcBorders/>
            <w:vAlign w:val="bottom"/>
          </w:tcPr>
          <w:p>
            <w:pPr>
              <w:pStyle w:val="TableContents"/>
              <w:jc w:val="end"/>
              <w:rPr/>
            </w:pPr>
            <w:r>
              <w:rPr/>
            </w:r>
          </w:p>
        </w:tc>
      </w:tr>
      <w:tr>
        <w:trPr>
          <w:trHeight w:val="256" w:hRule="atLeast"/>
        </w:trPr>
        <w:tc>
          <w:tcPr>
            <w:tcW w:w="3006" w:type="dxa"/>
            <w:tcBorders/>
            <w:vAlign w:val="bottom"/>
          </w:tcPr>
          <w:p>
            <w:pPr>
              <w:pStyle w:val="TableContents"/>
              <w:jc w:val="start"/>
              <w:rPr/>
            </w:pPr>
            <w:r>
              <w:rPr/>
              <w:t>milkfish</w:t>
            </w:r>
          </w:p>
        </w:tc>
        <w:tc>
          <w:tcPr>
            <w:tcW w:w="1407" w:type="dxa"/>
            <w:tcBorders/>
            <w:vAlign w:val="bottom"/>
          </w:tcPr>
          <w:p>
            <w:pPr>
              <w:pStyle w:val="TableContents"/>
              <w:jc w:val="end"/>
              <w:rPr/>
            </w:pPr>
            <w:r>
              <w:rPr/>
              <w:t>17.605</w:t>
            </w:r>
          </w:p>
        </w:tc>
        <w:tc>
          <w:tcPr>
            <w:tcW w:w="5600" w:type="dxa"/>
            <w:tcBorders/>
            <w:vAlign w:val="bottom"/>
          </w:tcPr>
          <w:p>
            <w:pPr>
              <w:pStyle w:val="TableContents"/>
              <w:jc w:val="end"/>
              <w:rPr/>
            </w:pPr>
            <w:r>
              <w:rPr/>
              <w:t>.95* A54</w:t>
            </w:r>
          </w:p>
        </w:tc>
      </w:tr>
      <w:tr>
        <w:trPr>
          <w:trHeight w:val="256" w:hRule="atLeast"/>
        </w:trPr>
        <w:tc>
          <w:tcPr>
            <w:tcW w:w="3006" w:type="dxa"/>
            <w:tcBorders/>
            <w:vAlign w:val="bottom"/>
          </w:tcPr>
          <w:p>
            <w:pPr>
              <w:pStyle w:val="TableContents"/>
              <w:jc w:val="start"/>
              <w:rPr/>
            </w:pPr>
            <w:r>
              <w:rPr/>
              <w:t>milkfish (farmed)</w:t>
            </w:r>
          </w:p>
        </w:tc>
        <w:tc>
          <w:tcPr>
            <w:tcW w:w="1407" w:type="dxa"/>
            <w:tcBorders/>
            <w:vAlign w:val="bottom"/>
          </w:tcPr>
          <w:p>
            <w:pPr>
              <w:pStyle w:val="TableContents"/>
              <w:jc w:val="end"/>
              <w:rPr/>
            </w:pPr>
            <w:r>
              <w:rPr/>
              <w:t>18.532</w:t>
            </w:r>
          </w:p>
        </w:tc>
        <w:tc>
          <w:tcPr>
            <w:tcW w:w="5600" w:type="dxa"/>
            <w:tcBorders/>
            <w:vAlign w:val="bottom"/>
          </w:tcPr>
          <w:p>
            <w:pPr>
              <w:pStyle w:val="TableContents"/>
              <w:jc w:val="end"/>
              <w:rPr/>
            </w:pPr>
            <w:r>
              <w:rPr/>
              <w:t xml:space="preserve"> </w:t>
            </w:r>
            <w:r>
              <w:rPr/>
              <w:t>A54</w:t>
            </w:r>
          </w:p>
        </w:tc>
      </w:tr>
      <w:tr>
        <w:trPr>
          <w:trHeight w:val="256" w:hRule="atLeast"/>
        </w:trPr>
        <w:tc>
          <w:tcPr>
            <w:tcW w:w="3006" w:type="dxa"/>
            <w:tcBorders/>
            <w:vAlign w:val="bottom"/>
          </w:tcPr>
          <w:p>
            <w:pPr>
              <w:pStyle w:val="TableContents"/>
              <w:jc w:val="start"/>
              <w:rPr/>
            </w:pPr>
            <w:r>
              <w:rPr/>
              <w:t>mullets</w:t>
            </w:r>
          </w:p>
        </w:tc>
        <w:tc>
          <w:tcPr>
            <w:tcW w:w="1407" w:type="dxa"/>
            <w:tcBorders/>
            <w:vAlign w:val="bottom"/>
          </w:tcPr>
          <w:p>
            <w:pPr>
              <w:pStyle w:val="TableContents"/>
              <w:jc w:val="end"/>
              <w:rPr/>
            </w:pPr>
            <w:r>
              <w:rPr/>
              <w:t>1.439</w:t>
            </w:r>
          </w:p>
        </w:tc>
        <w:tc>
          <w:tcPr>
            <w:tcW w:w="5600" w:type="dxa"/>
            <w:tcBorders/>
            <w:vAlign w:val="bottom"/>
          </w:tcPr>
          <w:p>
            <w:pPr>
              <w:pStyle w:val="TableContents"/>
              <w:jc w:val="end"/>
              <w:rPr/>
            </w:pPr>
            <w:r>
              <w:rPr/>
              <w:t>.133*A70</w:t>
            </w:r>
          </w:p>
        </w:tc>
      </w:tr>
      <w:tr>
        <w:trPr>
          <w:trHeight w:val="256" w:hRule="atLeast"/>
        </w:trPr>
        <w:tc>
          <w:tcPr>
            <w:tcW w:w="3006" w:type="dxa"/>
            <w:tcBorders/>
            <w:vAlign w:val="bottom"/>
          </w:tcPr>
          <w:p>
            <w:pPr>
              <w:pStyle w:val="TableContents"/>
              <w:jc w:val="start"/>
              <w:rPr/>
            </w:pPr>
            <w:r>
              <w:rPr/>
              <w:t>redfish</w:t>
            </w:r>
          </w:p>
        </w:tc>
        <w:tc>
          <w:tcPr>
            <w:tcW w:w="1407" w:type="dxa"/>
            <w:tcBorders/>
            <w:vAlign w:val="bottom"/>
          </w:tcPr>
          <w:p>
            <w:pPr>
              <w:pStyle w:val="TableContents"/>
              <w:jc w:val="end"/>
              <w:rPr/>
            </w:pPr>
            <w:r>
              <w:rPr/>
              <w:t>0.758</w:t>
            </w:r>
          </w:p>
        </w:tc>
        <w:tc>
          <w:tcPr>
            <w:tcW w:w="5600" w:type="dxa"/>
            <w:tcBorders/>
            <w:vAlign w:val="bottom"/>
          </w:tcPr>
          <w:p>
            <w:pPr>
              <w:pStyle w:val="TableContents"/>
              <w:jc w:val="end"/>
              <w:rPr/>
            </w:pPr>
            <w:r>
              <w:rPr/>
              <w:t>.07*A70</w:t>
            </w:r>
          </w:p>
        </w:tc>
      </w:tr>
      <w:tr>
        <w:trPr>
          <w:trHeight w:val="256" w:hRule="atLeast"/>
        </w:trPr>
        <w:tc>
          <w:tcPr>
            <w:tcW w:w="3006" w:type="dxa"/>
            <w:tcBorders/>
            <w:vAlign w:val="bottom"/>
          </w:tcPr>
          <w:p>
            <w:pPr>
              <w:pStyle w:val="TableContents"/>
              <w:jc w:val="start"/>
              <w:rPr/>
            </w:pPr>
            <w:r>
              <w:rPr/>
              <w:t>redfish (farmed)</w:t>
            </w:r>
          </w:p>
        </w:tc>
        <w:tc>
          <w:tcPr>
            <w:tcW w:w="1407" w:type="dxa"/>
            <w:tcBorders/>
            <w:vAlign w:val="bottom"/>
          </w:tcPr>
          <w:p>
            <w:pPr>
              <w:pStyle w:val="TableContents"/>
              <w:jc w:val="end"/>
              <w:rPr/>
            </w:pPr>
            <w:r>
              <w:rPr/>
              <w:t>10.823</w:t>
            </w:r>
          </w:p>
        </w:tc>
        <w:tc>
          <w:tcPr>
            <w:tcW w:w="5600" w:type="dxa"/>
            <w:tcBorders/>
            <w:vAlign w:val="bottom"/>
          </w:tcPr>
          <w:p>
            <w:pPr>
              <w:pStyle w:val="TableContents"/>
              <w:jc w:val="end"/>
              <w:rPr/>
            </w:pPr>
            <w:r>
              <w:rPr/>
              <w:t>A70</w:t>
            </w:r>
          </w:p>
        </w:tc>
      </w:tr>
      <w:tr>
        <w:trPr>
          <w:trHeight w:val="256" w:hRule="atLeast"/>
        </w:trPr>
        <w:tc>
          <w:tcPr>
            <w:tcW w:w="3006" w:type="dxa"/>
            <w:tcBorders/>
            <w:vAlign w:val="bottom"/>
          </w:tcPr>
          <w:p>
            <w:pPr>
              <w:pStyle w:val="TableContents"/>
              <w:jc w:val="start"/>
              <w:rPr/>
            </w:pPr>
            <w:r>
              <w:rPr/>
              <w:t>salmon</w:t>
            </w:r>
          </w:p>
        </w:tc>
        <w:tc>
          <w:tcPr>
            <w:tcW w:w="1407" w:type="dxa"/>
            <w:tcBorders/>
            <w:vAlign w:val="bottom"/>
          </w:tcPr>
          <w:p>
            <w:pPr>
              <w:pStyle w:val="TableContents"/>
              <w:jc w:val="end"/>
              <w:rPr/>
            </w:pPr>
            <w:r>
              <w:rPr/>
              <w:t>3.695</w:t>
            </w:r>
          </w:p>
        </w:tc>
        <w:tc>
          <w:tcPr>
            <w:tcW w:w="5600" w:type="dxa"/>
            <w:tcBorders/>
            <w:vAlign w:val="bottom"/>
          </w:tcPr>
          <w:p>
            <w:pPr>
              <w:pStyle w:val="TableContents"/>
              <w:jc w:val="end"/>
              <w:rPr/>
            </w:pPr>
            <w:r>
              <w:rPr/>
              <w:t>.76 * A49</w:t>
            </w:r>
          </w:p>
        </w:tc>
      </w:tr>
      <w:tr>
        <w:trPr>
          <w:trHeight w:val="256" w:hRule="atLeast"/>
        </w:trPr>
        <w:tc>
          <w:tcPr>
            <w:tcW w:w="3006" w:type="dxa"/>
            <w:tcBorders/>
            <w:vAlign w:val="bottom"/>
          </w:tcPr>
          <w:p>
            <w:pPr>
              <w:pStyle w:val="TableContents"/>
              <w:jc w:val="start"/>
              <w:rPr/>
            </w:pPr>
            <w:r>
              <w:rPr/>
              <w:t>salmon (farmed)</w:t>
            </w:r>
          </w:p>
        </w:tc>
        <w:tc>
          <w:tcPr>
            <w:tcW w:w="1407" w:type="dxa"/>
            <w:tcBorders/>
            <w:vAlign w:val="bottom"/>
          </w:tcPr>
          <w:p>
            <w:pPr>
              <w:pStyle w:val="TableContents"/>
              <w:jc w:val="end"/>
              <w:rPr/>
            </w:pPr>
            <w:r>
              <w:rPr/>
              <w:t>4.862</w:t>
            </w:r>
          </w:p>
        </w:tc>
        <w:tc>
          <w:tcPr>
            <w:tcW w:w="5600" w:type="dxa"/>
            <w:tcBorders/>
            <w:vAlign w:val="bottom"/>
          </w:tcPr>
          <w:p>
            <w:pPr>
              <w:pStyle w:val="TableContents"/>
              <w:jc w:val="end"/>
              <w:rPr/>
            </w:pPr>
            <w:r>
              <w:rPr/>
              <w:t>A49</w:t>
            </w:r>
          </w:p>
        </w:tc>
      </w:tr>
      <w:tr>
        <w:trPr>
          <w:trHeight w:val="256" w:hRule="atLeast"/>
        </w:trPr>
        <w:tc>
          <w:tcPr>
            <w:tcW w:w="3006" w:type="dxa"/>
            <w:tcBorders/>
            <w:vAlign w:val="bottom"/>
          </w:tcPr>
          <w:p>
            <w:pPr>
              <w:pStyle w:val="TableContents"/>
              <w:jc w:val="start"/>
              <w:rPr/>
            </w:pPr>
            <w:r>
              <w:rPr/>
              <w:t>sardines</w:t>
            </w:r>
          </w:p>
        </w:tc>
        <w:tc>
          <w:tcPr>
            <w:tcW w:w="1407" w:type="dxa"/>
            <w:tcBorders/>
            <w:vAlign w:val="bottom"/>
          </w:tcPr>
          <w:p>
            <w:pPr>
              <w:pStyle w:val="TableContents"/>
              <w:jc w:val="end"/>
              <w:rPr/>
            </w:pPr>
            <w:r>
              <w:rPr/>
              <w:t>0.325</w:t>
            </w:r>
          </w:p>
        </w:tc>
        <w:tc>
          <w:tcPr>
            <w:tcW w:w="5600" w:type="dxa"/>
            <w:tcBorders/>
            <w:vAlign w:val="bottom"/>
          </w:tcPr>
          <w:p>
            <w:pPr>
              <w:pStyle w:val="TableContents"/>
              <w:jc w:val="end"/>
              <w:rPr/>
            </w:pPr>
            <w:r>
              <w:rPr/>
              <w:t>.03*A70</w:t>
            </w:r>
          </w:p>
        </w:tc>
      </w:tr>
      <w:tr>
        <w:trPr>
          <w:trHeight w:val="256" w:hRule="atLeast"/>
        </w:trPr>
        <w:tc>
          <w:tcPr>
            <w:tcW w:w="3006" w:type="dxa"/>
            <w:tcBorders/>
            <w:vAlign w:val="bottom"/>
          </w:tcPr>
          <w:p>
            <w:pPr>
              <w:pStyle w:val="TableContents"/>
              <w:jc w:val="start"/>
              <w:rPr/>
            </w:pPr>
            <w:r>
              <w:rPr/>
              <w:t>sauries</w:t>
            </w:r>
          </w:p>
        </w:tc>
        <w:tc>
          <w:tcPr>
            <w:tcW w:w="1407" w:type="dxa"/>
            <w:tcBorders/>
            <w:vAlign w:val="bottom"/>
          </w:tcPr>
          <w:p>
            <w:pPr>
              <w:pStyle w:val="TableContents"/>
              <w:jc w:val="end"/>
              <w:rPr/>
            </w:pPr>
            <w:r>
              <w:rPr/>
              <w:t>0.141</w:t>
            </w:r>
          </w:p>
        </w:tc>
        <w:tc>
          <w:tcPr>
            <w:tcW w:w="5600" w:type="dxa"/>
            <w:tcBorders/>
            <w:vAlign w:val="bottom"/>
          </w:tcPr>
          <w:p>
            <w:pPr>
              <w:pStyle w:val="TableContents"/>
              <w:jc w:val="end"/>
              <w:rPr/>
            </w:pPr>
            <w:r>
              <w:rPr/>
              <w:t>.013*A70</w:t>
            </w:r>
          </w:p>
        </w:tc>
      </w:tr>
      <w:tr>
        <w:trPr>
          <w:trHeight w:val="256" w:hRule="atLeast"/>
        </w:trPr>
        <w:tc>
          <w:tcPr>
            <w:tcW w:w="3006" w:type="dxa"/>
            <w:tcBorders/>
            <w:vAlign w:val="bottom"/>
          </w:tcPr>
          <w:p>
            <w:pPr>
              <w:pStyle w:val="TableContents"/>
              <w:jc w:val="start"/>
              <w:rPr/>
            </w:pPr>
            <w:r>
              <w:rPr/>
              <w:t>shrimp</w:t>
            </w:r>
          </w:p>
        </w:tc>
        <w:tc>
          <w:tcPr>
            <w:tcW w:w="1407" w:type="dxa"/>
            <w:tcBorders/>
            <w:vAlign w:val="bottom"/>
          </w:tcPr>
          <w:p>
            <w:pPr>
              <w:pStyle w:val="TableContents"/>
              <w:jc w:val="end"/>
              <w:rPr/>
            </w:pPr>
            <w:r>
              <w:rPr/>
              <w:t>11.424</w:t>
            </w:r>
          </w:p>
        </w:tc>
        <w:tc>
          <w:tcPr>
            <w:tcW w:w="5600" w:type="dxa"/>
            <w:tcBorders/>
            <w:vAlign w:val="bottom"/>
          </w:tcPr>
          <w:p>
            <w:pPr>
              <w:pStyle w:val="TableContents"/>
              <w:jc w:val="end"/>
              <w:rPr/>
            </w:pPr>
            <w:r>
              <w:rPr/>
              <w:t>.867*A64</w:t>
            </w:r>
          </w:p>
        </w:tc>
      </w:tr>
      <w:tr>
        <w:trPr>
          <w:trHeight w:val="256" w:hRule="atLeast"/>
        </w:trPr>
        <w:tc>
          <w:tcPr>
            <w:tcW w:w="3006" w:type="dxa"/>
            <w:tcBorders/>
            <w:vAlign w:val="bottom"/>
          </w:tcPr>
          <w:p>
            <w:pPr>
              <w:pStyle w:val="TableContents"/>
              <w:jc w:val="start"/>
              <w:rPr/>
            </w:pPr>
            <w:r>
              <w:rPr/>
              <w:t>shrimp (farmed)</w:t>
            </w:r>
          </w:p>
        </w:tc>
        <w:tc>
          <w:tcPr>
            <w:tcW w:w="1407" w:type="dxa"/>
            <w:tcBorders/>
            <w:vAlign w:val="bottom"/>
          </w:tcPr>
          <w:p>
            <w:pPr>
              <w:pStyle w:val="TableContents"/>
              <w:jc w:val="end"/>
              <w:rPr/>
            </w:pPr>
            <w:r>
              <w:rPr/>
              <w:t>13.176</w:t>
            </w:r>
          </w:p>
        </w:tc>
        <w:tc>
          <w:tcPr>
            <w:tcW w:w="5600" w:type="dxa"/>
            <w:tcBorders/>
            <w:vAlign w:val="bottom"/>
          </w:tcPr>
          <w:p>
            <w:pPr>
              <w:pStyle w:val="TableContents"/>
              <w:jc w:val="end"/>
              <w:rPr/>
            </w:pPr>
            <w:r>
              <w:rPr/>
              <w:t>A64</w:t>
            </w:r>
          </w:p>
        </w:tc>
      </w:tr>
      <w:tr>
        <w:trPr>
          <w:trHeight w:val="256" w:hRule="atLeast"/>
        </w:trPr>
        <w:tc>
          <w:tcPr>
            <w:tcW w:w="3006" w:type="dxa"/>
            <w:tcBorders/>
            <w:vAlign w:val="bottom"/>
          </w:tcPr>
          <w:p>
            <w:pPr>
              <w:pStyle w:val="TableContents"/>
              <w:jc w:val="start"/>
              <w:rPr/>
            </w:pPr>
            <w:r>
              <w:rPr/>
              <w:t>smelt</w:t>
            </w:r>
          </w:p>
        </w:tc>
        <w:tc>
          <w:tcPr>
            <w:tcW w:w="1407" w:type="dxa"/>
            <w:tcBorders/>
            <w:vAlign w:val="bottom"/>
          </w:tcPr>
          <w:p>
            <w:pPr>
              <w:pStyle w:val="TableContents"/>
              <w:jc w:val="end"/>
              <w:rPr/>
            </w:pPr>
            <w:r>
              <w:rPr/>
              <w:t>0.400</w:t>
            </w:r>
          </w:p>
        </w:tc>
        <w:tc>
          <w:tcPr>
            <w:tcW w:w="5600" w:type="dxa"/>
            <w:tcBorders/>
            <w:vAlign w:val="bottom"/>
          </w:tcPr>
          <w:p>
            <w:pPr>
              <w:pStyle w:val="TableContents"/>
              <w:jc w:val="end"/>
              <w:rPr/>
            </w:pPr>
            <w:r>
              <w:rPr/>
              <w:t>.037*.A70</w:t>
            </w:r>
          </w:p>
        </w:tc>
      </w:tr>
      <w:tr>
        <w:trPr>
          <w:trHeight w:val="256" w:hRule="atLeast"/>
        </w:trPr>
        <w:tc>
          <w:tcPr>
            <w:tcW w:w="3006" w:type="dxa"/>
            <w:tcBorders/>
            <w:vAlign w:val="bottom"/>
          </w:tcPr>
          <w:p>
            <w:pPr>
              <w:pStyle w:val="TableContents"/>
              <w:jc w:val="start"/>
              <w:rPr/>
            </w:pPr>
            <w:r>
              <w:rPr/>
              <w:t>sole</w:t>
            </w:r>
          </w:p>
        </w:tc>
        <w:tc>
          <w:tcPr>
            <w:tcW w:w="1407" w:type="dxa"/>
            <w:tcBorders/>
            <w:vAlign w:val="bottom"/>
          </w:tcPr>
          <w:p>
            <w:pPr>
              <w:pStyle w:val="TableContents"/>
              <w:jc w:val="end"/>
              <w:rPr/>
            </w:pPr>
            <w:r>
              <w:rPr/>
              <w:t>0.465</w:t>
            </w:r>
          </w:p>
        </w:tc>
        <w:tc>
          <w:tcPr>
            <w:tcW w:w="5600" w:type="dxa"/>
            <w:tcBorders/>
            <w:vAlign w:val="bottom"/>
          </w:tcPr>
          <w:p>
            <w:pPr>
              <w:pStyle w:val="TableContents"/>
              <w:jc w:val="end"/>
              <w:rPr/>
            </w:pPr>
            <w:r>
              <w:rPr/>
              <w:t>.043* A70</w:t>
            </w:r>
          </w:p>
        </w:tc>
      </w:tr>
      <w:tr>
        <w:trPr>
          <w:trHeight w:val="256" w:hRule="atLeast"/>
        </w:trPr>
        <w:tc>
          <w:tcPr>
            <w:tcW w:w="3006" w:type="dxa"/>
            <w:tcBorders/>
            <w:vAlign w:val="bottom"/>
          </w:tcPr>
          <w:p>
            <w:pPr>
              <w:pStyle w:val="TableContents"/>
              <w:jc w:val="start"/>
              <w:rPr/>
            </w:pPr>
            <w:r>
              <w:rPr/>
              <w:t>squid or cuttlefish or octopus</w:t>
            </w:r>
          </w:p>
        </w:tc>
        <w:tc>
          <w:tcPr>
            <w:tcW w:w="1407" w:type="dxa"/>
            <w:tcBorders/>
            <w:vAlign w:val="bottom"/>
          </w:tcPr>
          <w:p>
            <w:pPr>
              <w:pStyle w:val="TableContents"/>
              <w:jc w:val="end"/>
              <w:rPr/>
            </w:pPr>
            <w:r>
              <w:rPr/>
              <w:t>0</w:t>
            </w:r>
          </w:p>
        </w:tc>
        <w:tc>
          <w:tcPr>
            <w:tcW w:w="5600" w:type="dxa"/>
            <w:tcBorders/>
            <w:vAlign w:val="bottom"/>
          </w:tcPr>
          <w:p>
            <w:pPr>
              <w:pStyle w:val="TableContents"/>
              <w:jc w:val="end"/>
              <w:rPr/>
            </w:pPr>
            <w:r>
              <w:rPr/>
            </w:r>
          </w:p>
        </w:tc>
      </w:tr>
      <w:tr>
        <w:trPr>
          <w:trHeight w:val="256" w:hRule="atLeast"/>
        </w:trPr>
        <w:tc>
          <w:tcPr>
            <w:tcW w:w="3006" w:type="dxa"/>
            <w:tcBorders/>
            <w:vAlign w:val="bottom"/>
          </w:tcPr>
          <w:p>
            <w:pPr>
              <w:pStyle w:val="TableContents"/>
              <w:jc w:val="start"/>
              <w:rPr/>
            </w:pPr>
            <w:r>
              <w:rPr/>
              <w:t>tilapia</w:t>
            </w:r>
          </w:p>
        </w:tc>
        <w:tc>
          <w:tcPr>
            <w:tcW w:w="1407" w:type="dxa"/>
            <w:tcBorders/>
            <w:vAlign w:val="bottom"/>
          </w:tcPr>
          <w:p>
            <w:pPr>
              <w:pStyle w:val="TableContents"/>
              <w:jc w:val="end"/>
              <w:rPr/>
            </w:pPr>
            <w:r>
              <w:rPr/>
              <w:t>14.401</w:t>
            </w:r>
          </w:p>
        </w:tc>
        <w:tc>
          <w:tcPr>
            <w:tcW w:w="5600" w:type="dxa"/>
            <w:tcBorders/>
            <w:vAlign w:val="bottom"/>
          </w:tcPr>
          <w:p>
            <w:pPr>
              <w:pStyle w:val="TableContents"/>
              <w:jc w:val="end"/>
              <w:rPr/>
            </w:pPr>
            <w:r>
              <w:rPr/>
              <w:t>.953*A67</w:t>
            </w:r>
          </w:p>
        </w:tc>
      </w:tr>
      <w:tr>
        <w:trPr>
          <w:trHeight w:val="256" w:hRule="atLeast"/>
        </w:trPr>
        <w:tc>
          <w:tcPr>
            <w:tcW w:w="3006" w:type="dxa"/>
            <w:tcBorders/>
            <w:vAlign w:val="bottom"/>
          </w:tcPr>
          <w:p>
            <w:pPr>
              <w:pStyle w:val="TableContents"/>
              <w:jc w:val="start"/>
              <w:rPr/>
            </w:pPr>
            <w:r>
              <w:rPr/>
              <w:t>tilapia (farmed)</w:t>
            </w:r>
          </w:p>
        </w:tc>
        <w:tc>
          <w:tcPr>
            <w:tcW w:w="1407" w:type="dxa"/>
            <w:tcBorders/>
            <w:vAlign w:val="bottom"/>
          </w:tcPr>
          <w:p>
            <w:pPr>
              <w:pStyle w:val="TableContents"/>
              <w:jc w:val="end"/>
              <w:rPr/>
            </w:pPr>
            <w:r>
              <w:rPr/>
              <w:t>15.272</w:t>
            </w:r>
          </w:p>
        </w:tc>
        <w:tc>
          <w:tcPr>
            <w:tcW w:w="5600" w:type="dxa"/>
            <w:tcBorders/>
            <w:vAlign w:val="bottom"/>
          </w:tcPr>
          <w:p>
            <w:pPr>
              <w:pStyle w:val="TableContents"/>
              <w:jc w:val="end"/>
              <w:rPr/>
            </w:pPr>
            <w:r>
              <w:rPr/>
              <w:t>A67</w:t>
            </w:r>
          </w:p>
        </w:tc>
      </w:tr>
      <w:tr>
        <w:trPr>
          <w:trHeight w:val="256" w:hRule="atLeast"/>
        </w:trPr>
        <w:tc>
          <w:tcPr>
            <w:tcW w:w="3006" w:type="dxa"/>
            <w:tcBorders/>
            <w:vAlign w:val="bottom"/>
          </w:tcPr>
          <w:p>
            <w:pPr>
              <w:pStyle w:val="TableContents"/>
              <w:jc w:val="start"/>
              <w:rPr/>
            </w:pPr>
            <w:r>
              <w:rPr/>
              <w:t>trout</w:t>
            </w:r>
          </w:p>
        </w:tc>
        <w:tc>
          <w:tcPr>
            <w:tcW w:w="1407" w:type="dxa"/>
            <w:tcBorders/>
            <w:vAlign w:val="bottom"/>
          </w:tcPr>
          <w:p>
            <w:pPr>
              <w:pStyle w:val="TableContents"/>
              <w:jc w:val="end"/>
              <w:rPr/>
            </w:pPr>
            <w:r>
              <w:rPr/>
              <w:t>3.365</w:t>
            </w:r>
          </w:p>
        </w:tc>
        <w:tc>
          <w:tcPr>
            <w:tcW w:w="5600" w:type="dxa"/>
            <w:tcBorders/>
            <w:vAlign w:val="bottom"/>
          </w:tcPr>
          <w:p>
            <w:pPr>
              <w:pStyle w:val="TableContents"/>
              <w:jc w:val="end"/>
              <w:rPr/>
            </w:pPr>
            <w:r>
              <w:rPr/>
              <w:t>.883*A52</w:t>
            </w:r>
          </w:p>
        </w:tc>
      </w:tr>
      <w:tr>
        <w:trPr>
          <w:trHeight w:val="256" w:hRule="atLeast"/>
        </w:trPr>
        <w:tc>
          <w:tcPr>
            <w:tcW w:w="3006" w:type="dxa"/>
            <w:tcBorders/>
            <w:vAlign w:val="bottom"/>
          </w:tcPr>
          <w:p>
            <w:pPr>
              <w:pStyle w:val="TableContents"/>
              <w:jc w:val="start"/>
              <w:rPr/>
            </w:pPr>
            <w:r>
              <w:rPr/>
              <w:t>trout (farmed)</w:t>
            </w:r>
          </w:p>
        </w:tc>
        <w:tc>
          <w:tcPr>
            <w:tcW w:w="1407" w:type="dxa"/>
            <w:tcBorders/>
            <w:vAlign w:val="bottom"/>
          </w:tcPr>
          <w:p>
            <w:pPr>
              <w:pStyle w:val="TableContents"/>
              <w:jc w:val="end"/>
              <w:rPr/>
            </w:pPr>
            <w:r>
              <w:rPr/>
              <w:t>3.812</w:t>
            </w:r>
          </w:p>
        </w:tc>
        <w:tc>
          <w:tcPr>
            <w:tcW w:w="5600" w:type="dxa"/>
            <w:tcBorders/>
            <w:vAlign w:val="bottom"/>
          </w:tcPr>
          <w:p>
            <w:pPr>
              <w:pStyle w:val="TableContents"/>
              <w:jc w:val="end"/>
              <w:rPr/>
            </w:pPr>
            <w:r>
              <w:rPr/>
              <w:t>A52</w:t>
            </w:r>
          </w:p>
        </w:tc>
      </w:tr>
      <w:tr>
        <w:trPr>
          <w:trHeight w:val="256" w:hRule="atLeast"/>
        </w:trPr>
        <w:tc>
          <w:tcPr>
            <w:tcW w:w="3006" w:type="dxa"/>
            <w:tcBorders/>
            <w:vAlign w:val="bottom"/>
          </w:tcPr>
          <w:p>
            <w:pPr>
              <w:pStyle w:val="TableContents"/>
              <w:jc w:val="start"/>
              <w:rPr/>
            </w:pPr>
            <w:r>
              <w:rPr/>
              <w:t>tuna</w:t>
            </w:r>
          </w:p>
        </w:tc>
        <w:tc>
          <w:tcPr>
            <w:tcW w:w="1407" w:type="dxa"/>
            <w:tcBorders/>
            <w:vAlign w:val="bottom"/>
          </w:tcPr>
          <w:p>
            <w:pPr>
              <w:pStyle w:val="TableContents"/>
              <w:jc w:val="end"/>
              <w:rPr/>
            </w:pPr>
            <w:r>
              <w:rPr/>
              <w:t>0.032</w:t>
            </w:r>
          </w:p>
        </w:tc>
        <w:tc>
          <w:tcPr>
            <w:tcW w:w="5600" w:type="dxa"/>
            <w:tcBorders/>
            <w:vAlign w:val="bottom"/>
          </w:tcPr>
          <w:p>
            <w:pPr>
              <w:pStyle w:val="TableContents"/>
              <w:jc w:val="end"/>
              <w:rPr/>
            </w:pPr>
            <w:r>
              <w:rPr/>
              <w:t>.003*A70</w:t>
            </w:r>
          </w:p>
        </w:tc>
      </w:tr>
      <w:tr>
        <w:trPr>
          <w:trHeight w:val="256" w:hRule="atLeast"/>
        </w:trPr>
        <w:tc>
          <w:tcPr>
            <w:tcW w:w="3006" w:type="dxa"/>
            <w:tcBorders/>
            <w:vAlign w:val="bottom"/>
          </w:tcPr>
          <w:p>
            <w:pPr>
              <w:pStyle w:val="TableContents"/>
              <w:jc w:val="start"/>
              <w:rPr/>
            </w:pPr>
            <w:r>
              <w:rPr/>
              <w:t>tuna (bluefin tuna)</w:t>
            </w:r>
          </w:p>
        </w:tc>
        <w:tc>
          <w:tcPr>
            <w:tcW w:w="1407" w:type="dxa"/>
            <w:tcBorders/>
            <w:vAlign w:val="bottom"/>
          </w:tcPr>
          <w:p>
            <w:pPr>
              <w:pStyle w:val="TableContents"/>
              <w:jc w:val="end"/>
              <w:rPr/>
            </w:pPr>
            <w:r>
              <w:rPr/>
              <w:t>0.032</w:t>
            </w:r>
          </w:p>
        </w:tc>
        <w:tc>
          <w:tcPr>
            <w:tcW w:w="5600" w:type="dxa"/>
            <w:tcBorders/>
            <w:vAlign w:val="bottom"/>
          </w:tcPr>
          <w:p>
            <w:pPr>
              <w:pStyle w:val="TableContents"/>
              <w:jc w:val="end"/>
              <w:rPr/>
            </w:pPr>
            <w:r>
              <w:rPr/>
              <w:t>.003*A70</w:t>
            </w:r>
          </w:p>
        </w:tc>
      </w:tr>
    </w:tbl>
    <w:p>
      <w:pPr>
        <w:pStyle w:val="Normal"/>
        <w:rPr/>
      </w:pPr>
      <w:r>
        <w:rPr/>
      </w:r>
    </w:p>
    <w:p>
      <w:pPr>
        <w:pStyle w:val="Normal"/>
        <w:rPr/>
      </w:pPr>
      <w:r>
        <w:rPr/>
      </w:r>
    </w:p>
    <w:p>
      <w:pPr>
        <w:pStyle w:val="Normal"/>
        <w:rPr/>
      </w:pPr>
      <w:r>
        <w:rPr>
          <w:b/>
          <w:bCs/>
        </w:rPr>
        <w:t>Column J:</w:t>
      </w:r>
      <w:r>
        <w:rPr/>
        <w:t xml:space="preserve"> land use in acres per lb of food retail.</w:t>
      </w:r>
    </w:p>
    <w:p>
      <w:pPr>
        <w:pStyle w:val="Normal"/>
        <w:rPr/>
      </w:pPr>
      <w:r>
        <w:rPr/>
        <w:t>Most of these conversion factors come from column BJ for North American “Total land use (m2)/kg</w:t>
      </w:r>
      <w:r>
        <w:rPr>
          <w:color w:val="000000"/>
        </w:rPr>
        <w:t xml:space="preserve">” in the Env Data and Conversions worksheet of the </w:t>
      </w:r>
      <w:hyperlink r:id="rId122">
        <w:r>
          <w:rPr>
            <w:rStyle w:val="Hyperlink"/>
          </w:rPr>
          <w:t xml:space="preserve">World Resources Institute’s Cool Food Program </w:t>
        </w:r>
        <w:r>
          <w:rPr>
            <w:rStyle w:val="Hyperlink"/>
            <w:color w:val="000000"/>
            <w:u w:val="none"/>
          </w:rPr>
          <w:t>calculator</w:t>
        </w:r>
      </w:hyperlink>
      <w:r>
        <w:rPr>
          <w:color w:val="000000"/>
        </w:rPr>
        <w:t xml:space="preserve"> but</w:t>
      </w:r>
      <w:r>
        <w:rPr/>
        <w:t xml:space="preserve"> converted from square meters per kilogram to acres per lb by multiplying the figure in column BJ by .00011209  So each instance below of a reference to column BJ needs the figure in column BJ to be multiplied by .00011209 to achieve the land_acres numbers below.</w:t>
      </w:r>
    </w:p>
    <w:p>
      <w:pPr>
        <w:pStyle w:val="Normal"/>
        <w:rPr/>
      </w:pPr>
      <w:r>
        <w:rPr/>
      </w:r>
    </w:p>
    <w:p>
      <w:pPr>
        <w:pStyle w:val="Normal"/>
        <w:rPr/>
      </w:pPr>
      <w:r>
        <w:rPr>
          <w:color w:val="000000"/>
        </w:rPr>
        <w:t xml:space="preserve">Where some types of dairy are not included in the CFP calculator, then that calculator’s figure for dairy milk is multiplied by the item’s amount of milk solids relative to milk. See Feitz et al analysis: </w:t>
      </w:r>
      <w:hyperlink r:id="rId123" w:tgtFrame="_blank">
        <w:r>
          <w:rPr>
            <w:rStyle w:val="Hyperlink"/>
          </w:rPr>
          <w:t>https://doi.org/10.1065/lca2005.10.228</w:t>
        </w:r>
      </w:hyperlink>
      <w:r>
        <w:rPr>
          <w:color w:val="000000"/>
        </w:rPr>
        <w:t xml:space="preserve"> </w:t>
      </w:r>
    </w:p>
    <w:p>
      <w:pPr>
        <w:pStyle w:val="Normal"/>
        <w:rPr>
          <w:color w:val="000000"/>
        </w:rPr>
      </w:pPr>
      <w:r>
        <w:rPr>
          <w:color w:val="000000"/>
        </w:rPr>
      </w:r>
    </w:p>
    <w:p>
      <w:pPr>
        <w:pStyle w:val="Normal"/>
        <w:rPr/>
      </w:pPr>
      <w:r>
        <w:rPr>
          <w:color w:val="000000"/>
        </w:rPr>
        <w:t>Where instead of column BJ, there’s reference to column A,  that is derived from the “</w:t>
      </w:r>
      <w:hyperlink r:id="rId124">
        <w:r>
          <w:rPr>
            <w:rStyle w:val="Hyperlink"/>
          </w:rPr>
          <w:t>Source Data Fig 1</w:t>
        </w:r>
      </w:hyperlink>
      <w:r>
        <w:rPr>
          <w:color w:val="000000"/>
        </w:rPr>
        <w:t xml:space="preserve">” supplement to </w:t>
      </w:r>
      <w:hyperlink r:id="rId125">
        <w:r>
          <w:rPr>
            <w:rStyle w:val="Hyperlink"/>
          </w:rPr>
          <w:t>Environmental performance of blue foods</w:t>
        </w:r>
      </w:hyperlink>
      <w:r>
        <w:rPr>
          <w:color w:val="000000"/>
        </w:rPr>
        <w:t xml:space="preserve"> by Jessica Gephart et al. There, the figures are specified as square meters of annual land use per metric ton of food, and are converted here to acres per lb.</w:t>
      </w:r>
    </w:p>
    <w:p>
      <w:pPr>
        <w:pStyle w:val="Normal"/>
        <w:rPr/>
      </w:pPr>
      <w:r>
        <w:rPr/>
      </w:r>
    </w:p>
    <w:tbl>
      <w:tblPr>
        <w:tblW w:w="10013" w:type="dxa"/>
        <w:jc w:val="start"/>
        <w:tblInd w:w="-30" w:type="dxa"/>
        <w:tblLayout w:type="fixed"/>
        <w:tblCellMar>
          <w:top w:w="0" w:type="dxa"/>
          <w:start w:w="30" w:type="dxa"/>
          <w:bottom w:w="0" w:type="dxa"/>
          <w:end w:w="30" w:type="dxa"/>
        </w:tblCellMar>
      </w:tblPr>
      <w:tblGrid>
        <w:gridCol w:w="1925"/>
        <w:gridCol w:w="1975"/>
        <w:gridCol w:w="6113"/>
      </w:tblGrid>
      <w:tr>
        <w:trPr>
          <w:trHeight w:val="256" w:hRule="atLeast"/>
        </w:trPr>
        <w:tc>
          <w:tcPr>
            <w:tcW w:w="1925" w:type="dxa"/>
            <w:tcBorders/>
            <w:vAlign w:val="bottom"/>
          </w:tcPr>
          <w:p>
            <w:pPr>
              <w:pStyle w:val="Normal"/>
              <w:rPr>
                <w:rFonts w:ascii="Liberation Sans" w:hAnsi="Liberation Sans"/>
                <w:b/>
                <w:bCs/>
              </w:rPr>
            </w:pPr>
            <w:r>
              <w:rPr>
                <w:rFonts w:ascii="Liberation Sans" w:hAnsi="Liberation Sans"/>
                <w:b/>
                <w:bCs/>
              </w:rPr>
              <w:t>category</w:t>
            </w:r>
          </w:p>
        </w:tc>
        <w:tc>
          <w:tcPr>
            <w:tcW w:w="1975" w:type="dxa"/>
            <w:tcBorders/>
            <w:vAlign w:val="bottom"/>
          </w:tcPr>
          <w:p>
            <w:pPr>
              <w:pStyle w:val="TableContents"/>
              <w:rPr>
                <w:b/>
                <w:bCs/>
              </w:rPr>
            </w:pPr>
            <w:r>
              <w:rPr>
                <w:b/>
                <w:bCs/>
              </w:rPr>
              <w:t>land_acres</w:t>
            </w:r>
          </w:p>
        </w:tc>
        <w:tc>
          <w:tcPr>
            <w:tcW w:w="6113" w:type="dxa"/>
            <w:tcBorders/>
            <w:vAlign w:val="bottom"/>
          </w:tcPr>
          <w:p>
            <w:pPr>
              <w:pStyle w:val="TableContents"/>
              <w:jc w:val="end"/>
              <w:rPr>
                <w:b/>
                <w:bCs/>
              </w:rPr>
            </w:pPr>
            <w:r>
              <w:rPr>
                <w:b/>
                <w:bCs/>
              </w:rPr>
              <w:t>source</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animal fats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0.00167608</w:t>
            </w:r>
          </w:p>
        </w:tc>
        <w:tc>
          <w:tcPr>
            <w:tcW w:w="6113" w:type="dxa"/>
            <w:tcBorders/>
            <w:vAlign w:val="bottom"/>
          </w:tcPr>
          <w:p>
            <w:pPr>
              <w:pStyle w:val="TableContents"/>
              <w:jc w:val="end"/>
              <w:rPr/>
            </w:pPr>
            <w:r>
              <w:rPr/>
              <w:t>BJ24</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beef</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0.01417344</w:t>
            </w:r>
          </w:p>
        </w:tc>
        <w:tc>
          <w:tcPr>
            <w:tcW w:w="6113" w:type="dxa"/>
            <w:tcBorders/>
            <w:vAlign w:val="bottom"/>
          </w:tcPr>
          <w:p>
            <w:pPr>
              <w:pStyle w:val="TableContents"/>
              <w:jc w:val="end"/>
              <w:rPr/>
            </w:pPr>
            <w:r>
              <w:rPr/>
              <w:t>BJ 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chicken</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0.00129016</w:t>
            </w:r>
          </w:p>
        </w:tc>
        <w:tc>
          <w:tcPr>
            <w:tcW w:w="6113" w:type="dxa"/>
            <w:tcBorders/>
            <w:vAlign w:val="bottom"/>
          </w:tcPr>
          <w:p>
            <w:pPr>
              <w:pStyle w:val="TableContents"/>
              <w:jc w:val="end"/>
              <w:rPr/>
            </w:pPr>
            <w:r>
              <w:rPr/>
              <w:t>BJ 11</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eggs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0.0007667</w:t>
            </w:r>
          </w:p>
        </w:tc>
        <w:tc>
          <w:tcPr>
            <w:tcW w:w="6113" w:type="dxa"/>
            <w:tcBorders/>
            <w:vAlign w:val="bottom"/>
          </w:tcPr>
          <w:p>
            <w:pPr>
              <w:pStyle w:val="TableContents"/>
              <w:jc w:val="end"/>
              <w:rPr/>
            </w:pPr>
            <w:r>
              <w:rPr/>
              <w:t>BJ 19</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goat</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0.01605129</w:t>
            </w:r>
          </w:p>
        </w:tc>
        <w:tc>
          <w:tcPr>
            <w:tcW w:w="6113" w:type="dxa"/>
            <w:tcBorders/>
            <w:vAlign w:val="bottom"/>
          </w:tcPr>
          <w:p>
            <w:pPr>
              <w:pStyle w:val="TableContents"/>
              <w:jc w:val="end"/>
              <w:rPr/>
            </w:pPr>
            <w:r>
              <w:rPr/>
              <w:t>BJ 8</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lamb/mutton</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0.01605129</w:t>
            </w:r>
          </w:p>
        </w:tc>
        <w:tc>
          <w:tcPr>
            <w:tcW w:w="6113" w:type="dxa"/>
            <w:tcBorders/>
            <w:vAlign w:val="bottom"/>
          </w:tcPr>
          <w:p>
            <w:pPr>
              <w:pStyle w:val="TableContents"/>
              <w:jc w:val="end"/>
              <w:rPr/>
            </w:pPr>
            <w:r>
              <w:rPr/>
              <w:t>BJ 8</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pork</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0.00235602</w:t>
            </w:r>
          </w:p>
        </w:tc>
        <w:tc>
          <w:tcPr>
            <w:tcW w:w="6113" w:type="dxa"/>
            <w:tcBorders/>
            <w:vAlign w:val="bottom"/>
          </w:tcPr>
          <w:p>
            <w:pPr>
              <w:pStyle w:val="TableContents"/>
              <w:jc w:val="end"/>
              <w:rPr/>
            </w:pPr>
            <w:r>
              <w:rPr/>
              <w:t>BJ 10</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turkey</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0.00129016</w:t>
            </w:r>
          </w:p>
        </w:tc>
        <w:tc>
          <w:tcPr>
            <w:tcW w:w="6113" w:type="dxa"/>
            <w:tcBorders/>
            <w:vAlign w:val="bottom"/>
          </w:tcPr>
          <w:p>
            <w:pPr>
              <w:pStyle w:val="TableContents"/>
              <w:jc w:val="end"/>
              <w:rPr/>
            </w:pPr>
            <w:r>
              <w:rPr/>
              <w:t>BJ 11</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unidentified meat</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0.00673482</w:t>
            </w:r>
          </w:p>
        </w:tc>
        <w:tc>
          <w:tcPr>
            <w:tcW w:w="6113" w:type="dxa"/>
            <w:tcBorders/>
            <w:vAlign w:val="bottom"/>
          </w:tcPr>
          <w:p>
            <w:pPr>
              <w:pStyle w:val="Normal"/>
              <w:jc w:val="end"/>
              <w:rPr/>
            </w:pPr>
            <w:r>
              <w:rPr/>
              <w:t>48% poultry, 28% beef, 23% pork, 1% lamb/goat</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dairy milk</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0.00023001</w:t>
            </w:r>
          </w:p>
        </w:tc>
        <w:tc>
          <w:tcPr>
            <w:tcW w:w="6113" w:type="dxa"/>
            <w:tcBorders/>
            <w:vAlign w:val="bottom"/>
          </w:tcPr>
          <w:p>
            <w:pPr>
              <w:pStyle w:val="TableContents"/>
              <w:jc w:val="end"/>
              <w:rPr/>
            </w:pPr>
            <w:r>
              <w:rPr/>
              <w:t>BJ17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butter</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0.00156388</w:t>
            </w:r>
          </w:p>
        </w:tc>
        <w:tc>
          <w:tcPr>
            <w:tcW w:w="6113" w:type="dxa"/>
            <w:tcBorders/>
            <w:vAlign w:val="bottom"/>
          </w:tcPr>
          <w:p>
            <w:pPr>
              <w:pStyle w:val="TableContents"/>
              <w:jc w:val="end"/>
              <w:rPr/>
            </w:pPr>
            <w:r>
              <w:rPr/>
              <w:t>BJ13</w:t>
            </w:r>
          </w:p>
        </w:tc>
      </w:tr>
      <w:tr>
        <w:trPr>
          <w:trHeight w:val="313" w:hRule="atLeast"/>
        </w:trPr>
        <w:tc>
          <w:tcPr>
            <w:tcW w:w="1925" w:type="dxa"/>
            <w:tcBorders/>
            <w:vAlign w:val="bottom"/>
          </w:tcPr>
          <w:p>
            <w:pPr>
              <w:pStyle w:val="Normal"/>
              <w:rPr>
                <w:rFonts w:ascii="Liberation Sans" w:hAnsi="Liberation Sans"/>
              </w:rPr>
            </w:pPr>
            <w:r>
              <w:rPr>
                <w:rFonts w:ascii="Liberation Sans" w:hAnsi="Liberation Sans"/>
              </w:rPr>
              <w:t>buttermilk</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0.0002355</w:t>
            </w:r>
          </w:p>
        </w:tc>
        <w:tc>
          <w:tcPr>
            <w:tcW w:w="6113" w:type="dxa"/>
            <w:tcBorders/>
            <w:vAlign w:val="bottom"/>
          </w:tcPr>
          <w:p>
            <w:pPr>
              <w:pStyle w:val="TableContents"/>
              <w:jc w:val="end"/>
              <w:rPr/>
            </w:pPr>
            <w:r>
              <w:rPr/>
              <w:t>Feitz et al milk solids relative to milk: 1.024 * BJ17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dairy cheese</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0.00117291</w:t>
            </w:r>
          </w:p>
        </w:tc>
        <w:tc>
          <w:tcPr>
            <w:tcW w:w="6113" w:type="dxa"/>
            <w:tcBorders/>
            <w:vAlign w:val="bottom"/>
          </w:tcPr>
          <w:p>
            <w:pPr>
              <w:pStyle w:val="TableContents"/>
              <w:jc w:val="end"/>
              <w:rPr/>
            </w:pPr>
            <w:r>
              <w:rPr/>
              <w:t>BJ14</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concentrated milk</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0.00069003</w:t>
            </w:r>
          </w:p>
        </w:tc>
        <w:tc>
          <w:tcPr>
            <w:tcW w:w="6113" w:type="dxa"/>
            <w:tcBorders/>
            <w:vAlign w:val="bottom"/>
          </w:tcPr>
          <w:p>
            <w:pPr>
              <w:pStyle w:val="TableContents"/>
              <w:jc w:val="end"/>
              <w:rPr/>
            </w:pPr>
            <w:r>
              <w:rPr/>
              <w:t xml:space="preserve">FDA </w:t>
            </w:r>
            <w:hyperlink r:id="rId126">
              <w:r>
                <w:rPr>
                  <w:rStyle w:val="Hyperlink"/>
                </w:rPr>
                <w:t>Milk solids relative to milk</w:t>
              </w:r>
            </w:hyperlink>
            <w:r>
              <w:rPr/>
              <w:t>: 3 * BJ17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cream</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0.00087397</w:t>
            </w:r>
          </w:p>
        </w:tc>
        <w:tc>
          <w:tcPr>
            <w:tcW w:w="6113" w:type="dxa"/>
            <w:tcBorders/>
            <w:vAlign w:val="bottom"/>
          </w:tcPr>
          <w:p>
            <w:pPr>
              <w:pStyle w:val="TableContents"/>
              <w:jc w:val="end"/>
              <w:rPr/>
            </w:pPr>
            <w:r>
              <w:rPr/>
              <w:t>BJ16</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ghee</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0.00172484</w:t>
            </w:r>
          </w:p>
        </w:tc>
        <w:tc>
          <w:tcPr>
            <w:tcW w:w="6113" w:type="dxa"/>
            <w:tcBorders/>
            <w:vAlign w:val="bottom"/>
          </w:tcPr>
          <w:p>
            <w:pPr>
              <w:pStyle w:val="TableContents"/>
              <w:jc w:val="end"/>
              <w:rPr/>
            </w:pPr>
            <w:r>
              <w:rPr/>
              <w:t>Feitz et al milk solids relative to milk: .5 * BJ17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ice cream</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0.00041395</w:t>
            </w:r>
          </w:p>
        </w:tc>
        <w:tc>
          <w:tcPr>
            <w:tcW w:w="6113" w:type="dxa"/>
            <w:tcBorders/>
            <w:vAlign w:val="bottom"/>
          </w:tcPr>
          <w:p>
            <w:pPr>
              <w:pStyle w:val="TableContents"/>
              <w:jc w:val="end"/>
              <w:rPr/>
            </w:pPr>
            <w:r>
              <w:rPr/>
              <w:t>BJ15</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lactose powder</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0.00164268</w:t>
            </w:r>
          </w:p>
        </w:tc>
        <w:tc>
          <w:tcPr>
            <w:tcW w:w="6113" w:type="dxa"/>
            <w:tcBorders/>
            <w:vAlign w:val="bottom"/>
          </w:tcPr>
          <w:p>
            <w:pPr>
              <w:pStyle w:val="TableContents"/>
              <w:jc w:val="end"/>
              <w:rPr/>
            </w:pPr>
            <w:r>
              <w:rPr/>
              <w:t>Feitz et al milk solids relative to milk: 7.14 * BJ17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low fat yogurt</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0.00025579</w:t>
            </w:r>
          </w:p>
        </w:tc>
        <w:tc>
          <w:tcPr>
            <w:tcW w:w="6113" w:type="dxa"/>
            <w:tcBorders/>
            <w:vAlign w:val="bottom"/>
          </w:tcPr>
          <w:p>
            <w:pPr>
              <w:pStyle w:val="TableContents"/>
              <w:jc w:val="end"/>
              <w:rPr/>
            </w:pPr>
            <w:r>
              <w:rPr/>
              <w:t>Feitz et al milk solids relative to milk: 1.11 * BJ17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milk powder</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0.00164268</w:t>
            </w:r>
          </w:p>
        </w:tc>
        <w:tc>
          <w:tcPr>
            <w:tcW w:w="6113" w:type="dxa"/>
            <w:tcBorders/>
            <w:vAlign w:val="bottom"/>
          </w:tcPr>
          <w:p>
            <w:pPr>
              <w:pStyle w:val="TableContents"/>
              <w:jc w:val="end"/>
              <w:rPr/>
            </w:pPr>
            <w:r>
              <w:rPr/>
              <w:t>Feitz et al milk solids relative to milk: 7.14 * BJ17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skim milk</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0.00017105</w:t>
            </w:r>
          </w:p>
        </w:tc>
        <w:tc>
          <w:tcPr>
            <w:tcW w:w="6113" w:type="dxa"/>
            <w:tcBorders/>
            <w:vAlign w:val="bottom"/>
          </w:tcPr>
          <w:p>
            <w:pPr>
              <w:pStyle w:val="TableContents"/>
              <w:jc w:val="end"/>
              <w:rPr/>
            </w:pPr>
            <w:r>
              <w:rPr/>
              <w:t>Feitz et al milk solids relative to milk: 0.74 * BJ17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whey powder</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0.00165916</w:t>
            </w:r>
          </w:p>
        </w:tc>
        <w:tc>
          <w:tcPr>
            <w:tcW w:w="6113" w:type="dxa"/>
            <w:tcBorders/>
            <w:vAlign w:val="bottom"/>
          </w:tcPr>
          <w:p>
            <w:pPr>
              <w:pStyle w:val="TableContents"/>
              <w:jc w:val="end"/>
              <w:rPr/>
            </w:pPr>
            <w:r>
              <w:rPr/>
              <w:t>Feitz et al milk solids relative to milk: 7.64 * BJ17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yogurt</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0.00025299</w:t>
            </w:r>
          </w:p>
        </w:tc>
        <w:tc>
          <w:tcPr>
            <w:tcW w:w="6113" w:type="dxa"/>
            <w:tcBorders/>
            <w:vAlign w:val="bottom"/>
          </w:tcPr>
          <w:p>
            <w:pPr>
              <w:pStyle w:val="TableContents"/>
              <w:jc w:val="end"/>
              <w:rPr/>
            </w:pPr>
            <w:r>
              <w:rPr/>
              <w:t>BJ18</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almond milk</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0.0000556</w:t>
            </w:r>
          </w:p>
        </w:tc>
        <w:tc>
          <w:tcPr>
            <w:tcW w:w="6113" w:type="dxa"/>
            <w:tcBorders/>
            <w:vAlign w:val="bottom"/>
          </w:tcPr>
          <w:p>
            <w:pPr>
              <w:pStyle w:val="TableContents"/>
              <w:jc w:val="end"/>
              <w:rPr/>
            </w:pPr>
            <w:r>
              <w:rPr/>
              <w:t>BJ39</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apples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0.0000686</w:t>
            </w:r>
          </w:p>
        </w:tc>
        <w:tc>
          <w:tcPr>
            <w:tcW w:w="6113" w:type="dxa"/>
            <w:tcBorders/>
            <w:vAlign w:val="bottom"/>
          </w:tcPr>
          <w:p>
            <w:pPr>
              <w:pStyle w:val="TableContents"/>
              <w:jc w:val="end"/>
              <w:rPr/>
            </w:pPr>
            <w:r>
              <w:rPr/>
              <w:t>BJ44</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bananas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0.00021622</w:t>
            </w:r>
          </w:p>
        </w:tc>
        <w:tc>
          <w:tcPr>
            <w:tcW w:w="6113" w:type="dxa"/>
            <w:tcBorders/>
            <w:vAlign w:val="bottom"/>
          </w:tcPr>
          <w:p>
            <w:pPr>
              <w:pStyle w:val="TableContents"/>
              <w:jc w:val="end"/>
              <w:rPr/>
            </w:pPr>
            <w:r>
              <w:rPr/>
              <w:t>BJ45</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barley (beer)</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0.00014605</w:t>
            </w:r>
          </w:p>
        </w:tc>
        <w:tc>
          <w:tcPr>
            <w:tcW w:w="6113" w:type="dxa"/>
            <w:tcBorders/>
            <w:vAlign w:val="bottom"/>
          </w:tcPr>
          <w:p>
            <w:pPr>
              <w:pStyle w:val="TableContents"/>
              <w:jc w:val="end"/>
              <w:rPr/>
            </w:pPr>
            <w:r>
              <w:rPr/>
              <w:t>BJ65</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beans and pulses (dried)</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0.00145179</w:t>
            </w:r>
          </w:p>
        </w:tc>
        <w:tc>
          <w:tcPr>
            <w:tcW w:w="6113" w:type="dxa"/>
            <w:tcBorders/>
            <w:vAlign w:val="bottom"/>
          </w:tcPr>
          <w:p>
            <w:pPr>
              <w:pStyle w:val="TableContents"/>
              <w:jc w:val="end"/>
              <w:rPr/>
            </w:pPr>
            <w:r>
              <w:rPr/>
              <w:t>BJ28</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berries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0.00007891</w:t>
            </w:r>
          </w:p>
        </w:tc>
        <w:tc>
          <w:tcPr>
            <w:tcW w:w="6113" w:type="dxa"/>
            <w:tcBorders/>
            <w:vAlign w:val="bottom"/>
          </w:tcPr>
          <w:p>
            <w:pPr>
              <w:pStyle w:val="TableContents"/>
              <w:jc w:val="end"/>
              <w:rPr/>
            </w:pPr>
            <w:r>
              <w:rPr/>
              <w:t>BJ46</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cabbages and other brassicas (broccoli)</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0.00025837</w:t>
            </w:r>
          </w:p>
        </w:tc>
        <w:tc>
          <w:tcPr>
            <w:tcW w:w="6113" w:type="dxa"/>
            <w:tcBorders/>
            <w:vAlign w:val="bottom"/>
          </w:tcPr>
          <w:p>
            <w:pPr>
              <w:pStyle w:val="TableContents"/>
              <w:jc w:val="end"/>
              <w:rPr/>
            </w:pPr>
            <w:r>
              <w:rPr/>
              <w:t>BJ49</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cassava and other roots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0.00005829</w:t>
            </w:r>
          </w:p>
        </w:tc>
        <w:tc>
          <w:tcPr>
            <w:tcW w:w="6113" w:type="dxa"/>
            <w:tcBorders/>
            <w:vAlign w:val="bottom"/>
          </w:tcPr>
          <w:p>
            <w:pPr>
              <w:pStyle w:val="TableContents"/>
              <w:jc w:val="end"/>
              <w:rPr/>
            </w:pPr>
            <w:r>
              <w:rPr/>
              <w:t>BJ56</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citrus fruit</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0.00004685</w:t>
            </w:r>
          </w:p>
        </w:tc>
        <w:tc>
          <w:tcPr>
            <w:tcW w:w="6113" w:type="dxa"/>
            <w:tcBorders/>
            <w:vAlign w:val="bottom"/>
          </w:tcPr>
          <w:p>
            <w:pPr>
              <w:pStyle w:val="TableContents"/>
              <w:jc w:val="end"/>
              <w:rPr/>
            </w:pPr>
            <w:r>
              <w:rPr/>
              <w:t>BJ47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cocoa</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0.00772961</w:t>
            </w:r>
          </w:p>
        </w:tc>
        <w:tc>
          <w:tcPr>
            <w:tcW w:w="6113" w:type="dxa"/>
            <w:tcBorders/>
            <w:vAlign w:val="bottom"/>
          </w:tcPr>
          <w:p>
            <w:pPr>
              <w:pStyle w:val="TableContents"/>
              <w:jc w:val="end"/>
              <w:rPr/>
            </w:pPr>
            <w:r>
              <w:rPr/>
              <w:t>BJ68</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coffee</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0.00242305</w:t>
            </w:r>
          </w:p>
        </w:tc>
        <w:tc>
          <w:tcPr>
            <w:tcW w:w="6113" w:type="dxa"/>
            <w:tcBorders/>
            <w:vAlign w:val="bottom"/>
          </w:tcPr>
          <w:p>
            <w:pPr>
              <w:pStyle w:val="TableContents"/>
              <w:jc w:val="end"/>
              <w:rPr/>
            </w:pPr>
            <w:r>
              <w:rPr/>
              <w:t>BJ69</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corn (maize)</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0.00019537</w:t>
            </w:r>
          </w:p>
        </w:tc>
        <w:tc>
          <w:tcPr>
            <w:tcW w:w="6113" w:type="dxa"/>
            <w:tcBorders/>
            <w:vAlign w:val="bottom"/>
          </w:tcPr>
          <w:p>
            <w:pPr>
              <w:pStyle w:val="TableContents"/>
              <w:jc w:val="end"/>
              <w:rPr/>
            </w:pPr>
            <w:r>
              <w:rPr/>
              <w:t>BJ33</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fruits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0.00007992</w:t>
            </w:r>
          </w:p>
        </w:tc>
        <w:tc>
          <w:tcPr>
            <w:tcW w:w="6113" w:type="dxa"/>
            <w:tcBorders/>
            <w:vAlign w:val="bottom"/>
          </w:tcPr>
          <w:p>
            <w:pPr>
              <w:pStyle w:val="TableContents"/>
              <w:jc w:val="end"/>
              <w:rPr/>
            </w:pPr>
            <w:r>
              <w:rPr/>
              <w:t>BJ43</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grains/cereals (except rice)</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0.00050878</w:t>
            </w:r>
          </w:p>
        </w:tc>
        <w:tc>
          <w:tcPr>
            <w:tcW w:w="6113" w:type="dxa"/>
            <w:tcBorders/>
            <w:vAlign w:val="bottom"/>
          </w:tcPr>
          <w:p>
            <w:pPr>
              <w:pStyle w:val="TableContents"/>
              <w:jc w:val="end"/>
              <w:rPr/>
            </w:pPr>
            <w:r>
              <w:rPr/>
              <w:t>BJ32</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legumes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0.0010773</w:t>
            </w:r>
          </w:p>
        </w:tc>
        <w:tc>
          <w:tcPr>
            <w:tcW w:w="6113" w:type="dxa"/>
            <w:tcBorders/>
            <w:vAlign w:val="bottom"/>
          </w:tcPr>
          <w:p>
            <w:pPr>
              <w:pStyle w:val="TableContents"/>
              <w:jc w:val="end"/>
              <w:rPr/>
            </w:pPr>
            <w:r>
              <w:rPr/>
              <w:t>BJ27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oat milk</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0.00008676</w:t>
            </w:r>
          </w:p>
        </w:tc>
        <w:tc>
          <w:tcPr>
            <w:tcW w:w="6113" w:type="dxa"/>
            <w:tcBorders/>
            <w:vAlign w:val="bottom"/>
          </w:tcPr>
          <w:p>
            <w:pPr>
              <w:pStyle w:val="TableContents"/>
              <w:jc w:val="end"/>
              <w:rPr/>
            </w:pPr>
            <w:r>
              <w:rPr/>
              <w:t>BJ40</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oats (oatmeal)</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0.00077768</w:t>
            </w:r>
          </w:p>
        </w:tc>
        <w:tc>
          <w:tcPr>
            <w:tcW w:w="6113" w:type="dxa"/>
            <w:tcBorders/>
            <w:vAlign w:val="bottom"/>
          </w:tcPr>
          <w:p>
            <w:pPr>
              <w:pStyle w:val="TableContents"/>
              <w:jc w:val="end"/>
              <w:rPr/>
            </w:pPr>
            <w:r>
              <w:rPr/>
              <w:t>BJ34</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olives (oil)</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0.00299336</w:t>
            </w:r>
          </w:p>
        </w:tc>
        <w:tc>
          <w:tcPr>
            <w:tcW w:w="6113" w:type="dxa"/>
            <w:tcBorders/>
            <w:vAlign w:val="bottom"/>
          </w:tcPr>
          <w:p>
            <w:pPr>
              <w:pStyle w:val="TableContents"/>
              <w:jc w:val="end"/>
              <w:rPr/>
            </w:pPr>
            <w:r>
              <w:rPr/>
              <w:t>BJ63</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onions and leeks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0.00005941</w:t>
            </w:r>
          </w:p>
        </w:tc>
        <w:tc>
          <w:tcPr>
            <w:tcW w:w="6113" w:type="dxa"/>
            <w:tcBorders/>
            <w:vAlign w:val="bottom"/>
          </w:tcPr>
          <w:p>
            <w:pPr>
              <w:pStyle w:val="TableContents"/>
              <w:jc w:val="end"/>
              <w:rPr/>
            </w:pPr>
            <w:r>
              <w:rPr/>
              <w:t>BJ52</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other vegetables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0.00013384</w:t>
            </w:r>
          </w:p>
        </w:tc>
        <w:tc>
          <w:tcPr>
            <w:tcW w:w="6113" w:type="dxa"/>
            <w:tcBorders/>
            <w:vAlign w:val="bottom"/>
          </w:tcPr>
          <w:p>
            <w:pPr>
              <w:pStyle w:val="TableContents"/>
              <w:jc w:val="end"/>
              <w:rPr/>
            </w:pPr>
            <w:r>
              <w:rPr/>
              <w:t>BJ53</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palm (oil)</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0.00027115</w:t>
            </w:r>
          </w:p>
        </w:tc>
        <w:tc>
          <w:tcPr>
            <w:tcW w:w="6113" w:type="dxa"/>
            <w:tcBorders/>
            <w:vAlign w:val="bottom"/>
          </w:tcPr>
          <w:p>
            <w:pPr>
              <w:pStyle w:val="TableContents"/>
              <w:jc w:val="end"/>
              <w:rPr/>
            </w:pPr>
            <w:r>
              <w:rPr/>
              <w:t>BJ60</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peanuts/groundnuts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0.00081602</w:t>
            </w:r>
          </w:p>
        </w:tc>
        <w:tc>
          <w:tcPr>
            <w:tcW w:w="6113" w:type="dxa"/>
            <w:tcBorders/>
            <w:vAlign w:val="bottom"/>
          </w:tcPr>
          <w:p>
            <w:pPr>
              <w:pStyle w:val="TableContents"/>
              <w:jc w:val="end"/>
              <w:rPr/>
            </w:pPr>
            <w:r>
              <w:rPr/>
              <w:t>BJ30</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peas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0.00077443</w:t>
            </w:r>
          </w:p>
        </w:tc>
        <w:tc>
          <w:tcPr>
            <w:tcW w:w="6113" w:type="dxa"/>
            <w:tcBorders/>
            <w:vAlign w:val="bottom"/>
          </w:tcPr>
          <w:p>
            <w:pPr>
              <w:pStyle w:val="TableContents"/>
              <w:jc w:val="end"/>
              <w:rPr/>
            </w:pPr>
            <w:r>
              <w:rPr/>
              <w:t>BJ29</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potatoes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0.00005829</w:t>
            </w:r>
          </w:p>
        </w:tc>
        <w:tc>
          <w:tcPr>
            <w:tcW w:w="6113" w:type="dxa"/>
            <w:tcBorders/>
            <w:vAlign w:val="bottom"/>
          </w:tcPr>
          <w:p>
            <w:pPr>
              <w:pStyle w:val="TableContents"/>
              <w:jc w:val="end"/>
              <w:rPr/>
            </w:pPr>
            <w:r>
              <w:rPr/>
              <w:t>BJ55</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rapeseed/canola (oil)</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0.00177382</w:t>
            </w:r>
          </w:p>
        </w:tc>
        <w:tc>
          <w:tcPr>
            <w:tcW w:w="6113" w:type="dxa"/>
            <w:tcBorders/>
            <w:vAlign w:val="bottom"/>
          </w:tcPr>
          <w:p>
            <w:pPr>
              <w:pStyle w:val="TableContents"/>
              <w:jc w:val="end"/>
              <w:rPr/>
            </w:pPr>
            <w:r>
              <w:rPr/>
              <w:t>BJ62</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rice</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0.00024267</w:t>
            </w:r>
          </w:p>
        </w:tc>
        <w:tc>
          <w:tcPr>
            <w:tcW w:w="6113" w:type="dxa"/>
            <w:tcBorders/>
            <w:vAlign w:val="bottom"/>
          </w:tcPr>
          <w:p>
            <w:pPr>
              <w:pStyle w:val="TableContents"/>
              <w:jc w:val="end"/>
              <w:rPr/>
            </w:pPr>
            <w:r>
              <w:rPr/>
              <w:t>BJ36</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rice milk</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0.00002914</w:t>
            </w:r>
          </w:p>
        </w:tc>
        <w:tc>
          <w:tcPr>
            <w:tcW w:w="6113" w:type="dxa"/>
            <w:tcBorders/>
            <w:vAlign w:val="bottom"/>
          </w:tcPr>
          <w:p>
            <w:pPr>
              <w:pStyle w:val="TableContents"/>
              <w:jc w:val="end"/>
              <w:rPr/>
            </w:pPr>
            <w:r>
              <w:rPr/>
              <w:t>BJ41</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root vegetables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0.00003542</w:t>
            </w:r>
          </w:p>
        </w:tc>
        <w:tc>
          <w:tcPr>
            <w:tcW w:w="6113" w:type="dxa"/>
            <w:tcBorders/>
            <w:vAlign w:val="bottom"/>
          </w:tcPr>
          <w:p>
            <w:pPr>
              <w:pStyle w:val="TableContents"/>
              <w:jc w:val="end"/>
              <w:rPr/>
            </w:pPr>
            <w:r>
              <w:rPr/>
              <w:t>BJ51</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roots and tubers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0.00005829</w:t>
            </w:r>
          </w:p>
        </w:tc>
        <w:tc>
          <w:tcPr>
            <w:tcW w:w="6113" w:type="dxa"/>
            <w:tcBorders/>
            <w:vAlign w:val="bottom"/>
          </w:tcPr>
          <w:p>
            <w:pPr>
              <w:pStyle w:val="TableContents"/>
              <w:jc w:val="end"/>
              <w:rPr/>
            </w:pPr>
            <w:r>
              <w:rPr/>
              <w:t>BJ54</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soy milk</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0.00008721</w:t>
            </w:r>
          </w:p>
        </w:tc>
        <w:tc>
          <w:tcPr>
            <w:tcW w:w="6113" w:type="dxa"/>
            <w:tcBorders/>
            <w:vAlign w:val="bottom"/>
          </w:tcPr>
          <w:p>
            <w:pPr>
              <w:pStyle w:val="TableContents"/>
              <w:jc w:val="end"/>
              <w:rPr/>
            </w:pPr>
            <w:r>
              <w:rPr/>
              <w:t>BJ42</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soybeans (oil)</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0.00136537</w:t>
            </w:r>
          </w:p>
        </w:tc>
        <w:tc>
          <w:tcPr>
            <w:tcW w:w="6113" w:type="dxa"/>
            <w:tcBorders/>
            <w:vAlign w:val="bottom"/>
          </w:tcPr>
          <w:p>
            <w:pPr>
              <w:pStyle w:val="TableContents"/>
              <w:jc w:val="end"/>
              <w:rPr/>
            </w:pPr>
            <w:r>
              <w:rPr/>
              <w:t>BJ59</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soybeans/tofu</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0.0004636</w:t>
            </w:r>
          </w:p>
        </w:tc>
        <w:tc>
          <w:tcPr>
            <w:tcW w:w="6113" w:type="dxa"/>
            <w:tcBorders/>
            <w:vAlign w:val="bottom"/>
          </w:tcPr>
          <w:p>
            <w:pPr>
              <w:pStyle w:val="TableContents"/>
              <w:jc w:val="end"/>
              <w:rPr/>
            </w:pPr>
            <w:r>
              <w:rPr/>
              <w:t>BJ31</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stimulants &amp; spices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0.00347434</w:t>
            </w:r>
          </w:p>
        </w:tc>
        <w:tc>
          <w:tcPr>
            <w:tcW w:w="6113" w:type="dxa"/>
            <w:tcBorders/>
            <w:vAlign w:val="bottom"/>
          </w:tcPr>
          <w:p>
            <w:pPr>
              <w:pStyle w:val="TableContents"/>
              <w:jc w:val="end"/>
              <w:rPr/>
            </w:pPr>
            <w:r>
              <w:rPr/>
              <w:t>BJ70</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sugars and sweeteners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0.00026823</w:t>
            </w:r>
          </w:p>
        </w:tc>
        <w:tc>
          <w:tcPr>
            <w:tcW w:w="6113" w:type="dxa"/>
            <w:tcBorders/>
            <w:vAlign w:val="bottom"/>
          </w:tcPr>
          <w:p>
            <w:pPr>
              <w:pStyle w:val="TableContents"/>
              <w:jc w:val="end"/>
              <w:rPr/>
            </w:pPr>
            <w:r>
              <w:rPr/>
              <w:t>BJ57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sunflower (oil)</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0.00152151</w:t>
            </w:r>
          </w:p>
        </w:tc>
        <w:tc>
          <w:tcPr>
            <w:tcW w:w="6113" w:type="dxa"/>
            <w:tcBorders/>
            <w:vAlign w:val="bottom"/>
          </w:tcPr>
          <w:p>
            <w:pPr>
              <w:pStyle w:val="TableContents"/>
              <w:jc w:val="end"/>
              <w:rPr/>
            </w:pPr>
            <w:r>
              <w:rPr/>
              <w:t>BJ61</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tomatoes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0.00001838</w:t>
            </w:r>
          </w:p>
        </w:tc>
        <w:tc>
          <w:tcPr>
            <w:tcW w:w="6113" w:type="dxa"/>
            <w:tcBorders/>
            <w:vAlign w:val="bottom"/>
          </w:tcPr>
          <w:p>
            <w:pPr>
              <w:pStyle w:val="TableContents"/>
              <w:jc w:val="end"/>
              <w:rPr/>
            </w:pPr>
            <w:r>
              <w:rPr/>
              <w:t>BJ50</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tree nuts and seeds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0.00077533</w:t>
            </w:r>
          </w:p>
        </w:tc>
        <w:tc>
          <w:tcPr>
            <w:tcW w:w="6113" w:type="dxa"/>
            <w:tcBorders/>
            <w:vAlign w:val="bottom"/>
          </w:tcPr>
          <w:p>
            <w:pPr>
              <w:pStyle w:val="TableContents"/>
              <w:jc w:val="end"/>
              <w:rPr/>
            </w:pPr>
            <w:r>
              <w:rPr/>
              <w:t>BJ37</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vegetable oils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0.00147275</w:t>
            </w:r>
          </w:p>
        </w:tc>
        <w:tc>
          <w:tcPr>
            <w:tcW w:w="6113" w:type="dxa"/>
            <w:tcBorders/>
            <w:vAlign w:val="bottom"/>
          </w:tcPr>
          <w:p>
            <w:pPr>
              <w:pStyle w:val="TableContents"/>
              <w:jc w:val="end"/>
              <w:rPr/>
            </w:pPr>
            <w:r>
              <w:rPr/>
              <w:t>BJ58</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wheat/rye (bread/pasta/baked goods)</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0.00054767</w:t>
            </w:r>
          </w:p>
        </w:tc>
        <w:tc>
          <w:tcPr>
            <w:tcW w:w="6113" w:type="dxa"/>
            <w:tcBorders/>
            <w:vAlign w:val="bottom"/>
          </w:tcPr>
          <w:p>
            <w:pPr>
              <w:pStyle w:val="TableContents"/>
              <w:jc w:val="end"/>
              <w:rPr/>
            </w:pPr>
            <w:r>
              <w:rPr/>
              <w:t>BJ35</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wine grapes (wine)</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0.00014953</w:t>
            </w:r>
          </w:p>
        </w:tc>
        <w:tc>
          <w:tcPr>
            <w:tcW w:w="6113" w:type="dxa"/>
            <w:tcBorders/>
            <w:vAlign w:val="bottom"/>
          </w:tcPr>
          <w:p>
            <w:pPr>
              <w:pStyle w:val="TableContents"/>
              <w:jc w:val="end"/>
              <w:rPr/>
            </w:pPr>
            <w:r>
              <w:rPr/>
              <w:t>BJ66</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non-dairy cheese or yogurt</w:t>
            </w:r>
          </w:p>
        </w:tc>
        <w:tc>
          <w:tcPr>
            <w:tcW w:w="1975" w:type="dxa"/>
            <w:tcBorders/>
            <w:vAlign w:val="center"/>
          </w:tcPr>
          <w:p>
            <w:pPr>
              <w:pStyle w:val="TableContents"/>
              <w:jc w:val="end"/>
              <w:rPr>
                <w:rFonts w:ascii="Liberation Sans" w:hAnsi="Liberation Sans" w:cs="Liberation Sans"/>
                <w:sz w:val="20"/>
                <w:szCs w:val="20"/>
              </w:rPr>
            </w:pPr>
            <w:r>
              <w:rPr>
                <w:rFonts w:cs="Liberation Sans" w:ascii="Liberation Sans" w:hAnsi="Liberation Sans"/>
                <w:sz w:val="20"/>
                <w:szCs w:val="20"/>
              </w:rPr>
              <w:t>0.00004025</w:t>
            </w:r>
          </w:p>
        </w:tc>
        <w:tc>
          <w:tcPr>
            <w:tcW w:w="6113" w:type="dxa"/>
            <w:tcBorders/>
            <w:vAlign w:val="bottom"/>
          </w:tcPr>
          <w:p>
            <w:pPr>
              <w:pStyle w:val="TableContents"/>
              <w:jc w:val="end"/>
              <w:rPr/>
            </w:pPr>
            <w:hyperlink r:id="rId127">
              <w:r>
                <w:rPr>
                  <w:rStyle w:val="Hyperlink"/>
                </w:rPr>
                <w:t>Page 7 Violife LCA  17.5% * dairy milk for usa</w:t>
              </w:r>
            </w:hyperlink>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water</w:t>
            </w:r>
          </w:p>
        </w:tc>
        <w:tc>
          <w:tcPr>
            <w:tcW w:w="1975" w:type="dxa"/>
            <w:tcBorders/>
            <w:vAlign w:val="bottom"/>
          </w:tcPr>
          <w:p>
            <w:pPr>
              <w:pStyle w:val="TableContents"/>
              <w:jc w:val="end"/>
              <w:rPr/>
            </w:pPr>
            <w:r>
              <w:rPr/>
            </w:r>
          </w:p>
        </w:tc>
        <w:tc>
          <w:tcPr>
            <w:tcW w:w="6113" w:type="dxa"/>
            <w:tcBorders/>
            <w:vAlign w:val="bottom"/>
          </w:tcPr>
          <w:p>
            <w:pPr>
              <w:pStyle w:val="TableContents"/>
              <w:rPr/>
            </w:pPr>
            <w:r>
              <w:rPr/>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unknown</w:t>
            </w:r>
          </w:p>
        </w:tc>
        <w:tc>
          <w:tcPr>
            <w:tcW w:w="1975" w:type="dxa"/>
            <w:tcBorders/>
            <w:vAlign w:val="bottom"/>
          </w:tcPr>
          <w:p>
            <w:pPr>
              <w:pStyle w:val="TableContents"/>
              <w:jc w:val="end"/>
              <w:rPr/>
            </w:pPr>
            <w:r>
              <w:rPr/>
            </w:r>
          </w:p>
        </w:tc>
        <w:tc>
          <w:tcPr>
            <w:tcW w:w="6113" w:type="dxa"/>
            <w:tcBorders/>
            <w:vAlign w:val="bottom"/>
          </w:tcPr>
          <w:p>
            <w:pPr>
              <w:pStyle w:val="TableContents"/>
              <w:rPr/>
            </w:pPr>
            <w:r>
              <w:rPr/>
            </w:r>
          </w:p>
        </w:tc>
      </w:tr>
      <w:tr>
        <w:trPr>
          <w:trHeight w:val="256" w:hRule="atLeast"/>
        </w:trPr>
        <w:tc>
          <w:tcPr>
            <w:tcW w:w="10013" w:type="dxa"/>
            <w:gridSpan w:val="3"/>
            <w:tcBorders/>
            <w:vAlign w:val="bottom"/>
          </w:tcPr>
          <w:p>
            <w:pPr>
              <w:pStyle w:val="Normal"/>
              <w:rPr>
                <w:rFonts w:ascii="Liberation Sans" w:hAnsi="Liberation Sans"/>
              </w:rPr>
            </w:pPr>
            <w:r>
              <w:rPr/>
              <w:t>The referenced cells in column A are from “</w:t>
            </w:r>
            <w:hyperlink r:id="rId128">
              <w:r>
                <w:rPr>
                  <w:rStyle w:val="Hyperlink"/>
                </w:rPr>
                <w:t>Source Data Fig 1</w:t>
              </w:r>
            </w:hyperlink>
            <w:r>
              <w:rPr/>
              <w:t xml:space="preserve">” that is supplementary to </w:t>
            </w:r>
            <w:hyperlink r:id="rId129">
              <w:r>
                <w:rPr>
                  <w:rStyle w:val="Hyperlink"/>
                </w:rPr>
                <w:t>Environmental performance of blue foods</w:t>
              </w:r>
            </w:hyperlink>
            <w:r>
              <w:rPr/>
              <w:t xml:space="preserve"> by Jessica Gephart et al.</w:t>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seaweed (dried)</w:t>
            </w:r>
          </w:p>
        </w:tc>
        <w:tc>
          <w:tcPr>
            <w:tcW w:w="1975" w:type="dxa"/>
            <w:tcBorders/>
            <w:vAlign w:val="bottom"/>
          </w:tcPr>
          <w:p>
            <w:pPr>
              <w:pStyle w:val="TableContents"/>
              <w:jc w:val="end"/>
              <w:rPr/>
            </w:pPr>
            <w:r>
              <w:rPr/>
            </w:r>
          </w:p>
        </w:tc>
        <w:tc>
          <w:tcPr>
            <w:tcW w:w="6113" w:type="dxa"/>
            <w:tcBorders/>
            <w:vAlign w:val="bottom"/>
          </w:tcPr>
          <w:p>
            <w:pPr>
              <w:pStyle w:val="TableContents"/>
              <w:jc w:val="end"/>
              <w:rPr/>
            </w:pPr>
            <w:r>
              <w:rPr/>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seaweed (fresh)</w:t>
            </w:r>
          </w:p>
        </w:tc>
        <w:tc>
          <w:tcPr>
            <w:tcW w:w="1975" w:type="dxa"/>
            <w:tcBorders/>
            <w:vAlign w:val="bottom"/>
          </w:tcPr>
          <w:p>
            <w:pPr>
              <w:pStyle w:val="TableContents"/>
              <w:jc w:val="end"/>
              <w:rPr/>
            </w:pPr>
            <w:r>
              <w:rPr/>
            </w:r>
          </w:p>
        </w:tc>
        <w:tc>
          <w:tcPr>
            <w:tcW w:w="6113" w:type="dxa"/>
            <w:tcBorders/>
            <w:vAlign w:val="bottom"/>
          </w:tcPr>
          <w:p>
            <w:pPr>
              <w:pStyle w:val="TableContents"/>
              <w:jc w:val="end"/>
              <w:rPr/>
            </w:pPr>
            <w:r>
              <w:rPr/>
            </w:r>
          </w:p>
        </w:tc>
      </w:tr>
      <w:tr>
        <w:trPr>
          <w:trHeight w:val="256" w:hRule="atLeast"/>
        </w:trPr>
        <w:tc>
          <w:tcPr>
            <w:tcW w:w="1925" w:type="dxa"/>
            <w:tcBorders/>
            <w:vAlign w:val="bottom"/>
          </w:tcPr>
          <w:p>
            <w:pPr>
              <w:pStyle w:val="Normal"/>
              <w:rPr>
                <w:rFonts w:ascii="Liberation Sans" w:hAnsi="Liberation Sans"/>
              </w:rPr>
            </w:pPr>
            <w:r>
              <w:rPr>
                <w:rFonts w:ascii="Liberation Sans" w:hAnsi="Liberation Sans"/>
              </w:rPr>
              <w:t>bivalves</w:t>
            </w:r>
          </w:p>
        </w:tc>
        <w:tc>
          <w:tcPr>
            <w:tcW w:w="1975" w:type="dxa"/>
            <w:tcBorders/>
            <w:vAlign w:val="bottom"/>
          </w:tcPr>
          <w:p>
            <w:pPr>
              <w:pStyle w:val="TableContents"/>
              <w:jc w:val="end"/>
              <w:rPr/>
            </w:pPr>
            <w:r>
              <w:rPr/>
            </w:r>
          </w:p>
        </w:tc>
        <w:tc>
          <w:tcPr>
            <w:tcW w:w="6113" w:type="dxa"/>
            <w:tcBorders/>
            <w:vAlign w:val="bottom"/>
          </w:tcPr>
          <w:p>
            <w:pPr>
              <w:pStyle w:val="TableContents"/>
              <w:jc w:val="end"/>
              <w:rPr/>
            </w:pPr>
            <w:r>
              <w:rPr/>
              <w:t>Assumed farmed</w:t>
            </w:r>
          </w:p>
        </w:tc>
      </w:tr>
      <w:tr>
        <w:trPr>
          <w:trHeight w:val="256" w:hRule="atLeast"/>
        </w:trPr>
        <w:tc>
          <w:tcPr>
            <w:tcW w:w="1925" w:type="dxa"/>
            <w:tcBorders/>
            <w:vAlign w:val="bottom"/>
          </w:tcPr>
          <w:p>
            <w:pPr>
              <w:pStyle w:val="TableContents"/>
              <w:jc w:val="start"/>
              <w:rPr/>
            </w:pPr>
            <w:r>
              <w:rPr/>
              <w:t>anchovies</w:t>
            </w:r>
          </w:p>
        </w:tc>
        <w:tc>
          <w:tcPr>
            <w:tcW w:w="1975" w:type="dxa"/>
            <w:tcBorders/>
            <w:vAlign w:val="bottom"/>
          </w:tcPr>
          <w:p>
            <w:pPr>
              <w:pStyle w:val="TableContents"/>
              <w:jc w:val="end"/>
              <w:rPr/>
            </w:pPr>
            <w:r>
              <w:rPr/>
            </w:r>
          </w:p>
        </w:tc>
        <w:tc>
          <w:tcPr>
            <w:tcW w:w="6113" w:type="dxa"/>
            <w:tcBorders/>
            <w:vAlign w:val="bottom"/>
          </w:tcPr>
          <w:p>
            <w:pPr>
              <w:pStyle w:val="TableContents"/>
              <w:jc w:val="end"/>
              <w:rPr/>
            </w:pPr>
            <w:r>
              <w:rPr/>
              <w:t>.043*A70</w:t>
            </w:r>
          </w:p>
        </w:tc>
      </w:tr>
      <w:tr>
        <w:trPr>
          <w:trHeight w:val="256" w:hRule="atLeast"/>
        </w:trPr>
        <w:tc>
          <w:tcPr>
            <w:tcW w:w="1925" w:type="dxa"/>
            <w:tcBorders/>
            <w:vAlign w:val="bottom"/>
          </w:tcPr>
          <w:p>
            <w:pPr>
              <w:pStyle w:val="TableContents"/>
              <w:jc w:val="start"/>
              <w:rPr/>
            </w:pPr>
            <w:r>
              <w:rPr/>
              <w:t>bass</w:t>
            </w:r>
          </w:p>
        </w:tc>
        <w:tc>
          <w:tcPr>
            <w:tcW w:w="1975" w:type="dxa"/>
            <w:tcBorders/>
            <w:vAlign w:val="bottom"/>
          </w:tcPr>
          <w:p>
            <w:pPr>
              <w:pStyle w:val="TableContents"/>
              <w:jc w:val="end"/>
              <w:rPr/>
            </w:pPr>
            <w:r>
              <w:rPr/>
              <w:t>.0002025994</w:t>
            </w:r>
          </w:p>
        </w:tc>
        <w:tc>
          <w:tcPr>
            <w:tcW w:w="6113" w:type="dxa"/>
            <w:tcBorders/>
            <w:vAlign w:val="bottom"/>
          </w:tcPr>
          <w:p>
            <w:pPr>
              <w:pStyle w:val="TableContents"/>
              <w:jc w:val="end"/>
              <w:rPr/>
            </w:pPr>
            <w:r>
              <w:rPr/>
              <w:t>.167*A70</w:t>
            </w:r>
          </w:p>
        </w:tc>
      </w:tr>
      <w:tr>
        <w:trPr>
          <w:trHeight w:val="256" w:hRule="atLeast"/>
        </w:trPr>
        <w:tc>
          <w:tcPr>
            <w:tcW w:w="1925" w:type="dxa"/>
            <w:tcBorders/>
            <w:vAlign w:val="bottom"/>
          </w:tcPr>
          <w:p>
            <w:pPr>
              <w:pStyle w:val="TableContents"/>
              <w:jc w:val="start"/>
              <w:rPr/>
            </w:pPr>
            <w:r>
              <w:rPr/>
              <w:t>bass (farmed)</w:t>
            </w:r>
          </w:p>
        </w:tc>
        <w:tc>
          <w:tcPr>
            <w:tcW w:w="1975" w:type="dxa"/>
            <w:tcBorders/>
            <w:vAlign w:val="bottom"/>
          </w:tcPr>
          <w:p>
            <w:pPr>
              <w:pStyle w:val="TableContents"/>
              <w:jc w:val="end"/>
              <w:rPr/>
            </w:pPr>
            <w:r>
              <w:rPr/>
              <w:t>.0012131700</w:t>
            </w:r>
          </w:p>
        </w:tc>
        <w:tc>
          <w:tcPr>
            <w:tcW w:w="6113" w:type="dxa"/>
            <w:tcBorders/>
            <w:vAlign w:val="bottom"/>
          </w:tcPr>
          <w:p>
            <w:pPr>
              <w:pStyle w:val="TableContents"/>
              <w:jc w:val="end"/>
              <w:rPr/>
            </w:pPr>
            <w:r>
              <w:rPr/>
              <w:t>A70</w:t>
            </w:r>
          </w:p>
        </w:tc>
      </w:tr>
      <w:tr>
        <w:trPr>
          <w:trHeight w:val="256" w:hRule="atLeast"/>
        </w:trPr>
        <w:tc>
          <w:tcPr>
            <w:tcW w:w="1925" w:type="dxa"/>
            <w:tcBorders/>
            <w:vAlign w:val="bottom"/>
          </w:tcPr>
          <w:p>
            <w:pPr>
              <w:pStyle w:val="TableContents"/>
              <w:jc w:val="start"/>
              <w:rPr/>
            </w:pPr>
            <w:r>
              <w:rPr/>
              <w:t>carp</w:t>
            </w:r>
          </w:p>
        </w:tc>
        <w:tc>
          <w:tcPr>
            <w:tcW w:w="1975" w:type="dxa"/>
            <w:tcBorders/>
            <w:vAlign w:val="bottom"/>
          </w:tcPr>
          <w:p>
            <w:pPr>
              <w:pStyle w:val="TableContents"/>
              <w:jc w:val="end"/>
              <w:rPr/>
            </w:pPr>
            <w:r>
              <w:rPr/>
              <w:t>.0000600802</w:t>
            </w:r>
          </w:p>
        </w:tc>
        <w:tc>
          <w:tcPr>
            <w:tcW w:w="6113" w:type="dxa"/>
            <w:tcBorders/>
            <w:vAlign w:val="bottom"/>
          </w:tcPr>
          <w:p>
            <w:pPr>
              <w:pStyle w:val="TableContents"/>
              <w:jc w:val="end"/>
              <w:rPr/>
            </w:pPr>
            <w:r>
              <w:rPr/>
              <w:t>.047* A58</w:t>
            </w:r>
          </w:p>
        </w:tc>
      </w:tr>
      <w:tr>
        <w:trPr>
          <w:trHeight w:val="256" w:hRule="atLeast"/>
        </w:trPr>
        <w:tc>
          <w:tcPr>
            <w:tcW w:w="1925" w:type="dxa"/>
            <w:tcBorders/>
            <w:vAlign w:val="bottom"/>
          </w:tcPr>
          <w:p>
            <w:pPr>
              <w:pStyle w:val="TableContents"/>
              <w:jc w:val="start"/>
              <w:rPr/>
            </w:pPr>
            <w:r>
              <w:rPr/>
              <w:t>silver or bighead carp</w:t>
            </w:r>
          </w:p>
        </w:tc>
        <w:tc>
          <w:tcPr>
            <w:tcW w:w="1975" w:type="dxa"/>
            <w:tcBorders/>
            <w:vAlign w:val="bottom"/>
          </w:tcPr>
          <w:p>
            <w:pPr>
              <w:pStyle w:val="TableContents"/>
              <w:jc w:val="end"/>
              <w:rPr/>
            </w:pPr>
            <w:r>
              <w:rPr/>
              <w:t>.0000277577</w:t>
            </w:r>
          </w:p>
        </w:tc>
        <w:tc>
          <w:tcPr>
            <w:tcW w:w="6113" w:type="dxa"/>
            <w:tcBorders/>
            <w:vAlign w:val="bottom"/>
          </w:tcPr>
          <w:p>
            <w:pPr>
              <w:pStyle w:val="TableContents"/>
              <w:jc w:val="end"/>
              <w:rPr/>
            </w:pPr>
            <w:r>
              <w:rPr/>
              <w:t>.043*A46</w:t>
            </w:r>
          </w:p>
        </w:tc>
      </w:tr>
      <w:tr>
        <w:trPr>
          <w:trHeight w:val="256" w:hRule="atLeast"/>
        </w:trPr>
        <w:tc>
          <w:tcPr>
            <w:tcW w:w="1925" w:type="dxa"/>
            <w:tcBorders/>
            <w:vAlign w:val="bottom"/>
          </w:tcPr>
          <w:p>
            <w:pPr>
              <w:pStyle w:val="TableContents"/>
              <w:jc w:val="start"/>
              <w:rPr/>
            </w:pPr>
            <w:r>
              <w:rPr/>
              <w:t>catfish</w:t>
            </w:r>
          </w:p>
        </w:tc>
        <w:tc>
          <w:tcPr>
            <w:tcW w:w="1975" w:type="dxa"/>
            <w:tcBorders/>
            <w:vAlign w:val="bottom"/>
          </w:tcPr>
          <w:p>
            <w:pPr>
              <w:pStyle w:val="TableContents"/>
              <w:jc w:val="end"/>
              <w:rPr/>
            </w:pPr>
            <w:r>
              <w:rPr/>
              <w:t>.0010857963</w:t>
            </w:r>
          </w:p>
        </w:tc>
        <w:tc>
          <w:tcPr>
            <w:tcW w:w="6113" w:type="dxa"/>
            <w:tcBorders/>
            <w:vAlign w:val="bottom"/>
          </w:tcPr>
          <w:p>
            <w:pPr>
              <w:pStyle w:val="TableContents"/>
              <w:jc w:val="end"/>
              <w:rPr/>
            </w:pPr>
            <w:r>
              <w:rPr/>
              <w:t>.927* A61</w:t>
            </w:r>
          </w:p>
        </w:tc>
      </w:tr>
      <w:tr>
        <w:trPr>
          <w:trHeight w:val="256" w:hRule="atLeast"/>
        </w:trPr>
        <w:tc>
          <w:tcPr>
            <w:tcW w:w="1925" w:type="dxa"/>
            <w:tcBorders/>
            <w:vAlign w:val="bottom"/>
          </w:tcPr>
          <w:p>
            <w:pPr>
              <w:pStyle w:val="TableContents"/>
              <w:jc w:val="start"/>
              <w:rPr/>
            </w:pPr>
            <w:r>
              <w:rPr/>
              <w:t>catfish (farmed)</w:t>
            </w:r>
          </w:p>
        </w:tc>
        <w:tc>
          <w:tcPr>
            <w:tcW w:w="1975" w:type="dxa"/>
            <w:tcBorders/>
            <w:vAlign w:val="bottom"/>
          </w:tcPr>
          <w:p>
            <w:pPr>
              <w:pStyle w:val="TableContents"/>
              <w:jc w:val="end"/>
              <w:rPr/>
            </w:pPr>
            <w:r>
              <w:rPr/>
              <w:t>.0011713013</w:t>
            </w:r>
          </w:p>
        </w:tc>
        <w:tc>
          <w:tcPr>
            <w:tcW w:w="6113" w:type="dxa"/>
            <w:tcBorders/>
            <w:vAlign w:val="bottom"/>
          </w:tcPr>
          <w:p>
            <w:pPr>
              <w:pStyle w:val="TableContents"/>
              <w:jc w:val="end"/>
              <w:rPr/>
            </w:pPr>
            <w:r>
              <w:rPr/>
              <w:t xml:space="preserve"> </w:t>
            </w:r>
            <w:r>
              <w:rPr/>
              <w:t>A61</w:t>
            </w:r>
          </w:p>
        </w:tc>
      </w:tr>
      <w:tr>
        <w:trPr>
          <w:trHeight w:val="256" w:hRule="atLeast"/>
        </w:trPr>
        <w:tc>
          <w:tcPr>
            <w:tcW w:w="1925" w:type="dxa"/>
            <w:tcBorders/>
            <w:vAlign w:val="bottom"/>
          </w:tcPr>
          <w:p>
            <w:pPr>
              <w:pStyle w:val="TableContents"/>
              <w:jc w:val="start"/>
              <w:rPr/>
            </w:pPr>
            <w:r>
              <w:rPr/>
              <w:t>cod</w:t>
            </w:r>
          </w:p>
        </w:tc>
        <w:tc>
          <w:tcPr>
            <w:tcW w:w="1975" w:type="dxa"/>
            <w:tcBorders/>
            <w:vAlign w:val="bottom"/>
          </w:tcPr>
          <w:p>
            <w:pPr>
              <w:pStyle w:val="TableContents"/>
              <w:jc w:val="end"/>
              <w:rPr/>
            </w:pPr>
            <w:r>
              <w:rPr/>
              <w:t>.0000521663</w:t>
            </w:r>
          </w:p>
        </w:tc>
        <w:tc>
          <w:tcPr>
            <w:tcW w:w="6113" w:type="dxa"/>
            <w:tcBorders/>
            <w:vAlign w:val="bottom"/>
          </w:tcPr>
          <w:p>
            <w:pPr>
              <w:pStyle w:val="TableContents"/>
              <w:jc w:val="end"/>
              <w:rPr/>
            </w:pPr>
            <w:r>
              <w:rPr/>
              <w:t>.043*A70</w:t>
            </w:r>
          </w:p>
        </w:tc>
      </w:tr>
      <w:tr>
        <w:trPr>
          <w:trHeight w:val="256" w:hRule="atLeast"/>
        </w:trPr>
        <w:tc>
          <w:tcPr>
            <w:tcW w:w="1925" w:type="dxa"/>
            <w:tcBorders/>
            <w:vAlign w:val="bottom"/>
          </w:tcPr>
          <w:p>
            <w:pPr>
              <w:pStyle w:val="TableContents"/>
              <w:jc w:val="start"/>
              <w:rPr/>
            </w:pPr>
            <w:r>
              <w:rPr/>
              <w:t>congers</w:t>
            </w:r>
          </w:p>
        </w:tc>
        <w:tc>
          <w:tcPr>
            <w:tcW w:w="1975" w:type="dxa"/>
            <w:tcBorders/>
            <w:vAlign w:val="bottom"/>
          </w:tcPr>
          <w:p>
            <w:pPr>
              <w:pStyle w:val="TableContents"/>
              <w:jc w:val="end"/>
              <w:rPr/>
            </w:pPr>
            <w:r>
              <w:rPr/>
              <w:t>.0000157712</w:t>
            </w:r>
          </w:p>
        </w:tc>
        <w:tc>
          <w:tcPr>
            <w:tcW w:w="6113" w:type="dxa"/>
            <w:tcBorders/>
            <w:vAlign w:val="bottom"/>
          </w:tcPr>
          <w:p>
            <w:pPr>
              <w:pStyle w:val="TableContents"/>
              <w:jc w:val="end"/>
              <w:rPr/>
            </w:pPr>
            <w:r>
              <w:rPr/>
              <w:t>.013*A70</w:t>
            </w:r>
          </w:p>
        </w:tc>
      </w:tr>
      <w:tr>
        <w:trPr>
          <w:trHeight w:val="256" w:hRule="atLeast"/>
        </w:trPr>
        <w:tc>
          <w:tcPr>
            <w:tcW w:w="1925" w:type="dxa"/>
            <w:tcBorders/>
            <w:vAlign w:val="bottom"/>
          </w:tcPr>
          <w:p>
            <w:pPr>
              <w:pStyle w:val="TableContents"/>
              <w:jc w:val="start"/>
              <w:rPr/>
            </w:pPr>
            <w:r>
              <w:rPr/>
              <w:t>crab</w:t>
            </w:r>
          </w:p>
        </w:tc>
        <w:tc>
          <w:tcPr>
            <w:tcW w:w="1975" w:type="dxa"/>
            <w:tcBorders/>
            <w:vAlign w:val="bottom"/>
          </w:tcPr>
          <w:p>
            <w:pPr>
              <w:pStyle w:val="TableContents"/>
              <w:jc w:val="end"/>
              <w:rPr/>
            </w:pPr>
            <w:r>
              <w:rPr/>
              <w:t>.0000000000</w:t>
            </w:r>
          </w:p>
        </w:tc>
        <w:tc>
          <w:tcPr>
            <w:tcW w:w="6113" w:type="dxa"/>
            <w:tcBorders/>
            <w:vAlign w:val="bottom"/>
          </w:tcPr>
          <w:p>
            <w:pPr>
              <w:pStyle w:val="TableContents"/>
              <w:jc w:val="end"/>
              <w:rPr/>
            </w:pPr>
            <w:r>
              <w:rPr/>
            </w:r>
          </w:p>
        </w:tc>
      </w:tr>
      <w:tr>
        <w:trPr>
          <w:trHeight w:val="256" w:hRule="atLeast"/>
        </w:trPr>
        <w:tc>
          <w:tcPr>
            <w:tcW w:w="1925" w:type="dxa"/>
            <w:tcBorders/>
            <w:vAlign w:val="bottom"/>
          </w:tcPr>
          <w:p>
            <w:pPr>
              <w:pStyle w:val="TableContents"/>
              <w:jc w:val="start"/>
              <w:rPr/>
            </w:pPr>
            <w:r>
              <w:rPr/>
              <w:t>fish (finfish)</w:t>
            </w:r>
          </w:p>
        </w:tc>
        <w:tc>
          <w:tcPr>
            <w:tcW w:w="1975" w:type="dxa"/>
            <w:tcBorders/>
            <w:vAlign w:val="bottom"/>
          </w:tcPr>
          <w:p>
            <w:pPr>
              <w:pStyle w:val="TableContents"/>
              <w:jc w:val="end"/>
              <w:rPr/>
            </w:pPr>
            <w:r>
              <w:rPr/>
              <w:t>.0006065850</w:t>
            </w:r>
          </w:p>
        </w:tc>
        <w:tc>
          <w:tcPr>
            <w:tcW w:w="6113" w:type="dxa"/>
            <w:tcBorders/>
            <w:vAlign w:val="bottom"/>
          </w:tcPr>
          <w:p>
            <w:pPr>
              <w:pStyle w:val="TableContents"/>
              <w:jc w:val="end"/>
              <w:rPr/>
            </w:pPr>
            <w:r>
              <w:rPr/>
              <w:t>.5*A70</w:t>
            </w:r>
          </w:p>
        </w:tc>
      </w:tr>
      <w:tr>
        <w:trPr>
          <w:trHeight w:val="256" w:hRule="atLeast"/>
        </w:trPr>
        <w:tc>
          <w:tcPr>
            <w:tcW w:w="1925" w:type="dxa"/>
            <w:tcBorders/>
            <w:vAlign w:val="bottom"/>
          </w:tcPr>
          <w:p>
            <w:pPr>
              <w:pStyle w:val="TableContents"/>
              <w:jc w:val="start"/>
              <w:rPr/>
            </w:pPr>
            <w:r>
              <w:rPr/>
              <w:t>flounder</w:t>
            </w:r>
          </w:p>
        </w:tc>
        <w:tc>
          <w:tcPr>
            <w:tcW w:w="1975" w:type="dxa"/>
            <w:tcBorders/>
            <w:vAlign w:val="bottom"/>
          </w:tcPr>
          <w:p>
            <w:pPr>
              <w:pStyle w:val="TableContents"/>
              <w:jc w:val="end"/>
              <w:rPr/>
            </w:pPr>
            <w:r>
              <w:rPr/>
              <w:t>.0000521663</w:t>
            </w:r>
          </w:p>
        </w:tc>
        <w:tc>
          <w:tcPr>
            <w:tcW w:w="6113" w:type="dxa"/>
            <w:tcBorders/>
            <w:vAlign w:val="bottom"/>
          </w:tcPr>
          <w:p>
            <w:pPr>
              <w:pStyle w:val="TableContents"/>
              <w:jc w:val="end"/>
              <w:rPr/>
            </w:pPr>
            <w:r>
              <w:rPr/>
              <w:t>.043A70</w:t>
            </w:r>
          </w:p>
        </w:tc>
      </w:tr>
      <w:tr>
        <w:trPr>
          <w:trHeight w:val="256" w:hRule="atLeast"/>
        </w:trPr>
        <w:tc>
          <w:tcPr>
            <w:tcW w:w="1925" w:type="dxa"/>
            <w:tcBorders/>
            <w:vAlign w:val="bottom"/>
          </w:tcPr>
          <w:p>
            <w:pPr>
              <w:pStyle w:val="TableContents"/>
              <w:jc w:val="start"/>
              <w:rPr/>
            </w:pPr>
            <w:r>
              <w:rPr/>
              <w:t>haddock</w:t>
            </w:r>
          </w:p>
        </w:tc>
        <w:tc>
          <w:tcPr>
            <w:tcW w:w="1975" w:type="dxa"/>
            <w:tcBorders/>
            <w:vAlign w:val="bottom"/>
          </w:tcPr>
          <w:p>
            <w:pPr>
              <w:pStyle w:val="TableContents"/>
              <w:jc w:val="end"/>
              <w:rPr/>
            </w:pPr>
            <w:r>
              <w:rPr/>
              <w:t>.0000448873</w:t>
            </w:r>
          </w:p>
        </w:tc>
        <w:tc>
          <w:tcPr>
            <w:tcW w:w="6113" w:type="dxa"/>
            <w:tcBorders/>
            <w:vAlign w:val="bottom"/>
          </w:tcPr>
          <w:p>
            <w:pPr>
              <w:pStyle w:val="TableContents"/>
              <w:jc w:val="end"/>
              <w:rPr/>
            </w:pPr>
            <w:r>
              <w:rPr/>
              <w:t>.037*A70</w:t>
            </w:r>
          </w:p>
        </w:tc>
      </w:tr>
      <w:tr>
        <w:trPr>
          <w:trHeight w:val="256" w:hRule="atLeast"/>
        </w:trPr>
        <w:tc>
          <w:tcPr>
            <w:tcW w:w="1925" w:type="dxa"/>
            <w:tcBorders/>
            <w:vAlign w:val="bottom"/>
          </w:tcPr>
          <w:p>
            <w:pPr>
              <w:pStyle w:val="TableContents"/>
              <w:jc w:val="start"/>
              <w:rPr/>
            </w:pPr>
            <w:r>
              <w:rPr/>
              <w:t>hake</w:t>
            </w:r>
          </w:p>
        </w:tc>
        <w:tc>
          <w:tcPr>
            <w:tcW w:w="1975" w:type="dxa"/>
            <w:tcBorders/>
            <w:vAlign w:val="bottom"/>
          </w:tcPr>
          <w:p>
            <w:pPr>
              <w:pStyle w:val="TableContents"/>
              <w:jc w:val="end"/>
              <w:rPr/>
            </w:pPr>
            <w:r>
              <w:rPr/>
              <w:t>.0000448873</w:t>
            </w:r>
          </w:p>
        </w:tc>
        <w:tc>
          <w:tcPr>
            <w:tcW w:w="6113" w:type="dxa"/>
            <w:tcBorders/>
            <w:vAlign w:val="bottom"/>
          </w:tcPr>
          <w:p>
            <w:pPr>
              <w:pStyle w:val="TableContents"/>
              <w:jc w:val="end"/>
              <w:rPr/>
            </w:pPr>
            <w:r>
              <w:rPr/>
              <w:t>.037*A70</w:t>
            </w:r>
          </w:p>
        </w:tc>
      </w:tr>
      <w:tr>
        <w:trPr>
          <w:trHeight w:val="256" w:hRule="atLeast"/>
        </w:trPr>
        <w:tc>
          <w:tcPr>
            <w:tcW w:w="1925" w:type="dxa"/>
            <w:tcBorders/>
            <w:vAlign w:val="bottom"/>
          </w:tcPr>
          <w:p>
            <w:pPr>
              <w:pStyle w:val="TableContents"/>
              <w:jc w:val="start"/>
              <w:rPr/>
            </w:pPr>
            <w:r>
              <w:rPr/>
              <w:t>halibut</w:t>
            </w:r>
          </w:p>
        </w:tc>
        <w:tc>
          <w:tcPr>
            <w:tcW w:w="1975" w:type="dxa"/>
            <w:tcBorders/>
            <w:vAlign w:val="bottom"/>
          </w:tcPr>
          <w:p>
            <w:pPr>
              <w:pStyle w:val="TableContents"/>
              <w:jc w:val="end"/>
              <w:rPr/>
            </w:pPr>
            <w:r>
              <w:rPr/>
              <w:t>.0000242634</w:t>
            </w:r>
          </w:p>
        </w:tc>
        <w:tc>
          <w:tcPr>
            <w:tcW w:w="6113" w:type="dxa"/>
            <w:tcBorders/>
            <w:vAlign w:val="bottom"/>
          </w:tcPr>
          <w:p>
            <w:pPr>
              <w:pStyle w:val="TableContents"/>
              <w:jc w:val="end"/>
              <w:rPr/>
            </w:pPr>
            <w:r>
              <w:rPr/>
              <w:t>.02*A70</w:t>
            </w:r>
          </w:p>
        </w:tc>
      </w:tr>
      <w:tr>
        <w:trPr>
          <w:trHeight w:val="256" w:hRule="atLeast"/>
        </w:trPr>
        <w:tc>
          <w:tcPr>
            <w:tcW w:w="1925" w:type="dxa"/>
            <w:tcBorders/>
            <w:vAlign w:val="bottom"/>
          </w:tcPr>
          <w:p>
            <w:pPr>
              <w:pStyle w:val="TableContents"/>
              <w:jc w:val="start"/>
              <w:rPr/>
            </w:pPr>
            <w:r>
              <w:rPr/>
              <w:t>herring</w:t>
            </w:r>
          </w:p>
        </w:tc>
        <w:tc>
          <w:tcPr>
            <w:tcW w:w="1975" w:type="dxa"/>
            <w:tcBorders/>
            <w:vAlign w:val="bottom"/>
          </w:tcPr>
          <w:p>
            <w:pPr>
              <w:pStyle w:val="TableContents"/>
              <w:jc w:val="end"/>
              <w:rPr/>
            </w:pPr>
            <w:r>
              <w:rPr/>
              <w:t>.0000400346</w:t>
            </w:r>
          </w:p>
        </w:tc>
        <w:tc>
          <w:tcPr>
            <w:tcW w:w="6113" w:type="dxa"/>
            <w:tcBorders/>
            <w:vAlign w:val="bottom"/>
          </w:tcPr>
          <w:p>
            <w:pPr>
              <w:pStyle w:val="TableContents"/>
              <w:jc w:val="end"/>
              <w:rPr/>
            </w:pPr>
            <w:r>
              <w:rPr/>
              <w:t>.033*A70</w:t>
            </w:r>
          </w:p>
        </w:tc>
      </w:tr>
      <w:tr>
        <w:trPr>
          <w:trHeight w:val="256" w:hRule="atLeast"/>
        </w:trPr>
        <w:tc>
          <w:tcPr>
            <w:tcW w:w="1925" w:type="dxa"/>
            <w:tcBorders/>
            <w:vAlign w:val="bottom"/>
          </w:tcPr>
          <w:p>
            <w:pPr>
              <w:pStyle w:val="TableContents"/>
              <w:jc w:val="start"/>
              <w:rPr/>
            </w:pPr>
            <w:r>
              <w:rPr/>
              <w:t>jacks</w:t>
            </w:r>
          </w:p>
        </w:tc>
        <w:tc>
          <w:tcPr>
            <w:tcW w:w="1975" w:type="dxa"/>
            <w:tcBorders/>
            <w:vAlign w:val="bottom"/>
          </w:tcPr>
          <w:p>
            <w:pPr>
              <w:pStyle w:val="TableContents"/>
              <w:jc w:val="end"/>
              <w:rPr/>
            </w:pPr>
            <w:r>
              <w:rPr/>
              <w:t>.0000327556</w:t>
            </w:r>
          </w:p>
        </w:tc>
        <w:tc>
          <w:tcPr>
            <w:tcW w:w="6113" w:type="dxa"/>
            <w:tcBorders/>
            <w:vAlign w:val="bottom"/>
          </w:tcPr>
          <w:p>
            <w:pPr>
              <w:pStyle w:val="TableContents"/>
              <w:jc w:val="end"/>
              <w:rPr/>
            </w:pPr>
            <w:r>
              <w:rPr/>
              <w:t>.027*A70</w:t>
            </w:r>
          </w:p>
        </w:tc>
      </w:tr>
      <w:tr>
        <w:trPr>
          <w:trHeight w:val="256" w:hRule="atLeast"/>
        </w:trPr>
        <w:tc>
          <w:tcPr>
            <w:tcW w:w="1925" w:type="dxa"/>
            <w:tcBorders/>
            <w:vAlign w:val="bottom"/>
          </w:tcPr>
          <w:p>
            <w:pPr>
              <w:pStyle w:val="TableContents"/>
              <w:jc w:val="start"/>
              <w:rPr/>
            </w:pPr>
            <w:r>
              <w:rPr/>
              <w:t>lobster</w:t>
            </w:r>
          </w:p>
        </w:tc>
        <w:tc>
          <w:tcPr>
            <w:tcW w:w="1975" w:type="dxa"/>
            <w:tcBorders/>
            <w:vAlign w:val="bottom"/>
          </w:tcPr>
          <w:p>
            <w:pPr>
              <w:pStyle w:val="TableContents"/>
              <w:jc w:val="end"/>
              <w:rPr/>
            </w:pPr>
            <w:r>
              <w:rPr/>
            </w:r>
          </w:p>
        </w:tc>
        <w:tc>
          <w:tcPr>
            <w:tcW w:w="6113" w:type="dxa"/>
            <w:tcBorders/>
            <w:vAlign w:val="bottom"/>
          </w:tcPr>
          <w:p>
            <w:pPr>
              <w:pStyle w:val="TableContents"/>
              <w:jc w:val="end"/>
              <w:rPr/>
            </w:pPr>
            <w:r>
              <w:rPr/>
            </w:r>
          </w:p>
        </w:tc>
      </w:tr>
      <w:tr>
        <w:trPr>
          <w:trHeight w:val="256" w:hRule="atLeast"/>
        </w:trPr>
        <w:tc>
          <w:tcPr>
            <w:tcW w:w="1925" w:type="dxa"/>
            <w:tcBorders/>
            <w:vAlign w:val="bottom"/>
          </w:tcPr>
          <w:p>
            <w:pPr>
              <w:pStyle w:val="TableContents"/>
              <w:jc w:val="start"/>
              <w:rPr/>
            </w:pPr>
            <w:r>
              <w:rPr/>
              <w:t>milkfish</w:t>
            </w:r>
          </w:p>
        </w:tc>
        <w:tc>
          <w:tcPr>
            <w:tcW w:w="1975" w:type="dxa"/>
            <w:tcBorders/>
            <w:vAlign w:val="bottom"/>
          </w:tcPr>
          <w:p>
            <w:pPr>
              <w:pStyle w:val="TableContents"/>
              <w:jc w:val="end"/>
              <w:rPr/>
            </w:pPr>
            <w:r>
              <w:rPr/>
              <w:t>.0019733445</w:t>
            </w:r>
          </w:p>
        </w:tc>
        <w:tc>
          <w:tcPr>
            <w:tcW w:w="6113" w:type="dxa"/>
            <w:tcBorders/>
            <w:vAlign w:val="bottom"/>
          </w:tcPr>
          <w:p>
            <w:pPr>
              <w:pStyle w:val="TableContents"/>
              <w:jc w:val="end"/>
              <w:rPr/>
            </w:pPr>
            <w:r>
              <w:rPr/>
              <w:t>.95* A54</w:t>
            </w:r>
          </w:p>
        </w:tc>
      </w:tr>
      <w:tr>
        <w:trPr>
          <w:trHeight w:val="256" w:hRule="atLeast"/>
        </w:trPr>
        <w:tc>
          <w:tcPr>
            <w:tcW w:w="1925" w:type="dxa"/>
            <w:tcBorders/>
            <w:vAlign w:val="bottom"/>
          </w:tcPr>
          <w:p>
            <w:pPr>
              <w:pStyle w:val="TableContents"/>
              <w:jc w:val="start"/>
              <w:rPr/>
            </w:pPr>
            <w:r>
              <w:rPr/>
              <w:t>milkfish (farmed)</w:t>
            </w:r>
          </w:p>
        </w:tc>
        <w:tc>
          <w:tcPr>
            <w:tcW w:w="1975" w:type="dxa"/>
            <w:tcBorders/>
            <w:vAlign w:val="bottom"/>
          </w:tcPr>
          <w:p>
            <w:pPr>
              <w:pStyle w:val="TableContents"/>
              <w:jc w:val="end"/>
              <w:rPr/>
            </w:pPr>
            <w:r>
              <w:rPr/>
              <w:t>.0020772519</w:t>
            </w:r>
          </w:p>
        </w:tc>
        <w:tc>
          <w:tcPr>
            <w:tcW w:w="6113" w:type="dxa"/>
            <w:tcBorders/>
            <w:vAlign w:val="bottom"/>
          </w:tcPr>
          <w:p>
            <w:pPr>
              <w:pStyle w:val="TableContents"/>
              <w:jc w:val="end"/>
              <w:rPr/>
            </w:pPr>
            <w:r>
              <w:rPr/>
              <w:t xml:space="preserve"> </w:t>
            </w:r>
            <w:r>
              <w:rPr/>
              <w:t>A54</w:t>
            </w:r>
          </w:p>
        </w:tc>
      </w:tr>
      <w:tr>
        <w:trPr>
          <w:trHeight w:val="256" w:hRule="atLeast"/>
        </w:trPr>
        <w:tc>
          <w:tcPr>
            <w:tcW w:w="1925" w:type="dxa"/>
            <w:tcBorders/>
            <w:vAlign w:val="bottom"/>
          </w:tcPr>
          <w:p>
            <w:pPr>
              <w:pStyle w:val="TableContents"/>
              <w:jc w:val="start"/>
              <w:rPr/>
            </w:pPr>
            <w:r>
              <w:rPr/>
              <w:t>mullets</w:t>
            </w:r>
          </w:p>
        </w:tc>
        <w:tc>
          <w:tcPr>
            <w:tcW w:w="1975" w:type="dxa"/>
            <w:tcBorders/>
            <w:vAlign w:val="bottom"/>
          </w:tcPr>
          <w:p>
            <w:pPr>
              <w:pStyle w:val="TableContents"/>
              <w:jc w:val="end"/>
              <w:rPr/>
            </w:pPr>
            <w:r>
              <w:rPr/>
              <w:t>.0001613516</w:t>
            </w:r>
          </w:p>
        </w:tc>
        <w:tc>
          <w:tcPr>
            <w:tcW w:w="6113" w:type="dxa"/>
            <w:tcBorders/>
            <w:vAlign w:val="bottom"/>
          </w:tcPr>
          <w:p>
            <w:pPr>
              <w:pStyle w:val="TableContents"/>
              <w:jc w:val="end"/>
              <w:rPr/>
            </w:pPr>
            <w:r>
              <w:rPr/>
              <w:t>.133*A70</w:t>
            </w:r>
          </w:p>
        </w:tc>
      </w:tr>
      <w:tr>
        <w:trPr>
          <w:trHeight w:val="256" w:hRule="atLeast"/>
        </w:trPr>
        <w:tc>
          <w:tcPr>
            <w:tcW w:w="1925" w:type="dxa"/>
            <w:tcBorders/>
            <w:vAlign w:val="bottom"/>
          </w:tcPr>
          <w:p>
            <w:pPr>
              <w:pStyle w:val="TableContents"/>
              <w:jc w:val="start"/>
              <w:rPr/>
            </w:pPr>
            <w:r>
              <w:rPr/>
              <w:t>redfish</w:t>
            </w:r>
          </w:p>
        </w:tc>
        <w:tc>
          <w:tcPr>
            <w:tcW w:w="1975" w:type="dxa"/>
            <w:tcBorders/>
            <w:vAlign w:val="bottom"/>
          </w:tcPr>
          <w:p>
            <w:pPr>
              <w:pStyle w:val="TableContents"/>
              <w:jc w:val="end"/>
              <w:rPr/>
            </w:pPr>
            <w:r>
              <w:rPr/>
              <w:t>.0000849219</w:t>
            </w:r>
          </w:p>
        </w:tc>
        <w:tc>
          <w:tcPr>
            <w:tcW w:w="6113" w:type="dxa"/>
            <w:tcBorders/>
            <w:vAlign w:val="bottom"/>
          </w:tcPr>
          <w:p>
            <w:pPr>
              <w:pStyle w:val="TableContents"/>
              <w:jc w:val="end"/>
              <w:rPr/>
            </w:pPr>
            <w:r>
              <w:rPr/>
              <w:t>.07*A70</w:t>
            </w:r>
          </w:p>
        </w:tc>
      </w:tr>
      <w:tr>
        <w:trPr>
          <w:trHeight w:val="256" w:hRule="atLeast"/>
        </w:trPr>
        <w:tc>
          <w:tcPr>
            <w:tcW w:w="1925" w:type="dxa"/>
            <w:tcBorders/>
            <w:vAlign w:val="bottom"/>
          </w:tcPr>
          <w:p>
            <w:pPr>
              <w:pStyle w:val="TableContents"/>
              <w:jc w:val="start"/>
              <w:rPr/>
            </w:pPr>
            <w:r>
              <w:rPr/>
              <w:t>redfish (farmed)</w:t>
            </w:r>
          </w:p>
        </w:tc>
        <w:tc>
          <w:tcPr>
            <w:tcW w:w="1975" w:type="dxa"/>
            <w:tcBorders/>
            <w:vAlign w:val="bottom"/>
          </w:tcPr>
          <w:p>
            <w:pPr>
              <w:pStyle w:val="TableContents"/>
              <w:jc w:val="end"/>
              <w:rPr/>
            </w:pPr>
            <w:r>
              <w:rPr/>
              <w:t>.0012131700</w:t>
            </w:r>
          </w:p>
        </w:tc>
        <w:tc>
          <w:tcPr>
            <w:tcW w:w="6113" w:type="dxa"/>
            <w:tcBorders/>
            <w:vAlign w:val="bottom"/>
          </w:tcPr>
          <w:p>
            <w:pPr>
              <w:pStyle w:val="TableContents"/>
              <w:jc w:val="end"/>
              <w:rPr/>
            </w:pPr>
            <w:r>
              <w:rPr/>
              <w:t>A70</w:t>
            </w:r>
          </w:p>
        </w:tc>
      </w:tr>
      <w:tr>
        <w:trPr>
          <w:trHeight w:val="256" w:hRule="atLeast"/>
        </w:trPr>
        <w:tc>
          <w:tcPr>
            <w:tcW w:w="1925" w:type="dxa"/>
            <w:tcBorders/>
            <w:vAlign w:val="bottom"/>
          </w:tcPr>
          <w:p>
            <w:pPr>
              <w:pStyle w:val="TableContents"/>
              <w:jc w:val="start"/>
              <w:rPr/>
            </w:pPr>
            <w:r>
              <w:rPr/>
              <w:t>salmon</w:t>
            </w:r>
          </w:p>
        </w:tc>
        <w:tc>
          <w:tcPr>
            <w:tcW w:w="1975" w:type="dxa"/>
            <w:tcBorders/>
            <w:vAlign w:val="bottom"/>
          </w:tcPr>
          <w:p>
            <w:pPr>
              <w:pStyle w:val="TableContents"/>
              <w:jc w:val="end"/>
              <w:rPr/>
            </w:pPr>
            <w:r>
              <w:rPr/>
              <w:t>.0004141726</w:t>
            </w:r>
          </w:p>
        </w:tc>
        <w:tc>
          <w:tcPr>
            <w:tcW w:w="6113" w:type="dxa"/>
            <w:tcBorders/>
            <w:vAlign w:val="bottom"/>
          </w:tcPr>
          <w:p>
            <w:pPr>
              <w:pStyle w:val="TableContents"/>
              <w:jc w:val="end"/>
              <w:rPr/>
            </w:pPr>
            <w:r>
              <w:rPr/>
              <w:t>.76 * A49</w:t>
            </w:r>
          </w:p>
        </w:tc>
      </w:tr>
      <w:tr>
        <w:trPr>
          <w:trHeight w:val="256" w:hRule="atLeast"/>
        </w:trPr>
        <w:tc>
          <w:tcPr>
            <w:tcW w:w="1925" w:type="dxa"/>
            <w:tcBorders/>
            <w:vAlign w:val="bottom"/>
          </w:tcPr>
          <w:p>
            <w:pPr>
              <w:pStyle w:val="TableContents"/>
              <w:jc w:val="start"/>
              <w:rPr/>
            </w:pPr>
            <w:r>
              <w:rPr/>
              <w:t>salmon (farmed)</w:t>
            </w:r>
          </w:p>
        </w:tc>
        <w:tc>
          <w:tcPr>
            <w:tcW w:w="1975" w:type="dxa"/>
            <w:tcBorders/>
            <w:vAlign w:val="bottom"/>
          </w:tcPr>
          <w:p>
            <w:pPr>
              <w:pStyle w:val="TableContents"/>
              <w:jc w:val="end"/>
              <w:rPr/>
            </w:pPr>
            <w:r>
              <w:rPr/>
              <w:t>.0005449816</w:t>
            </w:r>
          </w:p>
        </w:tc>
        <w:tc>
          <w:tcPr>
            <w:tcW w:w="6113" w:type="dxa"/>
            <w:tcBorders/>
            <w:vAlign w:val="bottom"/>
          </w:tcPr>
          <w:p>
            <w:pPr>
              <w:pStyle w:val="TableContents"/>
              <w:jc w:val="end"/>
              <w:rPr/>
            </w:pPr>
            <w:r>
              <w:rPr/>
              <w:t>A49</w:t>
            </w:r>
          </w:p>
        </w:tc>
      </w:tr>
      <w:tr>
        <w:trPr>
          <w:trHeight w:val="256" w:hRule="atLeast"/>
        </w:trPr>
        <w:tc>
          <w:tcPr>
            <w:tcW w:w="1925" w:type="dxa"/>
            <w:tcBorders/>
            <w:vAlign w:val="bottom"/>
          </w:tcPr>
          <w:p>
            <w:pPr>
              <w:pStyle w:val="TableContents"/>
              <w:jc w:val="start"/>
              <w:rPr/>
            </w:pPr>
            <w:r>
              <w:rPr/>
              <w:t>sardines</w:t>
            </w:r>
          </w:p>
        </w:tc>
        <w:tc>
          <w:tcPr>
            <w:tcW w:w="1975" w:type="dxa"/>
            <w:tcBorders/>
            <w:vAlign w:val="bottom"/>
          </w:tcPr>
          <w:p>
            <w:pPr>
              <w:pStyle w:val="TableContents"/>
              <w:jc w:val="end"/>
              <w:rPr/>
            </w:pPr>
            <w:r>
              <w:rPr/>
              <w:t>.0000363951</w:t>
            </w:r>
          </w:p>
        </w:tc>
        <w:tc>
          <w:tcPr>
            <w:tcW w:w="6113" w:type="dxa"/>
            <w:tcBorders/>
            <w:vAlign w:val="bottom"/>
          </w:tcPr>
          <w:p>
            <w:pPr>
              <w:pStyle w:val="TableContents"/>
              <w:jc w:val="end"/>
              <w:rPr/>
            </w:pPr>
            <w:r>
              <w:rPr/>
              <w:t>.03*A70</w:t>
            </w:r>
          </w:p>
        </w:tc>
      </w:tr>
      <w:tr>
        <w:trPr>
          <w:trHeight w:val="256" w:hRule="atLeast"/>
        </w:trPr>
        <w:tc>
          <w:tcPr>
            <w:tcW w:w="1925" w:type="dxa"/>
            <w:tcBorders/>
            <w:vAlign w:val="bottom"/>
          </w:tcPr>
          <w:p>
            <w:pPr>
              <w:pStyle w:val="TableContents"/>
              <w:jc w:val="start"/>
              <w:rPr/>
            </w:pPr>
            <w:r>
              <w:rPr/>
              <w:t>sauries</w:t>
            </w:r>
          </w:p>
        </w:tc>
        <w:tc>
          <w:tcPr>
            <w:tcW w:w="1975" w:type="dxa"/>
            <w:tcBorders/>
            <w:vAlign w:val="bottom"/>
          </w:tcPr>
          <w:p>
            <w:pPr>
              <w:pStyle w:val="TableContents"/>
              <w:jc w:val="end"/>
              <w:rPr/>
            </w:pPr>
            <w:r>
              <w:rPr/>
              <w:t>.0000157712</w:t>
            </w:r>
          </w:p>
        </w:tc>
        <w:tc>
          <w:tcPr>
            <w:tcW w:w="6113" w:type="dxa"/>
            <w:tcBorders/>
            <w:vAlign w:val="bottom"/>
          </w:tcPr>
          <w:p>
            <w:pPr>
              <w:pStyle w:val="TableContents"/>
              <w:jc w:val="end"/>
              <w:rPr/>
            </w:pPr>
            <w:r>
              <w:rPr/>
              <w:t>.013*A70</w:t>
            </w:r>
          </w:p>
        </w:tc>
      </w:tr>
      <w:tr>
        <w:trPr>
          <w:trHeight w:val="256" w:hRule="atLeast"/>
        </w:trPr>
        <w:tc>
          <w:tcPr>
            <w:tcW w:w="1925" w:type="dxa"/>
            <w:tcBorders/>
            <w:vAlign w:val="bottom"/>
          </w:tcPr>
          <w:p>
            <w:pPr>
              <w:pStyle w:val="TableContents"/>
              <w:jc w:val="start"/>
              <w:rPr/>
            </w:pPr>
            <w:r>
              <w:rPr/>
              <w:t>shrimp</w:t>
            </w:r>
          </w:p>
        </w:tc>
        <w:tc>
          <w:tcPr>
            <w:tcW w:w="1975" w:type="dxa"/>
            <w:tcBorders/>
            <w:vAlign w:val="bottom"/>
          </w:tcPr>
          <w:p>
            <w:pPr>
              <w:pStyle w:val="TableContents"/>
              <w:jc w:val="end"/>
              <w:rPr/>
            </w:pPr>
            <w:r>
              <w:rPr/>
              <w:t>.0012804041</w:t>
            </w:r>
          </w:p>
        </w:tc>
        <w:tc>
          <w:tcPr>
            <w:tcW w:w="6113" w:type="dxa"/>
            <w:tcBorders/>
            <w:vAlign w:val="bottom"/>
          </w:tcPr>
          <w:p>
            <w:pPr>
              <w:pStyle w:val="TableContents"/>
              <w:jc w:val="end"/>
              <w:rPr/>
            </w:pPr>
            <w:r>
              <w:rPr/>
              <w:t>.867*A64</w:t>
            </w:r>
          </w:p>
        </w:tc>
      </w:tr>
      <w:tr>
        <w:trPr>
          <w:trHeight w:val="256" w:hRule="atLeast"/>
        </w:trPr>
        <w:tc>
          <w:tcPr>
            <w:tcW w:w="1925" w:type="dxa"/>
            <w:tcBorders/>
            <w:vAlign w:val="bottom"/>
          </w:tcPr>
          <w:p>
            <w:pPr>
              <w:pStyle w:val="TableContents"/>
              <w:jc w:val="start"/>
              <w:rPr/>
            </w:pPr>
            <w:r>
              <w:rPr/>
              <w:t>shrimp (farmed)</w:t>
            </w:r>
          </w:p>
        </w:tc>
        <w:tc>
          <w:tcPr>
            <w:tcW w:w="1975" w:type="dxa"/>
            <w:tcBorders/>
            <w:vAlign w:val="bottom"/>
          </w:tcPr>
          <w:p>
            <w:pPr>
              <w:pStyle w:val="TableContents"/>
              <w:jc w:val="end"/>
              <w:rPr/>
            </w:pPr>
            <w:r>
              <w:rPr/>
              <w:t>.0014768978</w:t>
            </w:r>
          </w:p>
        </w:tc>
        <w:tc>
          <w:tcPr>
            <w:tcW w:w="6113" w:type="dxa"/>
            <w:tcBorders/>
            <w:vAlign w:val="bottom"/>
          </w:tcPr>
          <w:p>
            <w:pPr>
              <w:pStyle w:val="TableContents"/>
              <w:jc w:val="end"/>
              <w:rPr/>
            </w:pPr>
            <w:r>
              <w:rPr/>
              <w:t>A64</w:t>
            </w:r>
          </w:p>
        </w:tc>
      </w:tr>
      <w:tr>
        <w:trPr>
          <w:trHeight w:val="256" w:hRule="atLeast"/>
        </w:trPr>
        <w:tc>
          <w:tcPr>
            <w:tcW w:w="1925" w:type="dxa"/>
            <w:tcBorders/>
            <w:vAlign w:val="bottom"/>
          </w:tcPr>
          <w:p>
            <w:pPr>
              <w:pStyle w:val="TableContents"/>
              <w:jc w:val="start"/>
              <w:rPr/>
            </w:pPr>
            <w:r>
              <w:rPr/>
              <w:t>smelt</w:t>
            </w:r>
          </w:p>
        </w:tc>
        <w:tc>
          <w:tcPr>
            <w:tcW w:w="1975" w:type="dxa"/>
            <w:tcBorders/>
            <w:vAlign w:val="bottom"/>
          </w:tcPr>
          <w:p>
            <w:pPr>
              <w:pStyle w:val="TableContents"/>
              <w:jc w:val="end"/>
              <w:rPr/>
            </w:pPr>
            <w:r>
              <w:rPr/>
              <w:t>.0000448873</w:t>
            </w:r>
          </w:p>
        </w:tc>
        <w:tc>
          <w:tcPr>
            <w:tcW w:w="6113" w:type="dxa"/>
            <w:tcBorders/>
            <w:vAlign w:val="bottom"/>
          </w:tcPr>
          <w:p>
            <w:pPr>
              <w:pStyle w:val="TableContents"/>
              <w:jc w:val="end"/>
              <w:rPr/>
            </w:pPr>
            <w:r>
              <w:rPr/>
              <w:t>.037*.A70</w:t>
            </w:r>
          </w:p>
        </w:tc>
      </w:tr>
      <w:tr>
        <w:trPr>
          <w:trHeight w:val="256" w:hRule="atLeast"/>
        </w:trPr>
        <w:tc>
          <w:tcPr>
            <w:tcW w:w="1925" w:type="dxa"/>
            <w:tcBorders/>
            <w:vAlign w:val="bottom"/>
          </w:tcPr>
          <w:p>
            <w:pPr>
              <w:pStyle w:val="TableContents"/>
              <w:jc w:val="start"/>
              <w:rPr/>
            </w:pPr>
            <w:r>
              <w:rPr/>
              <w:t>sole</w:t>
            </w:r>
          </w:p>
        </w:tc>
        <w:tc>
          <w:tcPr>
            <w:tcW w:w="1975" w:type="dxa"/>
            <w:tcBorders/>
            <w:vAlign w:val="bottom"/>
          </w:tcPr>
          <w:p>
            <w:pPr>
              <w:pStyle w:val="TableContents"/>
              <w:jc w:val="end"/>
              <w:rPr/>
            </w:pPr>
            <w:r>
              <w:rPr/>
              <w:t>.0000521663</w:t>
            </w:r>
          </w:p>
        </w:tc>
        <w:tc>
          <w:tcPr>
            <w:tcW w:w="6113" w:type="dxa"/>
            <w:tcBorders/>
            <w:vAlign w:val="bottom"/>
          </w:tcPr>
          <w:p>
            <w:pPr>
              <w:pStyle w:val="TableContents"/>
              <w:jc w:val="end"/>
              <w:rPr/>
            </w:pPr>
            <w:r>
              <w:rPr/>
              <w:t>.043* A70</w:t>
            </w:r>
          </w:p>
        </w:tc>
      </w:tr>
      <w:tr>
        <w:trPr>
          <w:trHeight w:val="256" w:hRule="atLeast"/>
        </w:trPr>
        <w:tc>
          <w:tcPr>
            <w:tcW w:w="1925" w:type="dxa"/>
            <w:tcBorders/>
            <w:vAlign w:val="bottom"/>
          </w:tcPr>
          <w:p>
            <w:pPr>
              <w:pStyle w:val="TableContents"/>
              <w:jc w:val="start"/>
              <w:rPr/>
            </w:pPr>
            <w:r>
              <w:rPr/>
              <w:t>squid or cuttlefish or octopus</w:t>
            </w:r>
          </w:p>
        </w:tc>
        <w:tc>
          <w:tcPr>
            <w:tcW w:w="1975" w:type="dxa"/>
            <w:tcBorders/>
            <w:vAlign w:val="bottom"/>
          </w:tcPr>
          <w:p>
            <w:pPr>
              <w:pStyle w:val="TableContents"/>
              <w:jc w:val="end"/>
              <w:rPr/>
            </w:pPr>
            <w:r>
              <w:rPr/>
              <w:t>0</w:t>
            </w:r>
          </w:p>
        </w:tc>
        <w:tc>
          <w:tcPr>
            <w:tcW w:w="6113" w:type="dxa"/>
            <w:tcBorders/>
            <w:vAlign w:val="bottom"/>
          </w:tcPr>
          <w:p>
            <w:pPr>
              <w:pStyle w:val="TableContents"/>
              <w:jc w:val="end"/>
              <w:rPr/>
            </w:pPr>
            <w:r>
              <w:rPr/>
            </w:r>
          </w:p>
        </w:tc>
      </w:tr>
      <w:tr>
        <w:trPr>
          <w:trHeight w:val="256" w:hRule="atLeast"/>
        </w:trPr>
        <w:tc>
          <w:tcPr>
            <w:tcW w:w="1925" w:type="dxa"/>
            <w:tcBorders/>
            <w:vAlign w:val="bottom"/>
          </w:tcPr>
          <w:p>
            <w:pPr>
              <w:pStyle w:val="TableContents"/>
              <w:jc w:val="start"/>
              <w:rPr/>
            </w:pPr>
            <w:r>
              <w:rPr/>
              <w:t>tilapia</w:t>
            </w:r>
          </w:p>
        </w:tc>
        <w:tc>
          <w:tcPr>
            <w:tcW w:w="1975" w:type="dxa"/>
            <w:tcBorders/>
            <w:vAlign w:val="bottom"/>
          </w:tcPr>
          <w:p>
            <w:pPr>
              <w:pStyle w:val="TableContents"/>
              <w:jc w:val="end"/>
              <w:rPr/>
            </w:pPr>
            <w:r>
              <w:rPr/>
              <w:t>.0016142081</w:t>
            </w:r>
          </w:p>
        </w:tc>
        <w:tc>
          <w:tcPr>
            <w:tcW w:w="6113" w:type="dxa"/>
            <w:tcBorders/>
            <w:vAlign w:val="bottom"/>
          </w:tcPr>
          <w:p>
            <w:pPr>
              <w:pStyle w:val="TableContents"/>
              <w:jc w:val="end"/>
              <w:rPr/>
            </w:pPr>
            <w:r>
              <w:rPr/>
              <w:t>.953*A67</w:t>
            </w:r>
          </w:p>
        </w:tc>
      </w:tr>
      <w:tr>
        <w:trPr>
          <w:trHeight w:val="256" w:hRule="atLeast"/>
        </w:trPr>
        <w:tc>
          <w:tcPr>
            <w:tcW w:w="1925" w:type="dxa"/>
            <w:tcBorders/>
            <w:vAlign w:val="bottom"/>
          </w:tcPr>
          <w:p>
            <w:pPr>
              <w:pStyle w:val="TableContents"/>
              <w:jc w:val="start"/>
              <w:rPr/>
            </w:pPr>
            <w:r>
              <w:rPr/>
              <w:t>tilapia (farmed)</w:t>
            </w:r>
          </w:p>
        </w:tc>
        <w:tc>
          <w:tcPr>
            <w:tcW w:w="1975" w:type="dxa"/>
            <w:tcBorders/>
            <w:vAlign w:val="bottom"/>
          </w:tcPr>
          <w:p>
            <w:pPr>
              <w:pStyle w:val="TableContents"/>
              <w:jc w:val="end"/>
              <w:rPr/>
            </w:pPr>
            <w:r>
              <w:rPr/>
              <w:t>.0017118385</w:t>
            </w:r>
          </w:p>
        </w:tc>
        <w:tc>
          <w:tcPr>
            <w:tcW w:w="6113" w:type="dxa"/>
            <w:tcBorders/>
            <w:vAlign w:val="bottom"/>
          </w:tcPr>
          <w:p>
            <w:pPr>
              <w:pStyle w:val="TableContents"/>
              <w:jc w:val="end"/>
              <w:rPr/>
            </w:pPr>
            <w:r>
              <w:rPr/>
              <w:t>A67</w:t>
            </w:r>
          </w:p>
        </w:tc>
      </w:tr>
      <w:tr>
        <w:trPr>
          <w:trHeight w:val="256" w:hRule="atLeast"/>
        </w:trPr>
        <w:tc>
          <w:tcPr>
            <w:tcW w:w="1925" w:type="dxa"/>
            <w:tcBorders/>
            <w:vAlign w:val="bottom"/>
          </w:tcPr>
          <w:p>
            <w:pPr>
              <w:pStyle w:val="TableContents"/>
              <w:jc w:val="start"/>
              <w:rPr/>
            </w:pPr>
            <w:r>
              <w:rPr/>
              <w:t>trout</w:t>
            </w:r>
          </w:p>
        </w:tc>
        <w:tc>
          <w:tcPr>
            <w:tcW w:w="1975" w:type="dxa"/>
            <w:tcBorders/>
            <w:vAlign w:val="bottom"/>
          </w:tcPr>
          <w:p>
            <w:pPr>
              <w:pStyle w:val="TableContents"/>
              <w:jc w:val="end"/>
              <w:rPr/>
            </w:pPr>
            <w:r>
              <w:rPr/>
              <w:t>.0003772945</w:t>
            </w:r>
          </w:p>
        </w:tc>
        <w:tc>
          <w:tcPr>
            <w:tcW w:w="6113" w:type="dxa"/>
            <w:tcBorders/>
            <w:vAlign w:val="bottom"/>
          </w:tcPr>
          <w:p>
            <w:pPr>
              <w:pStyle w:val="TableContents"/>
              <w:jc w:val="end"/>
              <w:rPr/>
            </w:pPr>
            <w:r>
              <w:rPr/>
              <w:t>.883*A52</w:t>
            </w:r>
          </w:p>
        </w:tc>
      </w:tr>
      <w:tr>
        <w:trPr>
          <w:trHeight w:val="256" w:hRule="atLeast"/>
        </w:trPr>
        <w:tc>
          <w:tcPr>
            <w:tcW w:w="1925" w:type="dxa"/>
            <w:tcBorders/>
            <w:vAlign w:val="bottom"/>
          </w:tcPr>
          <w:p>
            <w:pPr>
              <w:pStyle w:val="TableContents"/>
              <w:jc w:val="start"/>
              <w:rPr/>
            </w:pPr>
            <w:r>
              <w:rPr/>
              <w:t>trout (farmed)</w:t>
            </w:r>
          </w:p>
        </w:tc>
        <w:tc>
          <w:tcPr>
            <w:tcW w:w="1975" w:type="dxa"/>
            <w:tcBorders/>
            <w:vAlign w:val="bottom"/>
          </w:tcPr>
          <w:p>
            <w:pPr>
              <w:pStyle w:val="TableContents"/>
              <w:jc w:val="end"/>
              <w:rPr/>
            </w:pPr>
            <w:r>
              <w:rPr/>
              <w:t>.0004272871</w:t>
            </w:r>
          </w:p>
        </w:tc>
        <w:tc>
          <w:tcPr>
            <w:tcW w:w="6113" w:type="dxa"/>
            <w:tcBorders/>
            <w:vAlign w:val="bottom"/>
          </w:tcPr>
          <w:p>
            <w:pPr>
              <w:pStyle w:val="TableContents"/>
              <w:jc w:val="end"/>
              <w:rPr/>
            </w:pPr>
            <w:r>
              <w:rPr/>
              <w:t>A52</w:t>
            </w:r>
          </w:p>
        </w:tc>
      </w:tr>
      <w:tr>
        <w:trPr>
          <w:trHeight w:val="256" w:hRule="atLeast"/>
        </w:trPr>
        <w:tc>
          <w:tcPr>
            <w:tcW w:w="1925" w:type="dxa"/>
            <w:tcBorders/>
            <w:vAlign w:val="bottom"/>
          </w:tcPr>
          <w:p>
            <w:pPr>
              <w:pStyle w:val="TableContents"/>
              <w:jc w:val="start"/>
              <w:rPr/>
            </w:pPr>
            <w:r>
              <w:rPr/>
              <w:t>tuna</w:t>
            </w:r>
          </w:p>
        </w:tc>
        <w:tc>
          <w:tcPr>
            <w:tcW w:w="1975" w:type="dxa"/>
            <w:tcBorders/>
            <w:vAlign w:val="bottom"/>
          </w:tcPr>
          <w:p>
            <w:pPr>
              <w:pStyle w:val="TableContents"/>
              <w:jc w:val="end"/>
              <w:rPr/>
            </w:pPr>
            <w:r>
              <w:rPr/>
              <w:t>.0000036395</w:t>
            </w:r>
          </w:p>
        </w:tc>
        <w:tc>
          <w:tcPr>
            <w:tcW w:w="6113" w:type="dxa"/>
            <w:tcBorders/>
            <w:vAlign w:val="bottom"/>
          </w:tcPr>
          <w:p>
            <w:pPr>
              <w:pStyle w:val="TableContents"/>
              <w:jc w:val="end"/>
              <w:rPr/>
            </w:pPr>
            <w:r>
              <w:rPr/>
              <w:t>.003*A70</w:t>
            </w:r>
          </w:p>
        </w:tc>
      </w:tr>
      <w:tr>
        <w:trPr>
          <w:trHeight w:val="256" w:hRule="atLeast"/>
        </w:trPr>
        <w:tc>
          <w:tcPr>
            <w:tcW w:w="1925" w:type="dxa"/>
            <w:tcBorders/>
            <w:vAlign w:val="bottom"/>
          </w:tcPr>
          <w:p>
            <w:pPr>
              <w:pStyle w:val="TableContents"/>
              <w:jc w:val="start"/>
              <w:rPr/>
            </w:pPr>
            <w:r>
              <w:rPr/>
              <w:t>tuna (bluefin tuna)</w:t>
            </w:r>
          </w:p>
        </w:tc>
        <w:tc>
          <w:tcPr>
            <w:tcW w:w="1975" w:type="dxa"/>
            <w:tcBorders/>
            <w:vAlign w:val="bottom"/>
          </w:tcPr>
          <w:p>
            <w:pPr>
              <w:pStyle w:val="TableContents"/>
              <w:jc w:val="end"/>
              <w:rPr/>
            </w:pPr>
            <w:r>
              <w:rPr/>
              <w:t>.0000036395</w:t>
            </w:r>
          </w:p>
        </w:tc>
        <w:tc>
          <w:tcPr>
            <w:tcW w:w="6113" w:type="dxa"/>
            <w:tcBorders/>
            <w:vAlign w:val="bottom"/>
          </w:tcPr>
          <w:p>
            <w:pPr>
              <w:pStyle w:val="TableContents"/>
              <w:jc w:val="end"/>
              <w:rPr/>
            </w:pPr>
            <w:r>
              <w:rPr/>
              <w:t>.003*A70</w:t>
            </w:r>
          </w:p>
        </w:tc>
      </w:tr>
    </w:tbl>
    <w:p>
      <w:pPr>
        <w:pStyle w:val="Normal"/>
        <w:rPr/>
      </w:pPr>
      <w:r>
        <w:rPr/>
        <w:br/>
      </w:r>
      <w:r>
        <w:rPr>
          <w:b/>
          <w:bCs/>
        </w:rPr>
        <w:t>Column K:</w:t>
      </w:r>
      <w:r>
        <w:rPr/>
        <w:t xml:space="preserve"> Eutrophication consequences in grams of PO₄³ (phosphate) equivalents per kg or liter</w:t>
      </w:r>
    </w:p>
    <w:p>
      <w:pPr>
        <w:pStyle w:val="BodyText"/>
        <w:rPr/>
      </w:pPr>
      <w:r>
        <w:rPr/>
        <w:t>Eutrophication is the excessive enrichment of a water body with nutrients, primarily nitrogen and phosphorus. The figures in column K rely primarily on data from column AB in the spreadsheet here:</w:t>
        <w:br/>
      </w:r>
      <w:hyperlink r:id="rId130">
        <w:r>
          <w:rPr>
            <w:rStyle w:val="Hyperlink"/>
          </w:rPr>
          <w:t xml:space="preserve">https://www.science.org/doi/suppl/10.1126/science.aaq0216/suppl_file/aaq0216_datas2.xls </w:t>
        </w:r>
      </w:hyperlink>
      <w:r>
        <w:rPr/>
        <w:br/>
        <w:t>which reflects Poore and Nemecek’s analysis.</w:t>
      </w:r>
    </w:p>
    <w:p>
      <w:pPr>
        <w:pStyle w:val="Normal"/>
        <w:rPr/>
      </w:pPr>
      <w:r>
        <w:rPr/>
      </w:r>
    </w:p>
    <w:tbl>
      <w:tblPr>
        <w:tblW w:w="10117" w:type="dxa"/>
        <w:jc w:val="start"/>
        <w:tblInd w:w="-30" w:type="dxa"/>
        <w:tblLayout w:type="fixed"/>
        <w:tblCellMar>
          <w:top w:w="0" w:type="dxa"/>
          <w:start w:w="30" w:type="dxa"/>
          <w:bottom w:w="0" w:type="dxa"/>
          <w:end w:w="30" w:type="dxa"/>
        </w:tblCellMar>
      </w:tblPr>
      <w:tblGrid>
        <w:gridCol w:w="3006"/>
        <w:gridCol w:w="1413"/>
        <w:gridCol w:w="5698"/>
      </w:tblGrid>
      <w:tr>
        <w:trPr>
          <w:trHeight w:val="256" w:hRule="atLeast"/>
        </w:trPr>
        <w:tc>
          <w:tcPr>
            <w:tcW w:w="3006" w:type="dxa"/>
            <w:tcBorders/>
            <w:vAlign w:val="bottom"/>
          </w:tcPr>
          <w:p>
            <w:pPr>
              <w:pStyle w:val="Normal"/>
              <w:rPr>
                <w:rFonts w:ascii="Liberation Sans" w:hAnsi="Liberation Sans"/>
                <w:b/>
                <w:bCs/>
              </w:rPr>
            </w:pPr>
            <w:r>
              <w:rPr>
                <w:rFonts w:ascii="Liberation Sans" w:hAnsi="Liberation Sans"/>
                <w:b/>
                <w:bCs/>
              </w:rPr>
              <w:t>category</w:t>
            </w:r>
          </w:p>
        </w:tc>
        <w:tc>
          <w:tcPr>
            <w:tcW w:w="1413" w:type="dxa"/>
            <w:tcBorders/>
            <w:vAlign w:val="bottom"/>
          </w:tcPr>
          <w:p>
            <w:pPr>
              <w:pStyle w:val="Normal"/>
              <w:jc w:val="end"/>
              <w:rPr>
                <w:rFonts w:ascii="Liberation Sans" w:hAnsi="Liberation Sans"/>
                <w:b/>
                <w:bCs/>
              </w:rPr>
            </w:pPr>
            <w:r>
              <w:rPr>
                <w:rFonts w:ascii="Liberation Sans" w:hAnsi="Liberation Sans"/>
                <w:b/>
                <w:bCs/>
              </w:rPr>
              <w:t>eutro</w:t>
            </w:r>
          </w:p>
        </w:tc>
        <w:tc>
          <w:tcPr>
            <w:tcW w:w="5698" w:type="dxa"/>
            <w:tcBorders/>
            <w:vAlign w:val="bottom"/>
          </w:tcPr>
          <w:p>
            <w:pPr>
              <w:pStyle w:val="Normal"/>
              <w:jc w:val="end"/>
              <w:rPr>
                <w:b/>
                <w:bCs/>
              </w:rPr>
            </w:pPr>
            <w:r>
              <w:rPr>
                <w:b/>
                <w:bCs/>
              </w:rPr>
              <w:t>source</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animal fats</w:t>
            </w:r>
          </w:p>
        </w:tc>
        <w:tc>
          <w:tcPr>
            <w:tcW w:w="1413" w:type="dxa"/>
            <w:tcBorders/>
            <w:vAlign w:val="bottom"/>
          </w:tcPr>
          <w:p>
            <w:pPr>
              <w:pStyle w:val="TableContents"/>
              <w:jc w:val="end"/>
              <w:rPr/>
            </w:pPr>
            <w:r>
              <w:rPr/>
              <w:t>148</w:t>
            </w:r>
          </w:p>
        </w:tc>
        <w:tc>
          <w:tcPr>
            <w:tcW w:w="5698" w:type="dxa"/>
            <w:tcBorders/>
            <w:vAlign w:val="bottom"/>
          </w:tcPr>
          <w:p>
            <w:pPr>
              <w:pStyle w:val="TableContents"/>
              <w:rPr/>
            </w:pPr>
            <w:r>
              <w:rPr/>
              <w:t>Weighted: .37% pork +.32 beef + .20 poultry + .06 lamb + .05 fish</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beef</w:t>
            </w:r>
          </w:p>
        </w:tc>
        <w:tc>
          <w:tcPr>
            <w:tcW w:w="1413" w:type="dxa"/>
            <w:tcBorders/>
            <w:vAlign w:val="bottom"/>
          </w:tcPr>
          <w:p>
            <w:pPr>
              <w:pStyle w:val="TableContents"/>
              <w:jc w:val="end"/>
              <w:rPr/>
            </w:pPr>
            <w:r>
              <w:rPr/>
              <w:t>307.80</w:t>
            </w:r>
          </w:p>
        </w:tc>
        <w:tc>
          <w:tcPr>
            <w:tcW w:w="5698" w:type="dxa"/>
            <w:tcBorders/>
            <w:vAlign w:val="bottom"/>
          </w:tcPr>
          <w:p>
            <w:pPr>
              <w:pStyle w:val="TableContents"/>
              <w:rPr/>
            </w:pPr>
            <w:r>
              <w:rPr/>
              <w:t>.9*AB37 (beef cattle) +.1*AB38 (dairy cows for beef)</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chicken</w:t>
            </w:r>
          </w:p>
        </w:tc>
        <w:tc>
          <w:tcPr>
            <w:tcW w:w="1413" w:type="dxa"/>
            <w:tcBorders/>
            <w:vAlign w:val="bottom"/>
          </w:tcPr>
          <w:p>
            <w:pPr>
              <w:pStyle w:val="TableContents"/>
              <w:jc w:val="end"/>
              <w:rPr/>
            </w:pPr>
            <w:r>
              <w:rPr/>
              <w:t>48.70</w:t>
            </w:r>
          </w:p>
        </w:tc>
        <w:tc>
          <w:tcPr>
            <w:tcW w:w="5698" w:type="dxa"/>
            <w:tcBorders/>
            <w:vAlign w:val="bottom"/>
          </w:tcPr>
          <w:p>
            <w:pPr>
              <w:pStyle w:val="TableContents"/>
              <w:rPr/>
            </w:pPr>
            <w:r>
              <w:rPr/>
              <w:t>AB41 poultry</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eggs</w:t>
            </w:r>
          </w:p>
        </w:tc>
        <w:tc>
          <w:tcPr>
            <w:tcW w:w="1413" w:type="dxa"/>
            <w:tcBorders/>
            <w:vAlign w:val="bottom"/>
          </w:tcPr>
          <w:p>
            <w:pPr>
              <w:pStyle w:val="TableContents"/>
              <w:jc w:val="end"/>
              <w:rPr/>
            </w:pPr>
            <w:r>
              <w:rPr/>
              <w:t>21.76</w:t>
            </w:r>
          </w:p>
        </w:tc>
        <w:tc>
          <w:tcPr>
            <w:tcW w:w="5698" w:type="dxa"/>
            <w:tcBorders/>
            <w:vAlign w:val="bottom"/>
          </w:tcPr>
          <w:p>
            <w:pPr>
              <w:pStyle w:val="TableContents"/>
              <w:rPr/>
            </w:pPr>
            <w:r>
              <w:rPr/>
              <w:t>AB44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goat</w:t>
            </w:r>
          </w:p>
        </w:tc>
        <w:tc>
          <w:tcPr>
            <w:tcW w:w="1413" w:type="dxa"/>
            <w:tcBorders/>
            <w:vAlign w:val="bottom"/>
          </w:tcPr>
          <w:p>
            <w:pPr>
              <w:pStyle w:val="TableContents"/>
              <w:jc w:val="end"/>
              <w:rPr/>
            </w:pPr>
            <w:r>
              <w:rPr/>
              <w:t>97.13</w:t>
            </w:r>
          </w:p>
        </w:tc>
        <w:tc>
          <w:tcPr>
            <w:tcW w:w="5698" w:type="dxa"/>
            <w:tcBorders/>
            <w:vAlign w:val="bottom"/>
          </w:tcPr>
          <w:p>
            <w:pPr>
              <w:pStyle w:val="TableContents"/>
              <w:rPr/>
            </w:pPr>
            <w:r>
              <w:rPr/>
              <w:t>AB39 lamb</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lamb/mutton</w:t>
            </w:r>
          </w:p>
        </w:tc>
        <w:tc>
          <w:tcPr>
            <w:tcW w:w="1413" w:type="dxa"/>
            <w:tcBorders/>
            <w:vAlign w:val="bottom"/>
          </w:tcPr>
          <w:p>
            <w:pPr>
              <w:pStyle w:val="TableContents"/>
              <w:jc w:val="end"/>
              <w:rPr/>
            </w:pPr>
            <w:r>
              <w:rPr/>
              <w:t>97.13</w:t>
            </w:r>
          </w:p>
        </w:tc>
        <w:tc>
          <w:tcPr>
            <w:tcW w:w="5698" w:type="dxa"/>
            <w:tcBorders/>
            <w:vAlign w:val="bottom"/>
          </w:tcPr>
          <w:p>
            <w:pPr>
              <w:pStyle w:val="TableContents"/>
              <w:rPr/>
            </w:pPr>
            <w:r>
              <w:rPr/>
              <w:t>AB39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pork</w:t>
            </w:r>
          </w:p>
        </w:tc>
        <w:tc>
          <w:tcPr>
            <w:tcW w:w="1413" w:type="dxa"/>
            <w:tcBorders/>
            <w:vAlign w:val="bottom"/>
          </w:tcPr>
          <w:p>
            <w:pPr>
              <w:pStyle w:val="TableContents"/>
              <w:jc w:val="end"/>
              <w:rPr/>
            </w:pPr>
            <w:r>
              <w:rPr/>
              <w:t>76.38</w:t>
            </w:r>
          </w:p>
        </w:tc>
        <w:tc>
          <w:tcPr>
            <w:tcW w:w="5698" w:type="dxa"/>
            <w:tcBorders/>
            <w:vAlign w:val="bottom"/>
          </w:tcPr>
          <w:p>
            <w:pPr>
              <w:pStyle w:val="TableContents"/>
              <w:rPr/>
            </w:pPr>
            <w:r>
              <w:rPr/>
              <w:t>AB40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turkey</w:t>
            </w:r>
          </w:p>
        </w:tc>
        <w:tc>
          <w:tcPr>
            <w:tcW w:w="1413" w:type="dxa"/>
            <w:tcBorders/>
            <w:vAlign w:val="bottom"/>
          </w:tcPr>
          <w:p>
            <w:pPr>
              <w:pStyle w:val="TableContents"/>
              <w:jc w:val="end"/>
              <w:rPr/>
            </w:pPr>
            <w:r>
              <w:rPr/>
              <w:t>48.70</w:t>
            </w:r>
          </w:p>
        </w:tc>
        <w:tc>
          <w:tcPr>
            <w:tcW w:w="5698" w:type="dxa"/>
            <w:tcBorders/>
            <w:vAlign w:val="bottom"/>
          </w:tcPr>
          <w:p>
            <w:pPr>
              <w:pStyle w:val="TableContents"/>
              <w:rPr/>
            </w:pPr>
            <w:r>
              <w:rPr/>
              <w:t>AB41 poultry</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unidentified meat</w:t>
            </w:r>
          </w:p>
        </w:tc>
        <w:tc>
          <w:tcPr>
            <w:tcW w:w="1413" w:type="dxa"/>
            <w:tcBorders/>
            <w:vAlign w:val="bottom"/>
          </w:tcPr>
          <w:p>
            <w:pPr>
              <w:pStyle w:val="TableContents"/>
              <w:jc w:val="end"/>
              <w:rPr/>
            </w:pPr>
            <w:r>
              <w:rPr/>
              <w:t>126.31</w:t>
            </w:r>
          </w:p>
        </w:tc>
        <w:tc>
          <w:tcPr>
            <w:tcW w:w="5698" w:type="dxa"/>
            <w:tcBorders/>
            <w:vAlign w:val="bottom"/>
          </w:tcPr>
          <w:p>
            <w:pPr>
              <w:pStyle w:val="TableContents"/>
              <w:rPr/>
            </w:pPr>
            <w:r>
              <w:rPr/>
              <w:t>48% poultry, 28% beef, 23% pork, 1% lamb/goat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dairy milk</w:t>
            </w:r>
          </w:p>
        </w:tc>
        <w:tc>
          <w:tcPr>
            <w:tcW w:w="1413" w:type="dxa"/>
            <w:tcBorders/>
            <w:vAlign w:val="bottom"/>
          </w:tcPr>
          <w:p>
            <w:pPr>
              <w:pStyle w:val="TableContents"/>
              <w:jc w:val="end"/>
              <w:rPr/>
            </w:pPr>
            <w:r>
              <w:rPr/>
              <w:t>10.65</w:t>
            </w:r>
          </w:p>
        </w:tc>
        <w:tc>
          <w:tcPr>
            <w:tcW w:w="5698" w:type="dxa"/>
            <w:tcBorders/>
            <w:vAlign w:val="bottom"/>
          </w:tcPr>
          <w:p>
            <w:pPr>
              <w:pStyle w:val="TableContents"/>
              <w:rPr/>
            </w:pPr>
            <w:r>
              <w:rPr/>
              <w:t>AB42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butter</w:t>
            </w:r>
          </w:p>
        </w:tc>
        <w:tc>
          <w:tcPr>
            <w:tcW w:w="1413" w:type="dxa"/>
            <w:tcBorders/>
            <w:vAlign w:val="bottom"/>
          </w:tcPr>
          <w:p>
            <w:pPr>
              <w:pStyle w:val="TableContents"/>
              <w:jc w:val="end"/>
              <w:rPr/>
            </w:pPr>
            <w:r>
              <w:rPr/>
              <w:t>66.99</w:t>
            </w:r>
          </w:p>
        </w:tc>
        <w:tc>
          <w:tcPr>
            <w:tcW w:w="5698" w:type="dxa"/>
            <w:tcBorders/>
            <w:vAlign w:val="bottom"/>
          </w:tcPr>
          <w:p>
            <w:pPr>
              <w:pStyle w:val="TableContents"/>
              <w:rPr/>
            </w:pPr>
            <w:r>
              <w:rPr/>
              <w:t>AB42 (milk) * 6.29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buttermilk</w:t>
            </w:r>
          </w:p>
        </w:tc>
        <w:tc>
          <w:tcPr>
            <w:tcW w:w="1413" w:type="dxa"/>
            <w:tcBorders/>
            <w:vAlign w:val="bottom"/>
          </w:tcPr>
          <w:p>
            <w:pPr>
              <w:pStyle w:val="TableContents"/>
              <w:jc w:val="end"/>
              <w:rPr/>
            </w:pPr>
            <w:r>
              <w:rPr/>
              <w:t>10.91</w:t>
            </w:r>
          </w:p>
        </w:tc>
        <w:tc>
          <w:tcPr>
            <w:tcW w:w="5698" w:type="dxa"/>
            <w:tcBorders/>
            <w:vAlign w:val="bottom"/>
          </w:tcPr>
          <w:p>
            <w:pPr>
              <w:pStyle w:val="TableContents"/>
              <w:rPr/>
            </w:pPr>
            <w:r>
              <w:rPr/>
              <w:t>AB42 (milk) * 1.024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dairy cheese</w:t>
            </w:r>
          </w:p>
        </w:tc>
        <w:tc>
          <w:tcPr>
            <w:tcW w:w="1413" w:type="dxa"/>
            <w:tcBorders/>
            <w:vAlign w:val="bottom"/>
          </w:tcPr>
          <w:p>
            <w:pPr>
              <w:pStyle w:val="TableContents"/>
              <w:jc w:val="end"/>
              <w:rPr/>
            </w:pPr>
            <w:r>
              <w:rPr/>
              <w:t>98.37</w:t>
            </w:r>
          </w:p>
        </w:tc>
        <w:tc>
          <w:tcPr>
            <w:tcW w:w="5698" w:type="dxa"/>
            <w:tcBorders/>
            <w:vAlign w:val="bottom"/>
          </w:tcPr>
          <w:p>
            <w:pPr>
              <w:pStyle w:val="TableContents"/>
              <w:rPr/>
            </w:pPr>
            <w:r>
              <w:rPr/>
              <w:t>AB43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concentrated milk</w:t>
            </w:r>
          </w:p>
        </w:tc>
        <w:tc>
          <w:tcPr>
            <w:tcW w:w="1413" w:type="dxa"/>
            <w:tcBorders/>
            <w:vAlign w:val="bottom"/>
          </w:tcPr>
          <w:p>
            <w:pPr>
              <w:pStyle w:val="TableContents"/>
              <w:jc w:val="end"/>
              <w:rPr/>
            </w:pPr>
            <w:r>
              <w:rPr/>
              <w:t>31.95</w:t>
            </w:r>
          </w:p>
        </w:tc>
        <w:tc>
          <w:tcPr>
            <w:tcW w:w="5698" w:type="dxa"/>
            <w:tcBorders/>
            <w:vAlign w:val="bottom"/>
          </w:tcPr>
          <w:p>
            <w:pPr>
              <w:pStyle w:val="TableContents"/>
              <w:rPr/>
            </w:pPr>
            <w:r>
              <w:rPr/>
              <w:t>AB42 (milk) * 3 as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cream</w:t>
            </w:r>
          </w:p>
        </w:tc>
        <w:tc>
          <w:tcPr>
            <w:tcW w:w="1413" w:type="dxa"/>
            <w:tcBorders/>
            <w:vAlign w:val="bottom"/>
          </w:tcPr>
          <w:p>
            <w:pPr>
              <w:pStyle w:val="TableContents"/>
              <w:jc w:val="end"/>
              <w:rPr/>
            </w:pPr>
            <w:r>
              <w:rPr/>
              <w:t>35.78</w:t>
            </w:r>
          </w:p>
        </w:tc>
        <w:tc>
          <w:tcPr>
            <w:tcW w:w="5698" w:type="dxa"/>
            <w:tcBorders/>
            <w:vAlign w:val="bottom"/>
          </w:tcPr>
          <w:p>
            <w:pPr>
              <w:pStyle w:val="TableContents"/>
              <w:rPr/>
            </w:pPr>
            <w:r>
              <w:rPr/>
              <w:t>AB42 (milk) * 3.36 as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ghee</w:t>
            </w:r>
          </w:p>
        </w:tc>
        <w:tc>
          <w:tcPr>
            <w:tcW w:w="1413" w:type="dxa"/>
            <w:tcBorders/>
            <w:vAlign w:val="bottom"/>
          </w:tcPr>
          <w:p>
            <w:pPr>
              <w:pStyle w:val="TableContents"/>
              <w:jc w:val="end"/>
              <w:rPr/>
            </w:pPr>
            <w:r>
              <w:rPr/>
              <w:t>79.88</w:t>
            </w:r>
          </w:p>
        </w:tc>
        <w:tc>
          <w:tcPr>
            <w:tcW w:w="5698" w:type="dxa"/>
            <w:tcBorders/>
            <w:vAlign w:val="bottom"/>
          </w:tcPr>
          <w:p>
            <w:pPr>
              <w:pStyle w:val="TableContents"/>
              <w:rPr/>
            </w:pPr>
            <w:r>
              <w:rPr/>
              <w:t>AB42 (milk) * 7.5 as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ice cream</w:t>
            </w:r>
          </w:p>
        </w:tc>
        <w:tc>
          <w:tcPr>
            <w:tcW w:w="1413" w:type="dxa"/>
            <w:tcBorders/>
            <w:vAlign w:val="bottom"/>
          </w:tcPr>
          <w:p>
            <w:pPr>
              <w:pStyle w:val="TableContents"/>
              <w:jc w:val="end"/>
              <w:rPr/>
            </w:pPr>
            <w:r>
              <w:rPr/>
              <w:t>17.47</w:t>
            </w:r>
          </w:p>
        </w:tc>
        <w:tc>
          <w:tcPr>
            <w:tcW w:w="5698" w:type="dxa"/>
            <w:tcBorders/>
            <w:vAlign w:val="bottom"/>
          </w:tcPr>
          <w:p>
            <w:pPr>
              <w:pStyle w:val="TableContents"/>
              <w:rPr/>
            </w:pPr>
            <w:r>
              <w:rPr/>
              <w:t>AB42 (milk) * 1.64 as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lactose powder</w:t>
            </w:r>
          </w:p>
        </w:tc>
        <w:tc>
          <w:tcPr>
            <w:tcW w:w="1413" w:type="dxa"/>
            <w:tcBorders/>
            <w:vAlign w:val="bottom"/>
          </w:tcPr>
          <w:p>
            <w:pPr>
              <w:pStyle w:val="TableContents"/>
              <w:jc w:val="end"/>
              <w:rPr/>
            </w:pPr>
            <w:r>
              <w:rPr/>
              <w:t>76.04</w:t>
            </w:r>
          </w:p>
        </w:tc>
        <w:tc>
          <w:tcPr>
            <w:tcW w:w="5698" w:type="dxa"/>
            <w:tcBorders/>
            <w:vAlign w:val="bottom"/>
          </w:tcPr>
          <w:p>
            <w:pPr>
              <w:pStyle w:val="TableContents"/>
              <w:rPr/>
            </w:pPr>
            <w:r>
              <w:rPr/>
              <w:t>AB42 (milk) * 7.14 as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low fat yogurt</w:t>
            </w:r>
          </w:p>
        </w:tc>
        <w:tc>
          <w:tcPr>
            <w:tcW w:w="1413" w:type="dxa"/>
            <w:tcBorders/>
            <w:vAlign w:val="bottom"/>
          </w:tcPr>
          <w:p>
            <w:pPr>
              <w:pStyle w:val="TableContents"/>
              <w:jc w:val="end"/>
              <w:rPr/>
            </w:pPr>
            <w:r>
              <w:rPr/>
              <w:t>11.84</w:t>
            </w:r>
          </w:p>
        </w:tc>
        <w:tc>
          <w:tcPr>
            <w:tcW w:w="5698" w:type="dxa"/>
            <w:tcBorders/>
            <w:vAlign w:val="bottom"/>
          </w:tcPr>
          <w:p>
            <w:pPr>
              <w:pStyle w:val="TableContents"/>
              <w:rPr/>
            </w:pPr>
            <w:r>
              <w:rPr/>
              <w:t>AB42 (milk) * 1.112 as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milk powder</w:t>
            </w:r>
          </w:p>
        </w:tc>
        <w:tc>
          <w:tcPr>
            <w:tcW w:w="1413" w:type="dxa"/>
            <w:tcBorders/>
            <w:vAlign w:val="bottom"/>
          </w:tcPr>
          <w:p>
            <w:pPr>
              <w:pStyle w:val="TableContents"/>
              <w:jc w:val="end"/>
              <w:rPr/>
            </w:pPr>
            <w:r>
              <w:rPr/>
              <w:t>76.04</w:t>
            </w:r>
          </w:p>
        </w:tc>
        <w:tc>
          <w:tcPr>
            <w:tcW w:w="5698" w:type="dxa"/>
            <w:tcBorders/>
            <w:vAlign w:val="bottom"/>
          </w:tcPr>
          <w:p>
            <w:pPr>
              <w:pStyle w:val="TableContents"/>
              <w:rPr/>
            </w:pPr>
            <w:r>
              <w:rPr/>
              <w:t>AB42 (milk) * 7.14 as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skim milk</w:t>
            </w:r>
          </w:p>
        </w:tc>
        <w:tc>
          <w:tcPr>
            <w:tcW w:w="1413" w:type="dxa"/>
            <w:tcBorders/>
            <w:vAlign w:val="bottom"/>
          </w:tcPr>
          <w:p>
            <w:pPr>
              <w:pStyle w:val="TableContents"/>
              <w:jc w:val="end"/>
              <w:rPr/>
            </w:pPr>
            <w:r>
              <w:rPr/>
              <w:t>7.92</w:t>
            </w:r>
          </w:p>
        </w:tc>
        <w:tc>
          <w:tcPr>
            <w:tcW w:w="5698" w:type="dxa"/>
            <w:tcBorders/>
            <w:vAlign w:val="bottom"/>
          </w:tcPr>
          <w:p>
            <w:pPr>
              <w:pStyle w:val="TableContents"/>
              <w:rPr/>
            </w:pPr>
            <w:r>
              <w:rPr/>
              <w:t>AB42 (milk) * 0.744 as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whey powder</w:t>
            </w:r>
          </w:p>
        </w:tc>
        <w:tc>
          <w:tcPr>
            <w:tcW w:w="1413" w:type="dxa"/>
            <w:tcBorders/>
            <w:vAlign w:val="bottom"/>
          </w:tcPr>
          <w:p>
            <w:pPr>
              <w:pStyle w:val="TableContents"/>
              <w:jc w:val="end"/>
              <w:rPr/>
            </w:pPr>
            <w:r>
              <w:rPr/>
              <w:t>76.79</w:t>
            </w:r>
          </w:p>
        </w:tc>
        <w:tc>
          <w:tcPr>
            <w:tcW w:w="5698" w:type="dxa"/>
            <w:tcBorders/>
            <w:vAlign w:val="bottom"/>
          </w:tcPr>
          <w:p>
            <w:pPr>
              <w:pStyle w:val="TableContents"/>
              <w:rPr/>
            </w:pPr>
            <w:r>
              <w:rPr/>
              <w:t>AB42 (milk) * 7.21 as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yogurt</w:t>
            </w:r>
          </w:p>
        </w:tc>
        <w:tc>
          <w:tcPr>
            <w:tcW w:w="1413" w:type="dxa"/>
            <w:tcBorders/>
            <w:vAlign w:val="bottom"/>
          </w:tcPr>
          <w:p>
            <w:pPr>
              <w:pStyle w:val="TableContents"/>
              <w:jc w:val="end"/>
              <w:rPr/>
            </w:pPr>
            <w:r>
              <w:rPr/>
              <w:t>12.10</w:t>
            </w:r>
          </w:p>
        </w:tc>
        <w:tc>
          <w:tcPr>
            <w:tcW w:w="5698" w:type="dxa"/>
            <w:tcBorders/>
            <w:vAlign w:val="bottom"/>
          </w:tcPr>
          <w:p>
            <w:pPr>
              <w:pStyle w:val="TableContents"/>
              <w:rPr/>
            </w:pPr>
            <w:r>
              <w:rPr/>
              <w:t>AB42 (milk) * 1.136 as Feitz et al milk solids adjustment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almond milk</w:t>
            </w:r>
          </w:p>
        </w:tc>
        <w:tc>
          <w:tcPr>
            <w:tcW w:w="1413" w:type="dxa"/>
            <w:tcBorders/>
            <w:vAlign w:val="bottom"/>
          </w:tcPr>
          <w:p>
            <w:pPr>
              <w:pStyle w:val="TableContents"/>
              <w:jc w:val="end"/>
              <w:rPr/>
            </w:pPr>
            <w:r>
              <w:rPr/>
              <w:t>1.50</w:t>
            </w:r>
          </w:p>
        </w:tc>
        <w:tc>
          <w:tcPr>
            <w:tcW w:w="5698" w:type="dxa"/>
            <w:tcBorders/>
            <w:vAlign w:val="bottom"/>
          </w:tcPr>
          <w:p>
            <w:pPr>
              <w:pStyle w:val="TableContents"/>
              <w:rPr/>
            </w:pPr>
            <w:hyperlink r:id="rId131">
              <w:r>
                <w:rPr>
                  <w:rStyle w:val="Hyperlink"/>
                </w:rPr>
                <w:t>Poore &amp; Nemecek</w:t>
              </w:r>
            </w:hyperlink>
            <w:r>
              <w:rPr/>
              <w:t xml:space="preserve"> via </w:t>
            </w:r>
            <w:hyperlink r:id="rId132">
              <w:r>
                <w:rPr>
                  <w:rStyle w:val="Hyperlink"/>
                </w:rPr>
                <w:t>Our World in Data</w:t>
              </w:r>
            </w:hyperlink>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apples</w:t>
            </w:r>
          </w:p>
        </w:tc>
        <w:tc>
          <w:tcPr>
            <w:tcW w:w="1413" w:type="dxa"/>
            <w:tcBorders/>
            <w:vAlign w:val="bottom"/>
          </w:tcPr>
          <w:p>
            <w:pPr>
              <w:pStyle w:val="TableContents"/>
              <w:jc w:val="end"/>
              <w:rPr/>
            </w:pPr>
            <w:r>
              <w:rPr/>
              <w:t>1.45</w:t>
            </w:r>
          </w:p>
        </w:tc>
        <w:tc>
          <w:tcPr>
            <w:tcW w:w="5698" w:type="dxa"/>
            <w:tcBorders/>
            <w:vAlign w:val="bottom"/>
          </w:tcPr>
          <w:p>
            <w:pPr>
              <w:pStyle w:val="TableContents"/>
              <w:rPr/>
            </w:pPr>
            <w:r>
              <w:rPr/>
              <w:t>AB31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bananas</w:t>
            </w:r>
          </w:p>
        </w:tc>
        <w:tc>
          <w:tcPr>
            <w:tcW w:w="1413" w:type="dxa"/>
            <w:tcBorders/>
            <w:vAlign w:val="bottom"/>
          </w:tcPr>
          <w:p>
            <w:pPr>
              <w:pStyle w:val="TableContents"/>
              <w:jc w:val="end"/>
              <w:rPr/>
            </w:pPr>
            <w:r>
              <w:rPr/>
              <w:t>3.29</w:t>
            </w:r>
          </w:p>
        </w:tc>
        <w:tc>
          <w:tcPr>
            <w:tcW w:w="5698" w:type="dxa"/>
            <w:tcBorders/>
            <w:vAlign w:val="bottom"/>
          </w:tcPr>
          <w:p>
            <w:pPr>
              <w:pStyle w:val="TableContents"/>
              <w:rPr/>
            </w:pPr>
            <w:r>
              <w:rPr/>
              <w:t>AB6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barley (beer)</w:t>
            </w:r>
          </w:p>
        </w:tc>
        <w:tc>
          <w:tcPr>
            <w:tcW w:w="1413" w:type="dxa"/>
            <w:tcBorders/>
            <w:vAlign w:val="bottom"/>
          </w:tcPr>
          <w:p>
            <w:pPr>
              <w:pStyle w:val="TableContents"/>
              <w:jc w:val="end"/>
              <w:rPr/>
            </w:pPr>
            <w:r>
              <w:rPr/>
              <w:t>2.33</w:t>
            </w:r>
          </w:p>
        </w:tc>
        <w:tc>
          <w:tcPr>
            <w:tcW w:w="5698" w:type="dxa"/>
            <w:tcBorders/>
            <w:vAlign w:val="bottom"/>
          </w:tcPr>
          <w:p>
            <w:pPr>
              <w:pStyle w:val="TableContents"/>
              <w:rPr/>
            </w:pPr>
            <w:r>
              <w:rPr/>
              <w:t>AB30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beans and pulses (dried)</w:t>
            </w:r>
          </w:p>
        </w:tc>
        <w:tc>
          <w:tcPr>
            <w:tcW w:w="1413" w:type="dxa"/>
            <w:tcBorders/>
            <w:vAlign w:val="bottom"/>
          </w:tcPr>
          <w:p>
            <w:pPr>
              <w:pStyle w:val="TableContents"/>
              <w:jc w:val="end"/>
              <w:rPr/>
            </w:pPr>
            <w:r>
              <w:rPr/>
              <w:t>17.08</w:t>
            </w:r>
          </w:p>
        </w:tc>
        <w:tc>
          <w:tcPr>
            <w:tcW w:w="5698" w:type="dxa"/>
            <w:tcBorders/>
            <w:vAlign w:val="bottom"/>
          </w:tcPr>
          <w:p>
            <w:pPr>
              <w:pStyle w:val="TableContents"/>
              <w:rPr/>
            </w:pPr>
            <w:r>
              <w:rPr/>
              <w:t>AB (other pulses)</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berries</w:t>
            </w:r>
          </w:p>
        </w:tc>
        <w:tc>
          <w:tcPr>
            <w:tcW w:w="1413" w:type="dxa"/>
            <w:tcBorders/>
            <w:vAlign w:val="bottom"/>
          </w:tcPr>
          <w:p>
            <w:pPr>
              <w:pStyle w:val="TableContents"/>
              <w:jc w:val="end"/>
              <w:rPr/>
            </w:pPr>
            <w:r>
              <w:rPr/>
              <w:t>6.12</w:t>
            </w:r>
          </w:p>
        </w:tc>
        <w:tc>
          <w:tcPr>
            <w:tcW w:w="5698" w:type="dxa"/>
            <w:tcBorders/>
            <w:vAlign w:val="bottom"/>
          </w:tcPr>
          <w:p>
            <w:pPr>
              <w:pStyle w:val="TableContents"/>
              <w:rPr/>
            </w:pPr>
            <w:r>
              <w:rPr/>
              <w:t>AB32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cabbages and other brassicas (broccoli)</w:t>
            </w:r>
          </w:p>
        </w:tc>
        <w:tc>
          <w:tcPr>
            <w:tcW w:w="1413" w:type="dxa"/>
            <w:tcBorders/>
            <w:vAlign w:val="bottom"/>
          </w:tcPr>
          <w:p>
            <w:pPr>
              <w:pStyle w:val="TableContents"/>
              <w:jc w:val="end"/>
              <w:rPr/>
            </w:pPr>
            <w:r>
              <w:rPr/>
              <w:t>5.01</w:t>
            </w:r>
          </w:p>
        </w:tc>
        <w:tc>
          <w:tcPr>
            <w:tcW w:w="5698" w:type="dxa"/>
            <w:tcBorders/>
            <w:vAlign w:val="bottom"/>
          </w:tcPr>
          <w:p>
            <w:pPr>
              <w:pStyle w:val="TableContents"/>
              <w:rPr/>
            </w:pPr>
            <w:r>
              <w:rPr/>
              <w:t>AB27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cassava and other roots</w:t>
            </w:r>
          </w:p>
        </w:tc>
        <w:tc>
          <w:tcPr>
            <w:tcW w:w="1413" w:type="dxa"/>
            <w:tcBorders/>
            <w:vAlign w:val="bottom"/>
          </w:tcPr>
          <w:p>
            <w:pPr>
              <w:pStyle w:val="TableContents"/>
              <w:jc w:val="end"/>
              <w:rPr/>
            </w:pPr>
            <w:r>
              <w:rPr/>
              <w:t>0.69</w:t>
            </w:r>
          </w:p>
        </w:tc>
        <w:tc>
          <w:tcPr>
            <w:tcW w:w="5698" w:type="dxa"/>
            <w:tcBorders/>
            <w:vAlign w:val="bottom"/>
          </w:tcPr>
          <w:p>
            <w:pPr>
              <w:pStyle w:val="TableContents"/>
              <w:rPr/>
            </w:pPr>
            <w:r>
              <w:rPr/>
              <w:t>AB10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citrus fruit</w:t>
            </w:r>
          </w:p>
        </w:tc>
        <w:tc>
          <w:tcPr>
            <w:tcW w:w="1413" w:type="dxa"/>
            <w:tcBorders/>
            <w:vAlign w:val="bottom"/>
          </w:tcPr>
          <w:p>
            <w:pPr>
              <w:pStyle w:val="TableContents"/>
              <w:jc w:val="end"/>
              <w:rPr/>
            </w:pPr>
            <w:r>
              <w:rPr/>
              <w:t>2.24</w:t>
            </w:r>
          </w:p>
        </w:tc>
        <w:tc>
          <w:tcPr>
            <w:tcW w:w="5698" w:type="dxa"/>
            <w:tcBorders/>
            <w:vAlign w:val="bottom"/>
          </w:tcPr>
          <w:p>
            <w:pPr>
              <w:pStyle w:val="TableContents"/>
              <w:rPr/>
            </w:pPr>
            <w:r>
              <w:rPr/>
              <w:t>AB29</w:t>
            </w:r>
          </w:p>
        </w:tc>
      </w:tr>
      <w:tr>
        <w:trPr>
          <w:trHeight w:val="240" w:hRule="atLeast"/>
        </w:trPr>
        <w:tc>
          <w:tcPr>
            <w:tcW w:w="3006" w:type="dxa"/>
            <w:tcBorders/>
            <w:vAlign w:val="bottom"/>
          </w:tcPr>
          <w:p>
            <w:pPr>
              <w:pStyle w:val="Normal"/>
              <w:rPr>
                <w:rFonts w:ascii="Liberation Sans" w:hAnsi="Liberation Sans"/>
              </w:rPr>
            </w:pPr>
            <w:r>
              <w:rPr>
                <w:rFonts w:ascii="Liberation Sans" w:hAnsi="Liberation Sans"/>
              </w:rPr>
              <w:t>cocoa</w:t>
            </w:r>
          </w:p>
        </w:tc>
        <w:tc>
          <w:tcPr>
            <w:tcW w:w="1413" w:type="dxa"/>
            <w:tcBorders/>
            <w:vAlign w:val="bottom"/>
          </w:tcPr>
          <w:p>
            <w:pPr>
              <w:pStyle w:val="TableContents"/>
              <w:jc w:val="end"/>
              <w:rPr/>
            </w:pPr>
            <w:r>
              <w:rPr/>
              <w:t>126</w:t>
            </w:r>
          </w:p>
        </w:tc>
        <w:tc>
          <w:tcPr>
            <w:tcW w:w="5698" w:type="dxa"/>
            <w:tcBorders/>
            <w:vAlign w:val="bottom"/>
          </w:tcPr>
          <w:p>
            <w:pPr>
              <w:pStyle w:val="TableContents"/>
              <w:rPr/>
            </w:pPr>
            <w:r>
              <w:rPr/>
              <w:t>AB36 (dark chocolate) * 1.45 as cocoa contributes more to eutrophication that other chocolate elements</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coffee</w:t>
            </w:r>
          </w:p>
        </w:tc>
        <w:tc>
          <w:tcPr>
            <w:tcW w:w="1413" w:type="dxa"/>
            <w:tcBorders/>
            <w:vAlign w:val="bottom"/>
          </w:tcPr>
          <w:p>
            <w:pPr>
              <w:pStyle w:val="TableContents"/>
              <w:jc w:val="end"/>
              <w:rPr/>
            </w:pPr>
            <w:r>
              <w:rPr/>
              <w:t>110.52</w:t>
            </w:r>
          </w:p>
        </w:tc>
        <w:tc>
          <w:tcPr>
            <w:tcW w:w="5698" w:type="dxa"/>
            <w:tcBorders/>
            <w:vAlign w:val="bottom"/>
          </w:tcPr>
          <w:p>
            <w:pPr>
              <w:pStyle w:val="TableContents"/>
              <w:rPr/>
            </w:pPr>
            <w:r>
              <w:rPr/>
              <w:t>AB35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corn (maize)</w:t>
            </w:r>
          </w:p>
        </w:tc>
        <w:tc>
          <w:tcPr>
            <w:tcW w:w="1413" w:type="dxa"/>
            <w:tcBorders/>
            <w:vAlign w:val="bottom"/>
          </w:tcPr>
          <w:p>
            <w:pPr>
              <w:pStyle w:val="TableContents"/>
              <w:jc w:val="end"/>
              <w:rPr/>
            </w:pPr>
            <w:r>
              <w:rPr/>
              <w:t>4.03</w:t>
            </w:r>
          </w:p>
        </w:tc>
        <w:tc>
          <w:tcPr>
            <w:tcW w:w="5698" w:type="dxa"/>
            <w:tcBorders/>
            <w:vAlign w:val="bottom"/>
          </w:tcPr>
          <w:p>
            <w:pPr>
              <w:pStyle w:val="TableContents"/>
              <w:rPr/>
            </w:pPr>
            <w:r>
              <w:rPr/>
              <w:t>AB4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fruits</w:t>
            </w:r>
          </w:p>
        </w:tc>
        <w:tc>
          <w:tcPr>
            <w:tcW w:w="1413" w:type="dxa"/>
            <w:tcBorders/>
            <w:vAlign w:val="bottom"/>
          </w:tcPr>
          <w:p>
            <w:pPr>
              <w:pStyle w:val="TableContents"/>
              <w:jc w:val="end"/>
              <w:rPr/>
            </w:pPr>
            <w:r>
              <w:rPr/>
              <w:t>2.43</w:t>
            </w:r>
          </w:p>
        </w:tc>
        <w:tc>
          <w:tcPr>
            <w:tcW w:w="5698" w:type="dxa"/>
            <w:tcBorders/>
            <w:vAlign w:val="bottom"/>
          </w:tcPr>
          <w:p>
            <w:pPr>
              <w:pStyle w:val="TableContents"/>
              <w:rPr/>
            </w:pPr>
            <w:r>
              <w:rPr/>
              <w:t>AB34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grains/cereals (except rice)</w:t>
            </w:r>
          </w:p>
        </w:tc>
        <w:tc>
          <w:tcPr>
            <w:tcW w:w="1413" w:type="dxa"/>
            <w:tcBorders/>
            <w:vAlign w:val="bottom"/>
          </w:tcPr>
          <w:p>
            <w:pPr>
              <w:pStyle w:val="TableContents"/>
              <w:jc w:val="end"/>
              <w:rPr/>
            </w:pPr>
            <w:r>
              <w:rPr/>
              <w:t>7.16</w:t>
            </w:r>
          </w:p>
        </w:tc>
        <w:tc>
          <w:tcPr>
            <w:tcW w:w="5698" w:type="dxa"/>
            <w:tcBorders/>
            <w:vAlign w:val="bottom"/>
          </w:tcPr>
          <w:p>
            <w:pPr>
              <w:pStyle w:val="TableContents"/>
              <w:rPr/>
            </w:pPr>
            <w:r>
              <w:rPr/>
              <w:t>AB4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legumes</w:t>
            </w:r>
          </w:p>
        </w:tc>
        <w:tc>
          <w:tcPr>
            <w:tcW w:w="1413" w:type="dxa"/>
            <w:tcBorders/>
            <w:vAlign w:val="bottom"/>
          </w:tcPr>
          <w:p>
            <w:pPr>
              <w:pStyle w:val="TableContents"/>
              <w:jc w:val="end"/>
              <w:rPr/>
            </w:pPr>
            <w:r>
              <w:rPr/>
              <w:t>17.08</w:t>
            </w:r>
          </w:p>
        </w:tc>
        <w:tc>
          <w:tcPr>
            <w:tcW w:w="5698" w:type="dxa"/>
            <w:tcBorders/>
            <w:vAlign w:val="bottom"/>
          </w:tcPr>
          <w:p>
            <w:pPr>
              <w:pStyle w:val="TableContents"/>
              <w:rPr/>
            </w:pPr>
            <w:r>
              <w:rPr/>
              <w:t>AB13 (other pulses)</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oat milk</w:t>
            </w:r>
          </w:p>
        </w:tc>
        <w:tc>
          <w:tcPr>
            <w:tcW w:w="1413" w:type="dxa"/>
            <w:tcBorders/>
            <w:vAlign w:val="bottom"/>
          </w:tcPr>
          <w:p>
            <w:pPr>
              <w:pStyle w:val="TableContents"/>
              <w:jc w:val="end"/>
              <w:rPr/>
            </w:pPr>
            <w:r>
              <w:rPr/>
              <w:t>1.62</w:t>
            </w:r>
          </w:p>
        </w:tc>
        <w:tc>
          <w:tcPr>
            <w:tcW w:w="5698" w:type="dxa"/>
            <w:tcBorders/>
            <w:vAlign w:val="bottom"/>
          </w:tcPr>
          <w:p>
            <w:pPr>
              <w:pStyle w:val="TableContents"/>
              <w:rPr/>
            </w:pPr>
            <w:hyperlink r:id="rId133">
              <w:r>
                <w:rPr>
                  <w:rStyle w:val="Hyperlink"/>
                </w:rPr>
                <w:t>Poore &amp; Nemecek</w:t>
              </w:r>
            </w:hyperlink>
            <w:r>
              <w:rPr/>
              <w:t xml:space="preserve"> via </w:t>
            </w:r>
            <w:hyperlink r:id="rId134">
              <w:r>
                <w:rPr>
                  <w:rStyle w:val="Hyperlink"/>
                </w:rPr>
                <w:t>Our World in Data</w:t>
              </w:r>
            </w:hyperlink>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oats (oatmeal)</w:t>
            </w:r>
          </w:p>
        </w:tc>
        <w:tc>
          <w:tcPr>
            <w:tcW w:w="1413" w:type="dxa"/>
            <w:tcBorders/>
            <w:vAlign w:val="bottom"/>
          </w:tcPr>
          <w:p>
            <w:pPr>
              <w:pStyle w:val="TableContents"/>
              <w:jc w:val="end"/>
              <w:rPr/>
            </w:pPr>
            <w:r>
              <w:rPr/>
              <w:t>11.23</w:t>
            </w:r>
          </w:p>
        </w:tc>
        <w:tc>
          <w:tcPr>
            <w:tcW w:w="5698" w:type="dxa"/>
            <w:tcBorders/>
            <w:vAlign w:val="bottom"/>
          </w:tcPr>
          <w:p>
            <w:pPr>
              <w:pStyle w:val="TableContents"/>
              <w:rPr/>
            </w:pPr>
            <w:r>
              <w:rPr/>
              <w:t>AB7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olives (oil)</w:t>
            </w:r>
          </w:p>
        </w:tc>
        <w:tc>
          <w:tcPr>
            <w:tcW w:w="1413" w:type="dxa"/>
            <w:tcBorders/>
            <w:vAlign w:val="bottom"/>
          </w:tcPr>
          <w:p>
            <w:pPr>
              <w:pStyle w:val="TableContents"/>
              <w:jc w:val="end"/>
              <w:rPr/>
            </w:pPr>
            <w:r>
              <w:rPr/>
              <w:t>37.26</w:t>
            </w:r>
          </w:p>
        </w:tc>
        <w:tc>
          <w:tcPr>
            <w:tcW w:w="5698" w:type="dxa"/>
            <w:tcBorders/>
            <w:vAlign w:val="bottom"/>
          </w:tcPr>
          <w:p>
            <w:pPr>
              <w:pStyle w:val="TableContents"/>
              <w:rPr/>
            </w:pPr>
            <w:r>
              <w:rPr/>
              <w:t>AB23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onions and leeks</w:t>
            </w:r>
          </w:p>
        </w:tc>
        <w:tc>
          <w:tcPr>
            <w:tcW w:w="1413" w:type="dxa"/>
            <w:tcBorders/>
            <w:vAlign w:val="bottom"/>
          </w:tcPr>
          <w:p>
            <w:pPr>
              <w:pStyle w:val="TableContents"/>
              <w:jc w:val="end"/>
              <w:rPr/>
            </w:pPr>
            <w:r>
              <w:rPr/>
              <w:t>3.24</w:t>
            </w:r>
          </w:p>
        </w:tc>
        <w:tc>
          <w:tcPr>
            <w:tcW w:w="5698" w:type="dxa"/>
            <w:tcBorders/>
            <w:vAlign w:val="bottom"/>
          </w:tcPr>
          <w:p>
            <w:pPr>
              <w:pStyle w:val="TableContents"/>
              <w:rPr/>
            </w:pPr>
            <w:r>
              <w:rPr/>
              <w:t>AB25</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other vegetables</w:t>
            </w:r>
          </w:p>
        </w:tc>
        <w:tc>
          <w:tcPr>
            <w:tcW w:w="1413" w:type="dxa"/>
            <w:tcBorders/>
            <w:vAlign w:val="bottom"/>
          </w:tcPr>
          <w:p>
            <w:pPr>
              <w:pStyle w:val="TableContents"/>
              <w:jc w:val="end"/>
              <w:rPr/>
            </w:pPr>
            <w:r>
              <w:rPr/>
              <w:t>2.27</w:t>
            </w:r>
          </w:p>
        </w:tc>
        <w:tc>
          <w:tcPr>
            <w:tcW w:w="5698" w:type="dxa"/>
            <w:tcBorders/>
            <w:vAlign w:val="bottom"/>
          </w:tcPr>
          <w:p>
            <w:pPr>
              <w:pStyle w:val="TableContents"/>
              <w:rPr/>
            </w:pPr>
            <w:r>
              <w:rPr/>
              <w:t>AB28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palm (oil)</w:t>
            </w:r>
          </w:p>
        </w:tc>
        <w:tc>
          <w:tcPr>
            <w:tcW w:w="1413" w:type="dxa"/>
            <w:tcBorders/>
            <w:vAlign w:val="bottom"/>
          </w:tcPr>
          <w:p>
            <w:pPr>
              <w:pStyle w:val="TableContents"/>
              <w:jc w:val="end"/>
              <w:rPr/>
            </w:pPr>
            <w:r>
              <w:rPr/>
              <w:t>10.67</w:t>
            </w:r>
          </w:p>
        </w:tc>
        <w:tc>
          <w:tcPr>
            <w:tcW w:w="5698" w:type="dxa"/>
            <w:tcBorders/>
            <w:vAlign w:val="bottom"/>
          </w:tcPr>
          <w:p>
            <w:pPr>
              <w:pStyle w:val="TableContents"/>
              <w:rPr/>
            </w:pPr>
            <w:r>
              <w:rPr/>
              <w:t>AB20</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peanuts/groundnuts</w:t>
            </w:r>
          </w:p>
        </w:tc>
        <w:tc>
          <w:tcPr>
            <w:tcW w:w="1413" w:type="dxa"/>
            <w:tcBorders/>
            <w:vAlign w:val="bottom"/>
          </w:tcPr>
          <w:p>
            <w:pPr>
              <w:pStyle w:val="TableContents"/>
              <w:jc w:val="end"/>
              <w:rPr/>
            </w:pPr>
            <w:r>
              <w:rPr/>
              <w:t>14.14</w:t>
            </w:r>
          </w:p>
        </w:tc>
        <w:tc>
          <w:tcPr>
            <w:tcW w:w="5698" w:type="dxa"/>
            <w:tcBorders/>
            <w:vAlign w:val="bottom"/>
          </w:tcPr>
          <w:p>
            <w:pPr>
              <w:pStyle w:val="TableContents"/>
              <w:rPr/>
            </w:pPr>
            <w:r>
              <w:rPr/>
              <w:t>AB16 (groundnuts)</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peas</w:t>
            </w:r>
          </w:p>
        </w:tc>
        <w:tc>
          <w:tcPr>
            <w:tcW w:w="1413" w:type="dxa"/>
            <w:tcBorders/>
            <w:vAlign w:val="bottom"/>
          </w:tcPr>
          <w:p>
            <w:pPr>
              <w:pStyle w:val="TableContents"/>
              <w:jc w:val="end"/>
              <w:rPr/>
            </w:pPr>
            <w:r>
              <w:rPr/>
              <w:t>7.52</w:t>
            </w:r>
          </w:p>
        </w:tc>
        <w:tc>
          <w:tcPr>
            <w:tcW w:w="5698" w:type="dxa"/>
            <w:tcBorders/>
            <w:vAlign w:val="bottom"/>
          </w:tcPr>
          <w:p>
            <w:pPr>
              <w:pStyle w:val="TableContents"/>
              <w:rPr/>
            </w:pPr>
            <w:r>
              <w:rPr/>
              <w:t>AB14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potatoes</w:t>
            </w:r>
          </w:p>
        </w:tc>
        <w:tc>
          <w:tcPr>
            <w:tcW w:w="1413" w:type="dxa"/>
            <w:tcBorders/>
            <w:vAlign w:val="bottom"/>
          </w:tcPr>
          <w:p>
            <w:pPr>
              <w:pStyle w:val="TableContents"/>
              <w:jc w:val="end"/>
              <w:rPr/>
            </w:pPr>
            <w:r>
              <w:rPr/>
              <w:t>3.48</w:t>
            </w:r>
          </w:p>
        </w:tc>
        <w:tc>
          <w:tcPr>
            <w:tcW w:w="5698" w:type="dxa"/>
            <w:tcBorders/>
            <w:vAlign w:val="bottom"/>
          </w:tcPr>
          <w:p>
            <w:pPr>
              <w:pStyle w:val="TableContents"/>
              <w:rPr/>
            </w:pPr>
            <w:r>
              <w:rPr/>
              <w:t>AB9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rapeseed/canola (oil)</w:t>
            </w:r>
          </w:p>
        </w:tc>
        <w:tc>
          <w:tcPr>
            <w:tcW w:w="1413" w:type="dxa"/>
            <w:tcBorders/>
            <w:vAlign w:val="bottom"/>
          </w:tcPr>
          <w:p>
            <w:pPr>
              <w:pStyle w:val="TableContents"/>
              <w:jc w:val="end"/>
              <w:rPr/>
            </w:pPr>
            <w:r>
              <w:rPr/>
              <w:t>19.19</w:t>
            </w:r>
          </w:p>
        </w:tc>
        <w:tc>
          <w:tcPr>
            <w:tcW w:w="5698" w:type="dxa"/>
            <w:tcBorders/>
            <w:vAlign w:val="bottom"/>
          </w:tcPr>
          <w:p>
            <w:pPr>
              <w:pStyle w:val="TableContents"/>
              <w:rPr/>
            </w:pPr>
            <w:r>
              <w:rPr/>
              <w:t>AB22</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rice</w:t>
            </w:r>
          </w:p>
        </w:tc>
        <w:tc>
          <w:tcPr>
            <w:tcW w:w="1413" w:type="dxa"/>
            <w:tcBorders/>
            <w:vAlign w:val="bottom"/>
          </w:tcPr>
          <w:p>
            <w:pPr>
              <w:pStyle w:val="TableContents"/>
              <w:jc w:val="end"/>
              <w:rPr/>
            </w:pPr>
            <w:r>
              <w:rPr/>
              <w:t>35.07</w:t>
            </w:r>
          </w:p>
        </w:tc>
        <w:tc>
          <w:tcPr>
            <w:tcW w:w="5698" w:type="dxa"/>
            <w:tcBorders/>
            <w:vAlign w:val="bottom"/>
          </w:tcPr>
          <w:p>
            <w:pPr>
              <w:pStyle w:val="TableContents"/>
              <w:rPr/>
            </w:pPr>
            <w:r>
              <w:rPr/>
              <w:t>AB8</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rice milk</w:t>
            </w:r>
          </w:p>
        </w:tc>
        <w:tc>
          <w:tcPr>
            <w:tcW w:w="1413" w:type="dxa"/>
            <w:tcBorders/>
            <w:vAlign w:val="bottom"/>
          </w:tcPr>
          <w:p>
            <w:pPr>
              <w:pStyle w:val="TableContents"/>
              <w:jc w:val="end"/>
              <w:rPr/>
            </w:pPr>
            <w:r>
              <w:rPr/>
              <w:t>4.69</w:t>
            </w:r>
          </w:p>
        </w:tc>
        <w:tc>
          <w:tcPr>
            <w:tcW w:w="5698" w:type="dxa"/>
            <w:tcBorders/>
            <w:vAlign w:val="bottom"/>
          </w:tcPr>
          <w:p>
            <w:pPr>
              <w:pStyle w:val="TableContents"/>
              <w:rPr/>
            </w:pPr>
            <w:hyperlink r:id="rId135">
              <w:r>
                <w:rPr>
                  <w:rStyle w:val="Hyperlink"/>
                </w:rPr>
                <w:t>Poore &amp; Nemecek</w:t>
              </w:r>
            </w:hyperlink>
            <w:r>
              <w:rPr/>
              <w:t xml:space="preserve"> via </w:t>
            </w:r>
            <w:hyperlink r:id="rId136">
              <w:r>
                <w:rPr>
                  <w:rStyle w:val="Hyperlink"/>
                </w:rPr>
                <w:t>Our World in Data</w:t>
              </w:r>
            </w:hyperlink>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root vegetables</w:t>
            </w:r>
          </w:p>
        </w:tc>
        <w:tc>
          <w:tcPr>
            <w:tcW w:w="1413" w:type="dxa"/>
            <w:tcBorders/>
            <w:vAlign w:val="bottom"/>
          </w:tcPr>
          <w:p>
            <w:pPr>
              <w:pStyle w:val="TableContents"/>
              <w:jc w:val="end"/>
              <w:rPr/>
            </w:pPr>
            <w:r>
              <w:rPr/>
              <w:t>1.61</w:t>
            </w:r>
          </w:p>
        </w:tc>
        <w:tc>
          <w:tcPr>
            <w:tcW w:w="5698" w:type="dxa"/>
            <w:tcBorders/>
            <w:vAlign w:val="bottom"/>
          </w:tcPr>
          <w:p>
            <w:pPr>
              <w:pStyle w:val="TableContents"/>
              <w:rPr/>
            </w:pPr>
            <w:r>
              <w:rPr/>
              <w:t>AB26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roots and tubers</w:t>
            </w:r>
          </w:p>
        </w:tc>
        <w:tc>
          <w:tcPr>
            <w:tcW w:w="1413" w:type="dxa"/>
            <w:tcBorders/>
            <w:vAlign w:val="bottom"/>
          </w:tcPr>
          <w:p>
            <w:pPr>
              <w:pStyle w:val="TableContents"/>
              <w:jc w:val="end"/>
              <w:rPr/>
            </w:pPr>
            <w:r>
              <w:rPr/>
              <w:t>1.61</w:t>
            </w:r>
          </w:p>
        </w:tc>
        <w:tc>
          <w:tcPr>
            <w:tcW w:w="5698" w:type="dxa"/>
            <w:tcBorders/>
            <w:vAlign w:val="bottom"/>
          </w:tcPr>
          <w:p>
            <w:pPr>
              <w:pStyle w:val="TableContents"/>
              <w:rPr/>
            </w:pPr>
            <w:r>
              <w:rPr/>
              <w:t>AB26</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soy milk</w:t>
            </w:r>
          </w:p>
        </w:tc>
        <w:tc>
          <w:tcPr>
            <w:tcW w:w="1413" w:type="dxa"/>
            <w:tcBorders/>
            <w:vAlign w:val="bottom"/>
          </w:tcPr>
          <w:p>
            <w:pPr>
              <w:pStyle w:val="TableContents"/>
              <w:jc w:val="end"/>
              <w:rPr/>
            </w:pPr>
            <w:r>
              <w:rPr/>
              <w:t>1.06</w:t>
            </w:r>
          </w:p>
        </w:tc>
        <w:tc>
          <w:tcPr>
            <w:tcW w:w="5698" w:type="dxa"/>
            <w:tcBorders/>
            <w:vAlign w:val="bottom"/>
          </w:tcPr>
          <w:p>
            <w:pPr>
              <w:pStyle w:val="TableContents"/>
              <w:rPr/>
            </w:pPr>
            <w:r>
              <w:rPr/>
              <w:t>AB17</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soybeans (oil)</w:t>
            </w:r>
          </w:p>
        </w:tc>
        <w:tc>
          <w:tcPr>
            <w:tcW w:w="1413" w:type="dxa"/>
            <w:tcBorders/>
            <w:vAlign w:val="bottom"/>
          </w:tcPr>
          <w:p>
            <w:pPr>
              <w:pStyle w:val="TableContents"/>
              <w:jc w:val="end"/>
              <w:rPr/>
            </w:pPr>
            <w:r>
              <w:rPr/>
              <w:t>11.69</w:t>
            </w:r>
          </w:p>
        </w:tc>
        <w:tc>
          <w:tcPr>
            <w:tcW w:w="5698" w:type="dxa"/>
            <w:tcBorders/>
            <w:vAlign w:val="bottom"/>
          </w:tcPr>
          <w:p>
            <w:pPr>
              <w:pStyle w:val="TableContents"/>
              <w:rPr/>
            </w:pPr>
            <w:r>
              <w:rPr/>
              <w:t>AB19</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soybeans/tofu</w:t>
            </w:r>
          </w:p>
        </w:tc>
        <w:tc>
          <w:tcPr>
            <w:tcW w:w="1413" w:type="dxa"/>
            <w:tcBorders/>
            <w:vAlign w:val="bottom"/>
          </w:tcPr>
          <w:p>
            <w:pPr>
              <w:pStyle w:val="TableContents"/>
              <w:jc w:val="end"/>
              <w:rPr/>
            </w:pPr>
            <w:r>
              <w:rPr/>
              <w:t>6.16</w:t>
            </w:r>
          </w:p>
        </w:tc>
        <w:tc>
          <w:tcPr>
            <w:tcW w:w="5698" w:type="dxa"/>
            <w:tcBorders/>
            <w:vAlign w:val="bottom"/>
          </w:tcPr>
          <w:p>
            <w:pPr>
              <w:pStyle w:val="TableContents"/>
              <w:rPr/>
            </w:pPr>
            <w:r>
              <w:rPr/>
              <w:t>AB18 (tofu)</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stimulants &amp; spices</w:t>
            </w:r>
          </w:p>
        </w:tc>
        <w:tc>
          <w:tcPr>
            <w:tcW w:w="1413" w:type="dxa"/>
            <w:tcBorders/>
            <w:vAlign w:val="bottom"/>
          </w:tcPr>
          <w:p>
            <w:pPr>
              <w:pStyle w:val="TableContents"/>
              <w:rPr/>
            </w:pPr>
            <w:r>
              <w:rPr/>
            </w:r>
          </w:p>
        </w:tc>
        <w:tc>
          <w:tcPr>
            <w:tcW w:w="5698" w:type="dxa"/>
            <w:tcBorders/>
            <w:vAlign w:val="bottom"/>
          </w:tcPr>
          <w:p>
            <w:pPr>
              <w:pStyle w:val="TableContents"/>
              <w:rPr/>
            </w:pPr>
            <w:r>
              <w:rPr/>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sugars and sweeteners</w:t>
            </w:r>
          </w:p>
        </w:tc>
        <w:tc>
          <w:tcPr>
            <w:tcW w:w="1413" w:type="dxa"/>
            <w:tcBorders/>
            <w:vAlign w:val="bottom"/>
          </w:tcPr>
          <w:p>
            <w:pPr>
              <w:pStyle w:val="TableContents"/>
              <w:jc w:val="end"/>
              <w:rPr/>
            </w:pPr>
            <w:r>
              <w:rPr/>
              <w:t>12.3</w:t>
            </w:r>
          </w:p>
        </w:tc>
        <w:tc>
          <w:tcPr>
            <w:tcW w:w="5698" w:type="dxa"/>
            <w:tcBorders/>
            <w:vAlign w:val="bottom"/>
          </w:tcPr>
          <w:p>
            <w:pPr>
              <w:pStyle w:val="TableContents"/>
              <w:rPr/>
            </w:pPr>
            <w:r>
              <w:rPr/>
              <w:t>.6AB11 cane +.4AB12 beet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sunflower (oil)</w:t>
            </w:r>
          </w:p>
        </w:tc>
        <w:tc>
          <w:tcPr>
            <w:tcW w:w="1413" w:type="dxa"/>
            <w:tcBorders/>
            <w:vAlign w:val="bottom"/>
          </w:tcPr>
          <w:p>
            <w:pPr>
              <w:pStyle w:val="TableContents"/>
              <w:jc w:val="end"/>
              <w:rPr/>
            </w:pPr>
            <w:r>
              <w:rPr/>
              <w:t>50.66</w:t>
            </w:r>
          </w:p>
        </w:tc>
        <w:tc>
          <w:tcPr>
            <w:tcW w:w="5698" w:type="dxa"/>
            <w:tcBorders/>
            <w:vAlign w:val="bottom"/>
          </w:tcPr>
          <w:p>
            <w:pPr>
              <w:pStyle w:val="TableContents"/>
              <w:rPr/>
            </w:pPr>
            <w:r>
              <w:rPr/>
              <w:t>AB21</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tomatoes</w:t>
            </w:r>
          </w:p>
        </w:tc>
        <w:tc>
          <w:tcPr>
            <w:tcW w:w="1413" w:type="dxa"/>
            <w:tcBorders/>
            <w:vAlign w:val="bottom"/>
          </w:tcPr>
          <w:p>
            <w:pPr>
              <w:pStyle w:val="TableContents"/>
              <w:jc w:val="end"/>
              <w:rPr/>
            </w:pPr>
            <w:r>
              <w:rPr/>
              <w:t>7.51</w:t>
            </w:r>
          </w:p>
        </w:tc>
        <w:tc>
          <w:tcPr>
            <w:tcW w:w="5698" w:type="dxa"/>
            <w:tcBorders/>
            <w:vAlign w:val="bottom"/>
          </w:tcPr>
          <w:p>
            <w:pPr>
              <w:pStyle w:val="TableContents"/>
              <w:rPr/>
            </w:pPr>
            <w:r>
              <w:rPr/>
              <w:t>AB24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tree nuts and seeds</w:t>
            </w:r>
          </w:p>
        </w:tc>
        <w:tc>
          <w:tcPr>
            <w:tcW w:w="1413" w:type="dxa"/>
            <w:tcBorders/>
            <w:vAlign w:val="bottom"/>
          </w:tcPr>
          <w:p>
            <w:pPr>
              <w:pStyle w:val="TableContents"/>
              <w:jc w:val="end"/>
              <w:rPr/>
            </w:pPr>
            <w:r>
              <w:rPr/>
              <w:t>19.15</w:t>
            </w:r>
          </w:p>
        </w:tc>
        <w:tc>
          <w:tcPr>
            <w:tcW w:w="5698" w:type="dxa"/>
            <w:tcBorders/>
            <w:vAlign w:val="bottom"/>
          </w:tcPr>
          <w:p>
            <w:pPr>
              <w:pStyle w:val="TableContents"/>
              <w:rPr/>
            </w:pPr>
            <w:r>
              <w:rPr/>
              <w:t>AB15 nuts</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vegetable oils</w:t>
            </w:r>
          </w:p>
        </w:tc>
        <w:tc>
          <w:tcPr>
            <w:tcW w:w="1413" w:type="dxa"/>
            <w:tcBorders/>
            <w:vAlign w:val="bottom"/>
          </w:tcPr>
          <w:p>
            <w:pPr>
              <w:pStyle w:val="TableContents"/>
              <w:jc w:val="end"/>
              <w:rPr/>
            </w:pPr>
            <w:r>
              <w:rPr/>
              <w:t>13.8</w:t>
            </w:r>
          </w:p>
        </w:tc>
        <w:tc>
          <w:tcPr>
            <w:tcW w:w="5698" w:type="dxa"/>
            <w:tcBorders/>
            <w:vAlign w:val="bottom"/>
          </w:tcPr>
          <w:p>
            <w:pPr>
              <w:pStyle w:val="TableContents"/>
              <w:rPr/>
            </w:pPr>
            <w:hyperlink r:id="rId137">
              <w:r>
                <w:rPr>
                  <w:rStyle w:val="Hyperlink"/>
                </w:rPr>
                <w:t>https://www.research.unipd.it/handle/11577/3403483</w:t>
              </w:r>
            </w:hyperlink>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wheat/rye (bread/pasta/baked goods)</w:t>
            </w:r>
          </w:p>
        </w:tc>
        <w:tc>
          <w:tcPr>
            <w:tcW w:w="1413" w:type="dxa"/>
            <w:tcBorders/>
            <w:vAlign w:val="bottom"/>
          </w:tcPr>
          <w:p>
            <w:pPr>
              <w:pStyle w:val="TableContents"/>
              <w:jc w:val="end"/>
              <w:rPr/>
            </w:pPr>
            <w:r>
              <w:rPr/>
              <w:t>7.16</w:t>
            </w:r>
          </w:p>
        </w:tc>
        <w:tc>
          <w:tcPr>
            <w:tcW w:w="5698" w:type="dxa"/>
            <w:tcBorders/>
            <w:vAlign w:val="bottom"/>
          </w:tcPr>
          <w:p>
            <w:pPr>
              <w:pStyle w:val="TableContents"/>
              <w:rPr/>
            </w:pPr>
            <w:r>
              <w:rPr/>
              <w:t>AB4</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wine grapes (wine)</w:t>
            </w:r>
          </w:p>
        </w:tc>
        <w:tc>
          <w:tcPr>
            <w:tcW w:w="1413" w:type="dxa"/>
            <w:tcBorders/>
            <w:vAlign w:val="bottom"/>
          </w:tcPr>
          <w:p>
            <w:pPr>
              <w:pStyle w:val="TableContents"/>
              <w:jc w:val="end"/>
              <w:rPr/>
            </w:pPr>
            <w:r>
              <w:rPr/>
              <w:t>4.57</w:t>
            </w:r>
          </w:p>
        </w:tc>
        <w:tc>
          <w:tcPr>
            <w:tcW w:w="5698" w:type="dxa"/>
            <w:tcBorders/>
            <w:vAlign w:val="bottom"/>
          </w:tcPr>
          <w:p>
            <w:pPr>
              <w:pStyle w:val="TableContents"/>
              <w:rPr/>
            </w:pPr>
            <w:r>
              <w:rPr/>
              <w:t>AB33</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non-dairy cheese or yogurt</w:t>
            </w:r>
          </w:p>
        </w:tc>
        <w:tc>
          <w:tcPr>
            <w:tcW w:w="1413" w:type="dxa"/>
            <w:tcBorders/>
            <w:vAlign w:val="bottom"/>
          </w:tcPr>
          <w:p>
            <w:pPr>
              <w:pStyle w:val="TableContents"/>
              <w:jc w:val="end"/>
              <w:rPr/>
            </w:pPr>
            <w:r>
              <w:rPr/>
              <w:t>25.58</w:t>
            </w:r>
          </w:p>
        </w:tc>
        <w:tc>
          <w:tcPr>
            <w:tcW w:w="5698" w:type="dxa"/>
            <w:tcBorders/>
            <w:vAlign w:val="bottom"/>
          </w:tcPr>
          <w:p>
            <w:pPr>
              <w:pStyle w:val="TableContents"/>
              <w:rPr/>
            </w:pPr>
            <w:r>
              <w:rPr/>
              <w:t xml:space="preserve">AB43 * .26   </w:t>
            </w:r>
            <w:hyperlink r:id="rId138">
              <w:r>
                <w:rPr>
                  <w:rStyle w:val="Hyperlink"/>
                </w:rPr>
                <w:t>Kenyama et al PB vs dairy “spreads” %</w:t>
              </w:r>
            </w:hyperlink>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water</w:t>
            </w:r>
          </w:p>
        </w:tc>
        <w:tc>
          <w:tcPr>
            <w:tcW w:w="1413" w:type="dxa"/>
            <w:tcBorders/>
            <w:vAlign w:val="bottom"/>
          </w:tcPr>
          <w:p>
            <w:pPr>
              <w:pStyle w:val="Normal"/>
              <w:rPr>
                <w:rFonts w:ascii="Liberation Sans" w:hAnsi="Liberation Sans"/>
              </w:rPr>
            </w:pPr>
            <w:r>
              <w:rPr>
                <w:rFonts w:ascii="Liberation Sans" w:hAnsi="Liberation Sans"/>
              </w:rPr>
            </w:r>
          </w:p>
        </w:tc>
        <w:tc>
          <w:tcPr>
            <w:tcW w:w="5698" w:type="dxa"/>
            <w:tcBorders/>
            <w:vAlign w:val="bottom"/>
          </w:tcPr>
          <w:p>
            <w:pPr>
              <w:pStyle w:val="Normal"/>
              <w:rPr>
                <w:rFonts w:ascii="Liberation Sans" w:hAnsi="Liberation Sans"/>
              </w:rPr>
            </w:pPr>
            <w:r>
              <w:rPr>
                <w:rFonts w:ascii="Liberation Sans" w:hAnsi="Liberation Sans"/>
              </w:rPr>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unknown</w:t>
            </w:r>
          </w:p>
        </w:tc>
        <w:tc>
          <w:tcPr>
            <w:tcW w:w="1413" w:type="dxa"/>
            <w:tcBorders/>
            <w:vAlign w:val="bottom"/>
          </w:tcPr>
          <w:p>
            <w:pPr>
              <w:pStyle w:val="Normal"/>
              <w:rPr>
                <w:rFonts w:ascii="Liberation Sans" w:hAnsi="Liberation Sans"/>
              </w:rPr>
            </w:pPr>
            <w:r>
              <w:rPr>
                <w:rFonts w:ascii="Liberation Sans" w:hAnsi="Liberation Sans"/>
              </w:rPr>
            </w:r>
          </w:p>
        </w:tc>
        <w:tc>
          <w:tcPr>
            <w:tcW w:w="5698" w:type="dxa"/>
            <w:tcBorders/>
            <w:vAlign w:val="bottom"/>
          </w:tcPr>
          <w:p>
            <w:pPr>
              <w:pStyle w:val="Normal"/>
              <w:rPr>
                <w:rFonts w:ascii="Liberation Sans" w:hAnsi="Liberation Sans"/>
              </w:rPr>
            </w:pPr>
            <w:r>
              <w:rPr>
                <w:rFonts w:ascii="Liberation Sans" w:hAnsi="Liberation Sans"/>
              </w:rPr>
            </w:r>
          </w:p>
        </w:tc>
      </w:tr>
      <w:tr>
        <w:trPr>
          <w:trHeight w:val="925" w:hRule="atLeast"/>
        </w:trPr>
        <w:tc>
          <w:tcPr>
            <w:tcW w:w="10117" w:type="dxa"/>
            <w:gridSpan w:val="3"/>
            <w:tcBorders/>
            <w:vAlign w:val="bottom"/>
          </w:tcPr>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t>The seafood items below continue identifying sources for Column K in factors.csv for eutrophication impacts. We have not yet found species-specific data so the figures for farmed fish use Poore and Nemecek’s generic figure for farmed fish, except for salmon, which assumes 30% wild caught.</w:t>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r>
          </w:p>
        </w:tc>
        <w:tc>
          <w:tcPr>
            <w:tcW w:w="1413" w:type="dxa"/>
            <w:tcBorders/>
            <w:vAlign w:val="bottom"/>
          </w:tcPr>
          <w:p>
            <w:pPr>
              <w:pStyle w:val="Normal"/>
              <w:jc w:val="end"/>
              <w:rPr>
                <w:rFonts w:ascii="Liberation Sans" w:hAnsi="Liberation Sans"/>
              </w:rPr>
            </w:pPr>
            <w:r>
              <w:rPr>
                <w:rFonts w:ascii="Liberation Sans" w:hAnsi="Liberation Sans"/>
              </w:rPr>
            </w:r>
          </w:p>
        </w:tc>
        <w:tc>
          <w:tcPr>
            <w:tcW w:w="5698" w:type="dxa"/>
            <w:tcBorders/>
            <w:vAlign w:val="bottom"/>
          </w:tcPr>
          <w:p>
            <w:pPr>
              <w:pStyle w:val="Normal"/>
              <w:jc w:val="end"/>
              <w:rPr/>
            </w:pPr>
            <w:r>
              <w:rPr/>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seaweed (dried)</w:t>
            </w:r>
          </w:p>
        </w:tc>
        <w:tc>
          <w:tcPr>
            <w:tcW w:w="1413" w:type="dxa"/>
            <w:tcBorders/>
            <w:vAlign w:val="bottom"/>
          </w:tcPr>
          <w:p>
            <w:pPr>
              <w:pStyle w:val="Normal"/>
              <w:jc w:val="end"/>
              <w:rPr>
                <w:rFonts w:ascii="Liberation Sans" w:hAnsi="Liberation Sans"/>
              </w:rPr>
            </w:pPr>
            <w:r>
              <w:rPr>
                <w:rFonts w:ascii="Liberation Sans" w:hAnsi="Liberation Sans"/>
              </w:rPr>
            </w:r>
          </w:p>
        </w:tc>
        <w:tc>
          <w:tcPr>
            <w:tcW w:w="5698" w:type="dxa"/>
            <w:tcBorders/>
            <w:vAlign w:val="bottom"/>
          </w:tcPr>
          <w:p>
            <w:pPr>
              <w:pStyle w:val="Normal"/>
              <w:jc w:val="end"/>
              <w:rPr/>
            </w:pPr>
            <w:r>
              <w:rPr/>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seaweed (fresh)</w:t>
            </w:r>
          </w:p>
        </w:tc>
        <w:tc>
          <w:tcPr>
            <w:tcW w:w="1413" w:type="dxa"/>
            <w:tcBorders/>
            <w:vAlign w:val="bottom"/>
          </w:tcPr>
          <w:p>
            <w:pPr>
              <w:pStyle w:val="Normal"/>
              <w:jc w:val="end"/>
              <w:rPr>
                <w:rFonts w:ascii="Liberation Sans" w:hAnsi="Liberation Sans"/>
              </w:rPr>
            </w:pPr>
            <w:r>
              <w:rPr>
                <w:rFonts w:ascii="Liberation Sans" w:hAnsi="Liberation Sans"/>
              </w:rPr>
            </w:r>
          </w:p>
        </w:tc>
        <w:tc>
          <w:tcPr>
            <w:tcW w:w="5698" w:type="dxa"/>
            <w:tcBorders/>
            <w:vAlign w:val="bottom"/>
          </w:tcPr>
          <w:p>
            <w:pPr>
              <w:pStyle w:val="Normal"/>
              <w:jc w:val="end"/>
              <w:rPr/>
            </w:pPr>
            <w:r>
              <w:rPr/>
            </w:r>
          </w:p>
        </w:tc>
      </w:tr>
      <w:tr>
        <w:trPr>
          <w:trHeight w:val="256" w:hRule="atLeast"/>
        </w:trPr>
        <w:tc>
          <w:tcPr>
            <w:tcW w:w="3006" w:type="dxa"/>
            <w:tcBorders/>
            <w:vAlign w:val="bottom"/>
          </w:tcPr>
          <w:p>
            <w:pPr>
              <w:pStyle w:val="Normal"/>
              <w:rPr>
                <w:rFonts w:ascii="Liberation Sans" w:hAnsi="Liberation Sans"/>
              </w:rPr>
            </w:pPr>
            <w:r>
              <w:rPr>
                <w:rFonts w:ascii="Liberation Sans" w:hAnsi="Liberation Sans"/>
              </w:rPr>
              <w:t>bivalves</w:t>
            </w:r>
          </w:p>
        </w:tc>
        <w:tc>
          <w:tcPr>
            <w:tcW w:w="1413" w:type="dxa"/>
            <w:tcBorders/>
            <w:vAlign w:val="bottom"/>
          </w:tcPr>
          <w:p>
            <w:pPr>
              <w:pStyle w:val="Normal"/>
              <w:jc w:val="end"/>
              <w:rPr/>
            </w:pPr>
            <w:r>
              <w:rPr/>
            </w:r>
          </w:p>
        </w:tc>
        <w:tc>
          <w:tcPr>
            <w:tcW w:w="5698" w:type="dxa"/>
            <w:tcBorders/>
            <w:vAlign w:val="bottom"/>
          </w:tcPr>
          <w:p>
            <w:pPr>
              <w:pStyle w:val="Normal"/>
              <w:jc w:val="end"/>
              <w:rPr/>
            </w:pPr>
            <w:r>
              <w:rPr/>
            </w:r>
          </w:p>
        </w:tc>
      </w:tr>
      <w:tr>
        <w:trPr>
          <w:trHeight w:val="120" w:hRule="atLeast"/>
        </w:trPr>
        <w:tc>
          <w:tcPr>
            <w:tcW w:w="3006" w:type="dxa"/>
            <w:tcBorders/>
            <w:vAlign w:val="bottom"/>
          </w:tcPr>
          <w:p>
            <w:pPr>
              <w:pStyle w:val="TableContents"/>
              <w:jc w:val="start"/>
              <w:rPr/>
            </w:pPr>
            <w:r>
              <w:rPr/>
              <w:t>anchovies</w:t>
            </w:r>
          </w:p>
        </w:tc>
        <w:tc>
          <w:tcPr>
            <w:tcW w:w="1413" w:type="dxa"/>
            <w:tcBorders/>
            <w:vAlign w:val="bottom"/>
          </w:tcPr>
          <w:p>
            <w:pPr>
              <w:pStyle w:val="TableContents"/>
              <w:jc w:val="end"/>
              <w:rPr/>
            </w:pPr>
            <w:r>
              <w:rPr/>
              <w:t>0</w:t>
            </w:r>
          </w:p>
        </w:tc>
        <w:tc>
          <w:tcPr>
            <w:tcW w:w="5698" w:type="dxa"/>
            <w:tcBorders/>
            <w:vAlign w:val="bottom"/>
          </w:tcPr>
          <w:p>
            <w:pPr>
              <w:pStyle w:val="TableContents"/>
              <w:jc w:val="end"/>
              <w:rPr/>
            </w:pPr>
            <w:r>
              <w:rPr/>
              <w:t>.0*AB45</w:t>
            </w:r>
          </w:p>
        </w:tc>
      </w:tr>
      <w:tr>
        <w:trPr>
          <w:trHeight w:val="120" w:hRule="atLeast"/>
        </w:trPr>
        <w:tc>
          <w:tcPr>
            <w:tcW w:w="3006" w:type="dxa"/>
            <w:tcBorders/>
            <w:vAlign w:val="bottom"/>
          </w:tcPr>
          <w:p>
            <w:pPr>
              <w:pStyle w:val="TableContents"/>
              <w:jc w:val="start"/>
              <w:rPr/>
            </w:pPr>
            <w:r>
              <w:rPr/>
              <w:t>bass</w:t>
            </w:r>
          </w:p>
        </w:tc>
        <w:tc>
          <w:tcPr>
            <w:tcW w:w="1413" w:type="dxa"/>
            <w:tcBorders/>
            <w:vAlign w:val="bottom"/>
          </w:tcPr>
          <w:p>
            <w:pPr>
              <w:pStyle w:val="TableContents"/>
              <w:jc w:val="end"/>
              <w:rPr/>
            </w:pPr>
            <w:r>
              <w:rPr/>
              <w:t>39.2650</w:t>
            </w:r>
          </w:p>
        </w:tc>
        <w:tc>
          <w:tcPr>
            <w:tcW w:w="5698" w:type="dxa"/>
            <w:tcBorders/>
            <w:vAlign w:val="bottom"/>
          </w:tcPr>
          <w:p>
            <w:pPr>
              <w:pStyle w:val="TableContents"/>
              <w:jc w:val="end"/>
              <w:rPr/>
            </w:pPr>
            <w:r>
              <w:rPr/>
              <w:t>.167*AB45</w:t>
            </w:r>
          </w:p>
        </w:tc>
      </w:tr>
      <w:tr>
        <w:trPr>
          <w:trHeight w:val="120" w:hRule="atLeast"/>
        </w:trPr>
        <w:tc>
          <w:tcPr>
            <w:tcW w:w="3006" w:type="dxa"/>
            <w:tcBorders/>
            <w:vAlign w:val="bottom"/>
          </w:tcPr>
          <w:p>
            <w:pPr>
              <w:pStyle w:val="TableContents"/>
              <w:jc w:val="start"/>
              <w:rPr/>
            </w:pPr>
            <w:r>
              <w:rPr/>
              <w:t>bass (wild-caught)</w:t>
            </w:r>
          </w:p>
        </w:tc>
        <w:tc>
          <w:tcPr>
            <w:tcW w:w="1413" w:type="dxa"/>
            <w:tcBorders/>
            <w:vAlign w:val="bottom"/>
          </w:tcPr>
          <w:p>
            <w:pPr>
              <w:pStyle w:val="TableContents"/>
              <w:jc w:val="end"/>
              <w:rPr/>
            </w:pPr>
            <w:r>
              <w:rPr/>
              <w:t>0.0000</w:t>
            </w:r>
          </w:p>
        </w:tc>
        <w:tc>
          <w:tcPr>
            <w:tcW w:w="5698" w:type="dxa"/>
            <w:tcBorders/>
            <w:vAlign w:val="bottom"/>
          </w:tcPr>
          <w:p>
            <w:pPr>
              <w:pStyle w:val="TableContents"/>
              <w:jc w:val="end"/>
              <w:rPr/>
            </w:pPr>
            <w:r>
              <w:rPr/>
              <w:t>.000*AB45</w:t>
            </w:r>
          </w:p>
        </w:tc>
      </w:tr>
      <w:tr>
        <w:trPr>
          <w:trHeight w:val="120" w:hRule="atLeast"/>
        </w:trPr>
        <w:tc>
          <w:tcPr>
            <w:tcW w:w="3006" w:type="dxa"/>
            <w:tcBorders/>
            <w:vAlign w:val="bottom"/>
          </w:tcPr>
          <w:p>
            <w:pPr>
              <w:pStyle w:val="TableContents"/>
              <w:jc w:val="start"/>
              <w:rPr/>
            </w:pPr>
            <w:r>
              <w:rPr/>
              <w:t>bass (farmed)</w:t>
            </w:r>
          </w:p>
        </w:tc>
        <w:tc>
          <w:tcPr>
            <w:tcW w:w="1413" w:type="dxa"/>
            <w:tcBorders/>
            <w:vAlign w:val="bottom"/>
          </w:tcPr>
          <w:p>
            <w:pPr>
              <w:pStyle w:val="TableContents"/>
              <w:jc w:val="end"/>
              <w:rPr/>
            </w:pPr>
            <w:r>
              <w:rPr/>
              <w:t>235.1200</w:t>
            </w:r>
          </w:p>
        </w:tc>
        <w:tc>
          <w:tcPr>
            <w:tcW w:w="5698" w:type="dxa"/>
            <w:tcBorders/>
            <w:vAlign w:val="bottom"/>
          </w:tcPr>
          <w:p>
            <w:pPr>
              <w:pStyle w:val="TableContents"/>
              <w:jc w:val="end"/>
              <w:rPr/>
            </w:pPr>
            <w:r>
              <w:rPr/>
              <w:t>1.000*AB45</w:t>
            </w:r>
          </w:p>
        </w:tc>
      </w:tr>
      <w:tr>
        <w:trPr>
          <w:trHeight w:val="120" w:hRule="atLeast"/>
        </w:trPr>
        <w:tc>
          <w:tcPr>
            <w:tcW w:w="3006" w:type="dxa"/>
            <w:tcBorders/>
            <w:vAlign w:val="bottom"/>
          </w:tcPr>
          <w:p>
            <w:pPr>
              <w:pStyle w:val="TableContents"/>
              <w:jc w:val="start"/>
              <w:rPr/>
            </w:pPr>
            <w:r>
              <w:rPr/>
              <w:t>carp</w:t>
            </w:r>
          </w:p>
        </w:tc>
        <w:tc>
          <w:tcPr>
            <w:tcW w:w="1413" w:type="dxa"/>
            <w:tcBorders/>
            <w:vAlign w:val="bottom"/>
          </w:tcPr>
          <w:p>
            <w:pPr>
              <w:pStyle w:val="TableContents"/>
              <w:jc w:val="end"/>
              <w:rPr/>
            </w:pPr>
            <w:r>
              <w:rPr/>
              <w:t>11.0506</w:t>
            </w:r>
          </w:p>
        </w:tc>
        <w:tc>
          <w:tcPr>
            <w:tcW w:w="5698" w:type="dxa"/>
            <w:tcBorders/>
            <w:vAlign w:val="bottom"/>
          </w:tcPr>
          <w:p>
            <w:pPr>
              <w:pStyle w:val="TableContents"/>
              <w:jc w:val="end"/>
              <w:rPr/>
            </w:pPr>
            <w:r>
              <w:rPr/>
              <w:t>.047*AB45</w:t>
            </w:r>
          </w:p>
        </w:tc>
      </w:tr>
      <w:tr>
        <w:trPr>
          <w:trHeight w:val="120" w:hRule="atLeast"/>
        </w:trPr>
        <w:tc>
          <w:tcPr>
            <w:tcW w:w="3006" w:type="dxa"/>
            <w:tcBorders/>
            <w:vAlign w:val="bottom"/>
          </w:tcPr>
          <w:p>
            <w:pPr>
              <w:pStyle w:val="TableContents"/>
              <w:jc w:val="start"/>
              <w:rPr/>
            </w:pPr>
            <w:r>
              <w:rPr/>
              <w:t>silver or bighead carp</w:t>
            </w:r>
          </w:p>
        </w:tc>
        <w:tc>
          <w:tcPr>
            <w:tcW w:w="1413" w:type="dxa"/>
            <w:tcBorders/>
            <w:vAlign w:val="bottom"/>
          </w:tcPr>
          <w:p>
            <w:pPr>
              <w:pStyle w:val="TableContents"/>
              <w:jc w:val="end"/>
              <w:rPr/>
            </w:pPr>
            <w:r>
              <w:rPr/>
              <w:t>7.0536</w:t>
            </w:r>
          </w:p>
        </w:tc>
        <w:tc>
          <w:tcPr>
            <w:tcW w:w="5698" w:type="dxa"/>
            <w:tcBorders/>
            <w:vAlign w:val="bottom"/>
          </w:tcPr>
          <w:p>
            <w:pPr>
              <w:pStyle w:val="TableContents"/>
              <w:jc w:val="end"/>
              <w:rPr/>
            </w:pPr>
            <w:r>
              <w:rPr/>
              <w:t>.030*AB45</w:t>
            </w:r>
          </w:p>
        </w:tc>
      </w:tr>
      <w:tr>
        <w:trPr>
          <w:trHeight w:val="120" w:hRule="atLeast"/>
        </w:trPr>
        <w:tc>
          <w:tcPr>
            <w:tcW w:w="3006" w:type="dxa"/>
            <w:tcBorders/>
            <w:vAlign w:val="bottom"/>
          </w:tcPr>
          <w:p>
            <w:pPr>
              <w:pStyle w:val="TableContents"/>
              <w:jc w:val="start"/>
              <w:rPr/>
            </w:pPr>
            <w:r>
              <w:rPr/>
              <w:t>catfish</w:t>
            </w:r>
          </w:p>
        </w:tc>
        <w:tc>
          <w:tcPr>
            <w:tcW w:w="1413" w:type="dxa"/>
            <w:tcBorders/>
            <w:vAlign w:val="bottom"/>
          </w:tcPr>
          <w:p>
            <w:pPr>
              <w:pStyle w:val="TableContents"/>
              <w:jc w:val="end"/>
              <w:rPr/>
            </w:pPr>
            <w:r>
              <w:rPr/>
              <w:t>217.9562</w:t>
            </w:r>
          </w:p>
        </w:tc>
        <w:tc>
          <w:tcPr>
            <w:tcW w:w="5698" w:type="dxa"/>
            <w:tcBorders/>
            <w:vAlign w:val="bottom"/>
          </w:tcPr>
          <w:p>
            <w:pPr>
              <w:pStyle w:val="TableContents"/>
              <w:jc w:val="end"/>
              <w:rPr/>
            </w:pPr>
            <w:r>
              <w:rPr/>
              <w:t>.927*AB45</w:t>
            </w:r>
          </w:p>
        </w:tc>
      </w:tr>
      <w:tr>
        <w:trPr>
          <w:trHeight w:val="120" w:hRule="atLeast"/>
        </w:trPr>
        <w:tc>
          <w:tcPr>
            <w:tcW w:w="3006" w:type="dxa"/>
            <w:tcBorders/>
            <w:vAlign w:val="bottom"/>
          </w:tcPr>
          <w:p>
            <w:pPr>
              <w:pStyle w:val="TableContents"/>
              <w:jc w:val="start"/>
              <w:rPr/>
            </w:pPr>
            <w:r>
              <w:rPr/>
              <w:t>catfish (wild-caught)</w:t>
            </w:r>
          </w:p>
        </w:tc>
        <w:tc>
          <w:tcPr>
            <w:tcW w:w="1413" w:type="dxa"/>
            <w:tcBorders/>
            <w:vAlign w:val="bottom"/>
          </w:tcPr>
          <w:p>
            <w:pPr>
              <w:pStyle w:val="TableContents"/>
              <w:jc w:val="end"/>
              <w:rPr/>
            </w:pPr>
            <w:r>
              <w:rPr/>
              <w:t>0.0000</w:t>
            </w:r>
          </w:p>
        </w:tc>
        <w:tc>
          <w:tcPr>
            <w:tcW w:w="5698" w:type="dxa"/>
            <w:tcBorders/>
            <w:vAlign w:val="bottom"/>
          </w:tcPr>
          <w:p>
            <w:pPr>
              <w:pStyle w:val="TableContents"/>
              <w:jc w:val="end"/>
              <w:rPr/>
            </w:pPr>
            <w:r>
              <w:rPr/>
              <w:t>.000*AB45</w:t>
            </w:r>
          </w:p>
        </w:tc>
      </w:tr>
      <w:tr>
        <w:trPr>
          <w:trHeight w:val="120" w:hRule="atLeast"/>
        </w:trPr>
        <w:tc>
          <w:tcPr>
            <w:tcW w:w="3006" w:type="dxa"/>
            <w:tcBorders/>
            <w:vAlign w:val="bottom"/>
          </w:tcPr>
          <w:p>
            <w:pPr>
              <w:pStyle w:val="TableContents"/>
              <w:jc w:val="start"/>
              <w:rPr/>
            </w:pPr>
            <w:r>
              <w:rPr/>
              <w:t>catfish (farmed)</w:t>
            </w:r>
          </w:p>
        </w:tc>
        <w:tc>
          <w:tcPr>
            <w:tcW w:w="1413" w:type="dxa"/>
            <w:tcBorders/>
            <w:vAlign w:val="bottom"/>
          </w:tcPr>
          <w:p>
            <w:pPr>
              <w:pStyle w:val="TableContents"/>
              <w:jc w:val="end"/>
              <w:rPr/>
            </w:pPr>
            <w:r>
              <w:rPr/>
              <w:t>235.1200</w:t>
            </w:r>
          </w:p>
        </w:tc>
        <w:tc>
          <w:tcPr>
            <w:tcW w:w="5698" w:type="dxa"/>
            <w:tcBorders/>
            <w:vAlign w:val="bottom"/>
          </w:tcPr>
          <w:p>
            <w:pPr>
              <w:pStyle w:val="TableContents"/>
              <w:jc w:val="end"/>
              <w:rPr/>
            </w:pPr>
            <w:r>
              <w:rPr/>
              <w:t>1.000*AB45</w:t>
            </w:r>
          </w:p>
        </w:tc>
      </w:tr>
      <w:tr>
        <w:trPr>
          <w:trHeight w:val="120" w:hRule="atLeast"/>
        </w:trPr>
        <w:tc>
          <w:tcPr>
            <w:tcW w:w="3006" w:type="dxa"/>
            <w:tcBorders/>
            <w:vAlign w:val="bottom"/>
          </w:tcPr>
          <w:p>
            <w:pPr>
              <w:pStyle w:val="TableContents"/>
              <w:jc w:val="start"/>
              <w:rPr/>
            </w:pPr>
            <w:r>
              <w:rPr/>
              <w:t>cod</w:t>
            </w:r>
          </w:p>
        </w:tc>
        <w:tc>
          <w:tcPr>
            <w:tcW w:w="1413" w:type="dxa"/>
            <w:tcBorders/>
            <w:vAlign w:val="bottom"/>
          </w:tcPr>
          <w:p>
            <w:pPr>
              <w:pStyle w:val="TableContents"/>
              <w:jc w:val="end"/>
              <w:rPr/>
            </w:pPr>
            <w:r>
              <w:rPr/>
              <w:t>10.1102</w:t>
            </w:r>
          </w:p>
        </w:tc>
        <w:tc>
          <w:tcPr>
            <w:tcW w:w="5698" w:type="dxa"/>
            <w:tcBorders/>
            <w:vAlign w:val="bottom"/>
          </w:tcPr>
          <w:p>
            <w:pPr>
              <w:pStyle w:val="TableContents"/>
              <w:jc w:val="end"/>
              <w:rPr/>
            </w:pPr>
            <w:r>
              <w:rPr/>
              <w:t>.043*AB45</w:t>
            </w:r>
          </w:p>
        </w:tc>
      </w:tr>
      <w:tr>
        <w:trPr>
          <w:trHeight w:val="120" w:hRule="atLeast"/>
        </w:trPr>
        <w:tc>
          <w:tcPr>
            <w:tcW w:w="3006" w:type="dxa"/>
            <w:tcBorders/>
            <w:vAlign w:val="bottom"/>
          </w:tcPr>
          <w:p>
            <w:pPr>
              <w:pStyle w:val="TableContents"/>
              <w:jc w:val="start"/>
              <w:rPr/>
            </w:pPr>
            <w:r>
              <w:rPr/>
              <w:t>congers</w:t>
            </w:r>
          </w:p>
        </w:tc>
        <w:tc>
          <w:tcPr>
            <w:tcW w:w="1413" w:type="dxa"/>
            <w:tcBorders/>
            <w:vAlign w:val="bottom"/>
          </w:tcPr>
          <w:p>
            <w:pPr>
              <w:pStyle w:val="TableContents"/>
              <w:jc w:val="end"/>
              <w:rPr/>
            </w:pPr>
            <w:r>
              <w:rPr/>
              <w:t>3.0566</w:t>
            </w:r>
          </w:p>
        </w:tc>
        <w:tc>
          <w:tcPr>
            <w:tcW w:w="5698" w:type="dxa"/>
            <w:tcBorders/>
            <w:vAlign w:val="bottom"/>
          </w:tcPr>
          <w:p>
            <w:pPr>
              <w:pStyle w:val="TableContents"/>
              <w:jc w:val="end"/>
              <w:rPr/>
            </w:pPr>
            <w:r>
              <w:rPr/>
              <w:t>.013*AB45</w:t>
            </w:r>
          </w:p>
        </w:tc>
      </w:tr>
      <w:tr>
        <w:trPr>
          <w:trHeight w:val="120" w:hRule="atLeast"/>
        </w:trPr>
        <w:tc>
          <w:tcPr>
            <w:tcW w:w="3006" w:type="dxa"/>
            <w:tcBorders/>
            <w:vAlign w:val="bottom"/>
          </w:tcPr>
          <w:p>
            <w:pPr>
              <w:pStyle w:val="TableContents"/>
              <w:jc w:val="start"/>
              <w:rPr/>
            </w:pPr>
            <w:r>
              <w:rPr/>
              <w:t>crab</w:t>
            </w:r>
          </w:p>
        </w:tc>
        <w:tc>
          <w:tcPr>
            <w:tcW w:w="1413" w:type="dxa"/>
            <w:tcBorders/>
            <w:vAlign w:val="bottom"/>
          </w:tcPr>
          <w:p>
            <w:pPr>
              <w:pStyle w:val="TableContents"/>
              <w:jc w:val="end"/>
              <w:rPr/>
            </w:pPr>
            <w:r>
              <w:rPr/>
              <w:t>7.7590</w:t>
            </w:r>
          </w:p>
        </w:tc>
        <w:tc>
          <w:tcPr>
            <w:tcW w:w="5698" w:type="dxa"/>
            <w:tcBorders/>
            <w:vAlign w:val="bottom"/>
          </w:tcPr>
          <w:p>
            <w:pPr>
              <w:pStyle w:val="TableContents"/>
              <w:jc w:val="end"/>
              <w:rPr/>
            </w:pPr>
            <w:r>
              <w:rPr/>
              <w:t>.033*AB45</w:t>
            </w:r>
          </w:p>
        </w:tc>
      </w:tr>
      <w:tr>
        <w:trPr>
          <w:trHeight w:val="120" w:hRule="atLeast"/>
        </w:trPr>
        <w:tc>
          <w:tcPr>
            <w:tcW w:w="3006" w:type="dxa"/>
            <w:tcBorders/>
            <w:vAlign w:val="bottom"/>
          </w:tcPr>
          <w:p>
            <w:pPr>
              <w:pStyle w:val="TableContents"/>
              <w:jc w:val="start"/>
              <w:rPr/>
            </w:pPr>
            <w:r>
              <w:rPr/>
              <w:t>fish (finfish)</w:t>
            </w:r>
          </w:p>
        </w:tc>
        <w:tc>
          <w:tcPr>
            <w:tcW w:w="1413" w:type="dxa"/>
            <w:tcBorders/>
            <w:vAlign w:val="bottom"/>
          </w:tcPr>
          <w:p>
            <w:pPr>
              <w:pStyle w:val="TableContents"/>
              <w:jc w:val="end"/>
              <w:rPr/>
            </w:pPr>
            <w:r>
              <w:rPr/>
              <w:t>117.5600</w:t>
            </w:r>
          </w:p>
        </w:tc>
        <w:tc>
          <w:tcPr>
            <w:tcW w:w="5698" w:type="dxa"/>
            <w:tcBorders/>
            <w:vAlign w:val="bottom"/>
          </w:tcPr>
          <w:p>
            <w:pPr>
              <w:pStyle w:val="TableContents"/>
              <w:jc w:val="end"/>
              <w:rPr/>
            </w:pPr>
            <w:r>
              <w:rPr/>
              <w:t>.500*AB45</w:t>
            </w:r>
          </w:p>
        </w:tc>
      </w:tr>
      <w:tr>
        <w:trPr>
          <w:trHeight w:val="120" w:hRule="atLeast"/>
        </w:trPr>
        <w:tc>
          <w:tcPr>
            <w:tcW w:w="3006" w:type="dxa"/>
            <w:tcBorders/>
            <w:vAlign w:val="bottom"/>
          </w:tcPr>
          <w:p>
            <w:pPr>
              <w:pStyle w:val="TableContents"/>
              <w:jc w:val="start"/>
              <w:rPr/>
            </w:pPr>
            <w:r>
              <w:rPr/>
              <w:t>flounder</w:t>
            </w:r>
          </w:p>
        </w:tc>
        <w:tc>
          <w:tcPr>
            <w:tcW w:w="1413" w:type="dxa"/>
            <w:tcBorders/>
            <w:vAlign w:val="bottom"/>
          </w:tcPr>
          <w:p>
            <w:pPr>
              <w:pStyle w:val="TableContents"/>
              <w:jc w:val="end"/>
              <w:rPr/>
            </w:pPr>
            <w:r>
              <w:rPr/>
              <w:t>10.1102</w:t>
            </w:r>
          </w:p>
        </w:tc>
        <w:tc>
          <w:tcPr>
            <w:tcW w:w="5698" w:type="dxa"/>
            <w:tcBorders/>
            <w:vAlign w:val="bottom"/>
          </w:tcPr>
          <w:p>
            <w:pPr>
              <w:pStyle w:val="TableContents"/>
              <w:jc w:val="end"/>
              <w:rPr/>
            </w:pPr>
            <w:r>
              <w:rPr/>
              <w:t>.043*AB45</w:t>
            </w:r>
          </w:p>
        </w:tc>
      </w:tr>
      <w:tr>
        <w:trPr>
          <w:trHeight w:val="120" w:hRule="atLeast"/>
        </w:trPr>
        <w:tc>
          <w:tcPr>
            <w:tcW w:w="3006" w:type="dxa"/>
            <w:tcBorders/>
            <w:vAlign w:val="bottom"/>
          </w:tcPr>
          <w:p>
            <w:pPr>
              <w:pStyle w:val="TableContents"/>
              <w:jc w:val="start"/>
              <w:rPr/>
            </w:pPr>
            <w:r>
              <w:rPr/>
              <w:t>haddock</w:t>
            </w:r>
          </w:p>
        </w:tc>
        <w:tc>
          <w:tcPr>
            <w:tcW w:w="1413" w:type="dxa"/>
            <w:tcBorders/>
            <w:vAlign w:val="bottom"/>
          </w:tcPr>
          <w:p>
            <w:pPr>
              <w:pStyle w:val="TableContents"/>
              <w:jc w:val="end"/>
              <w:rPr/>
            </w:pPr>
            <w:r>
              <w:rPr/>
              <w:t>8.6994</w:t>
            </w:r>
          </w:p>
        </w:tc>
        <w:tc>
          <w:tcPr>
            <w:tcW w:w="5698" w:type="dxa"/>
            <w:tcBorders/>
            <w:vAlign w:val="bottom"/>
          </w:tcPr>
          <w:p>
            <w:pPr>
              <w:pStyle w:val="TableContents"/>
              <w:jc w:val="end"/>
              <w:rPr/>
            </w:pPr>
            <w:r>
              <w:rPr/>
              <w:t>.037*AB45</w:t>
            </w:r>
          </w:p>
        </w:tc>
      </w:tr>
      <w:tr>
        <w:trPr>
          <w:trHeight w:val="120" w:hRule="atLeast"/>
        </w:trPr>
        <w:tc>
          <w:tcPr>
            <w:tcW w:w="3006" w:type="dxa"/>
            <w:tcBorders/>
            <w:vAlign w:val="bottom"/>
          </w:tcPr>
          <w:p>
            <w:pPr>
              <w:pStyle w:val="TableContents"/>
              <w:jc w:val="start"/>
              <w:rPr/>
            </w:pPr>
            <w:r>
              <w:rPr/>
              <w:t>hake</w:t>
            </w:r>
          </w:p>
        </w:tc>
        <w:tc>
          <w:tcPr>
            <w:tcW w:w="1413" w:type="dxa"/>
            <w:tcBorders/>
            <w:vAlign w:val="bottom"/>
          </w:tcPr>
          <w:p>
            <w:pPr>
              <w:pStyle w:val="TableContents"/>
              <w:jc w:val="end"/>
              <w:rPr/>
            </w:pPr>
            <w:r>
              <w:rPr/>
              <w:t>8.6994</w:t>
            </w:r>
          </w:p>
        </w:tc>
        <w:tc>
          <w:tcPr>
            <w:tcW w:w="5698" w:type="dxa"/>
            <w:tcBorders/>
            <w:vAlign w:val="bottom"/>
          </w:tcPr>
          <w:p>
            <w:pPr>
              <w:pStyle w:val="TableContents"/>
              <w:jc w:val="end"/>
              <w:rPr/>
            </w:pPr>
            <w:r>
              <w:rPr/>
              <w:t>.037*AB45</w:t>
            </w:r>
          </w:p>
        </w:tc>
      </w:tr>
      <w:tr>
        <w:trPr>
          <w:trHeight w:val="120" w:hRule="atLeast"/>
        </w:trPr>
        <w:tc>
          <w:tcPr>
            <w:tcW w:w="3006" w:type="dxa"/>
            <w:tcBorders/>
            <w:vAlign w:val="bottom"/>
          </w:tcPr>
          <w:p>
            <w:pPr>
              <w:pStyle w:val="TableContents"/>
              <w:jc w:val="start"/>
              <w:rPr/>
            </w:pPr>
            <w:r>
              <w:rPr/>
              <w:t>halibut</w:t>
            </w:r>
          </w:p>
        </w:tc>
        <w:tc>
          <w:tcPr>
            <w:tcW w:w="1413" w:type="dxa"/>
            <w:tcBorders/>
            <w:vAlign w:val="bottom"/>
          </w:tcPr>
          <w:p>
            <w:pPr>
              <w:pStyle w:val="TableContents"/>
              <w:jc w:val="end"/>
              <w:rPr/>
            </w:pPr>
            <w:r>
              <w:rPr/>
              <w:t>4.7024</w:t>
            </w:r>
          </w:p>
        </w:tc>
        <w:tc>
          <w:tcPr>
            <w:tcW w:w="5698" w:type="dxa"/>
            <w:tcBorders/>
            <w:vAlign w:val="bottom"/>
          </w:tcPr>
          <w:p>
            <w:pPr>
              <w:pStyle w:val="TableContents"/>
              <w:jc w:val="end"/>
              <w:rPr/>
            </w:pPr>
            <w:r>
              <w:rPr/>
              <w:t>.020*AB45</w:t>
            </w:r>
          </w:p>
        </w:tc>
      </w:tr>
      <w:tr>
        <w:trPr>
          <w:trHeight w:val="120" w:hRule="atLeast"/>
        </w:trPr>
        <w:tc>
          <w:tcPr>
            <w:tcW w:w="3006" w:type="dxa"/>
            <w:tcBorders/>
            <w:vAlign w:val="bottom"/>
          </w:tcPr>
          <w:p>
            <w:pPr>
              <w:pStyle w:val="TableContents"/>
              <w:jc w:val="start"/>
              <w:rPr/>
            </w:pPr>
            <w:r>
              <w:rPr/>
              <w:t>herring</w:t>
            </w:r>
          </w:p>
        </w:tc>
        <w:tc>
          <w:tcPr>
            <w:tcW w:w="1413" w:type="dxa"/>
            <w:tcBorders/>
            <w:vAlign w:val="bottom"/>
          </w:tcPr>
          <w:p>
            <w:pPr>
              <w:pStyle w:val="TableContents"/>
              <w:jc w:val="end"/>
              <w:rPr/>
            </w:pPr>
            <w:r>
              <w:rPr/>
              <w:t>7.7590</w:t>
            </w:r>
          </w:p>
        </w:tc>
        <w:tc>
          <w:tcPr>
            <w:tcW w:w="5698" w:type="dxa"/>
            <w:tcBorders/>
            <w:vAlign w:val="bottom"/>
          </w:tcPr>
          <w:p>
            <w:pPr>
              <w:pStyle w:val="TableContents"/>
              <w:jc w:val="end"/>
              <w:rPr/>
            </w:pPr>
            <w:r>
              <w:rPr/>
              <w:t>.033*AB45</w:t>
            </w:r>
          </w:p>
        </w:tc>
      </w:tr>
      <w:tr>
        <w:trPr>
          <w:trHeight w:val="120" w:hRule="atLeast"/>
        </w:trPr>
        <w:tc>
          <w:tcPr>
            <w:tcW w:w="3006" w:type="dxa"/>
            <w:tcBorders/>
            <w:vAlign w:val="bottom"/>
          </w:tcPr>
          <w:p>
            <w:pPr>
              <w:pStyle w:val="TableContents"/>
              <w:jc w:val="start"/>
              <w:rPr/>
            </w:pPr>
            <w:r>
              <w:rPr/>
              <w:t>jacks</w:t>
            </w:r>
          </w:p>
        </w:tc>
        <w:tc>
          <w:tcPr>
            <w:tcW w:w="1413" w:type="dxa"/>
            <w:tcBorders/>
            <w:vAlign w:val="bottom"/>
          </w:tcPr>
          <w:p>
            <w:pPr>
              <w:pStyle w:val="TableContents"/>
              <w:jc w:val="end"/>
              <w:rPr/>
            </w:pPr>
            <w:r>
              <w:rPr/>
              <w:t>6.3482</w:t>
            </w:r>
          </w:p>
        </w:tc>
        <w:tc>
          <w:tcPr>
            <w:tcW w:w="5698" w:type="dxa"/>
            <w:tcBorders/>
            <w:vAlign w:val="bottom"/>
          </w:tcPr>
          <w:p>
            <w:pPr>
              <w:pStyle w:val="TableContents"/>
              <w:jc w:val="end"/>
              <w:rPr/>
            </w:pPr>
            <w:r>
              <w:rPr/>
              <w:t>.027*AB45</w:t>
            </w:r>
          </w:p>
        </w:tc>
      </w:tr>
      <w:tr>
        <w:trPr>
          <w:trHeight w:val="120" w:hRule="atLeast"/>
        </w:trPr>
        <w:tc>
          <w:tcPr>
            <w:tcW w:w="3006" w:type="dxa"/>
            <w:tcBorders/>
            <w:vAlign w:val="bottom"/>
          </w:tcPr>
          <w:p>
            <w:pPr>
              <w:pStyle w:val="TableContents"/>
              <w:jc w:val="start"/>
              <w:rPr/>
            </w:pPr>
            <w:r>
              <w:rPr/>
              <w:t>lobster</w:t>
            </w:r>
          </w:p>
        </w:tc>
        <w:tc>
          <w:tcPr>
            <w:tcW w:w="1413" w:type="dxa"/>
            <w:tcBorders/>
            <w:vAlign w:val="bottom"/>
          </w:tcPr>
          <w:p>
            <w:pPr>
              <w:pStyle w:val="TableContents"/>
              <w:jc w:val="end"/>
              <w:rPr/>
            </w:pPr>
            <w:r>
              <w:rPr/>
              <w:t>3.9970</w:t>
            </w:r>
          </w:p>
        </w:tc>
        <w:tc>
          <w:tcPr>
            <w:tcW w:w="5698" w:type="dxa"/>
            <w:tcBorders/>
            <w:vAlign w:val="bottom"/>
          </w:tcPr>
          <w:p>
            <w:pPr>
              <w:pStyle w:val="TableContents"/>
              <w:jc w:val="end"/>
              <w:rPr/>
            </w:pPr>
            <w:r>
              <w:rPr/>
              <w:t>.017*AB45</w:t>
            </w:r>
          </w:p>
        </w:tc>
      </w:tr>
      <w:tr>
        <w:trPr>
          <w:trHeight w:val="120" w:hRule="atLeast"/>
        </w:trPr>
        <w:tc>
          <w:tcPr>
            <w:tcW w:w="3006" w:type="dxa"/>
            <w:tcBorders/>
            <w:vAlign w:val="bottom"/>
          </w:tcPr>
          <w:p>
            <w:pPr>
              <w:pStyle w:val="TableContents"/>
              <w:jc w:val="start"/>
              <w:rPr/>
            </w:pPr>
            <w:r>
              <w:rPr/>
              <w:t>mahi-mahi</w:t>
            </w:r>
          </w:p>
        </w:tc>
        <w:tc>
          <w:tcPr>
            <w:tcW w:w="1413" w:type="dxa"/>
            <w:tcBorders/>
            <w:vAlign w:val="bottom"/>
          </w:tcPr>
          <w:p>
            <w:pPr>
              <w:pStyle w:val="TableContents"/>
              <w:jc w:val="end"/>
              <w:rPr/>
            </w:pPr>
            <w:r>
              <w:rPr/>
              <w:t>0.0000</w:t>
            </w:r>
          </w:p>
        </w:tc>
        <w:tc>
          <w:tcPr>
            <w:tcW w:w="5698" w:type="dxa"/>
            <w:tcBorders/>
            <w:vAlign w:val="bottom"/>
          </w:tcPr>
          <w:p>
            <w:pPr>
              <w:pStyle w:val="TableContents"/>
              <w:jc w:val="end"/>
              <w:rPr/>
            </w:pPr>
            <w:r>
              <w:rPr/>
              <w:t>.000*AB45</w:t>
            </w:r>
          </w:p>
        </w:tc>
      </w:tr>
      <w:tr>
        <w:trPr>
          <w:trHeight w:val="120" w:hRule="atLeast"/>
        </w:trPr>
        <w:tc>
          <w:tcPr>
            <w:tcW w:w="3006" w:type="dxa"/>
            <w:tcBorders/>
            <w:vAlign w:val="bottom"/>
          </w:tcPr>
          <w:p>
            <w:pPr>
              <w:pStyle w:val="TableContents"/>
              <w:jc w:val="start"/>
              <w:rPr/>
            </w:pPr>
            <w:r>
              <w:rPr/>
              <w:t>milkfish</w:t>
            </w:r>
          </w:p>
        </w:tc>
        <w:tc>
          <w:tcPr>
            <w:tcW w:w="1413" w:type="dxa"/>
            <w:tcBorders/>
            <w:vAlign w:val="bottom"/>
          </w:tcPr>
          <w:p>
            <w:pPr>
              <w:pStyle w:val="TableContents"/>
              <w:jc w:val="end"/>
              <w:rPr/>
            </w:pPr>
            <w:r>
              <w:rPr/>
              <w:t>223.3640</w:t>
            </w:r>
          </w:p>
        </w:tc>
        <w:tc>
          <w:tcPr>
            <w:tcW w:w="5698" w:type="dxa"/>
            <w:tcBorders/>
            <w:vAlign w:val="bottom"/>
          </w:tcPr>
          <w:p>
            <w:pPr>
              <w:pStyle w:val="TableContents"/>
              <w:jc w:val="end"/>
              <w:rPr/>
            </w:pPr>
            <w:r>
              <w:rPr/>
              <w:t>.950*AB45</w:t>
            </w:r>
          </w:p>
        </w:tc>
      </w:tr>
      <w:tr>
        <w:trPr>
          <w:trHeight w:val="120" w:hRule="atLeast"/>
        </w:trPr>
        <w:tc>
          <w:tcPr>
            <w:tcW w:w="3006" w:type="dxa"/>
            <w:tcBorders/>
            <w:vAlign w:val="bottom"/>
          </w:tcPr>
          <w:p>
            <w:pPr>
              <w:pStyle w:val="TableContents"/>
              <w:jc w:val="start"/>
              <w:rPr/>
            </w:pPr>
            <w:r>
              <w:rPr/>
              <w:t>milkfish (wild-caught)</w:t>
            </w:r>
          </w:p>
        </w:tc>
        <w:tc>
          <w:tcPr>
            <w:tcW w:w="1413" w:type="dxa"/>
            <w:tcBorders/>
            <w:vAlign w:val="bottom"/>
          </w:tcPr>
          <w:p>
            <w:pPr>
              <w:pStyle w:val="TableContents"/>
              <w:jc w:val="end"/>
              <w:rPr/>
            </w:pPr>
            <w:r>
              <w:rPr/>
              <w:t>0.0000</w:t>
            </w:r>
          </w:p>
        </w:tc>
        <w:tc>
          <w:tcPr>
            <w:tcW w:w="5698" w:type="dxa"/>
            <w:tcBorders/>
            <w:vAlign w:val="bottom"/>
          </w:tcPr>
          <w:p>
            <w:pPr>
              <w:pStyle w:val="TableContents"/>
              <w:jc w:val="end"/>
              <w:rPr/>
            </w:pPr>
            <w:r>
              <w:rPr/>
              <w:t>.000*AB45</w:t>
            </w:r>
          </w:p>
        </w:tc>
      </w:tr>
      <w:tr>
        <w:trPr>
          <w:trHeight w:val="120" w:hRule="atLeast"/>
        </w:trPr>
        <w:tc>
          <w:tcPr>
            <w:tcW w:w="3006" w:type="dxa"/>
            <w:tcBorders/>
            <w:vAlign w:val="bottom"/>
          </w:tcPr>
          <w:p>
            <w:pPr>
              <w:pStyle w:val="TableContents"/>
              <w:jc w:val="start"/>
              <w:rPr/>
            </w:pPr>
            <w:r>
              <w:rPr/>
              <w:t>milkfish (farmed)</w:t>
            </w:r>
          </w:p>
        </w:tc>
        <w:tc>
          <w:tcPr>
            <w:tcW w:w="1413" w:type="dxa"/>
            <w:tcBorders/>
            <w:vAlign w:val="bottom"/>
          </w:tcPr>
          <w:p>
            <w:pPr>
              <w:pStyle w:val="TableContents"/>
              <w:jc w:val="end"/>
              <w:rPr/>
            </w:pPr>
            <w:r>
              <w:rPr/>
              <w:t>235.1200</w:t>
            </w:r>
          </w:p>
        </w:tc>
        <w:tc>
          <w:tcPr>
            <w:tcW w:w="5698" w:type="dxa"/>
            <w:tcBorders/>
            <w:vAlign w:val="bottom"/>
          </w:tcPr>
          <w:p>
            <w:pPr>
              <w:pStyle w:val="TableContents"/>
              <w:jc w:val="end"/>
              <w:rPr/>
            </w:pPr>
            <w:r>
              <w:rPr/>
              <w:t>1.000*AB45</w:t>
            </w:r>
          </w:p>
        </w:tc>
      </w:tr>
      <w:tr>
        <w:trPr>
          <w:trHeight w:val="120" w:hRule="atLeast"/>
        </w:trPr>
        <w:tc>
          <w:tcPr>
            <w:tcW w:w="3006" w:type="dxa"/>
            <w:tcBorders/>
            <w:vAlign w:val="bottom"/>
          </w:tcPr>
          <w:p>
            <w:pPr>
              <w:pStyle w:val="TableContents"/>
              <w:jc w:val="start"/>
              <w:rPr/>
            </w:pPr>
            <w:r>
              <w:rPr/>
              <w:t>pollock</w:t>
            </w:r>
          </w:p>
        </w:tc>
        <w:tc>
          <w:tcPr>
            <w:tcW w:w="1413" w:type="dxa"/>
            <w:tcBorders/>
            <w:vAlign w:val="bottom"/>
          </w:tcPr>
          <w:p>
            <w:pPr>
              <w:pStyle w:val="TableContents"/>
              <w:jc w:val="end"/>
              <w:rPr/>
            </w:pPr>
            <w:r>
              <w:rPr/>
              <w:t>0.0000</w:t>
            </w:r>
          </w:p>
        </w:tc>
        <w:tc>
          <w:tcPr>
            <w:tcW w:w="5698" w:type="dxa"/>
            <w:tcBorders/>
            <w:vAlign w:val="bottom"/>
          </w:tcPr>
          <w:p>
            <w:pPr>
              <w:pStyle w:val="TableContents"/>
              <w:jc w:val="end"/>
              <w:rPr/>
            </w:pPr>
            <w:r>
              <w:rPr/>
              <w:t>.000*AB45</w:t>
            </w:r>
          </w:p>
        </w:tc>
      </w:tr>
      <w:tr>
        <w:trPr>
          <w:trHeight w:val="120" w:hRule="atLeast"/>
        </w:trPr>
        <w:tc>
          <w:tcPr>
            <w:tcW w:w="3006" w:type="dxa"/>
            <w:tcBorders/>
            <w:vAlign w:val="bottom"/>
          </w:tcPr>
          <w:p>
            <w:pPr>
              <w:pStyle w:val="TableContents"/>
              <w:jc w:val="start"/>
              <w:rPr/>
            </w:pPr>
            <w:r>
              <w:rPr/>
              <w:t>mullets</w:t>
            </w:r>
          </w:p>
        </w:tc>
        <w:tc>
          <w:tcPr>
            <w:tcW w:w="1413" w:type="dxa"/>
            <w:tcBorders/>
            <w:vAlign w:val="bottom"/>
          </w:tcPr>
          <w:p>
            <w:pPr>
              <w:pStyle w:val="TableContents"/>
              <w:jc w:val="end"/>
              <w:rPr/>
            </w:pPr>
            <w:r>
              <w:rPr/>
              <w:t>31.2710</w:t>
            </w:r>
          </w:p>
        </w:tc>
        <w:tc>
          <w:tcPr>
            <w:tcW w:w="5698" w:type="dxa"/>
            <w:tcBorders/>
            <w:vAlign w:val="bottom"/>
          </w:tcPr>
          <w:p>
            <w:pPr>
              <w:pStyle w:val="TableContents"/>
              <w:jc w:val="end"/>
              <w:rPr/>
            </w:pPr>
            <w:r>
              <w:rPr/>
              <w:t>.133*AB45</w:t>
            </w:r>
          </w:p>
        </w:tc>
      </w:tr>
      <w:tr>
        <w:trPr>
          <w:trHeight w:val="120" w:hRule="atLeast"/>
        </w:trPr>
        <w:tc>
          <w:tcPr>
            <w:tcW w:w="3006" w:type="dxa"/>
            <w:tcBorders/>
            <w:vAlign w:val="bottom"/>
          </w:tcPr>
          <w:p>
            <w:pPr>
              <w:pStyle w:val="TableContents"/>
              <w:jc w:val="start"/>
              <w:rPr/>
            </w:pPr>
            <w:r>
              <w:rPr/>
              <w:t>redfish</w:t>
            </w:r>
          </w:p>
        </w:tc>
        <w:tc>
          <w:tcPr>
            <w:tcW w:w="1413" w:type="dxa"/>
            <w:tcBorders/>
            <w:vAlign w:val="bottom"/>
          </w:tcPr>
          <w:p>
            <w:pPr>
              <w:pStyle w:val="TableContents"/>
              <w:jc w:val="end"/>
              <w:rPr/>
            </w:pPr>
            <w:r>
              <w:rPr/>
              <w:t>16.4584</w:t>
            </w:r>
          </w:p>
        </w:tc>
        <w:tc>
          <w:tcPr>
            <w:tcW w:w="5698" w:type="dxa"/>
            <w:tcBorders/>
            <w:vAlign w:val="bottom"/>
          </w:tcPr>
          <w:p>
            <w:pPr>
              <w:pStyle w:val="TableContents"/>
              <w:jc w:val="end"/>
              <w:rPr/>
            </w:pPr>
            <w:r>
              <w:rPr/>
              <w:t>.070*AB45</w:t>
            </w:r>
          </w:p>
        </w:tc>
      </w:tr>
      <w:tr>
        <w:trPr>
          <w:trHeight w:val="120" w:hRule="atLeast"/>
        </w:trPr>
        <w:tc>
          <w:tcPr>
            <w:tcW w:w="3006" w:type="dxa"/>
            <w:tcBorders/>
            <w:vAlign w:val="bottom"/>
          </w:tcPr>
          <w:p>
            <w:pPr>
              <w:pStyle w:val="TableContents"/>
              <w:jc w:val="start"/>
              <w:rPr/>
            </w:pPr>
            <w:r>
              <w:rPr/>
              <w:t>redfish (wild-caught)</w:t>
            </w:r>
          </w:p>
        </w:tc>
        <w:tc>
          <w:tcPr>
            <w:tcW w:w="1413" w:type="dxa"/>
            <w:tcBorders/>
            <w:vAlign w:val="bottom"/>
          </w:tcPr>
          <w:p>
            <w:pPr>
              <w:pStyle w:val="TableContents"/>
              <w:jc w:val="end"/>
              <w:rPr/>
            </w:pPr>
            <w:r>
              <w:rPr/>
              <w:t>0.0000</w:t>
            </w:r>
          </w:p>
        </w:tc>
        <w:tc>
          <w:tcPr>
            <w:tcW w:w="5698" w:type="dxa"/>
            <w:tcBorders/>
            <w:vAlign w:val="bottom"/>
          </w:tcPr>
          <w:p>
            <w:pPr>
              <w:pStyle w:val="TableContents"/>
              <w:jc w:val="end"/>
              <w:rPr/>
            </w:pPr>
            <w:r>
              <w:rPr/>
              <w:t>.000*AB45</w:t>
            </w:r>
          </w:p>
        </w:tc>
      </w:tr>
      <w:tr>
        <w:trPr>
          <w:trHeight w:val="120" w:hRule="atLeast"/>
        </w:trPr>
        <w:tc>
          <w:tcPr>
            <w:tcW w:w="3006" w:type="dxa"/>
            <w:tcBorders/>
            <w:vAlign w:val="bottom"/>
          </w:tcPr>
          <w:p>
            <w:pPr>
              <w:pStyle w:val="TableContents"/>
              <w:jc w:val="start"/>
              <w:rPr/>
            </w:pPr>
            <w:r>
              <w:rPr/>
              <w:t>redfish (farmed)</w:t>
            </w:r>
          </w:p>
        </w:tc>
        <w:tc>
          <w:tcPr>
            <w:tcW w:w="1413" w:type="dxa"/>
            <w:tcBorders/>
            <w:vAlign w:val="bottom"/>
          </w:tcPr>
          <w:p>
            <w:pPr>
              <w:pStyle w:val="TableContents"/>
              <w:jc w:val="end"/>
              <w:rPr/>
            </w:pPr>
            <w:r>
              <w:rPr/>
              <w:t>235.1200</w:t>
            </w:r>
          </w:p>
        </w:tc>
        <w:tc>
          <w:tcPr>
            <w:tcW w:w="5698" w:type="dxa"/>
            <w:tcBorders/>
            <w:vAlign w:val="bottom"/>
          </w:tcPr>
          <w:p>
            <w:pPr>
              <w:pStyle w:val="TableContents"/>
              <w:jc w:val="end"/>
              <w:rPr/>
            </w:pPr>
            <w:r>
              <w:rPr/>
              <w:t>1.000*AB45</w:t>
            </w:r>
          </w:p>
        </w:tc>
      </w:tr>
      <w:tr>
        <w:trPr>
          <w:trHeight w:val="120" w:hRule="atLeast"/>
        </w:trPr>
        <w:tc>
          <w:tcPr>
            <w:tcW w:w="3006" w:type="dxa"/>
            <w:tcBorders/>
            <w:vAlign w:val="bottom"/>
          </w:tcPr>
          <w:p>
            <w:pPr>
              <w:pStyle w:val="TableContents"/>
              <w:jc w:val="start"/>
              <w:rPr/>
            </w:pPr>
            <w:r>
              <w:rPr/>
              <w:t>salmon</w:t>
            </w:r>
          </w:p>
        </w:tc>
        <w:tc>
          <w:tcPr>
            <w:tcW w:w="1413" w:type="dxa"/>
            <w:tcBorders/>
            <w:vAlign w:val="bottom"/>
          </w:tcPr>
          <w:p>
            <w:pPr>
              <w:pStyle w:val="TableContents"/>
              <w:jc w:val="end"/>
              <w:rPr/>
            </w:pPr>
            <w:r>
              <w:rPr/>
              <w:t>178.6912</w:t>
            </w:r>
          </w:p>
        </w:tc>
        <w:tc>
          <w:tcPr>
            <w:tcW w:w="5698" w:type="dxa"/>
            <w:tcBorders/>
            <w:vAlign w:val="bottom"/>
          </w:tcPr>
          <w:p>
            <w:pPr>
              <w:pStyle w:val="TableContents"/>
              <w:jc w:val="end"/>
              <w:rPr/>
            </w:pPr>
            <w:r>
              <w:rPr/>
              <w:t>.760*AB45</w:t>
            </w:r>
          </w:p>
        </w:tc>
      </w:tr>
      <w:tr>
        <w:trPr>
          <w:trHeight w:val="120" w:hRule="atLeast"/>
        </w:trPr>
        <w:tc>
          <w:tcPr>
            <w:tcW w:w="3006" w:type="dxa"/>
            <w:tcBorders/>
            <w:vAlign w:val="bottom"/>
          </w:tcPr>
          <w:p>
            <w:pPr>
              <w:pStyle w:val="TableContents"/>
              <w:jc w:val="start"/>
              <w:rPr/>
            </w:pPr>
            <w:r>
              <w:rPr/>
              <w:t>salmon (wild-caught)</w:t>
            </w:r>
          </w:p>
        </w:tc>
        <w:tc>
          <w:tcPr>
            <w:tcW w:w="1413" w:type="dxa"/>
            <w:tcBorders/>
            <w:vAlign w:val="bottom"/>
          </w:tcPr>
          <w:p>
            <w:pPr>
              <w:pStyle w:val="TableContents"/>
              <w:jc w:val="end"/>
              <w:rPr/>
            </w:pPr>
            <w:r>
              <w:rPr/>
              <w:t>0.0000</w:t>
            </w:r>
          </w:p>
        </w:tc>
        <w:tc>
          <w:tcPr>
            <w:tcW w:w="5698" w:type="dxa"/>
            <w:tcBorders/>
            <w:vAlign w:val="bottom"/>
          </w:tcPr>
          <w:p>
            <w:pPr>
              <w:pStyle w:val="TableContents"/>
              <w:jc w:val="end"/>
              <w:rPr/>
            </w:pPr>
            <w:r>
              <w:rPr/>
              <w:t>.000*AB45</w:t>
            </w:r>
          </w:p>
        </w:tc>
      </w:tr>
      <w:tr>
        <w:trPr>
          <w:trHeight w:val="120" w:hRule="atLeast"/>
        </w:trPr>
        <w:tc>
          <w:tcPr>
            <w:tcW w:w="3006" w:type="dxa"/>
            <w:tcBorders/>
            <w:vAlign w:val="bottom"/>
          </w:tcPr>
          <w:p>
            <w:pPr>
              <w:pStyle w:val="TableContents"/>
              <w:jc w:val="start"/>
              <w:rPr/>
            </w:pPr>
            <w:r>
              <w:rPr/>
              <w:t>salmon (farmed)</w:t>
            </w:r>
          </w:p>
        </w:tc>
        <w:tc>
          <w:tcPr>
            <w:tcW w:w="1413" w:type="dxa"/>
            <w:tcBorders/>
            <w:vAlign w:val="bottom"/>
          </w:tcPr>
          <w:p>
            <w:pPr>
              <w:pStyle w:val="TableContents"/>
              <w:jc w:val="end"/>
              <w:rPr/>
            </w:pPr>
            <w:r>
              <w:rPr/>
              <w:t>235.1200</w:t>
            </w:r>
          </w:p>
        </w:tc>
        <w:tc>
          <w:tcPr>
            <w:tcW w:w="5698" w:type="dxa"/>
            <w:tcBorders/>
            <w:vAlign w:val="bottom"/>
          </w:tcPr>
          <w:p>
            <w:pPr>
              <w:pStyle w:val="TableContents"/>
              <w:jc w:val="end"/>
              <w:rPr/>
            </w:pPr>
            <w:r>
              <w:rPr/>
              <w:t>1.000*AB45</w:t>
            </w:r>
          </w:p>
        </w:tc>
      </w:tr>
      <w:tr>
        <w:trPr>
          <w:trHeight w:val="120" w:hRule="atLeast"/>
        </w:trPr>
        <w:tc>
          <w:tcPr>
            <w:tcW w:w="3006" w:type="dxa"/>
            <w:tcBorders/>
            <w:vAlign w:val="bottom"/>
          </w:tcPr>
          <w:p>
            <w:pPr>
              <w:pStyle w:val="TableContents"/>
              <w:jc w:val="start"/>
              <w:rPr/>
            </w:pPr>
            <w:r>
              <w:rPr/>
              <w:t>sardines</w:t>
            </w:r>
          </w:p>
        </w:tc>
        <w:tc>
          <w:tcPr>
            <w:tcW w:w="1413" w:type="dxa"/>
            <w:tcBorders/>
            <w:vAlign w:val="bottom"/>
          </w:tcPr>
          <w:p>
            <w:pPr>
              <w:pStyle w:val="TableContents"/>
              <w:jc w:val="end"/>
              <w:rPr/>
            </w:pPr>
            <w:r>
              <w:rPr/>
              <w:t>7.0536</w:t>
            </w:r>
          </w:p>
        </w:tc>
        <w:tc>
          <w:tcPr>
            <w:tcW w:w="5698" w:type="dxa"/>
            <w:tcBorders/>
            <w:vAlign w:val="bottom"/>
          </w:tcPr>
          <w:p>
            <w:pPr>
              <w:pStyle w:val="TableContents"/>
              <w:jc w:val="end"/>
              <w:rPr/>
            </w:pPr>
            <w:r>
              <w:rPr/>
              <w:t>.030*AB45</w:t>
            </w:r>
          </w:p>
        </w:tc>
      </w:tr>
      <w:tr>
        <w:trPr>
          <w:trHeight w:val="120" w:hRule="atLeast"/>
        </w:trPr>
        <w:tc>
          <w:tcPr>
            <w:tcW w:w="3006" w:type="dxa"/>
            <w:tcBorders/>
            <w:vAlign w:val="bottom"/>
          </w:tcPr>
          <w:p>
            <w:pPr>
              <w:pStyle w:val="TableContents"/>
              <w:jc w:val="start"/>
              <w:rPr/>
            </w:pPr>
            <w:r>
              <w:rPr/>
              <w:t>sauries</w:t>
            </w:r>
          </w:p>
        </w:tc>
        <w:tc>
          <w:tcPr>
            <w:tcW w:w="1413" w:type="dxa"/>
            <w:tcBorders/>
            <w:vAlign w:val="bottom"/>
          </w:tcPr>
          <w:p>
            <w:pPr>
              <w:pStyle w:val="TableContents"/>
              <w:jc w:val="end"/>
              <w:rPr/>
            </w:pPr>
            <w:r>
              <w:rPr/>
              <w:t>3.0566</w:t>
            </w:r>
          </w:p>
        </w:tc>
        <w:tc>
          <w:tcPr>
            <w:tcW w:w="5698" w:type="dxa"/>
            <w:tcBorders/>
            <w:vAlign w:val="bottom"/>
          </w:tcPr>
          <w:p>
            <w:pPr>
              <w:pStyle w:val="TableContents"/>
              <w:jc w:val="end"/>
              <w:rPr/>
            </w:pPr>
            <w:r>
              <w:rPr/>
              <w:t>.013*AB45</w:t>
            </w:r>
          </w:p>
        </w:tc>
      </w:tr>
      <w:tr>
        <w:trPr>
          <w:trHeight w:val="120" w:hRule="atLeast"/>
        </w:trPr>
        <w:tc>
          <w:tcPr>
            <w:tcW w:w="3006" w:type="dxa"/>
            <w:tcBorders/>
            <w:vAlign w:val="bottom"/>
          </w:tcPr>
          <w:p>
            <w:pPr>
              <w:pStyle w:val="TableContents"/>
              <w:jc w:val="start"/>
              <w:rPr/>
            </w:pPr>
            <w:r>
              <w:rPr/>
              <w:t>shrimp</w:t>
            </w:r>
          </w:p>
        </w:tc>
        <w:tc>
          <w:tcPr>
            <w:tcW w:w="1413" w:type="dxa"/>
            <w:tcBorders/>
            <w:vAlign w:val="bottom"/>
          </w:tcPr>
          <w:p>
            <w:pPr>
              <w:pStyle w:val="TableContents"/>
              <w:jc w:val="end"/>
              <w:rPr/>
            </w:pPr>
            <w:r>
              <w:rPr/>
              <w:t>203.8490</w:t>
            </w:r>
          </w:p>
        </w:tc>
        <w:tc>
          <w:tcPr>
            <w:tcW w:w="5698" w:type="dxa"/>
            <w:tcBorders/>
            <w:vAlign w:val="bottom"/>
          </w:tcPr>
          <w:p>
            <w:pPr>
              <w:pStyle w:val="TableContents"/>
              <w:jc w:val="end"/>
              <w:rPr/>
            </w:pPr>
            <w:r>
              <w:rPr/>
              <w:t>.867*AB45</w:t>
            </w:r>
          </w:p>
        </w:tc>
      </w:tr>
      <w:tr>
        <w:trPr>
          <w:trHeight w:val="120" w:hRule="atLeast"/>
        </w:trPr>
        <w:tc>
          <w:tcPr>
            <w:tcW w:w="3006" w:type="dxa"/>
            <w:tcBorders/>
            <w:vAlign w:val="bottom"/>
          </w:tcPr>
          <w:p>
            <w:pPr>
              <w:pStyle w:val="TableContents"/>
              <w:jc w:val="start"/>
              <w:rPr/>
            </w:pPr>
            <w:r>
              <w:rPr/>
              <w:t>shrimp (wild-caught)</w:t>
            </w:r>
          </w:p>
        </w:tc>
        <w:tc>
          <w:tcPr>
            <w:tcW w:w="1413" w:type="dxa"/>
            <w:tcBorders/>
            <w:vAlign w:val="bottom"/>
          </w:tcPr>
          <w:p>
            <w:pPr>
              <w:pStyle w:val="TableContents"/>
              <w:jc w:val="end"/>
              <w:rPr/>
            </w:pPr>
            <w:r>
              <w:rPr/>
              <w:t>0.0000</w:t>
            </w:r>
          </w:p>
        </w:tc>
        <w:tc>
          <w:tcPr>
            <w:tcW w:w="5698" w:type="dxa"/>
            <w:tcBorders/>
            <w:vAlign w:val="bottom"/>
          </w:tcPr>
          <w:p>
            <w:pPr>
              <w:pStyle w:val="TableContents"/>
              <w:jc w:val="end"/>
              <w:rPr/>
            </w:pPr>
            <w:r>
              <w:rPr/>
              <w:t>.000*AB45</w:t>
            </w:r>
          </w:p>
        </w:tc>
      </w:tr>
      <w:tr>
        <w:trPr>
          <w:trHeight w:val="120" w:hRule="atLeast"/>
        </w:trPr>
        <w:tc>
          <w:tcPr>
            <w:tcW w:w="3006" w:type="dxa"/>
            <w:tcBorders/>
            <w:vAlign w:val="bottom"/>
          </w:tcPr>
          <w:p>
            <w:pPr>
              <w:pStyle w:val="TableContents"/>
              <w:jc w:val="start"/>
              <w:rPr/>
            </w:pPr>
            <w:r>
              <w:rPr/>
              <w:t>shrimp (farmed)</w:t>
            </w:r>
          </w:p>
        </w:tc>
        <w:tc>
          <w:tcPr>
            <w:tcW w:w="1413" w:type="dxa"/>
            <w:tcBorders/>
            <w:vAlign w:val="bottom"/>
          </w:tcPr>
          <w:p>
            <w:pPr>
              <w:pStyle w:val="TableContents"/>
              <w:jc w:val="end"/>
              <w:rPr/>
            </w:pPr>
            <w:r>
              <w:rPr/>
              <w:t>235.1200</w:t>
            </w:r>
          </w:p>
        </w:tc>
        <w:tc>
          <w:tcPr>
            <w:tcW w:w="5698" w:type="dxa"/>
            <w:tcBorders/>
            <w:vAlign w:val="bottom"/>
          </w:tcPr>
          <w:p>
            <w:pPr>
              <w:pStyle w:val="TableContents"/>
              <w:jc w:val="end"/>
              <w:rPr/>
            </w:pPr>
            <w:r>
              <w:rPr/>
              <w:t>1.000*AB45</w:t>
            </w:r>
          </w:p>
        </w:tc>
      </w:tr>
      <w:tr>
        <w:trPr>
          <w:trHeight w:val="120" w:hRule="atLeast"/>
        </w:trPr>
        <w:tc>
          <w:tcPr>
            <w:tcW w:w="3006" w:type="dxa"/>
            <w:tcBorders/>
            <w:vAlign w:val="bottom"/>
          </w:tcPr>
          <w:p>
            <w:pPr>
              <w:pStyle w:val="TableContents"/>
              <w:jc w:val="start"/>
              <w:rPr/>
            </w:pPr>
            <w:r>
              <w:rPr/>
              <w:t>smelt</w:t>
            </w:r>
          </w:p>
        </w:tc>
        <w:tc>
          <w:tcPr>
            <w:tcW w:w="1413" w:type="dxa"/>
            <w:tcBorders/>
            <w:vAlign w:val="bottom"/>
          </w:tcPr>
          <w:p>
            <w:pPr>
              <w:pStyle w:val="TableContents"/>
              <w:jc w:val="end"/>
              <w:rPr/>
            </w:pPr>
            <w:r>
              <w:rPr/>
              <w:t>8.6994</w:t>
            </w:r>
          </w:p>
        </w:tc>
        <w:tc>
          <w:tcPr>
            <w:tcW w:w="5698" w:type="dxa"/>
            <w:tcBorders/>
            <w:vAlign w:val="bottom"/>
          </w:tcPr>
          <w:p>
            <w:pPr>
              <w:pStyle w:val="TableContents"/>
              <w:jc w:val="end"/>
              <w:rPr/>
            </w:pPr>
            <w:r>
              <w:rPr/>
              <w:t>.037*AB45</w:t>
            </w:r>
          </w:p>
        </w:tc>
      </w:tr>
      <w:tr>
        <w:trPr>
          <w:trHeight w:val="120" w:hRule="atLeast"/>
        </w:trPr>
        <w:tc>
          <w:tcPr>
            <w:tcW w:w="3006" w:type="dxa"/>
            <w:tcBorders/>
            <w:vAlign w:val="bottom"/>
          </w:tcPr>
          <w:p>
            <w:pPr>
              <w:pStyle w:val="TableContents"/>
              <w:jc w:val="start"/>
              <w:rPr/>
            </w:pPr>
            <w:r>
              <w:rPr/>
              <w:t>sole</w:t>
            </w:r>
          </w:p>
        </w:tc>
        <w:tc>
          <w:tcPr>
            <w:tcW w:w="1413" w:type="dxa"/>
            <w:tcBorders/>
            <w:vAlign w:val="bottom"/>
          </w:tcPr>
          <w:p>
            <w:pPr>
              <w:pStyle w:val="TableContents"/>
              <w:jc w:val="end"/>
              <w:rPr/>
            </w:pPr>
            <w:r>
              <w:rPr/>
              <w:t>10.1102</w:t>
            </w:r>
          </w:p>
        </w:tc>
        <w:tc>
          <w:tcPr>
            <w:tcW w:w="5698" w:type="dxa"/>
            <w:tcBorders/>
            <w:vAlign w:val="bottom"/>
          </w:tcPr>
          <w:p>
            <w:pPr>
              <w:pStyle w:val="TableContents"/>
              <w:jc w:val="end"/>
              <w:rPr/>
            </w:pPr>
            <w:r>
              <w:rPr/>
              <w:t>.043*AB45</w:t>
            </w:r>
          </w:p>
        </w:tc>
      </w:tr>
      <w:tr>
        <w:trPr>
          <w:trHeight w:val="120" w:hRule="atLeast"/>
        </w:trPr>
        <w:tc>
          <w:tcPr>
            <w:tcW w:w="3006" w:type="dxa"/>
            <w:tcBorders/>
            <w:vAlign w:val="bottom"/>
          </w:tcPr>
          <w:p>
            <w:pPr>
              <w:pStyle w:val="TableContents"/>
              <w:jc w:val="start"/>
              <w:rPr/>
            </w:pPr>
            <w:r>
              <w:rPr/>
              <w:t>squid or cuttlefish or octopus</w:t>
            </w:r>
          </w:p>
        </w:tc>
        <w:tc>
          <w:tcPr>
            <w:tcW w:w="1413" w:type="dxa"/>
            <w:tcBorders/>
            <w:vAlign w:val="bottom"/>
          </w:tcPr>
          <w:p>
            <w:pPr>
              <w:pStyle w:val="TableContents"/>
              <w:jc w:val="end"/>
              <w:rPr/>
            </w:pPr>
            <w:r>
              <w:rPr/>
              <w:t>8.6994</w:t>
            </w:r>
          </w:p>
        </w:tc>
        <w:tc>
          <w:tcPr>
            <w:tcW w:w="5698" w:type="dxa"/>
            <w:tcBorders/>
            <w:vAlign w:val="bottom"/>
          </w:tcPr>
          <w:p>
            <w:pPr>
              <w:pStyle w:val="TableContents"/>
              <w:jc w:val="end"/>
              <w:rPr/>
            </w:pPr>
            <w:r>
              <w:rPr/>
              <w:t>.037*AB45</w:t>
            </w:r>
          </w:p>
        </w:tc>
      </w:tr>
      <w:tr>
        <w:trPr>
          <w:trHeight w:val="120" w:hRule="atLeast"/>
        </w:trPr>
        <w:tc>
          <w:tcPr>
            <w:tcW w:w="3006" w:type="dxa"/>
            <w:tcBorders/>
            <w:vAlign w:val="bottom"/>
          </w:tcPr>
          <w:p>
            <w:pPr>
              <w:pStyle w:val="TableContents"/>
              <w:jc w:val="start"/>
              <w:rPr/>
            </w:pPr>
            <w:r>
              <w:rPr/>
              <w:t>tilapia</w:t>
            </w:r>
          </w:p>
        </w:tc>
        <w:tc>
          <w:tcPr>
            <w:tcW w:w="1413" w:type="dxa"/>
            <w:tcBorders/>
            <w:vAlign w:val="bottom"/>
          </w:tcPr>
          <w:p>
            <w:pPr>
              <w:pStyle w:val="TableContents"/>
              <w:jc w:val="end"/>
              <w:rPr/>
            </w:pPr>
            <w:r>
              <w:rPr/>
              <w:t>221.7182</w:t>
            </w:r>
          </w:p>
        </w:tc>
        <w:tc>
          <w:tcPr>
            <w:tcW w:w="5698" w:type="dxa"/>
            <w:tcBorders/>
            <w:vAlign w:val="bottom"/>
          </w:tcPr>
          <w:p>
            <w:pPr>
              <w:pStyle w:val="TableContents"/>
              <w:jc w:val="end"/>
              <w:rPr/>
            </w:pPr>
            <w:r>
              <w:rPr/>
              <w:t>.943*AB45</w:t>
            </w:r>
          </w:p>
        </w:tc>
      </w:tr>
      <w:tr>
        <w:trPr>
          <w:trHeight w:val="120" w:hRule="atLeast"/>
        </w:trPr>
        <w:tc>
          <w:tcPr>
            <w:tcW w:w="3006" w:type="dxa"/>
            <w:tcBorders/>
            <w:vAlign w:val="bottom"/>
          </w:tcPr>
          <w:p>
            <w:pPr>
              <w:pStyle w:val="TableContents"/>
              <w:jc w:val="start"/>
              <w:rPr/>
            </w:pPr>
            <w:r>
              <w:rPr/>
              <w:t>tilapia (wild-caught)</w:t>
            </w:r>
          </w:p>
        </w:tc>
        <w:tc>
          <w:tcPr>
            <w:tcW w:w="1413" w:type="dxa"/>
            <w:tcBorders/>
            <w:vAlign w:val="bottom"/>
          </w:tcPr>
          <w:p>
            <w:pPr>
              <w:pStyle w:val="TableContents"/>
              <w:jc w:val="end"/>
              <w:rPr/>
            </w:pPr>
            <w:r>
              <w:rPr/>
              <w:t>0.0000</w:t>
            </w:r>
          </w:p>
        </w:tc>
        <w:tc>
          <w:tcPr>
            <w:tcW w:w="5698" w:type="dxa"/>
            <w:tcBorders/>
            <w:vAlign w:val="bottom"/>
          </w:tcPr>
          <w:p>
            <w:pPr>
              <w:pStyle w:val="TableContents"/>
              <w:jc w:val="end"/>
              <w:rPr/>
            </w:pPr>
            <w:r>
              <w:rPr/>
              <w:t>.000*AB45</w:t>
            </w:r>
          </w:p>
        </w:tc>
      </w:tr>
      <w:tr>
        <w:trPr>
          <w:trHeight w:val="120" w:hRule="atLeast"/>
        </w:trPr>
        <w:tc>
          <w:tcPr>
            <w:tcW w:w="3006" w:type="dxa"/>
            <w:tcBorders/>
            <w:vAlign w:val="bottom"/>
          </w:tcPr>
          <w:p>
            <w:pPr>
              <w:pStyle w:val="TableContents"/>
              <w:jc w:val="start"/>
              <w:rPr/>
            </w:pPr>
            <w:r>
              <w:rPr/>
              <w:t>tilapia (farmed)</w:t>
            </w:r>
          </w:p>
        </w:tc>
        <w:tc>
          <w:tcPr>
            <w:tcW w:w="1413" w:type="dxa"/>
            <w:tcBorders/>
            <w:vAlign w:val="bottom"/>
          </w:tcPr>
          <w:p>
            <w:pPr>
              <w:pStyle w:val="TableContents"/>
              <w:jc w:val="end"/>
              <w:rPr/>
            </w:pPr>
            <w:r>
              <w:rPr/>
              <w:t>235.1200</w:t>
            </w:r>
          </w:p>
        </w:tc>
        <w:tc>
          <w:tcPr>
            <w:tcW w:w="5698" w:type="dxa"/>
            <w:tcBorders/>
            <w:vAlign w:val="bottom"/>
          </w:tcPr>
          <w:p>
            <w:pPr>
              <w:pStyle w:val="TableContents"/>
              <w:jc w:val="end"/>
              <w:rPr/>
            </w:pPr>
            <w:r>
              <w:rPr/>
              <w:t>1.000*AB45</w:t>
            </w:r>
          </w:p>
        </w:tc>
      </w:tr>
      <w:tr>
        <w:trPr>
          <w:trHeight w:val="120" w:hRule="atLeast"/>
        </w:trPr>
        <w:tc>
          <w:tcPr>
            <w:tcW w:w="3006" w:type="dxa"/>
            <w:tcBorders/>
            <w:vAlign w:val="bottom"/>
          </w:tcPr>
          <w:p>
            <w:pPr>
              <w:pStyle w:val="TableContents"/>
              <w:jc w:val="start"/>
              <w:rPr/>
            </w:pPr>
            <w:r>
              <w:rPr/>
              <w:t>trout</w:t>
            </w:r>
          </w:p>
        </w:tc>
        <w:tc>
          <w:tcPr>
            <w:tcW w:w="1413" w:type="dxa"/>
            <w:tcBorders/>
            <w:vAlign w:val="bottom"/>
          </w:tcPr>
          <w:p>
            <w:pPr>
              <w:pStyle w:val="TableContents"/>
              <w:jc w:val="end"/>
              <w:rPr/>
            </w:pPr>
            <w:r>
              <w:rPr/>
              <w:t>207.6110</w:t>
            </w:r>
          </w:p>
        </w:tc>
        <w:tc>
          <w:tcPr>
            <w:tcW w:w="5698" w:type="dxa"/>
            <w:tcBorders/>
            <w:vAlign w:val="bottom"/>
          </w:tcPr>
          <w:p>
            <w:pPr>
              <w:pStyle w:val="TableContents"/>
              <w:jc w:val="end"/>
              <w:rPr/>
            </w:pPr>
            <w:r>
              <w:rPr/>
              <w:t>.883*AB45</w:t>
            </w:r>
          </w:p>
        </w:tc>
      </w:tr>
      <w:tr>
        <w:trPr>
          <w:trHeight w:val="120" w:hRule="atLeast"/>
        </w:trPr>
        <w:tc>
          <w:tcPr>
            <w:tcW w:w="3006" w:type="dxa"/>
            <w:tcBorders/>
            <w:vAlign w:val="bottom"/>
          </w:tcPr>
          <w:p>
            <w:pPr>
              <w:pStyle w:val="TableContents"/>
              <w:jc w:val="start"/>
              <w:rPr/>
            </w:pPr>
            <w:r>
              <w:rPr/>
              <w:t>trout (wild-caught)</w:t>
            </w:r>
          </w:p>
        </w:tc>
        <w:tc>
          <w:tcPr>
            <w:tcW w:w="1413" w:type="dxa"/>
            <w:tcBorders/>
            <w:vAlign w:val="bottom"/>
          </w:tcPr>
          <w:p>
            <w:pPr>
              <w:pStyle w:val="TableContents"/>
              <w:jc w:val="end"/>
              <w:rPr/>
            </w:pPr>
            <w:r>
              <w:rPr/>
              <w:t>0.0000</w:t>
            </w:r>
          </w:p>
        </w:tc>
        <w:tc>
          <w:tcPr>
            <w:tcW w:w="5698" w:type="dxa"/>
            <w:tcBorders/>
            <w:vAlign w:val="bottom"/>
          </w:tcPr>
          <w:p>
            <w:pPr>
              <w:pStyle w:val="TableContents"/>
              <w:jc w:val="end"/>
              <w:rPr/>
            </w:pPr>
            <w:r>
              <w:rPr/>
              <w:t>.000*AB45</w:t>
            </w:r>
          </w:p>
        </w:tc>
      </w:tr>
      <w:tr>
        <w:trPr>
          <w:trHeight w:val="120" w:hRule="atLeast"/>
        </w:trPr>
        <w:tc>
          <w:tcPr>
            <w:tcW w:w="3006" w:type="dxa"/>
            <w:tcBorders/>
            <w:vAlign w:val="bottom"/>
          </w:tcPr>
          <w:p>
            <w:pPr>
              <w:pStyle w:val="TableContents"/>
              <w:jc w:val="start"/>
              <w:rPr/>
            </w:pPr>
            <w:r>
              <w:rPr/>
              <w:t>trout (farmed)</w:t>
            </w:r>
          </w:p>
        </w:tc>
        <w:tc>
          <w:tcPr>
            <w:tcW w:w="1413" w:type="dxa"/>
            <w:tcBorders/>
            <w:vAlign w:val="bottom"/>
          </w:tcPr>
          <w:p>
            <w:pPr>
              <w:pStyle w:val="TableContents"/>
              <w:jc w:val="end"/>
              <w:rPr/>
            </w:pPr>
            <w:r>
              <w:rPr/>
              <w:t>235.1200</w:t>
            </w:r>
          </w:p>
        </w:tc>
        <w:tc>
          <w:tcPr>
            <w:tcW w:w="5698" w:type="dxa"/>
            <w:tcBorders/>
            <w:vAlign w:val="bottom"/>
          </w:tcPr>
          <w:p>
            <w:pPr>
              <w:pStyle w:val="TableContents"/>
              <w:jc w:val="end"/>
              <w:rPr/>
            </w:pPr>
            <w:r>
              <w:rPr/>
              <w:t>1.000*AB45</w:t>
            </w:r>
          </w:p>
        </w:tc>
      </w:tr>
      <w:tr>
        <w:trPr>
          <w:trHeight w:val="120" w:hRule="atLeast"/>
        </w:trPr>
        <w:tc>
          <w:tcPr>
            <w:tcW w:w="3006" w:type="dxa"/>
            <w:tcBorders/>
            <w:vAlign w:val="bottom"/>
          </w:tcPr>
          <w:p>
            <w:pPr>
              <w:pStyle w:val="TableContents"/>
              <w:jc w:val="start"/>
              <w:rPr/>
            </w:pPr>
            <w:r>
              <w:rPr/>
              <w:t>tuna</w:t>
            </w:r>
          </w:p>
        </w:tc>
        <w:tc>
          <w:tcPr>
            <w:tcW w:w="1413" w:type="dxa"/>
            <w:tcBorders/>
            <w:vAlign w:val="bottom"/>
          </w:tcPr>
          <w:p>
            <w:pPr>
              <w:pStyle w:val="TableContents"/>
              <w:jc w:val="end"/>
              <w:rPr/>
            </w:pPr>
            <w:r>
              <w:rPr/>
              <w:t>0.7054</w:t>
            </w:r>
          </w:p>
        </w:tc>
        <w:tc>
          <w:tcPr>
            <w:tcW w:w="5698" w:type="dxa"/>
            <w:tcBorders/>
            <w:vAlign w:val="bottom"/>
          </w:tcPr>
          <w:p>
            <w:pPr>
              <w:pStyle w:val="TableContents"/>
              <w:jc w:val="end"/>
              <w:rPr/>
            </w:pPr>
            <w:r>
              <w:rPr/>
              <w:t>.003*AB45</w:t>
            </w:r>
          </w:p>
        </w:tc>
      </w:tr>
      <w:tr>
        <w:trPr>
          <w:trHeight w:val="372" w:hRule="atLeast"/>
        </w:trPr>
        <w:tc>
          <w:tcPr>
            <w:tcW w:w="3006" w:type="dxa"/>
            <w:tcBorders/>
            <w:vAlign w:val="bottom"/>
          </w:tcPr>
          <w:p>
            <w:pPr>
              <w:pStyle w:val="TableContents"/>
              <w:jc w:val="start"/>
              <w:rPr/>
            </w:pPr>
            <w:r>
              <w:rPr/>
              <w:t>tuna (bluefin tuna)</w:t>
            </w:r>
          </w:p>
        </w:tc>
        <w:tc>
          <w:tcPr>
            <w:tcW w:w="1413" w:type="dxa"/>
            <w:tcBorders/>
            <w:vAlign w:val="bottom"/>
          </w:tcPr>
          <w:p>
            <w:pPr>
              <w:pStyle w:val="TableContents"/>
              <w:jc w:val="end"/>
              <w:rPr/>
            </w:pPr>
            <w:r>
              <w:rPr/>
              <w:t>0.7054</w:t>
            </w:r>
          </w:p>
        </w:tc>
        <w:tc>
          <w:tcPr>
            <w:tcW w:w="5698" w:type="dxa"/>
            <w:tcBorders/>
            <w:vAlign w:val="bottom"/>
          </w:tcPr>
          <w:p>
            <w:pPr>
              <w:pStyle w:val="TableContents"/>
              <w:jc w:val="end"/>
              <w:rPr/>
            </w:pPr>
            <w:r>
              <w:rPr/>
              <w:t>.003*AB45</w:t>
            </w:r>
          </w:p>
        </w:tc>
      </w:tr>
    </w:tbl>
    <w:p>
      <w:pPr>
        <w:pStyle w:val="Normal"/>
        <w:rPr/>
      </w:pPr>
      <w:r>
        <w:rPr/>
      </w:r>
    </w:p>
    <w:sectPr>
      <w:footerReference w:type="even" r:id="rId139"/>
      <w:footerReference w:type="default" r:id="rId140"/>
      <w:footerReference w:type="first" r:id="rId141"/>
      <w:type w:val="nextPage"/>
      <w:pgSz w:w="12240" w:h="15840"/>
      <w:pgMar w:left="1134" w:right="1134" w:gutter="0" w:header="0" w:top="1134" w:footer="1134" w:bottom="1693"/>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Arial Narrow">
    <w:charset w:val="00" w:characterSet="windows-1252"/>
    <w:family w:val="roman"/>
    <w:pitch w:val="variable"/>
  </w:font>
  <w:font w:name="Calibri">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90"/>
  <w:defaultTabStop w:val="709"/>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DefaultParagraphFont">
    <w:name w:val="Default Paragraph Font"/>
    <w:qFormat/>
    <w:rPr/>
  </w:style>
  <w:style w:type="character" w:styleId="NumberingSymbols">
    <w:name w:val="Numbering Symbols"/>
    <w:qFormat/>
    <w:rPr/>
  </w:style>
  <w:style w:type="character" w:styleId="Hyperlink">
    <w:name w:val="Hyperlink"/>
    <w:rPr>
      <w:color w:val="000080"/>
      <w:u w:val="single"/>
    </w:rPr>
  </w:style>
  <w:style w:type="character" w:styleId="Strong">
    <w:name w:val="Strong"/>
    <w:qFormat/>
    <w:rPr>
      <w:b/>
      <w:bCs/>
    </w:rPr>
  </w:style>
  <w:style w:type="character" w:styleId="FollowedHyperlink">
    <w:name w:val="FollowedHyperlink"/>
    <w:rPr>
      <w:color w:val="80000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style>
  <w:style w:type="paragraph" w:styleId="caption1">
    <w:name w:val="caption1"/>
    <w:basedOn w:val="Normal"/>
    <w:qFormat/>
    <w:pPr>
      <w:suppressLineNumbers/>
      <w:spacing w:before="120" w:after="120"/>
    </w:pPr>
    <w:rPr>
      <w:i/>
      <w:i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drive/folders/1HxQb4_QDudL_PlNLAQwHUMQrhZ54FzQV?usp=sharing" TargetMode="External"/><Relationship Id="rId3" Type="http://schemas.openxmlformats.org/officeDocument/2006/relationships/hyperlink" Target="https://www.wri.org/webform/download_publication?source_entity_type=node&amp;source_entity_id=65688" TargetMode="External"/><Relationship Id="rId4" Type="http://schemas.openxmlformats.org/officeDocument/2006/relationships/hyperlink" Target="https://www.eurofir.org/our-tools/foodexplorer/" TargetMode="External"/><Relationship Id="rId5" Type="http://schemas.openxmlformats.org/officeDocument/2006/relationships/hyperlink" Target="https://www.eurofir.org/" TargetMode="External"/><Relationship Id="rId6" Type="http://schemas.openxmlformats.org/officeDocument/2006/relationships/hyperlink" Target="https://www.eurofir.org/" TargetMode="External"/><Relationship Id="rId7" Type="http://schemas.openxmlformats.org/officeDocument/2006/relationships/hyperlink" Target="https://www.eurofir.org/" TargetMode="External"/><Relationship Id="rId8" Type="http://schemas.openxmlformats.org/officeDocument/2006/relationships/hyperlink" Target="https://www.eurofir.org/" TargetMode="External"/><Relationship Id="rId9" Type="http://schemas.openxmlformats.org/officeDocument/2006/relationships/hyperlink" Target="https://www.eurofir.org/" TargetMode="External"/><Relationship Id="rId10" Type="http://schemas.openxmlformats.org/officeDocument/2006/relationships/hyperlink" Target="https://www.eurofir.org/" TargetMode="External"/><Relationship Id="rId11" Type="http://schemas.openxmlformats.org/officeDocument/2006/relationships/hyperlink" Target="https://www.eurofir.org/" TargetMode="External"/><Relationship Id="rId12" Type="http://schemas.openxmlformats.org/officeDocument/2006/relationships/hyperlink" Target="https://www.eurofir.org/" TargetMode="External"/><Relationship Id="rId13" Type="http://schemas.openxmlformats.org/officeDocument/2006/relationships/hyperlink" Target="https://www.recipal.com/ingredients/327663-nutrition-facts-calories-protein-carbs-fat-violife-vegan-cheese-mozzarella-style" TargetMode="External"/><Relationship Id="rId14" Type="http://schemas.openxmlformats.org/officeDocument/2006/relationships/hyperlink" Target="https://www.fao.org/4/T0219E/T0219E01.htm" TargetMode="External"/><Relationship Id="rId15" Type="http://schemas.openxmlformats.org/officeDocument/2006/relationships/hyperlink" Target="https://www.eurofir.org/" TargetMode="External"/><Relationship Id="rId16" Type="http://schemas.openxmlformats.org/officeDocument/2006/relationships/hyperlink" Target="https://www.eurofir.org/" TargetMode="External"/><Relationship Id="rId17" Type="http://schemas.openxmlformats.org/officeDocument/2006/relationships/hyperlink" Target="https://www.eurofir.org/" TargetMode="External"/><Relationship Id="rId18" Type="http://schemas.openxmlformats.org/officeDocument/2006/relationships/hyperlink" Target="https://www.fao.org/4/T0219E/T0219E01.htm" TargetMode="External"/><Relationship Id="rId19" Type="http://schemas.openxmlformats.org/officeDocument/2006/relationships/hyperlink" Target="https://www.eurofir.org/" TargetMode="External"/><Relationship Id="rId20" Type="http://schemas.openxmlformats.org/officeDocument/2006/relationships/hyperlink" Target="https://www.eurofir.org/" TargetMode="External"/><Relationship Id="rId21" Type="http://schemas.openxmlformats.org/officeDocument/2006/relationships/hyperlink" Target="https://www.eurofir.org/" TargetMode="External"/><Relationship Id="rId22" Type="http://schemas.openxmlformats.org/officeDocument/2006/relationships/hyperlink" Target="https://www.eurofir.org/" TargetMode="External"/><Relationship Id="rId23" Type="http://schemas.openxmlformats.org/officeDocument/2006/relationships/hyperlink" Target="https://www.fao.org/4/T0219E/T0219E01.htm" TargetMode="External"/><Relationship Id="rId24" Type="http://schemas.openxmlformats.org/officeDocument/2006/relationships/hyperlink" Target="https://www.eurofir.org/" TargetMode="External"/><Relationship Id="rId25" Type="http://schemas.openxmlformats.org/officeDocument/2006/relationships/hyperlink" Target="https://www.eurofir.org/" TargetMode="External"/><Relationship Id="rId26" Type="http://schemas.openxmlformats.org/officeDocument/2006/relationships/hyperlink" Target="https://www.eurofir.org/" TargetMode="External"/><Relationship Id="rId27" Type="http://schemas.openxmlformats.org/officeDocument/2006/relationships/hyperlink" Target="https://www.eurofir.org/" TargetMode="External"/><Relationship Id="rId28" Type="http://schemas.openxmlformats.org/officeDocument/2006/relationships/hyperlink" Target="https://www.fao.org/4/T0219E/T0219E01.htm" TargetMode="External"/><Relationship Id="rId29" Type="http://schemas.openxmlformats.org/officeDocument/2006/relationships/hyperlink" Target="https://www.fao.org/4/T0219E/T0219E01.htm" TargetMode="External"/><Relationship Id="rId30" Type="http://schemas.openxmlformats.org/officeDocument/2006/relationships/hyperlink" Target="https://www.fao.org/4/T0219E/T0219E01.htm" TargetMode="External"/><Relationship Id="rId31" Type="http://schemas.openxmlformats.org/officeDocument/2006/relationships/hyperlink" Target="https://www.fao.org/4/T0219E/T0219E01.htm" TargetMode="External"/><Relationship Id="rId32" Type="http://schemas.openxmlformats.org/officeDocument/2006/relationships/hyperlink" Target="https://www.eurofir.org/" TargetMode="External"/><Relationship Id="rId33" Type="http://schemas.openxmlformats.org/officeDocument/2006/relationships/hyperlink" Target="https://foodstruct.com/food/mahimahi" TargetMode="External"/><Relationship Id="rId34" Type="http://schemas.openxmlformats.org/officeDocument/2006/relationships/hyperlink" Target="https://www.fao.org/4/T0219E/T0219E01.htm" TargetMode="External"/><Relationship Id="rId35" Type="http://schemas.openxmlformats.org/officeDocument/2006/relationships/hyperlink" Target="https://www.eurofir.org/" TargetMode="External"/><Relationship Id="rId36" Type="http://schemas.openxmlformats.org/officeDocument/2006/relationships/hyperlink" Target="https://www.eurofir.org/" TargetMode="External"/><Relationship Id="rId37" Type="http://schemas.openxmlformats.org/officeDocument/2006/relationships/hyperlink" Target="https://www.fao.org/4/T0219E/T0219E01.htm" TargetMode="External"/><Relationship Id="rId38" Type="http://schemas.openxmlformats.org/officeDocument/2006/relationships/hyperlink" Target="https://www.fao.org/4/T0219E/T0219E01.htm" TargetMode="External"/><Relationship Id="rId39" Type="http://schemas.openxmlformats.org/officeDocument/2006/relationships/hyperlink" Target="https://www.fao.org/4/T0219E/T0219E01.htm" TargetMode="External"/><Relationship Id="rId40" Type="http://schemas.openxmlformats.org/officeDocument/2006/relationships/hyperlink" Target="https://www.fao.org/4/T0219E/T0219E01.htm" TargetMode="External"/><Relationship Id="rId41" Type="http://schemas.openxmlformats.org/officeDocument/2006/relationships/hyperlink" Target="https://www.fao.org/4/T0219E/T0219E01.htm" TargetMode="External"/><Relationship Id="rId42" Type="http://schemas.openxmlformats.org/officeDocument/2006/relationships/hyperlink" Target="https://www.fao.org/4/T0219E/T0219E01.htm" TargetMode="External"/><Relationship Id="rId43" Type="http://schemas.openxmlformats.org/officeDocument/2006/relationships/hyperlink" Target="https://www.eurofir.org/" TargetMode="External"/><Relationship Id="rId44" Type="http://schemas.openxmlformats.org/officeDocument/2006/relationships/hyperlink" Target="https://www.fao.org/4/T0219E/T0219E01.htm" TargetMode="External"/><Relationship Id="rId45" Type="http://schemas.openxmlformats.org/officeDocument/2006/relationships/hyperlink" Target="https://www.eurofir.org/" TargetMode="External"/><Relationship Id="rId46" Type="http://schemas.openxmlformats.org/officeDocument/2006/relationships/hyperlink" Target="https://www.fao.org/4/T0219E/T0219E01.htm" TargetMode="External"/><Relationship Id="rId47" Type="http://schemas.openxmlformats.org/officeDocument/2006/relationships/hyperlink" Target="https://www.fao.org/4/T0219E/T0219E01.htm" TargetMode="External"/><Relationship Id="rId48" Type="http://schemas.openxmlformats.org/officeDocument/2006/relationships/hyperlink" Target="https://www.fao.org/4/T0219E/T0219E01.htm" TargetMode="External"/><Relationship Id="rId49" Type="http://schemas.openxmlformats.org/officeDocument/2006/relationships/hyperlink" Target="https://www.fao.org/4/T0219E/T0219E01.htm" TargetMode="External"/><Relationship Id="rId50" Type="http://schemas.openxmlformats.org/officeDocument/2006/relationships/hyperlink" Target="https://www.fao.org/4/T0219E/T0219E01.htm" TargetMode="External"/><Relationship Id="rId51" Type="http://schemas.openxmlformats.org/officeDocument/2006/relationships/hyperlink" Target="https://www.fao.org/4/T0219E/T0219E01.htm" TargetMode="External"/><Relationship Id="rId52" Type="http://schemas.openxmlformats.org/officeDocument/2006/relationships/hyperlink" Target="https://www.eurofir.org/" TargetMode="External"/><Relationship Id="rId53" Type="http://schemas.openxmlformats.org/officeDocument/2006/relationships/hyperlink" Target="https://www.fao.org/4/T0219E/T0219E01.htm" TargetMode="External"/><Relationship Id="rId54" Type="http://schemas.openxmlformats.org/officeDocument/2006/relationships/hyperlink" Target="https://www.eurofir.org/" TargetMode="External"/><Relationship Id="rId55" Type="http://schemas.openxmlformats.org/officeDocument/2006/relationships/hyperlink" Target="https://www.fao.org/4/T0219E/T0219E01.htm" TargetMode="External"/><Relationship Id="rId56" Type="http://schemas.openxmlformats.org/officeDocument/2006/relationships/hyperlink" Target="https://www.fao.org/4/T0219E/T0219E01.htm" TargetMode="External"/><Relationship Id="rId57" Type="http://schemas.openxmlformats.org/officeDocument/2006/relationships/hyperlink" Target="https://www.fao.org/4/T0219E/T0219E01.htm" TargetMode="External"/><Relationship Id="rId58" Type="http://schemas.openxmlformats.org/officeDocument/2006/relationships/hyperlink" Target="https://www.eurofir.org/" TargetMode="External"/><Relationship Id="rId59" Type="http://schemas.openxmlformats.org/officeDocument/2006/relationships/hyperlink" Target="https://www.eurofir.org/" TargetMode="External"/><Relationship Id="rId60" Type="http://schemas.openxmlformats.org/officeDocument/2006/relationships/hyperlink" Target="https://www.eurofir.org/" TargetMode="External"/><Relationship Id="rId61" Type="http://schemas.openxmlformats.org/officeDocument/2006/relationships/hyperlink" Target="https://www.fao.org/4/T0219E/T0219E01.htm" TargetMode="External"/><Relationship Id="rId62" Type="http://schemas.openxmlformats.org/officeDocument/2006/relationships/hyperlink" Target="https://www.fao.org/4/T0219E/T0219E01.htm" TargetMode="External"/><Relationship Id="rId63" Type="http://schemas.openxmlformats.org/officeDocument/2006/relationships/hyperlink" Target="https://www.wri.org/webform/download_publication?source_entity_type=node&amp;source_entity_id=65688" TargetMode="External"/><Relationship Id="rId64" Type="http://schemas.openxmlformats.org/officeDocument/2006/relationships/hyperlink" Target="https://doi.org/10.1065/lca2005.10.228" TargetMode="External"/><Relationship Id="rId65" Type="http://schemas.openxmlformats.org/officeDocument/2006/relationships/hyperlink" Target="http://www.ukidf.org/documents/bulletin445.pdf" TargetMode="External"/><Relationship Id="rId66" Type="http://schemas.openxmlformats.org/officeDocument/2006/relationships/hyperlink" Target="https://www.ecfr.gov/current/title-21/chapter-I/subchapter-B/part-131/subpart-B?toc=1" TargetMode="External"/><Relationship Id="rId67" Type="http://schemas.openxmlformats.org/officeDocument/2006/relationships/hyperlink" Target="https://www.ecfr.gov/current/title-21/chapter-I/subchapter-B/part-131/subpart-B?toc=1" TargetMode="External"/><Relationship Id="rId68" Type="http://schemas.openxmlformats.org/officeDocument/2006/relationships/hyperlink" Target="https://www.violife.com/en-us/-/media/Project/Upfield/Brands/Violife-Foods/Violife-Foods-US-New/Assets/About-Us/upfield-violife-technicalsummary-quantis-april2022.pdf?rev=7a8df5b1db044d6c9fbb67b16b22af09" TargetMode="External"/><Relationship Id="rId69" Type="http://schemas.openxmlformats.org/officeDocument/2006/relationships/hyperlink" Target="https://www.nature.com/articles/s41586-021-03889-2" TargetMode="External"/><Relationship Id="rId70" Type="http://schemas.openxmlformats.org/officeDocument/2006/relationships/hyperlink" Target="https://static-content.springer.com/esm/art%3A10.1038%2Fs41586-021-03889-2/MediaObjects/41586_2021_3889_MOESM6_ESM.csv" TargetMode="External"/><Relationship Id="rId71" Type="http://schemas.openxmlformats.org/officeDocument/2006/relationships/hyperlink" Target="https://www.nature.com/articles/s41586-021-03889-2" TargetMode="External"/><Relationship Id="rId72" Type="http://schemas.openxmlformats.org/officeDocument/2006/relationships/hyperlink" Target="https://www.wri.org/webform/download_publication?source_entity_type=node&amp;source_entity_id=65688" TargetMode="External"/><Relationship Id="rId73" Type="http://schemas.openxmlformats.org/officeDocument/2006/relationships/hyperlink" Target="https://doi.org/10.1065/lca2005.10.228" TargetMode="External"/><Relationship Id="rId74" Type="http://schemas.openxmlformats.org/officeDocument/2006/relationships/hyperlink" Target="https://www.ecfr.gov/current/title-21/chapter-I/subchapter-B/part-131/subpart-B?toc=1" TargetMode="External"/><Relationship Id="rId75" Type="http://schemas.openxmlformats.org/officeDocument/2006/relationships/hyperlink" Target="https://docs.google.com/spreadsheets/d/1N4kDk9Kk6B-8h_Fme3Vp1C0Cc0lMpu35/edit?usp=drive_link&amp;ouid=114685113115657138760&amp;rtpof=true&amp;sd=true" TargetMode="External"/><Relationship Id="rId76" Type="http://schemas.openxmlformats.org/officeDocument/2006/relationships/hyperlink" Target="https://www.fil-idf.org/wp-content/uploads/2016/09/Bulletin479-2015_A-common-carbon-footprint-approach-for-the-dairy-sector.CAT.pdf" TargetMode="External"/><Relationship Id="rId77" Type="http://schemas.openxmlformats.org/officeDocument/2006/relationships/hyperlink" Target="https://doi.org/10.1065/lca2005.10.228" TargetMode="External"/><Relationship Id="rId78" Type="http://schemas.openxmlformats.org/officeDocument/2006/relationships/hyperlink" Target="http://www.ukidf.org/documents/bulletin445.pdf" TargetMode="External"/><Relationship Id="rId79" Type="http://schemas.openxmlformats.org/officeDocument/2006/relationships/hyperlink" Target="https://fishcount.org.uk/" TargetMode="External"/><Relationship Id="rId80" Type="http://schemas.openxmlformats.org/officeDocument/2006/relationships/hyperlink" Target="https://www.nature.com/articles/s41586-021-03889-2" TargetMode="External"/><Relationship Id="rId81" Type="http://schemas.openxmlformats.org/officeDocument/2006/relationships/hyperlink" Target="https://static-content.springer.com/esm/art%3A10.1038%2Fs41586-021-03889-2/MediaObjects/41586_2021_3889_MOESM1_ESM.pdf" TargetMode="External"/><Relationship Id="rId82" Type="http://schemas.openxmlformats.org/officeDocument/2006/relationships/hyperlink" Target="https://fishcount.org.uk/studydatascreens/2016/fishcount_estimated_wild_fish_2007-2016.xlsx" TargetMode="External"/><Relationship Id="rId83" Type="http://schemas.openxmlformats.org/officeDocument/2006/relationships/hyperlink" Target="https://fishcount.org.uk/studydatascreens2/2017/Farmed-fishes-2017-v2.xlsx" TargetMode="External"/><Relationship Id="rId84" Type="http://schemas.openxmlformats.org/officeDocument/2006/relationships/hyperlink" Target="https://fishcount.org.uk/studydatascreens2/2017/Farmed-decapods-2017.xlsx" TargetMode="External"/><Relationship Id="rId85" Type="http://schemas.openxmlformats.org/officeDocument/2006/relationships/hyperlink" Target="https://www.fil-idf.org/wp-content/uploads/2016/09/Bulletin479-2015_A-common-carbon-footprint-approach-for-the-dairy-sector.CAT.pdf" TargetMode="External"/><Relationship Id="rId86" Type="http://schemas.openxmlformats.org/officeDocument/2006/relationships/hyperlink" Target="https://www.ecfr.gov/current/title-21/chapter-I/subchapter-B/part-131/subpart-B?toc=1" TargetMode="External"/><Relationship Id="rId87" Type="http://schemas.openxmlformats.org/officeDocument/2006/relationships/hyperlink" Target="https://lobsteranywhere.com/lobster-101/" TargetMode="External"/><Relationship Id="rId88" Type="http://schemas.openxmlformats.org/officeDocument/2006/relationships/hyperlink" Target="https://doi.org/10.1065/lca2005.10.228" TargetMode="External"/><Relationship Id="rId89" Type="http://schemas.openxmlformats.org/officeDocument/2006/relationships/hyperlink" Target="http://www.ukidf.org/documents/bulletin445.pdf" TargetMode="External"/><Relationship Id="rId90" Type="http://schemas.openxmlformats.org/officeDocument/2006/relationships/hyperlink" Target="https://www.aphis.usda.gov/sites/default/files/sheep-death-loss-trends-us-infograph-2015.pdf" TargetMode="External"/><Relationship Id="rId91" Type="http://schemas.openxmlformats.org/officeDocument/2006/relationships/hyperlink" Target="https://www.aphis.usda.gov/sites/default/files/goat_kid_deathloss_2015.pdf" TargetMode="External"/><Relationship Id="rId92" Type="http://schemas.openxmlformats.org/officeDocument/2006/relationships/hyperlink" Target="https://www.iffo.com/fifo-data" TargetMode="External"/><Relationship Id="rId93" Type="http://schemas.openxmlformats.org/officeDocument/2006/relationships/hyperlink" Target="https://www.science.org/doi/10.1126/sciadv.adn9698" TargetMode="External"/><Relationship Id="rId94" Type="http://schemas.openxmlformats.org/officeDocument/2006/relationships/hyperlink" Target="https://welfarefootprint.org/research-projects/welfare-of-farmed-fish/" TargetMode="External"/><Relationship Id="rId95" Type="http://schemas.openxmlformats.org/officeDocument/2006/relationships/hyperlink" Target="https://www.science.org/doi/10.1126/sciadv.adn9698" TargetMode="External"/><Relationship Id="rId96" Type="http://schemas.openxmlformats.org/officeDocument/2006/relationships/hyperlink" Target="https://www.researchgate.net/publication/269576296_Discards_in_the_World&apos;S_Marine_Fisheries_An_Update" TargetMode="External"/><Relationship Id="rId97" Type="http://schemas.openxmlformats.org/officeDocument/2006/relationships/hyperlink" Target="https://www.sciencedirect.com/science/article/pii/S0308597X23004116" TargetMode="External"/><Relationship Id="rId98" Type="http://schemas.openxmlformats.org/officeDocument/2006/relationships/hyperlink" Target="https://www.fil-idf.org/wp-content/uploads/2016/09/Bulletin479-2015_A-common-carbon-footprint-approach-for-the-dairy-sector.CAT.pdf" TargetMode="External"/><Relationship Id="rId99" Type="http://schemas.openxmlformats.org/officeDocument/2006/relationships/hyperlink" Target="https://www.fil-idf.org/wp-content/uploads/2016/09/Bulletin479-2015_A-common-carbon-footprint-approach-for-the-dairy-sector.CAT.pdf" TargetMode="External"/><Relationship Id="rId100" Type="http://schemas.openxmlformats.org/officeDocument/2006/relationships/hyperlink" Target="https://www.ecfr.gov/current/title-21/chapter-I/subchapter-B/part-131/subpart-B?toc=1" TargetMode="External"/><Relationship Id="rId101" Type="http://schemas.openxmlformats.org/officeDocument/2006/relationships/hyperlink" Target="https://www.science.org/doi/suppl/10.1126/science.aaq0216/suppl_file/aaq0216_datas2.xls" TargetMode="External"/><Relationship Id="rId102" Type="http://schemas.openxmlformats.org/officeDocument/2006/relationships/hyperlink" Target="https://static-content.springer.com/esm/art%3A10.1038%2Fs41586-021-03889-2/MediaObjects/41586_2021_3889_MOESM6_ESM.csv" TargetMode="External"/><Relationship Id="rId103" Type="http://schemas.openxmlformats.org/officeDocument/2006/relationships/hyperlink" Target="https://www.nature.com/articles/s41586-021-03889-2" TargetMode="External"/><Relationship Id="rId104" Type="http://schemas.openxmlformats.org/officeDocument/2006/relationships/hyperlink" Target="https://www.ecfr.gov/current/title-21/chapter-I/subchapter-B/part-131/subpart-B?toc=1" TargetMode="External"/><Relationship Id="rId105" Type="http://schemas.openxmlformats.org/officeDocument/2006/relationships/hyperlink" Target="https://www.nytimes.com/interactive/2022/dining/climate-change-food-eating-habits.html" TargetMode="External"/><Relationship Id="rId106" Type="http://schemas.openxmlformats.org/officeDocument/2006/relationships/hyperlink" Target="https://www.nytimes.com/interactive/2022/dining/climate-change-food-eating-habits.html" TargetMode="External"/><Relationship Id="rId107" Type="http://schemas.openxmlformats.org/officeDocument/2006/relationships/hyperlink" Target="https://www.nytimes.com/interactive/2022/dining/climate-change-food-eating-habits.html" TargetMode="External"/><Relationship Id="rId108" Type="http://schemas.openxmlformats.org/officeDocument/2006/relationships/hyperlink" Target="https://www.violife.com/en-us/-/media/Project/Upfield/Brands/Violife-Foods/Violife-Foods-US-New/Assets/About-Us/upfield-violife-technicalsummary-quantis-april2022.pdf?rev=7a8df5b1db044d6c9fbb67b16b22af09" TargetMode="External"/><Relationship Id="rId109" Type="http://schemas.openxmlformats.org/officeDocument/2006/relationships/hyperlink" Target="https://www.science.org/doi/suppl/10.1126/science.aaq0216/suppl_file/aaq0216_datas2.xls" TargetMode="External"/><Relationship Id="rId110" Type="http://schemas.openxmlformats.org/officeDocument/2006/relationships/hyperlink" Target="https://static-content.springer.com/esm/art%3A10.1038%2Fs41586-021-03889-2/MediaObjects/41586_2021_3889_MOESM6_ESM.csv" TargetMode="External"/><Relationship Id="rId111" Type="http://schemas.openxmlformats.org/officeDocument/2006/relationships/hyperlink" Target="https://www.nature.com/articles/s41586-021-03889-2" TargetMode="External"/><Relationship Id="rId112" Type="http://schemas.openxmlformats.org/officeDocument/2006/relationships/hyperlink" Target="https://www.nytimes.com/interactive/2022/dining/climate-change-food-eating-habits.html" TargetMode="External"/><Relationship Id="rId113" Type="http://schemas.openxmlformats.org/officeDocument/2006/relationships/hyperlink" Target="https://www.nytimes.com/interactive/2022/dining/climate-change-food-eating-habits.html" TargetMode="External"/><Relationship Id="rId114" Type="http://schemas.openxmlformats.org/officeDocument/2006/relationships/hyperlink" Target="https://www.nytimes.com/interactive/2022/dining/climate-change-food-eating-habits.html" TargetMode="External"/><Relationship Id="rId115" Type="http://schemas.openxmlformats.org/officeDocument/2006/relationships/hyperlink" Target="https://www.violife.com/en-us/-/media/Project/Upfield/Brands/Violife-Foods/Violife-Foods-US-New/Assets/About-Us/upfield-violife-technicalsummary-quantis-april2022.pdf?rev=7a8df5b1db044d6c9fbb67b16b22af09" TargetMode="External"/><Relationship Id="rId116" Type="http://schemas.openxmlformats.org/officeDocument/2006/relationships/hyperlink" Target="https://www.wri.org/webform/download_publication?source_entity_type=node&amp;source_entity_id=65688" TargetMode="External"/><Relationship Id="rId117" Type="http://schemas.openxmlformats.org/officeDocument/2006/relationships/hyperlink" Target="https://doi.org/10.1065/lca2005.10.228" TargetMode="External"/><Relationship Id="rId118" Type="http://schemas.openxmlformats.org/officeDocument/2006/relationships/hyperlink" Target="https://static-content.springer.com/esm/art%3A10.1038%2Fs41586-021-03889-2/MediaObjects/41586_2021_3889_MOESM6_ESM.csv" TargetMode="External"/><Relationship Id="rId119" Type="http://schemas.openxmlformats.org/officeDocument/2006/relationships/hyperlink" Target="https://www.nature.com/articles/s41586-021-03889-2" TargetMode="External"/><Relationship Id="rId120" Type="http://schemas.openxmlformats.org/officeDocument/2006/relationships/hyperlink" Target="https://www.ecfr.gov/current/title-21/chapter-I/subchapter-B/part-131/subpart-B?toc=1" TargetMode="External"/><Relationship Id="rId121" Type="http://schemas.openxmlformats.org/officeDocument/2006/relationships/hyperlink" Target="https://www.violife.com/en-us/-/media/Project/Upfield/Brands/Violife-Foods/Violife-Foods-US-New/Assets/About-Us/upfield-violife-technicalsummary-quantis-april2022.pdf?rev=7a8df5b1db044d6c9fbb67b16b22af09" TargetMode="External"/><Relationship Id="rId122" Type="http://schemas.openxmlformats.org/officeDocument/2006/relationships/hyperlink" Target="https://www.wri.org/webform/download_publication?source_entity_type=node&amp;source_entity_id=65688" TargetMode="External"/><Relationship Id="rId123" Type="http://schemas.openxmlformats.org/officeDocument/2006/relationships/hyperlink" Target="https://doi.org/10.1065/lca2005.10.228" TargetMode="External"/><Relationship Id="rId124" Type="http://schemas.openxmlformats.org/officeDocument/2006/relationships/hyperlink" Target="https://static-content.springer.com/esm/art%3A10.1038%2Fs41586-021-03889-2/MediaObjects/41586_2021_3889_MOESM6_ESM.csv" TargetMode="External"/><Relationship Id="rId125" Type="http://schemas.openxmlformats.org/officeDocument/2006/relationships/hyperlink" Target="https://www.nature.com/articles/s41586-021-03889-2" TargetMode="External"/><Relationship Id="rId126" Type="http://schemas.openxmlformats.org/officeDocument/2006/relationships/hyperlink" Target="https://www.ecfr.gov/current/title-21/chapter-I/subchapter-B/part-131/subpart-B?toc=1" TargetMode="External"/><Relationship Id="rId127" Type="http://schemas.openxmlformats.org/officeDocument/2006/relationships/hyperlink" Target="https://www.violife.com/en-us/-/media/Project/Upfield/Brands/Violife-Foods/Violife-Foods-US-New/Assets/About-Us/upfield-violife-technicalsummary-quantis-april2022.pdf?rev=7a8df5b1db044d6c9fbb67b16b22af09" TargetMode="External"/><Relationship Id="rId128" Type="http://schemas.openxmlformats.org/officeDocument/2006/relationships/hyperlink" Target="https://static-content.springer.com/esm/art%3A10.1038%2Fs41586-021-03889-2/MediaObjects/41586_2021_3889_MOESM6_ESM.csv" TargetMode="External"/><Relationship Id="rId129" Type="http://schemas.openxmlformats.org/officeDocument/2006/relationships/hyperlink" Target="https://www.nature.com/articles/s41586-021-03889-2" TargetMode="External"/><Relationship Id="rId130" Type="http://schemas.openxmlformats.org/officeDocument/2006/relationships/hyperlink" Target="https://www.science.org/doi/suppl/10.1126/science.aaq0216/suppl_file/aaq0216_datas2.xls" TargetMode="External"/><Relationship Id="rId131" Type="http://schemas.openxmlformats.org/officeDocument/2006/relationships/hyperlink" Target="https://www.science.org/doi/10.1126/science.aaq0216" TargetMode="External"/><Relationship Id="rId132" Type="http://schemas.openxmlformats.org/officeDocument/2006/relationships/hyperlink" Target="https://ourworldindata.org/environmental-impact-milks" TargetMode="External"/><Relationship Id="rId133" Type="http://schemas.openxmlformats.org/officeDocument/2006/relationships/hyperlink" Target="https://www.science.org/doi/10.1126/science.aaq0216" TargetMode="External"/><Relationship Id="rId134" Type="http://schemas.openxmlformats.org/officeDocument/2006/relationships/hyperlink" Target="https://ourworldindata.org/environmental-impact-milks" TargetMode="External"/><Relationship Id="rId135" Type="http://schemas.openxmlformats.org/officeDocument/2006/relationships/hyperlink" Target="https://www.science.org/doi/10.1126/science.aaq0216" TargetMode="External"/><Relationship Id="rId136" Type="http://schemas.openxmlformats.org/officeDocument/2006/relationships/hyperlink" Target="https://ourworldindata.org/environmental-impact-milks" TargetMode="External"/><Relationship Id="rId137" Type="http://schemas.openxmlformats.org/officeDocument/2006/relationships/hyperlink" Target="https://www.research.unipd.it/handle/11577/3403483" TargetMode="External"/><Relationship Id="rId138" Type="http://schemas.openxmlformats.org/officeDocument/2006/relationships/hyperlink" Target="https://www.researchgate.net/publication/356261130_Differences_in_Environmental_Impact_between_Plant-Based_Alternatives_to_Dairy_and_Dairy_Products_A_Systematic_Literature_Review/link/6193bfcb07be5f31b78aacf0/download?_tp=eyJjb250ZXh0Ijp7ImZpcnN0UGFnZSI6InB1YmxpY2F0aW9uIiwicGFnZSI6InB1YmxpY2F0aW9uIn19" TargetMode="External"/><Relationship Id="rId139" Type="http://schemas.openxmlformats.org/officeDocument/2006/relationships/footer" Target="footer1.xml"/><Relationship Id="rId140" Type="http://schemas.openxmlformats.org/officeDocument/2006/relationships/footer" Target="footer2.xml"/><Relationship Id="rId141" Type="http://schemas.openxmlformats.org/officeDocument/2006/relationships/footer" Target="footer3.xml"/><Relationship Id="rId142" Type="http://schemas.openxmlformats.org/officeDocument/2006/relationships/fontTable" Target="fontTable.xml"/><Relationship Id="rId143" Type="http://schemas.openxmlformats.org/officeDocument/2006/relationships/settings" Target="settings.xml"/><Relationship Id="rId1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14068</TotalTime>
  <Application>LibreOffice/25.2.7.2$Windows_X86_64 LibreOffice_project/5cbfd1ab6520636bb5f7b99185aa69bd7456825d</Application>
  <AppVersion>15.0000</AppVersion>
  <Pages>31</Pages>
  <Words>8874</Words>
  <Characters>49328</Characters>
  <CharactersWithSpaces>55373</CharactersWithSpaces>
  <Paragraphs>3106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2024-10-11T12:06:55Z</dcterms:created>
  <dc:creator/>
  <dc:description/>
  <dc:language>en-US</dc:language>
  <cp:lastModifiedBy/>
  <dcterms:modified xsi:type="dcterms:W3CDTF">2026-02-26T01:07:13Z</dcterms:modified>
  <cp:revision>329</cp:revision>
  <dc:subject/>
  <dc:title/>
</cp:coreProperties>
</file>

<file path=docProps/custom.xml><?xml version="1.0" encoding="utf-8"?>
<Properties xmlns="http://schemas.openxmlformats.org/officeDocument/2006/custom-properties" xmlns:vt="http://schemas.openxmlformats.org/officeDocument/2006/docPropsVTypes"/>
</file>