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2611" w14:textId="698F7C18" w:rsidR="007D3FA6" w:rsidRPr="00344B2E" w:rsidRDefault="00527AD4" w:rsidP="00527AD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4B2E">
        <w:rPr>
          <w:rFonts w:ascii="Times New Roman" w:hAnsi="Times New Roman" w:cs="Times New Roman"/>
          <w:b/>
          <w:bCs/>
          <w:sz w:val="32"/>
          <w:szCs w:val="32"/>
        </w:rPr>
        <w:t>Psychology 300A</w:t>
      </w:r>
    </w:p>
    <w:p w14:paraId="261A03EB" w14:textId="700EC752" w:rsidR="00527AD4" w:rsidRPr="00527AD4" w:rsidRDefault="007B6633" w:rsidP="00527AD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Final Exam</w:t>
      </w:r>
      <w:r w:rsidR="00527AD4" w:rsidRPr="00344B2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C196A">
        <w:rPr>
          <w:rFonts w:ascii="Times New Roman" w:hAnsi="Times New Roman" w:cs="Times New Roman"/>
          <w:b/>
          <w:bCs/>
          <w:sz w:val="32"/>
          <w:szCs w:val="32"/>
        </w:rPr>
        <w:t>Formula Sheet</w:t>
      </w:r>
    </w:p>
    <w:p w14:paraId="4AC81FC2" w14:textId="07C70264" w:rsidR="00682896" w:rsidRDefault="00682896" w:rsidP="00527AD4">
      <w:pPr>
        <w:rPr>
          <w:rFonts w:ascii="Times New Roman" w:hAnsi="Times New Roman" w:cs="Times New Roman"/>
        </w:rPr>
      </w:pPr>
    </w:p>
    <w:tbl>
      <w:tblPr>
        <w:tblW w:w="4813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31"/>
        <w:gridCol w:w="2802"/>
        <w:gridCol w:w="3958"/>
      </w:tblGrid>
      <w:tr w:rsidR="009922DA" w:rsidRPr="009922DA" w14:paraId="7A1C95E7" w14:textId="77777777" w:rsidTr="00C257A5">
        <w:trPr>
          <w:trHeight w:val="820"/>
        </w:trPr>
        <w:tc>
          <w:tcPr>
            <w:tcW w:w="124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CB657F" w14:textId="77777777" w:rsidR="009922DA" w:rsidRPr="009922DA" w:rsidRDefault="009922DA" w:rsidP="004E51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A9FB6B" w14:textId="77777777" w:rsidR="009922DA" w:rsidRPr="009922DA" w:rsidRDefault="009922DA" w:rsidP="004E5153">
            <w:pPr>
              <w:jc w:val="center"/>
              <w:rPr>
                <w:rFonts w:ascii="Times New Roman" w:hAnsi="Times New Roman" w:cs="Times New Roman"/>
              </w:rPr>
            </w:pPr>
            <w:r w:rsidRPr="009922DA">
              <w:rPr>
                <w:rFonts w:ascii="Times New Roman" w:hAnsi="Times New Roman" w:cs="Times New Roman"/>
                <w:b/>
                <w:bCs/>
              </w:rPr>
              <w:t>Single Sample Design</w:t>
            </w:r>
          </w:p>
          <w:p w14:paraId="3D1EFAB5" w14:textId="77777777" w:rsidR="009922DA" w:rsidRPr="009922DA" w:rsidRDefault="009922DA" w:rsidP="004E5153">
            <w:pPr>
              <w:jc w:val="center"/>
              <w:rPr>
                <w:rFonts w:ascii="Times New Roman" w:hAnsi="Times New Roman" w:cs="Times New Roman"/>
              </w:rPr>
            </w:pPr>
            <w:r w:rsidRPr="009922DA">
              <w:rPr>
                <w:rFonts w:ascii="Times New Roman" w:hAnsi="Times New Roman" w:cs="Times New Roman"/>
                <w:b/>
                <w:bCs/>
              </w:rPr>
              <w:t>(parameters known)</w:t>
            </w:r>
          </w:p>
        </w:tc>
        <w:tc>
          <w:tcPr>
            <w:tcW w:w="220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84CC7D" w14:textId="77777777" w:rsidR="009922DA" w:rsidRPr="009922DA" w:rsidRDefault="009922DA" w:rsidP="004E5153">
            <w:pPr>
              <w:jc w:val="center"/>
              <w:rPr>
                <w:rFonts w:ascii="Times New Roman" w:hAnsi="Times New Roman" w:cs="Times New Roman"/>
              </w:rPr>
            </w:pPr>
            <w:r w:rsidRPr="009922DA">
              <w:rPr>
                <w:rFonts w:ascii="Times New Roman" w:hAnsi="Times New Roman" w:cs="Times New Roman"/>
                <w:b/>
                <w:bCs/>
              </w:rPr>
              <w:t>Single Sample Design</w:t>
            </w:r>
          </w:p>
          <w:p w14:paraId="49A5D657" w14:textId="77777777" w:rsidR="009922DA" w:rsidRPr="009922DA" w:rsidRDefault="009922DA" w:rsidP="004E5153">
            <w:pPr>
              <w:jc w:val="center"/>
              <w:rPr>
                <w:rFonts w:ascii="Times New Roman" w:hAnsi="Times New Roman" w:cs="Times New Roman"/>
              </w:rPr>
            </w:pPr>
            <w:r w:rsidRPr="009922DA">
              <w:rPr>
                <w:rFonts w:ascii="Times New Roman" w:hAnsi="Times New Roman" w:cs="Times New Roman"/>
                <w:b/>
                <w:bCs/>
              </w:rPr>
              <w:t>(σ unknown)</w:t>
            </w:r>
          </w:p>
        </w:tc>
      </w:tr>
      <w:tr w:rsidR="009922DA" w:rsidRPr="009922DA" w14:paraId="1064E3F4" w14:textId="77777777" w:rsidTr="00C257A5">
        <w:trPr>
          <w:trHeight w:val="820"/>
        </w:trPr>
        <w:tc>
          <w:tcPr>
            <w:tcW w:w="124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AFB801" w14:textId="77777777" w:rsidR="009922DA" w:rsidRPr="009922DA" w:rsidRDefault="009922DA" w:rsidP="004E5153">
            <w:pPr>
              <w:jc w:val="center"/>
              <w:rPr>
                <w:rFonts w:ascii="Times New Roman" w:hAnsi="Times New Roman" w:cs="Times New Roman"/>
              </w:rPr>
            </w:pPr>
            <w:r w:rsidRPr="009922DA">
              <w:rPr>
                <w:rFonts w:ascii="Times New Roman" w:hAnsi="Times New Roman" w:cs="Times New Roman"/>
                <w:b/>
                <w:bCs/>
              </w:rPr>
              <w:t>Test Ratio</w:t>
            </w:r>
          </w:p>
        </w:tc>
        <w:tc>
          <w:tcPr>
            <w:tcW w:w="1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EB339B" w14:textId="4FBD4330" w:rsidR="00F91D45" w:rsidRPr="009922DA" w:rsidRDefault="00C7137F" w:rsidP="00F91D45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x̅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x̅</m:t>
                    </m:r>
                    <m:r>
                      <w:rPr>
                        <w:rFonts w:ascii="Cambria Math" w:hAnsi="Cambria Math" w:cs="Times New Roman"/>
                        <w:lang w:val="en-CA"/>
                      </w:rPr>
                      <m:t> - 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lang w:val="en-CA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el-GR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20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276BF1" w14:textId="6F70DB9D" w:rsidR="009922DA" w:rsidRPr="009922DA" w:rsidRDefault="00C7137F" w:rsidP="00F91D45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x̅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x̅</m:t>
                    </m:r>
                    <m:r>
                      <w:rPr>
                        <w:rFonts w:ascii="Cambria Math" w:hAnsi="Cambria Math" w:cs="Times New Roman"/>
                        <w:lang w:val="en-CA"/>
                      </w:rPr>
                      <m:t> - 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lang w:val="en-CA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el-GR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x̅</m:t>
                        </m:r>
                      </m:sub>
                    </m:sSub>
                  </m:den>
                </m:f>
              </m:oMath>
            </m:oMathPara>
          </w:p>
        </w:tc>
      </w:tr>
      <w:tr w:rsidR="009922DA" w:rsidRPr="009922DA" w14:paraId="646D2DA6" w14:textId="77777777" w:rsidTr="00C257A5">
        <w:trPr>
          <w:trHeight w:val="820"/>
        </w:trPr>
        <w:tc>
          <w:tcPr>
            <w:tcW w:w="124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89D498" w14:textId="77777777" w:rsidR="009922DA" w:rsidRPr="009922DA" w:rsidRDefault="009922DA" w:rsidP="004E5153">
            <w:pPr>
              <w:jc w:val="center"/>
              <w:rPr>
                <w:rFonts w:ascii="Times New Roman" w:hAnsi="Times New Roman" w:cs="Times New Roman"/>
              </w:rPr>
            </w:pPr>
            <w:r w:rsidRPr="009922DA">
              <w:rPr>
                <w:rFonts w:ascii="Times New Roman" w:hAnsi="Times New Roman" w:cs="Times New Roman"/>
                <w:b/>
                <w:bCs/>
              </w:rPr>
              <w:t>Population Mean</w:t>
            </w:r>
          </w:p>
        </w:tc>
        <w:tc>
          <w:tcPr>
            <w:tcW w:w="1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044041" w14:textId="3605989C" w:rsidR="009922DA" w:rsidRPr="009922DA" w:rsidRDefault="00C7137F" w:rsidP="00F91D45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el-GR"/>
                      </w:rPr>
                      <m:t>μ</m:t>
                    </m:r>
                  </m:e>
                  <m:sub>
                    <m:r>
                      <w:rPr>
                        <w:rFonts w:ascii="Cambria Math" w:hAnsi="Times New Roman" w:cs="Times New Roman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̅</m:t>
                    </m:r>
                  </m:sub>
                </m:sSub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=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el-GR"/>
                  </w:rPr>
                  <m:t>μ</m:t>
                </m:r>
              </m:oMath>
            </m:oMathPara>
          </w:p>
        </w:tc>
        <w:tc>
          <w:tcPr>
            <w:tcW w:w="220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21D821" w14:textId="0315F395" w:rsidR="009922DA" w:rsidRPr="009922DA" w:rsidRDefault="00C7137F" w:rsidP="00F91D45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el-GR"/>
                      </w:rPr>
                      <m:t>μ</m:t>
                    </m:r>
                  </m:e>
                  <m:sub>
                    <m:r>
                      <w:rPr>
                        <w:rFonts w:ascii="Cambria Math" w:hAnsi="Times New Roman" w:cs="Times New Roman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̅</m:t>
                    </m:r>
                  </m:sub>
                </m:sSub>
                <m:r>
                  <m:rPr>
                    <m:nor/>
                  </m:rPr>
                  <w:rPr>
                    <w:rFonts w:ascii="Cambria Math" w:hAnsi="Times New Roman" w:cs="Times New Roman"/>
                  </w:rPr>
                  <m:t xml:space="preserve"> =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el-GR"/>
                  </w:rPr>
                  <m:t>μ</m:t>
                </m:r>
              </m:oMath>
            </m:oMathPara>
          </w:p>
        </w:tc>
      </w:tr>
      <w:tr w:rsidR="009922DA" w:rsidRPr="009922DA" w14:paraId="62B5388E" w14:textId="77777777" w:rsidTr="00C257A5">
        <w:trPr>
          <w:trHeight w:val="820"/>
        </w:trPr>
        <w:tc>
          <w:tcPr>
            <w:tcW w:w="124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7D13F8" w14:textId="77777777" w:rsidR="009922DA" w:rsidRPr="009922DA" w:rsidRDefault="009922DA" w:rsidP="004E5153">
            <w:pPr>
              <w:jc w:val="center"/>
              <w:rPr>
                <w:rFonts w:ascii="Times New Roman" w:hAnsi="Times New Roman" w:cs="Times New Roman"/>
              </w:rPr>
            </w:pPr>
            <w:r w:rsidRPr="009922DA">
              <w:rPr>
                <w:rFonts w:ascii="Times New Roman" w:hAnsi="Times New Roman" w:cs="Times New Roman"/>
                <w:b/>
                <w:bCs/>
              </w:rPr>
              <w:t>Standard Error Term</w:t>
            </w:r>
          </w:p>
          <w:p w14:paraId="1873E2B2" w14:textId="77777777" w:rsidR="009922DA" w:rsidRPr="009922DA" w:rsidRDefault="009922DA" w:rsidP="004E5153">
            <w:pPr>
              <w:jc w:val="center"/>
              <w:rPr>
                <w:rFonts w:ascii="Times New Roman" w:hAnsi="Times New Roman" w:cs="Times New Roman"/>
              </w:rPr>
            </w:pPr>
            <w:r w:rsidRPr="009922DA">
              <w:rPr>
                <w:rFonts w:ascii="Times New Roman" w:hAnsi="Times New Roman" w:cs="Times New Roman"/>
                <w:b/>
                <w:bCs/>
              </w:rPr>
              <w:t>(Denominator of test ratio)</w:t>
            </w:r>
          </w:p>
        </w:tc>
        <w:tc>
          <w:tcPr>
            <w:tcW w:w="1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59F58E" w14:textId="0110B1DF" w:rsidR="009922DA" w:rsidRPr="009922DA" w:rsidRDefault="009922DA" w:rsidP="00F91D45">
            <w:pPr>
              <w:jc w:val="center"/>
              <w:rPr>
                <w:rFonts w:ascii="Times New Roman" w:hAnsi="Times New Roman" w:cs="Times New Roman"/>
              </w:rPr>
            </w:pPr>
            <w:r w:rsidRPr="009922DA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x̅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σ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√</m:t>
                  </m:r>
                  <m:r>
                    <w:rPr>
                      <w:rFonts w:ascii="Cambria Math" w:hAnsi="Cambria Math" w:cs="Times New Roman"/>
                      <w:lang w:val="en-CA"/>
                    </w:rPr>
                    <m:t>n</m:t>
                  </m:r>
                </m:den>
              </m:f>
            </m:oMath>
          </w:p>
        </w:tc>
        <w:tc>
          <w:tcPr>
            <w:tcW w:w="220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2E13F7" w14:textId="5DCB4A76" w:rsidR="009922DA" w:rsidRPr="009922DA" w:rsidRDefault="00C7137F" w:rsidP="00F91D45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x̅̅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</w:rPr>
                      <m:t>s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√</m:t>
                    </m:r>
                    <m:r>
                      <w:rPr>
                        <w:rFonts w:ascii="Cambria Math" w:hAnsi="Cambria Math" w:cs="Times New Roman"/>
                        <w:lang w:val="en-CA"/>
                      </w:rPr>
                      <m:t>n</m:t>
                    </m:r>
                  </m:den>
                </m:f>
              </m:oMath>
            </m:oMathPara>
          </w:p>
          <w:p w14:paraId="1EC0BA3B" w14:textId="610D9E06" w:rsidR="009922DA" w:rsidRPr="009922DA" w:rsidRDefault="000518D1" w:rsidP="00F91D45">
            <w:pPr>
              <w:jc w:val="center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s=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∑(x-x̅)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n-1</m:t>
                      </m:r>
                    </m:den>
                  </m:f>
                </m:e>
              </m:rad>
            </m:oMath>
            <w:r w:rsidR="00C257A5">
              <w:rPr>
                <w:rFonts w:ascii="Times New Roman" w:eastAsiaTheme="minorEastAsia" w:hAnsi="Times New Roman" w:cs="Times New Roman"/>
                <w:iCs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SS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n-1</m:t>
                      </m:r>
                    </m:den>
                  </m:f>
                </m:e>
              </m:rad>
            </m:oMath>
          </w:p>
        </w:tc>
      </w:tr>
    </w:tbl>
    <w:p w14:paraId="3BFCDA2D" w14:textId="77777777" w:rsidR="00682896" w:rsidRPr="003967CC" w:rsidRDefault="00682896" w:rsidP="00527AD4">
      <w:pPr>
        <w:rPr>
          <w:rFonts w:ascii="Times New Roman" w:hAnsi="Times New Roman" w:cs="Times New Roman"/>
        </w:rPr>
      </w:pPr>
    </w:p>
    <w:sectPr w:rsidR="00682896" w:rsidRPr="003967C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BABBE" w14:textId="77777777" w:rsidR="00C7137F" w:rsidRDefault="00C7137F" w:rsidP="00527AD4">
      <w:pPr>
        <w:spacing w:after="0" w:line="240" w:lineRule="auto"/>
      </w:pPr>
      <w:r>
        <w:separator/>
      </w:r>
    </w:p>
  </w:endnote>
  <w:endnote w:type="continuationSeparator" w:id="0">
    <w:p w14:paraId="3F339260" w14:textId="77777777" w:rsidR="00C7137F" w:rsidRDefault="00C7137F" w:rsidP="00527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88131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5F67D1" w14:textId="324620EA" w:rsidR="00126FD8" w:rsidRDefault="00126F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DD26B5" w14:textId="77777777" w:rsidR="00126FD8" w:rsidRDefault="00126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2069B" w14:textId="77777777" w:rsidR="00C7137F" w:rsidRDefault="00C7137F" w:rsidP="00527AD4">
      <w:pPr>
        <w:spacing w:after="0" w:line="240" w:lineRule="auto"/>
      </w:pPr>
      <w:r>
        <w:separator/>
      </w:r>
    </w:p>
  </w:footnote>
  <w:footnote w:type="continuationSeparator" w:id="0">
    <w:p w14:paraId="751BC2D9" w14:textId="77777777" w:rsidR="00C7137F" w:rsidRDefault="00C7137F" w:rsidP="00527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28E3" w14:textId="5820BBE6" w:rsidR="00527AD4" w:rsidRDefault="00527AD4">
    <w:pPr>
      <w:pStyle w:val="Header"/>
    </w:pPr>
    <w:r>
      <w:t xml:space="preserve">Psyc 300A </w:t>
    </w:r>
    <w:r w:rsidR="007B6633">
      <w:t>Final Exam</w:t>
    </w:r>
    <w:r>
      <w:t xml:space="preserve"> </w:t>
    </w:r>
    <w:r w:rsidR="00C74626">
      <w:t>Guide</w:t>
    </w:r>
    <w:r>
      <w:t>, Fall 202</w:t>
    </w:r>
    <w:r w:rsidR="006C196A">
      <w:t>6</w:t>
    </w:r>
  </w:p>
  <w:p w14:paraId="6A4D818E" w14:textId="7FCF7CA5" w:rsidR="00527AD4" w:rsidRDefault="00527AD4">
    <w:pPr>
      <w:pStyle w:val="Header"/>
    </w:pPr>
    <w:r>
      <w:t>Dr. Williams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5CD"/>
    <w:multiLevelType w:val="hybridMultilevel"/>
    <w:tmpl w:val="AD04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44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D4"/>
    <w:rsid w:val="00041751"/>
    <w:rsid w:val="000518D1"/>
    <w:rsid w:val="00092A26"/>
    <w:rsid w:val="000D3DBE"/>
    <w:rsid w:val="000E3905"/>
    <w:rsid w:val="000E5AB7"/>
    <w:rsid w:val="000F35CD"/>
    <w:rsid w:val="000F7DC9"/>
    <w:rsid w:val="00100203"/>
    <w:rsid w:val="00126FD8"/>
    <w:rsid w:val="00131A89"/>
    <w:rsid w:val="00132AF1"/>
    <w:rsid w:val="0015272B"/>
    <w:rsid w:val="0017407D"/>
    <w:rsid w:val="001904FE"/>
    <w:rsid w:val="001B7848"/>
    <w:rsid w:val="002141DF"/>
    <w:rsid w:val="0023418E"/>
    <w:rsid w:val="00241A22"/>
    <w:rsid w:val="00261751"/>
    <w:rsid w:val="00265C4B"/>
    <w:rsid w:val="00272B8E"/>
    <w:rsid w:val="002A031A"/>
    <w:rsid w:val="002A55FB"/>
    <w:rsid w:val="002B16C0"/>
    <w:rsid w:val="002F3E04"/>
    <w:rsid w:val="00311B9B"/>
    <w:rsid w:val="00331193"/>
    <w:rsid w:val="00340083"/>
    <w:rsid w:val="00343BCC"/>
    <w:rsid w:val="00344B2E"/>
    <w:rsid w:val="00345B02"/>
    <w:rsid w:val="00383760"/>
    <w:rsid w:val="0039091B"/>
    <w:rsid w:val="003967CC"/>
    <w:rsid w:val="003E62E4"/>
    <w:rsid w:val="003F1816"/>
    <w:rsid w:val="00484A78"/>
    <w:rsid w:val="00491510"/>
    <w:rsid w:val="004947FE"/>
    <w:rsid w:val="004A5117"/>
    <w:rsid w:val="004B720D"/>
    <w:rsid w:val="004D4290"/>
    <w:rsid w:val="004E5153"/>
    <w:rsid w:val="00513C11"/>
    <w:rsid w:val="00527AD4"/>
    <w:rsid w:val="00563887"/>
    <w:rsid w:val="00597834"/>
    <w:rsid w:val="005A3825"/>
    <w:rsid w:val="005F35FC"/>
    <w:rsid w:val="005F71E9"/>
    <w:rsid w:val="0062562C"/>
    <w:rsid w:val="00645ED8"/>
    <w:rsid w:val="00666021"/>
    <w:rsid w:val="00682896"/>
    <w:rsid w:val="006861D3"/>
    <w:rsid w:val="006B4B56"/>
    <w:rsid w:val="006C196A"/>
    <w:rsid w:val="006D32E1"/>
    <w:rsid w:val="0071405D"/>
    <w:rsid w:val="00720C62"/>
    <w:rsid w:val="00780AEE"/>
    <w:rsid w:val="00790F55"/>
    <w:rsid w:val="007B6633"/>
    <w:rsid w:val="007D3FA6"/>
    <w:rsid w:val="007E7B6F"/>
    <w:rsid w:val="00812D85"/>
    <w:rsid w:val="008141D7"/>
    <w:rsid w:val="008646C2"/>
    <w:rsid w:val="00872147"/>
    <w:rsid w:val="008757DB"/>
    <w:rsid w:val="008B41B2"/>
    <w:rsid w:val="008C6D8B"/>
    <w:rsid w:val="008E63DC"/>
    <w:rsid w:val="008F581A"/>
    <w:rsid w:val="00954C3C"/>
    <w:rsid w:val="00965293"/>
    <w:rsid w:val="009922DA"/>
    <w:rsid w:val="00A15791"/>
    <w:rsid w:val="00A2190F"/>
    <w:rsid w:val="00A57AED"/>
    <w:rsid w:val="00AA17D0"/>
    <w:rsid w:val="00AE4124"/>
    <w:rsid w:val="00B07E58"/>
    <w:rsid w:val="00B4584C"/>
    <w:rsid w:val="00B642F2"/>
    <w:rsid w:val="00B87482"/>
    <w:rsid w:val="00B9778A"/>
    <w:rsid w:val="00BE687F"/>
    <w:rsid w:val="00C138E3"/>
    <w:rsid w:val="00C223D9"/>
    <w:rsid w:val="00C23727"/>
    <w:rsid w:val="00C257A5"/>
    <w:rsid w:val="00C64826"/>
    <w:rsid w:val="00C67C58"/>
    <w:rsid w:val="00C7137F"/>
    <w:rsid w:val="00C74626"/>
    <w:rsid w:val="00C85882"/>
    <w:rsid w:val="00C87791"/>
    <w:rsid w:val="00C92585"/>
    <w:rsid w:val="00CA1E06"/>
    <w:rsid w:val="00CC1337"/>
    <w:rsid w:val="00D15D73"/>
    <w:rsid w:val="00D374DF"/>
    <w:rsid w:val="00D66FBE"/>
    <w:rsid w:val="00D76700"/>
    <w:rsid w:val="00DB4B75"/>
    <w:rsid w:val="00DB7E29"/>
    <w:rsid w:val="00DC4C55"/>
    <w:rsid w:val="00DF16D4"/>
    <w:rsid w:val="00DF394C"/>
    <w:rsid w:val="00E15BE7"/>
    <w:rsid w:val="00E27350"/>
    <w:rsid w:val="00E301B0"/>
    <w:rsid w:val="00E841EB"/>
    <w:rsid w:val="00F428D2"/>
    <w:rsid w:val="00F7260B"/>
    <w:rsid w:val="00F91D45"/>
    <w:rsid w:val="00FB008A"/>
    <w:rsid w:val="00FD01D2"/>
    <w:rsid w:val="00FF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E3B8"/>
  <w15:chartTrackingRefBased/>
  <w15:docId w15:val="{43FEB7C2-9610-4F7C-BE01-95E4ABDD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A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7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AD4"/>
  </w:style>
  <w:style w:type="paragraph" w:styleId="Footer">
    <w:name w:val="footer"/>
    <w:basedOn w:val="Normal"/>
    <w:link w:val="FooterChar"/>
    <w:uiPriority w:val="99"/>
    <w:unhideWhenUsed/>
    <w:rsid w:val="00527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AD4"/>
  </w:style>
  <w:style w:type="table" w:styleId="TableGrid">
    <w:name w:val="Table Grid"/>
    <w:basedOn w:val="TableNormal"/>
    <w:uiPriority w:val="39"/>
    <w:rsid w:val="00682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45E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2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c61d377-9894-427c-b13b-1d6a51662b4e}" enabled="0" method="" siteId="{9c61d377-9894-427c-b13b-1d6a51662b4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Williams</dc:creator>
  <cp:keywords/>
  <dc:description/>
  <cp:lastModifiedBy>Chad Williams</cp:lastModifiedBy>
  <cp:revision>111</cp:revision>
  <dcterms:created xsi:type="dcterms:W3CDTF">2025-09-19T02:29:00Z</dcterms:created>
  <dcterms:modified xsi:type="dcterms:W3CDTF">2026-09-02T16:26:00Z</dcterms:modified>
</cp:coreProperties>
</file>