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Lumo Botanical Daily Skincare Manual</w:t>
      </w:r>
    </w:p>
    <w:p>
      <w:r>
        <w:t>Lumo offers grounded daily barrier support formulated with pure plant squalane and rosehip oil.</w:t>
      </w:r>
    </w:p>
    <w:p>
      <w:pPr>
        <w:pStyle w:val="Heading2"/>
      </w:pPr>
      <w:r>
        <w:t>Morning Application Routine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Lumo Botanical Hydrating Serum Bottle" title="Hydrating Seru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For full guidance, </w:t>
      </w:r>
      <w:hyperlink r:id="rId10">
        <w:r>
          <w:t>explore our natural botanical skincare catalogue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Ingredient</w:t>
            </w:r>
          </w:p>
        </w:tc>
        <w:tc>
          <w:tcPr>
            <w:tcW w:type="dxa" w:w="4320"/>
          </w:tcPr>
          <w:p>
            <w:r>
              <w:t>Origin</w:t>
            </w:r>
          </w:p>
        </w:tc>
      </w:tr>
      <w:tr>
        <w:tc>
          <w:tcPr>
            <w:tcW w:type="dxa" w:w="4320"/>
          </w:tcPr>
          <w:p>
            <w:r>
              <w:t>Plant Squalane</w:t>
            </w:r>
          </w:p>
        </w:tc>
        <w:tc>
          <w:tcPr>
            <w:tcW w:type="dxa" w:w="4320"/>
          </w:tcPr>
          <w:p>
            <w:r>
              <w:t>Olive Extract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umo.skincare/catalo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