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BBDC" w14:textId="77777777" w:rsidR="000A3DE8" w:rsidRDefault="000A3DE8" w:rsidP="00F25B7F">
      <w:pPr>
        <w:pStyle w:val="Heading1"/>
        <w:ind w:left="720" w:hanging="720"/>
        <w:jc w:val="center"/>
        <w:rPr>
          <w:sz w:val="96"/>
          <w:szCs w:val="96"/>
        </w:rPr>
      </w:pPr>
    </w:p>
    <w:p w14:paraId="71D8823D" w14:textId="1234042C" w:rsidR="00E22271" w:rsidRDefault="000A3DE8" w:rsidP="00E22271">
      <w:pPr>
        <w:pStyle w:val="Heading1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C1AA79B" wp14:editId="1AA9F029">
            <wp:extent cx="2165985" cy="1565772"/>
            <wp:effectExtent l="0" t="0" r="0" b="0"/>
            <wp:docPr id="2" name="Picture 2" descr="Logo, company name&#10; &#10;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 &#10; 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119" cy="15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F045" w14:textId="249F4717" w:rsidR="00A816E7" w:rsidRDefault="00E22271" w:rsidP="00E22271">
      <w:pPr>
        <w:pStyle w:val="Heading1"/>
        <w:jc w:val="center"/>
        <w:rPr>
          <w:sz w:val="96"/>
          <w:szCs w:val="96"/>
        </w:rPr>
      </w:pPr>
      <w:r w:rsidRPr="00E22271">
        <w:rPr>
          <w:sz w:val="96"/>
          <w:szCs w:val="96"/>
        </w:rPr>
        <w:t>Coverage Plan</w:t>
      </w:r>
    </w:p>
    <w:p w14:paraId="05C7458C" w14:textId="77777777" w:rsidR="00E22271" w:rsidRDefault="00E22271" w:rsidP="00E22271">
      <w:pPr>
        <w:jc w:val="center"/>
      </w:pPr>
      <w:r>
        <w:t>Prepared for</w:t>
      </w:r>
    </w:p>
    <w:p w14:paraId="48C3B059" w14:textId="7FC81F26" w:rsidR="00E22271" w:rsidRDefault="00E22271" w:rsidP="00E22271">
      <w:pPr>
        <w:jc w:val="center"/>
      </w:pPr>
      <w:r>
        <w:t xml:space="preserve"> </w:t>
      </w:r>
    </w:p>
    <w:p w14:paraId="165131C8" w14:textId="1C9214AA" w:rsidR="00E22271" w:rsidRPr="00537AAC" w:rsidRDefault="00E22271" w:rsidP="00E22271">
      <w:pPr>
        <w:jc w:val="center"/>
        <w:rPr>
          <w:highlight w:val="yellow"/>
        </w:rPr>
      </w:pPr>
      <w:r w:rsidRPr="00537AAC">
        <w:rPr>
          <w:highlight w:val="yellow"/>
        </w:rPr>
        <w:t xml:space="preserve">  </w:t>
      </w:r>
    </w:p>
    <w:p w14:paraId="5E3EE21B" w14:textId="77777777" w:rsidR="00E22271" w:rsidRDefault="00E22271">
      <w:pPr>
        <w:spacing w:before="0" w:after="160" w:line="259" w:lineRule="auto"/>
      </w:pPr>
      <w:r>
        <w:lastRenderedPageBreak/>
        <w:br w:type="page"/>
      </w:r>
    </w:p>
    <w:p w14:paraId="4BCDF455" w14:textId="77777777" w:rsidR="00E22271" w:rsidRDefault="00E22271" w:rsidP="00E22271">
      <w:pPr>
        <w:pStyle w:val="Heading3"/>
        <w:jc w:val="center"/>
      </w:pPr>
      <w:r>
        <w:lastRenderedPageBreak/>
        <w:t>OVERVIEW</w:t>
      </w:r>
    </w:p>
    <w:p w14:paraId="2CD1C437" w14:textId="5820DA12" w:rsidR="00E22271" w:rsidRPr="00A0005E" w:rsidRDefault="00E22271" w:rsidP="00F41104">
      <w:pPr>
        <w:pStyle w:val="Heading1"/>
        <w:jc w:val="center"/>
        <w:rPr>
          <w:sz w:val="56"/>
          <w:szCs w:val="56"/>
        </w:rPr>
      </w:pPr>
      <w:r w:rsidRPr="00A0005E">
        <w:rPr>
          <w:sz w:val="56"/>
          <w:szCs w:val="56"/>
        </w:rPr>
        <w:t>Highlights and goals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F41104" w14:paraId="4AF6018B" w14:textId="77777777" w:rsidTr="00A1210A">
        <w:tc>
          <w:tcPr>
            <w:tcW w:w="7650" w:type="dxa"/>
            <w:tcBorders>
              <w:right w:val="single" w:sz="4" w:space="0" w:color="8798AC" w:themeColor="text2" w:themeTint="99"/>
            </w:tcBorders>
          </w:tcPr>
          <w:p w14:paraId="4B10C6E5" w14:textId="77777777" w:rsidR="00F41104" w:rsidRDefault="00F41104" w:rsidP="00F41104">
            <w:r>
              <w:t>This is a customized outline the client's goals – what they are looking to achieve with the coverage plan</w:t>
            </w:r>
          </w:p>
          <w:p w14:paraId="5DAB1236" w14:textId="6C5DB7C3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1:</w:t>
            </w:r>
            <w:r>
              <w:t xml:space="preserve"> Get a custom coverage and risk management plan designed by an expert advisor</w:t>
            </w:r>
          </w:p>
          <w:p w14:paraId="06E6855A" w14:textId="083B0D68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2:</w:t>
            </w:r>
            <w:r>
              <w:t xml:space="preserve"> Get a custom coverage and risk management plan designed by an expert advisor</w:t>
            </w:r>
          </w:p>
          <w:p w14:paraId="281E523E" w14:textId="1DD9C867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3:</w:t>
            </w:r>
            <w:r>
              <w:t xml:space="preserve"> Get a custom coverage and risk management plan designed by an expert advisor</w:t>
            </w:r>
          </w:p>
        </w:tc>
        <w:tc>
          <w:tcPr>
            <w:tcW w:w="3140" w:type="dxa"/>
            <w:tcBorders>
              <w:left w:val="single" w:sz="4" w:space="0" w:color="8798AC" w:themeColor="text2" w:themeTint="99"/>
            </w:tcBorders>
            <w:shd w:val="clear" w:color="auto" w:fill="auto"/>
          </w:tcPr>
          <w:p w14:paraId="0F4AAE60" w14:textId="39471133" w:rsidR="00F41104" w:rsidRPr="00A1210A" w:rsidRDefault="00A1210A" w:rsidP="00A1210A">
            <w:pPr>
              <w:pStyle w:val="Objective"/>
            </w:pPr>
            <w:r>
              <w:t xml:space="preserve">  </w:t>
            </w:r>
            <w:r w:rsidR="00F41104" w:rsidRPr="00A1210A">
              <w:t>Carriers Presented</w:t>
            </w:r>
          </w:p>
          <w:p w14:paraId="5A7853A4" w14:textId="770C0445" w:rsidR="00F41104" w:rsidRDefault="00A1210A" w:rsidP="00F41104">
            <w:pPr>
              <w:pStyle w:val="Objective"/>
            </w:pPr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color w:val="595959" w:themeColor="text1"/>
                <w:sz w:val="20"/>
                <w:szCs w:val="20"/>
              </w:rPr>
              <w:drawing>
                <wp:inline distT="0" distB="0" distL="0" distR="0" wp14:anchorId="0783CB21" wp14:editId="39B7DD89">
                  <wp:extent cx="1173480" cy="651799"/>
                  <wp:effectExtent l="0" t="0" r="7620" b="0"/>
                  <wp:docPr id="13" name="Picture 13" descr="Tex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  &#10;  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65" cy="67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5E885" w14:textId="077B4A02" w:rsidR="00F41104" w:rsidRDefault="00A1210A" w:rsidP="00A1210A"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sz w:val="20"/>
                <w:szCs w:val="20"/>
              </w:rPr>
              <w:drawing>
                <wp:inline distT="0" distB="0" distL="0" distR="0" wp14:anchorId="7A14D8CF" wp14:editId="255A9DEE">
                  <wp:extent cx="1124712" cy="624840"/>
                  <wp:effectExtent l="0" t="0" r="0" b="3810"/>
                  <wp:docPr id="14" name="Picture 14" descr="A picture containing text, clipar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clipart&#10;  &#10;  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784" cy="65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AD29B" w14:textId="3B2D61D6" w:rsidR="00F41104" w:rsidRDefault="00F41104" w:rsidP="00F41104"/>
    <w:p w14:paraId="1D45E07C" w14:textId="03B9589D" w:rsidR="00514A69" w:rsidRPr="000160C3" w:rsidRDefault="00514A69" w:rsidP="00514A69">
      <w:pPr>
        <w:pStyle w:val="Heading3"/>
        <w:jc w:val="center"/>
        <w:rPr>
          <w:color w:val="929292" w:themeColor="text1" w:themeTint="A6"/>
        </w:rPr>
      </w:pPr>
      <w:r w:rsidRPr="000160C3">
        <w:t>THE KELLY KLEE DIFFERENCE</w:t>
      </w:r>
    </w:p>
    <w:tbl>
      <w:tblPr>
        <w:tblStyle w:val="TableGrid"/>
        <w:tblW w:w="10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6759"/>
      </w:tblGrid>
      <w:tr w:rsidR="00514A69" w14:paraId="1071E590" w14:textId="77777777" w:rsidTr="001B3978">
        <w:trPr>
          <w:trHeight w:val="4869"/>
        </w:trPr>
        <w:tc>
          <w:tcPr>
            <w:tcW w:w="4050" w:type="dxa"/>
          </w:tcPr>
          <w:p w14:paraId="1CC1C6A5" w14:textId="77777777" w:rsidR="00514A69" w:rsidRDefault="00514A69" w:rsidP="001B3978">
            <w:pPr>
              <w:tabs>
                <w:tab w:val="left" w:pos="1128"/>
              </w:tabs>
              <w:jc w:val="center"/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C808B5E" wp14:editId="6A6F8EFB">
                  <wp:extent cx="1976595" cy="3790005"/>
                  <wp:effectExtent l="0" t="0" r="508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658" cy="389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</w:tcPr>
          <w:p w14:paraId="50EE7A5D" w14:textId="77777777" w:rsidR="00514A69" w:rsidRDefault="00514A69" w:rsidP="001B3978">
            <w:pPr>
              <w:tabs>
                <w:tab w:val="left" w:pos="1128"/>
              </w:tabs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</w:p>
          <w:p w14:paraId="67D91421" w14:textId="77777777" w:rsidR="00514A69" w:rsidRPr="00514A69" w:rsidRDefault="00514A69" w:rsidP="00514A69">
            <w:pPr>
              <w:pStyle w:val="Heading2"/>
              <w:outlineLvl w:val="1"/>
              <w:rPr>
                <w:sz w:val="40"/>
                <w:szCs w:val="40"/>
              </w:rPr>
            </w:pPr>
            <w:r w:rsidRPr="00514A69">
              <w:rPr>
                <w:sz w:val="40"/>
                <w:szCs w:val="40"/>
              </w:rPr>
              <w:t>A unique, personalized coverage experience</w:t>
            </w:r>
          </w:p>
          <w:p w14:paraId="0DE627BC" w14:textId="77777777" w:rsidR="00514A69" w:rsidRPr="00514A69" w:rsidRDefault="00514A69" w:rsidP="00514A69">
            <w:pPr>
              <w:rPr>
                <w:rStyle w:val="ObjectiveChar"/>
              </w:rPr>
            </w:pPr>
            <w:r w:rsidRPr="00136E8F">
              <w:t xml:space="preserve">Our clients have direct access to a dedicated insurance expert, can view their policy information and id cards, add coverage for new items, and more </w:t>
            </w:r>
            <w:r w:rsidRPr="00514A69">
              <w:rPr>
                <w:rStyle w:val="ObjectiveChar"/>
              </w:rPr>
              <w:t xml:space="preserve">— all through our </w:t>
            </w:r>
            <w:r w:rsidRPr="00514A69">
              <w:rPr>
                <w:rStyle w:val="ObjectiveChar"/>
              </w:rPr>
              <w:br/>
              <w:t>mobile app.</w:t>
            </w:r>
          </w:p>
          <w:p w14:paraId="518F006F" w14:textId="77777777" w:rsidR="00514A69" w:rsidRDefault="00514A69" w:rsidP="001B3978">
            <w:pPr>
              <w:tabs>
                <w:tab w:val="left" w:pos="1128"/>
              </w:tabs>
              <w:rPr>
                <w:color w:val="929292" w:themeColor="text1" w:themeTint="A6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4CD1A82" wp14:editId="6D183BA9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210820</wp:posOffset>
                  </wp:positionV>
                  <wp:extent cx="678180" cy="678180"/>
                  <wp:effectExtent l="0" t="0" r="0" b="0"/>
                  <wp:wrapSquare wrapText="bothSides"/>
                  <wp:docPr id="22" name="Picture 22" descr="Video Icon Icons - Download Free Vector Icons | Noun Project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Video Icon Icons - Download Free Vector Icons | Noun Project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107172" w14:textId="0EEDAE3B" w:rsidR="00514A69" w:rsidRPr="00514A69" w:rsidRDefault="00D23E39" w:rsidP="00514A69">
            <w:pPr>
              <w:pStyle w:val="tabletext"/>
              <w:rPr>
                <w:sz w:val="24"/>
                <w:szCs w:val="24"/>
              </w:rPr>
            </w:pPr>
            <w:hyperlink r:id="rId13" w:history="1">
              <w:r w:rsidR="00514A69" w:rsidRPr="00514A69">
                <w:rPr>
                  <w:rStyle w:val="Hyperlink"/>
                  <w:b/>
                  <w:bCs/>
                  <w:color w:val="475566" w:themeColor="accent1"/>
                  <w:sz w:val="24"/>
                </w:rPr>
                <w:t>WATCH THE VIDEO</w:t>
              </w:r>
            </w:hyperlink>
            <w:r w:rsidR="00514A69" w:rsidRPr="00514A69">
              <w:rPr>
                <w:b/>
                <w:bCs/>
                <w:color w:val="475566" w:themeColor="accent1"/>
                <w:sz w:val="24"/>
                <w:szCs w:val="24"/>
              </w:rPr>
              <w:t xml:space="preserve"> </w:t>
            </w:r>
            <w:r w:rsidR="00514A69" w:rsidRPr="00514A69">
              <w:rPr>
                <w:sz w:val="24"/>
                <w:szCs w:val="24"/>
              </w:rPr>
              <w:t>to see how it works</w:t>
            </w:r>
          </w:p>
          <w:p w14:paraId="6FDD1B6C" w14:textId="77777777" w:rsidR="00514A69" w:rsidRPr="00676DB6" w:rsidRDefault="00514A69" w:rsidP="00514A69">
            <w:pPr>
              <w:pStyle w:val="tabletext"/>
              <w:rPr>
                <w:sz w:val="24"/>
                <w:szCs w:val="24"/>
              </w:rPr>
            </w:pPr>
            <w:r w:rsidRPr="00514A69">
              <w:rPr>
                <w:color w:val="A6A6A6" w:themeColor="background1" w:themeShade="A6"/>
                <w:sz w:val="24"/>
                <w:szCs w:val="24"/>
              </w:rPr>
              <w:t>KellyKlee.com/</w:t>
            </w:r>
            <w:proofErr w:type="gramStart"/>
            <w:r w:rsidRPr="00514A69">
              <w:rPr>
                <w:color w:val="A6A6A6" w:themeColor="background1" w:themeShade="A6"/>
                <w:sz w:val="24"/>
                <w:szCs w:val="24"/>
              </w:rPr>
              <w:t>mobile-app</w:t>
            </w:r>
            <w:proofErr w:type="gramEnd"/>
          </w:p>
        </w:tc>
      </w:tr>
    </w:tbl>
    <w:p w14:paraId="570F310C" w14:textId="7CD97F2F" w:rsidR="00F41104" w:rsidRDefault="00F41104" w:rsidP="00F41104"/>
    <w:p w14:paraId="5222FA78" w14:textId="29E63CCF" w:rsidR="00A1210A" w:rsidRDefault="00F41104" w:rsidP="00A1210A">
      <w:pPr>
        <w:spacing w:before="0" w:after="160" w:line="259" w:lineRule="auto"/>
        <w:rPr>
          <w:sz w:val="16"/>
          <w:szCs w:val="16"/>
        </w:rPr>
      </w:pPr>
      <w:r w:rsidRPr="005F60CD">
        <w:rPr>
          <w:sz w:val="16"/>
          <w:szCs w:val="16"/>
        </w:rPr>
        <w:t/>
      </w:r>
    </w:p>
    <w:p w14:paraId="61612330" w14:textId="77777777" w:rsidR="00A1210A" w:rsidRDefault="00A1210A">
      <w:pPr>
        <w:spacing w:before="0"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48D065E" w14:textId="77777777" w:rsidR="00CF6E3C" w:rsidRPr="00A1210A" w:rsidRDefault="00CF6E3C" w:rsidP="00CF6E3C">
      <w:pPr>
        <w:spacing w:before="0" w:after="160" w:line="259" w:lineRule="auto"/>
        <w:jc w:val="center"/>
        <w:rPr>
          <w:rStyle w:val="Heading3Char"/>
          <w:rFonts w:ascii="Garamond" w:eastAsiaTheme="minorHAnsi" w:hAnsi="Garamond" w:cstheme="minorBidi"/>
          <w:b w:val="0"/>
          <w:color w:val="595959" w:themeColor="text1"/>
          <w:sz w:val="28"/>
          <w:szCs w:val="22"/>
        </w:rPr>
      </w:pPr>
      <w:r w:rsidRPr="005F60CD">
        <w:rPr>
          <w:rStyle w:val="Heading3Char"/>
        </w:rPr>
        <w:lastRenderedPageBreak/>
        <w:t>N</w:t>
      </w:r>
    </w:p>
    <w:tbl>
      <w:tblPr>
        <w:tblStyle w:val="TableGrid"/>
        <w:tblpPr w:leftFromText="180" w:rightFromText="180" w:vertAnchor="text" w:horzAnchor="page" w:tblpX="6181" w:tblpY="10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304"/>
        <w:gridCol w:w="2304"/>
      </w:tblGrid>
      <w:tr w:rsidR="00F551A0" w14:paraId="64D97D74" w14:textId="77777777" w:rsidTr="00F551A0">
        <w:trPr>
          <w:gridAfter w:val="1"/>
          <w:wAfter w:w="2304" w:type="dxa"/>
        </w:trPr>
        <w:tc>
          <w:tcPr>
            <w:tcW w:w="2304" w:type="dxa"/>
          </w:tcPr>
          <w:p w14:paraId="7804A276" w14:textId="77777777" w:rsidR="00F551A0" w:rsidRDefault="00F551A0" w:rsidP="00F551A0">
            <w:pPr>
              <w:pStyle w:val="Objective"/>
              <w:spacing w:before="0"/>
            </w:pPr>
            <w:r>
              <w:t>Details</w:t>
            </w:r>
          </w:p>
        </w:tc>
      </w:tr>
      <w:tr w:rsidR="00F551A0" w14:paraId="2AF3A0B4" w14:textId="77777777" w:rsidTr="00F551A0">
        <w:tc>
          <w:tcPr>
            <w:tcW w:w="2304" w:type="dxa"/>
          </w:tcPr>
          <w:p w14:paraId="06AEBD43" w14:textId="0BF9531B" w:rsidR="00F551A0" w:rsidRDefault="00F551A0" w:rsidP="00F551A0">
            <w:pPr>
              <w:pStyle w:val="tabletext"/>
              <w:spacing w:before="0" w:after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Type: </w:t>
            </w:r>
            <w:r w:rsidRPr="00873798">
              <w:rPr>
                <w:szCs w:val="20"/>
              </w:rPr>
              <w:t>n</w:t>
            </w:r>
          </w:p>
          <w:p w14:paraId="789F58F3" w14:textId="2371BC3E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Exterior:</w:t>
            </w:r>
            <w:r w:rsidRPr="00A1210A">
              <w:rPr>
                <w:szCs w:val="20"/>
              </w:rPr>
              <w:t xml:space="preserve"> N</w:t>
            </w:r>
          </w:p>
          <w:p w14:paraId="14246987" w14:textId="2E14A7EA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Roof:</w:t>
            </w:r>
            <w:r w:rsidRPr="00A1210A">
              <w:rPr>
                <w:szCs w:val="20"/>
              </w:rPr>
              <w:t xml:space="preserve"> N, N</w:t>
            </w:r>
          </w:p>
          <w:p w14:paraId="53F10E46" w14:textId="5DC5F41C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n</w:t>
            </w:r>
          </w:p>
          <w:p w14:paraId="61BD700A" w14:textId="274EC52C" w:rsidR="00F551A0" w:rsidRPr="005F462D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Plumbing update:</w:t>
            </w:r>
            <w:r w:rsidRPr="005F462D">
              <w:rPr>
                <w:szCs w:val="20"/>
              </w:rPr>
              <w:t xml:space="preserve"> n</w:t>
            </w:r>
          </w:p>
        </w:tc>
        <w:tc>
          <w:tcPr>
            <w:tcW w:w="2304" w:type="dxa"/>
          </w:tcPr>
          <w:p w14:paraId="3B801CF4" w14:textId="3D988D5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Built:</w:t>
            </w:r>
            <w:r w:rsidRPr="00A1210A">
              <w:rPr>
                <w:szCs w:val="20"/>
              </w:rPr>
              <w:t xml:space="preserve"> n</w:t>
            </w:r>
          </w:p>
          <w:p w14:paraId="3CE39701" w14:textId="5675033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Foundation:</w:t>
            </w:r>
            <w:r w:rsidRPr="005F462D">
              <w:rPr>
                <w:szCs w:val="20"/>
              </w:rPr>
              <w:t xml:space="preserve"> N</w:t>
            </w:r>
          </w:p>
          <w:p w14:paraId="0224DD74" w14:textId="1154F871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Frame:</w:t>
            </w:r>
            <w:r w:rsidRPr="005F462D">
              <w:t xml:space="preserve"> </w:t>
            </w:r>
            <w:r w:rsidRPr="00300176">
              <w:t>N</w:t>
            </w:r>
          </w:p>
          <w:p w14:paraId="5B5067AE" w14:textId="43CC14FF" w:rsidR="00F551A0" w:rsidRPr="00A1210A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Electrical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n</w:t>
              <w:t xml:space="preserve"> </w:t>
            </w:r>
          </w:p>
          <w:p w14:paraId="36A6756D" w14:textId="497C6676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Heating update:</w:t>
            </w:r>
            <w:r w:rsidRPr="005F462D">
              <w:t xml:space="preserve"> n</w:t>
            </w:r>
          </w:p>
        </w:tc>
      </w:tr>
    </w:tbl>
    <w:p w14:paraId="7F283213" w14:textId="596B7F0B" w:rsidR="001B3978" w:rsidRDefault="00A0151B" w:rsidP="00CF6E3C">
      <w:pPr>
        <w:pStyle w:val="Heading1"/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8FF9D" wp14:editId="5223536D">
                <wp:simplePos x="0" y="0"/>
                <wp:positionH relativeFrom="column">
                  <wp:posOffset>1920240</wp:posOffset>
                </wp:positionH>
                <wp:positionV relativeFrom="paragraph">
                  <wp:posOffset>2599055</wp:posOffset>
                </wp:positionV>
                <wp:extent cx="0" cy="582168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21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BD553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04.65pt" to="151.2pt,663.05pt" strokecolor="#bfbfbf [2412]" strokeweight=".5pt">
                <v:stroke joinstyle="miter"/>
              </v:line>
            </w:pict>
          </mc:Fallback>
        </mc:AlternateContent>
      </w:r>
      <w:r w:rsidR="00F551A0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E14765" wp14:editId="188C482C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3200400" cy="1828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BCC4" w14:textId="6AA70EBE" w:rsidR="00F551A0" w:rsidRDefault="00F62247" w:rsidP="00F551A0">
                            <w:r w:rsidRPr="00CB5F26">
                              <w:t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6598" name="Picture" descr="image_ju29x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" descr="image_ju29x4.png"/>
                                          <pic:cNvPicPr>
                                            <a:picLocks noChangeAspect="0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2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14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.95pt;width:252pt;height:2in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A8BCC4" w14:textId="6AA70EBE" w:rsidR="00F551A0" w:rsidRDefault="00F62247" w:rsidP="00F551A0">
                      <w:r w:rsidRPr="00CB5F26">
                        <w:t/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3502" name="Picture" descr="image_ju29x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" descr="image_ju29x4.png"/>
                                    <pic:cNvPicPr>
                                      <a:picLocks noChangeAspect="0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2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798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56C541F8" wp14:editId="2BC17082">
                <wp:simplePos x="0" y="0"/>
                <wp:positionH relativeFrom="margin">
                  <wp:align>left</wp:align>
                </wp:positionH>
                <wp:positionV relativeFrom="paragraph">
                  <wp:posOffset>2530475</wp:posOffset>
                </wp:positionV>
                <wp:extent cx="1905000" cy="58521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85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B3525" w14:textId="2523F912" w:rsidR="00382E24" w:rsidRDefault="00382E24" w:rsidP="00382E24">
                            <w:pPr>
                              <w:pStyle w:val="Objective"/>
                              <w:spacing w:after="0"/>
                            </w:pPr>
                            <w:r>
                              <w:t>Risk Factors</w:t>
                            </w:r>
                          </w:p>
                          <w:tbl>
                            <w:tblPr>
                              <w:tblStyle w:val="TableGrid"/>
                              <w:tblW w:w="3023" w:type="dxa"/>
                              <w:tblInd w:w="-23" w:type="dxa"/>
                              <w:tblBorders>
                                <w:top w:val="single" w:sz="18" w:space="0" w:color="FFFFFF" w:themeColor="background1"/>
                                <w:left w:val="single" w:sz="18" w:space="0" w:color="FFFFFF" w:themeColor="background1"/>
                                <w:bottom w:val="single" w:sz="18" w:space="0" w:color="FFFFFF" w:themeColor="background1"/>
                                <w:right w:val="single" w:sz="18" w:space="0" w:color="FFFFFF" w:themeColor="background1"/>
                                <w:insideH w:val="single" w:sz="18" w:space="0" w:color="FFFFFF" w:themeColor="background1"/>
                                <w:insideV w:val="single" w:sz="18" w:space="0" w:color="FFFFFF" w:themeColor="background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2"/>
                              <w:gridCol w:w="1165"/>
                              <w:gridCol w:w="432"/>
                              <w:gridCol w:w="994"/>
                            </w:tblGrid>
                            <w:tr w:rsidR="00382E24" w14:paraId="5A883BDD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3AC85880" w14:textId="3FB5F9BA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32F802BD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Hail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6F8DD723" w14:textId="0411B072" w:rsidR="00382E24" w:rsidRPr="001B3978" w:rsidRDefault="00F25B7F" w:rsidP="001D67A8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C00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2F8348AF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Flood</w:t>
                                  </w:r>
                                </w:p>
                              </w:tc>
                            </w:tr>
                            <w:tr w:rsidR="00382E24" w14:paraId="37941F51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76D6268" w14:textId="39A7258C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A8D08D" w:themeColor="accent6" w:themeTint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7A64F071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Earthquake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0D6915E4" w14:textId="1A57DA41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1379829B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Wind</w:t>
                                  </w:r>
                                </w:p>
                              </w:tc>
                            </w:tr>
                            <w:tr w:rsidR="00382E24" w14:paraId="3D36DDCF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48824A4E" w14:textId="1F5B5D67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D966" w:themeColor="accent4" w:themeTint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4969710C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Wildfire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CCCC"/>
                                  <w:vAlign w:val="center"/>
                                </w:tcPr>
                                <w:p w14:paraId="6D22A39C" w14:textId="168EA447" w:rsidR="00382E24" w:rsidRPr="00767A70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64EB9819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Tornado</w:t>
                                  </w:r>
                                </w:p>
                              </w:tc>
                            </w:tr>
                          </w:tbl>
                          <w:p w14:paraId="7C77A0F6" w14:textId="77777777" w:rsidR="00873798" w:rsidRPr="00A1210A" w:rsidRDefault="00873798" w:rsidP="00873798">
                            <w:pPr>
                              <w:pStyle w:val="Objective"/>
                            </w:pPr>
                            <w:r w:rsidRPr="00A1210A">
                              <w:t>Discounts</w:t>
                            </w:r>
                          </w:p>
                          <w:p w14:paraId="3C437FCD" w14:textId="146708A9" w:rsidR="001B3978" w:rsidRDefault="00873798" w:rsidP="00873798">
                            <w:pPr>
                              <w:pStyle w:val="tabletext"/>
                            </w:pPr>
                            <w:r w:rsidRPr="00A1210A"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41F8" id="_x0000_s1027" type="#_x0000_t202" style="position:absolute;left:0;text-align:left;margin-left:0;margin-top:199.25pt;width:150pt;height:460.8pt;z-index:251672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stroked="f">
                <v:textbox inset="0,0,0,0">
                  <w:txbxContent>
                    <w:p w14:paraId="53AB3525" w14:textId="2523F912" w:rsidR="00382E24" w:rsidRDefault="00382E24" w:rsidP="00382E24">
                      <w:pPr>
                        <w:pStyle w:val="Objective"/>
                        <w:spacing w:after="0"/>
                      </w:pPr>
                      <w:r>
                        <w:t>Risk Factors</w:t>
                      </w:r>
                    </w:p>
                    <w:tbl>
                      <w:tblPr>
                        <w:tblStyle w:val="TableGrid"/>
                        <w:tblW w:w="3023" w:type="dxa"/>
                        <w:tblInd w:w="-23" w:type="dxa"/>
                        <w:tbl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  <w:insideH w:val="single" w:sz="18" w:space="0" w:color="FFFFFF" w:themeColor="background1"/>
                          <w:insideV w:val="single" w:sz="18" w:space="0" w:color="FFFFFF" w:themeColor="background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2"/>
                        <w:gridCol w:w="1165"/>
                        <w:gridCol w:w="432"/>
                        <w:gridCol w:w="994"/>
                      </w:tblGrid>
                      <w:tr w:rsidR="00382E24" w14:paraId="5A883BDD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3AC85880" w14:textId="3FB5F9BA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32F802BD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Hail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E599" w:themeFill="accent4" w:themeFillTint="66"/>
                            <w:vAlign w:val="center"/>
                          </w:tcPr>
                          <w:p w14:paraId="6F8DD723" w14:textId="0411B072" w:rsidR="00382E24" w:rsidRPr="001B3978" w:rsidRDefault="00F25B7F" w:rsidP="001D67A8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C00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2F8348AF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Flood</w:t>
                            </w:r>
                          </w:p>
                        </w:tc>
                      </w:tr>
                      <w:tr w:rsidR="00382E24" w14:paraId="37941F51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E2EFD9" w:themeFill="accent6" w:themeFillTint="33"/>
                            <w:vAlign w:val="center"/>
                          </w:tcPr>
                          <w:p w14:paraId="376D6268" w14:textId="39A7258C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7A64F071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Earthquake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0D6915E4" w14:textId="1A57DA41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1379829B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Wind</w:t>
                            </w:r>
                          </w:p>
                        </w:tc>
                      </w:tr>
                      <w:tr w:rsidR="00382E24" w14:paraId="3D36DDCF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FFF2CC" w:themeFill="accent4" w:themeFillTint="33"/>
                            <w:vAlign w:val="center"/>
                          </w:tcPr>
                          <w:p w14:paraId="48824A4E" w14:textId="1F5B5D67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D966" w:themeColor="accent4" w:themeTint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4969710C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Wildfire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CCCC"/>
                            <w:vAlign w:val="center"/>
                          </w:tcPr>
                          <w:p w14:paraId="6D22A39C" w14:textId="168EA447" w:rsidR="00382E24" w:rsidRPr="00767A70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64EB9819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Tornado</w:t>
                            </w:r>
                          </w:p>
                        </w:tc>
                      </w:tr>
                    </w:tbl>
                    <w:p w14:paraId="7C77A0F6" w14:textId="77777777" w:rsidR="00873798" w:rsidRPr="00A1210A" w:rsidRDefault="00873798" w:rsidP="00873798">
                      <w:pPr>
                        <w:pStyle w:val="Objective"/>
                      </w:pPr>
                      <w:r w:rsidRPr="00A1210A">
                        <w:t>Discounts</w:t>
                      </w:r>
                    </w:p>
                    <w:p w14:paraId="3C437FCD" w14:textId="146708A9" w:rsidR="001B3978" w:rsidRDefault="00873798" w:rsidP="00873798">
                      <w:pPr>
                        <w:pStyle w:val="tabletext"/>
                      </w:pPr>
                      <w:r w:rsidRPr="00A1210A"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E3C" w:rsidRPr="005F60CD">
        <w:t>n</w:t>
      </w:r>
    </w:p>
    <w:tbl>
      <w:tblPr>
        <w:tblStyle w:val="PlainTable4"/>
        <w:tblW w:w="7632" w:type="dxa"/>
        <w:jc w:val="right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5F462D" w:rsidRPr="00A1210A" w14:paraId="12B55516" w14:textId="77777777" w:rsidTr="00C211E8">
        <w:trPr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75D4E91" w14:textId="6FC03380" w:rsidR="005F462D" w:rsidRPr="00464A98" w:rsidRDefault="005F462D" w:rsidP="00A0151B">
            <w:pPr>
              <w:pStyle w:val="Objective"/>
            </w:pPr>
            <w:r w:rsidRPr="00464A98">
              <w:t>Coverage</w:t>
            </w:r>
          </w:p>
        </w:tc>
        <w:tc>
          <w:tcPr>
            <w:tcW w:w="1584" w:type="dxa"/>
            <w:tcBorders>
              <w:left w:val="nil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719BC8F2" w14:textId="2B917F16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C54696" wp14:editId="3631A8EE">
                  <wp:extent cx="731520" cy="271749"/>
                  <wp:effectExtent l="0" t="0" r="0" b="0"/>
                  <wp:docPr id="1" name="Picture 1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078D591" w14:textId="4322CAF8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D15C45" wp14:editId="02CD842F">
                  <wp:extent cx="678180" cy="508893"/>
                  <wp:effectExtent l="0" t="0" r="0" b="0"/>
                  <wp:docPr id="18" name="Picture 1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36A5D3A6" w14:textId="77777777" w:rsidR="005F462D" w:rsidRPr="00A1210A" w:rsidRDefault="005F462D" w:rsidP="00873798">
            <w:pPr>
              <w:pStyle w:val="tabletext"/>
              <w:jc w:val="center"/>
              <w:rPr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5F462D" w:rsidRPr="00A1210A" w14:paraId="3C94B3C7" w14:textId="77777777" w:rsidTr="00C211E8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518DDA66" w14:textId="193E88AA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Dwelling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4A0057BE" w14:textId="5BEA8D8C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A32E1F4" w14:textId="5512B779" w:rsidR="005F462D" w:rsidRPr="00A1210A" w:rsidRDefault="0041581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D12FD85" w14:textId="2C2C7274" w:rsidR="005F462D" w:rsidRPr="00A50596" w:rsidRDefault="005F462D" w:rsidP="005F462D">
            <w:pPr>
              <w:pStyle w:val="tabletext"/>
              <w:spacing w:before="0" w:after="0"/>
              <w:jc w:val="right"/>
            </w:pPr>
            <w:r>
              <w:rPr>
                <w:szCs w:val="20"/>
              </w:rPr>
              <w:t>$</w:t>
            </w:r>
            <w:r w:rsidR="00A50596" w:rsidRPr="00A1210A">
              <w:rPr>
                <w:szCs w:val="20"/>
              </w:rPr>
              <w:t>$</w:t>
            </w:r>
          </w:p>
        </w:tc>
      </w:tr>
      <w:tr w:rsidR="005F462D" w:rsidRPr="00A1210A" w14:paraId="1C487CC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FC1B8AE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Replacement Cost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5D6A774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6E2E87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49FD7A45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5F462D" w:rsidRPr="00A1210A" w14:paraId="46528CD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42961C15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lastRenderedPageBreak/>
              <w:t>Loss of Use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13C0228E" w14:textId="461FDCC1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 xml:space="preserve">Full </w:t>
            </w:r>
            <w:r w:rsidR="00F3707B">
              <w:rPr>
                <w:szCs w:val="20"/>
              </w:rPr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CFA5BA8" w14:textId="586D9C54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Full</w:t>
            </w:r>
            <w:r w:rsidR="00F3707B">
              <w:rPr>
                <w:szCs w:val="20"/>
              </w:rPr>
              <w:t xml:space="preserve"> 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B9B0D1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5F462D" w:rsidRPr="00A1210A" w14:paraId="1D06EF46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4554FA0E" w14:textId="1FB3568D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 xml:space="preserve">Equipment </w:t>
            </w:r>
            <w:r w:rsidR="00956CC5">
              <w:rPr>
                <w:szCs w:val="20"/>
              </w:rPr>
              <w:t>b</w:t>
            </w:r>
            <w:r w:rsidRPr="00A1210A">
              <w:rPr>
                <w:szCs w:val="20"/>
              </w:rPr>
              <w:t>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809C60C" w14:textId="76948EBD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FFA7D4" w14:textId="181A484D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FD65851" w14:textId="23F162FA" w:rsidR="005F462D" w:rsidRPr="00A1210A" w:rsidRDefault="00A50596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  <w:r w:rsidRPr="00A1210A">
              <w:rPr>
                <w:szCs w:val="20"/>
              </w:rPr>
              <w:t/>
            </w:r>
          </w:p>
        </w:tc>
      </w:tr>
      <w:tr w:rsidR="00A0151B" w:rsidRPr="00A1210A" w14:paraId="6DA57A1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8BB5C73" w14:textId="5A4AB7B3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Replacement cost cash out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16D6666C" w14:textId="6B5E298C" w:rsidR="00A0151B" w:rsidRPr="00A1210A" w:rsidRDefault="005B38F5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A23EB04" w14:textId="4354679F" w:rsidR="00A0151B" w:rsidRPr="00A1210A" w:rsidRDefault="00E37CA3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0EFBD19F" w14:textId="5D170220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</w:tr>
      <w:tr w:rsidR="00A0151B" w:rsidRPr="00A1210A" w14:paraId="2324FC87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6C67F72A" w14:textId="7F7642E9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Backup of sewers and drains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B81E57D" w14:textId="743C5D4B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14DE784" w14:textId="18181AB4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4B79D93" w14:textId="5400431E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</w:tr>
      <w:tr w:rsidR="00A0151B" w:rsidRPr="00A1210A" w14:paraId="60102B1A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82A1DA5" w14:textId="51F6A442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 xml:space="preserve">Large </w:t>
            </w:r>
            <w:r w:rsidR="00956CC5">
              <w:t>l</w:t>
            </w:r>
            <w:r w:rsidRPr="00512964">
              <w:t xml:space="preserve">oss </w:t>
            </w:r>
            <w:r w:rsidR="00956CC5">
              <w:t>d</w:t>
            </w:r>
            <w:r w:rsidRPr="00512964">
              <w:t xml:space="preserve">eductible </w:t>
            </w:r>
            <w:r w:rsidR="00956CC5">
              <w:t>w</w:t>
            </w:r>
            <w:r w:rsidRPr="00512964">
              <w:t>aiver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02C04DDD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77C1C5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B517C08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</w:tr>
      <w:tr w:rsidR="00A0151B" w:rsidRPr="00A1210A" w14:paraId="1F193C04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160DB9" w14:textId="77777777" w:rsidR="00A0151B" w:rsidRPr="00F3707B" w:rsidRDefault="00A0151B" w:rsidP="00A0151B">
            <w:pPr>
              <w:pStyle w:val="Objective"/>
            </w:pPr>
            <w:r w:rsidRPr="00F3707B">
              <w:t>Deductibles</w:t>
            </w:r>
          </w:p>
        </w:tc>
      </w:tr>
      <w:tr w:rsidR="00A0151B" w:rsidRPr="00A1210A" w14:paraId="130CEEC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95E8685" w14:textId="3E0C1000" w:rsidR="00A0151B" w:rsidRPr="00A1210A" w:rsidRDefault="00A0151B" w:rsidP="00A0151B">
            <w:pPr>
              <w:pStyle w:val="tabletext"/>
              <w:rPr>
                <w:szCs w:val="20"/>
              </w:rPr>
            </w:pPr>
            <w:r w:rsidRPr="00A1210A">
              <w:rPr>
                <w:szCs w:val="20"/>
              </w:rPr>
              <w:t>Equipment Breakdown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2A5B5A35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DA07E72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611F9110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A0151B" w:rsidRPr="00CC3A0D" w14:paraId="212456FA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5F82A9" w14:textId="15DA4CCB" w:rsidR="00A0151B" w:rsidRDefault="00A0151B" w:rsidP="00A0151B">
            <w:pPr>
              <w:pStyle w:val="Objective"/>
            </w:pPr>
            <w:r w:rsidRPr="00CC3A0D">
              <w:t>Premium</w:t>
            </w:r>
          </w:p>
        </w:tc>
      </w:tr>
      <w:tr w:rsidR="00A0151B" w:rsidRPr="00CC3A0D" w14:paraId="18156AE2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23010B7" w14:textId="074E23C7" w:rsidR="00A0151B" w:rsidRPr="00F3707B" w:rsidRDefault="00A0151B" w:rsidP="00A0151B">
            <w:pPr>
              <w:pStyle w:val="Heading4"/>
              <w:outlineLvl w:val="3"/>
              <w:rPr>
                <w:rFonts w:ascii="Montserrat" w:hAnsi="Montserrat"/>
                <w:sz w:val="20"/>
                <w:szCs w:val="20"/>
              </w:rPr>
            </w:pPr>
            <w:r w:rsidRPr="00F3707B">
              <w:rPr>
                <w:rFonts w:ascii="Montserrat" w:hAnsi="Montserrat"/>
                <w:sz w:val="20"/>
                <w:szCs w:val="20"/>
              </w:rPr>
              <w:t xml:space="preserve">Home 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8FE3BEF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C4E189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2B13223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</w:tr>
    </w:tbl>
    <w:p w14:paraId="5AC29F61" w14:textId="326513F3" w:rsidR="00CF6E3C" w:rsidRDefault="00CF6E3C" w:rsidP="00A1210A">
      <w:pPr>
        <w:spacing w:before="0" w:after="160" w:line="259" w:lineRule="auto"/>
        <w:jc w:val="center"/>
      </w:pPr>
    </w:p>
    <w:p w14:paraId="264EED4D" w14:textId="4BD131EA" w:rsidR="00CC3A0D" w:rsidRPr="00767A70" w:rsidRDefault="00D17B5E" w:rsidP="0089643B">
      <w:pPr>
        <w:spacing w:before="0" w:after="160" w:line="259" w:lineRule="auto"/>
        <w:rPr>
          <w:rFonts w:ascii="Montserrat" w:eastAsiaTheme="majorEastAsia" w:hAnsi="Montserrat" w:cstheme="majorBidi"/>
          <w:b/>
          <w:color w:val="BDA164" w:themeColor="accent2"/>
          <w:sz w:val="24"/>
          <w:szCs w:val="24"/>
        </w:rPr>
      </w:pPr>
      <w:r w:rsidRPr="00C55A2C">
        <w:rPr>
          <w:color w:val="929292" w:themeColor="text1" w:themeTint="A6"/>
          <w:sz w:val="16"/>
          <w:szCs w:val="16"/>
        </w:rPr>
        <w:t/>
      </w:r>
    </w:p>
    <w:p w14:paraId="67FF8B19" w14:textId="77777777" w:rsidR="00CC3A0D" w:rsidRDefault="00CC3A0D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6570628E" w14:textId="39ED7070" w:rsidR="00CC3A0D" w:rsidRPr="00DA4B39" w:rsidRDefault="00E623ED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  <w:r w:rsidRPr="00DA4B39">
        <w:rPr>
          <w:rStyle w:val="Heading3Char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E3789F" wp14:editId="7830CF4F">
                <wp:simplePos x="0" y="0"/>
                <wp:positionH relativeFrom="column">
                  <wp:posOffset>30480</wp:posOffset>
                </wp:positionH>
                <wp:positionV relativeFrom="paragraph">
                  <wp:posOffset>306705</wp:posOffset>
                </wp:positionV>
                <wp:extent cx="1752600" cy="837692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37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F0BC" w14:textId="37EF2889" w:rsidR="002317E5" w:rsidRPr="00956CC5" w:rsidRDefault="001B3978" w:rsidP="002317E5">
                            <w:pPr>
                              <w:pStyle w:val="tabletext"/>
                              <w:spacing w:after="0"/>
                              <w:rPr>
                                <w:szCs w:val="20"/>
                              </w:rPr>
                            </w:pPr>
                            <w:r w:rsidRPr="005E589E">
                              <w:rPr>
                                <w:rStyle w:val="ObjectiveChar"/>
                              </w:rPr>
                              <w:t>Vehicles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CC3A0D">
                              <w:rPr>
                                <w:szCs w:val="20"/>
                              </w:rPr>
                              <w:t/>
                            </w:r>
                          </w:p>
                          <w:p w14:paraId="52A9965C" w14:textId="316FD74F" w:rsidR="001B3978" w:rsidRDefault="001B39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789F" id="_x0000_s1028" type="#_x0000_t202" style="position:absolute;left:0;text-align:left;margin-left:2.4pt;margin-top:24.15pt;width:138pt;height:65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89F0BC" w14:textId="37EF2889" w:rsidR="002317E5" w:rsidRPr="00956CC5" w:rsidRDefault="001B3978" w:rsidP="002317E5">
                      <w:pPr>
                        <w:pStyle w:val="tabletext"/>
                        <w:spacing w:after="0"/>
                        <w:rPr>
                          <w:szCs w:val="20"/>
                        </w:rPr>
                      </w:pPr>
                      <w:r w:rsidRPr="005E589E">
                        <w:rPr>
                          <w:rStyle w:val="ObjectiveChar"/>
                        </w:rPr>
                        <w:t>Vehicles</w:t>
                      </w:r>
                      <w:r>
                        <w:rPr>
                          <w:szCs w:val="20"/>
                        </w:rPr>
                        <w:br/>
                      </w:r>
                      <w:r w:rsidRPr="00CC3A0D">
                        <w:rPr>
                          <w:szCs w:val="20"/>
                        </w:rPr>
                        <w:t/>
                      </w:r>
                    </w:p>
                    <w:p w14:paraId="52A9965C" w14:textId="316FD74F" w:rsidR="001B3978" w:rsidRDefault="001B3978"/>
                  </w:txbxContent>
                </v:textbox>
                <w10:wrap type="square"/>
              </v:shape>
            </w:pict>
          </mc:Fallback>
        </mc:AlternateContent>
      </w:r>
      <w:r w:rsidR="00DA4B39">
        <w:rPr>
          <w:rStyle w:val="Heading3Char"/>
        </w:rPr>
        <w:t>AUTO</w:t>
      </w:r>
    </w:p>
    <w:tbl>
      <w:tblPr>
        <w:tblStyle w:val="PlainTable3"/>
        <w:tblW w:w="7632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E623ED" w:rsidRPr="00CC3A0D" w14:paraId="3921CE93" w14:textId="77777777" w:rsidTr="003A5065">
        <w:trPr>
          <w:trHeight w:val="720"/>
        </w:trPr>
        <w:tc>
          <w:tcPr>
            <w:tcW w:w="288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3925C3ED" w14:textId="124DEA75" w:rsidR="00E623ED" w:rsidRPr="00CC3A0D" w:rsidRDefault="00E623ED" w:rsidP="00DA4B39">
            <w:pPr>
              <w:pStyle w:val="Objective"/>
              <w:spacing w:after="0"/>
              <w:rPr>
                <w:szCs w:val="20"/>
              </w:rPr>
            </w:pPr>
            <w:r w:rsidRPr="00CC3A0D">
              <w:t>Drivers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8DA38D4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6C32622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ACFC6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</w:tr>
      <w:tr w:rsidR="00C70F76" w:rsidRPr="00CC3A0D" w14:paraId="2ABB0DE7" w14:textId="77777777" w:rsidTr="003A5065">
        <w:trPr>
          <w:trHeight w:val="720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11026C" w14:textId="73DA4E71" w:rsidR="00C70F76" w:rsidRPr="00CC3A0D" w:rsidRDefault="00C70F76" w:rsidP="003A5065">
            <w:pPr>
              <w:pStyle w:val="Objective"/>
              <w:spacing w:before="0"/>
              <w:rPr>
                <w:color w:val="595959" w:themeColor="text1"/>
                <w:sz w:val="20"/>
              </w:rPr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96C134" w14:textId="3709876B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9CDECE" wp14:editId="341C2A87">
                  <wp:extent cx="731520" cy="271749"/>
                  <wp:effectExtent l="0" t="0" r="0" b="0"/>
                  <wp:docPr id="25" name="Picture 25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bottom"/>
          </w:tcPr>
          <w:p w14:paraId="697EA4CE" w14:textId="66A3B7CD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CF2FDB" wp14:editId="746BAC1D">
                  <wp:extent cx="678180" cy="508893"/>
                  <wp:effectExtent l="0" t="0" r="0" b="0"/>
                  <wp:docPr id="26" name="Picture 26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center"/>
          </w:tcPr>
          <w:p w14:paraId="3A856687" w14:textId="3AFB6BCA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C4B81" w:rsidRPr="00CC3A0D" w14:paraId="59B496DF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70890B8" w14:textId="63EE5926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Full Glass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A4BE1B" w14:textId="49DEE07E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11DF4C9" w14:textId="06572BE0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544C133" w14:textId="593AEBA4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CC4B81" w:rsidRPr="00CC3A0D" w14:paraId="7ABBE0D9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DA1050F" w14:textId="446EE66B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Rental and towing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54BB5C3" w14:textId="6D8A69AA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488E536" w14:textId="720493F1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CE2DB2" w14:textId="34AC880D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3A5065" w:rsidRPr="00CC3A0D" w14:paraId="4C14B4B0" w14:textId="77777777" w:rsidTr="003A506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3BCC66B" w14:textId="29AC9041" w:rsidR="003A5065" w:rsidRDefault="003A5065" w:rsidP="003A5065">
            <w:pPr>
              <w:pStyle w:val="Objective"/>
              <w:rPr>
                <w:rFonts w:cs="Calibri"/>
                <w:szCs w:val="20"/>
              </w:rPr>
            </w:pPr>
            <w:r w:rsidRPr="00CC3A0D">
              <w:t>Guaranteed Value</w:t>
            </w:r>
          </w:p>
        </w:tc>
      </w:tr>
      <w:tr w:rsidR="00CC4B81" w:rsidRPr="00CC3A0D" w14:paraId="0DF317E1" w14:textId="77777777" w:rsidTr="002317E5">
        <w:trPr>
          <w:gridAfter w:val="3"/>
          <w:wAfter w:w="4752" w:type="dxa"/>
          <w:trHeight w:val="720"/>
        </w:trPr>
        <w:tc>
          <w:tcPr>
            <w:tcW w:w="288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52226E6C" w14:textId="58111CDB" w:rsidR="00CC4B81" w:rsidRPr="005E589E" w:rsidRDefault="00CC4B81" w:rsidP="00CC4B81">
            <w:pPr>
              <w:pStyle w:val="Objective"/>
              <w:rPr>
                <w:rFonts w:cs="Calibri"/>
              </w:rPr>
            </w:pPr>
            <w:r w:rsidRPr="005E589E">
              <w:t>Deductibles</w:t>
            </w:r>
          </w:p>
        </w:tc>
      </w:tr>
      <w:tr w:rsidR="00CC4B81" w:rsidRPr="00CC3A0D" w14:paraId="207A5706" w14:textId="77777777" w:rsidTr="002317E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24C9EF2" w14:textId="4ED9ED9C" w:rsidR="00CC4B81" w:rsidRPr="00DA4B39" w:rsidRDefault="00CC4B81" w:rsidP="00CC4B81">
            <w:pPr>
              <w:pStyle w:val="Objective"/>
              <w:rPr>
                <w:rFonts w:cs="Calibri"/>
                <w:bCs/>
                <w:szCs w:val="20"/>
              </w:rPr>
            </w:pPr>
            <w:r>
              <w:t>Premium</w:t>
            </w:r>
          </w:p>
        </w:tc>
      </w:tr>
      <w:tr w:rsidR="00CC4B81" w:rsidRPr="00CC3A0D" w14:paraId="7C5DA78C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05594E5" w14:textId="1F3DA38A" w:rsidR="00CC4B81" w:rsidRPr="002317E5" w:rsidRDefault="00CC4B81" w:rsidP="00CC4B81">
            <w:pPr>
              <w:pStyle w:val="tabletext"/>
              <w:rPr>
                <w:szCs w:val="20"/>
              </w:rPr>
            </w:pPr>
            <w:r w:rsidRPr="002317E5">
              <w:rPr>
                <w:rFonts w:cs="Calibri"/>
                <w:szCs w:val="20"/>
              </w:rPr>
              <w:t>Auto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3DE969" w14:textId="4CCF25E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8304148" w14:textId="41EEBC81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E451C5B" w14:textId="7EC27EA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</w:tr>
    </w:tbl>
    <w:p w14:paraId="231A5333" w14:textId="28FCC7F0" w:rsidR="00CC3A0D" w:rsidRPr="00CC3A0D" w:rsidRDefault="00CC3A0D" w:rsidP="00CC3A0D">
      <w:pPr>
        <w:pStyle w:val="tabletext"/>
        <w:rPr>
          <w:szCs w:val="20"/>
        </w:rPr>
      </w:pPr>
    </w:p>
    <w:p w14:paraId="702F6631" w14:textId="050040DD" w:rsidR="00DA4B39" w:rsidRDefault="00DA4B39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75C513C8" w14:textId="2F28C779" w:rsidR="00CC3A0D" w:rsidRDefault="00DA4B39" w:rsidP="00DA4B39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lastRenderedPageBreak/>
        <w:t>VALUABLE COLLECTIONS</w:t>
      </w:r>
    </w:p>
    <w:tbl>
      <w:tblPr>
        <w:tblStyle w:val="PlainTable3"/>
        <w:tblW w:w="9216" w:type="dxa"/>
        <w:jc w:val="righ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  <w:gridCol w:w="1584"/>
      </w:tblGrid>
      <w:tr w:rsidR="00C70F76" w:rsidRPr="00C2363E" w14:paraId="0AB5CB9A" w14:textId="77777777" w:rsidTr="00C70F76">
        <w:trPr>
          <w:trHeight w:val="720"/>
          <w:jc w:val="right"/>
        </w:trPr>
        <w:tc>
          <w:tcPr>
            <w:tcW w:w="4464" w:type="dxa"/>
            <w:gridSpan w:val="2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1208CA07" w14:textId="534D4D34" w:rsidR="00C70F76" w:rsidRPr="00DA4B39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63B3306" w14:textId="6CF872B5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2558B02" wp14:editId="76C28BF0">
                  <wp:extent cx="731520" cy="271749"/>
                  <wp:effectExtent l="0" t="0" r="0" b="0"/>
                  <wp:docPr id="27" name="Picture 27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58216E21" w14:textId="5302221D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3E39A17" wp14:editId="1D9B18E2">
                  <wp:extent cx="678180" cy="508893"/>
                  <wp:effectExtent l="0" t="0" r="0" b="0"/>
                  <wp:docPr id="28" name="Picture 2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158AD90F" w14:textId="6216563D" w:rsidR="00C70F76" w:rsidRPr="00DA4B39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5F6CAC74" w14:textId="77777777" w:rsidTr="00C70F76">
        <w:trPr>
          <w:trHeight w:val="720"/>
          <w:jc w:val="right"/>
        </w:trPr>
        <w:tc>
          <w:tcPr>
            <w:tcW w:w="9216" w:type="dxa"/>
            <w:gridSpan w:val="5"/>
            <w:shd w:val="clear" w:color="auto" w:fill="auto"/>
            <w:vAlign w:val="bottom"/>
          </w:tcPr>
          <w:p w14:paraId="6672DBF1" w14:textId="3F81D743" w:rsidR="00C70F76" w:rsidRPr="00187D9B" w:rsidRDefault="00C70F76" w:rsidP="00C70F76">
            <w:pPr>
              <w:pStyle w:val="Objective"/>
              <w:rPr>
                <w:bCs/>
              </w:rPr>
            </w:pPr>
            <w:r>
              <w:t>Premium</w:t>
            </w:r>
          </w:p>
        </w:tc>
      </w:tr>
      <w:tr w:rsidR="00C70F76" w:rsidRPr="00366227" w14:paraId="29615262" w14:textId="77777777" w:rsidTr="00C70F76">
        <w:trPr>
          <w:trHeight w:val="432"/>
          <w:jc w:val="right"/>
        </w:trPr>
        <w:tc>
          <w:tcPr>
            <w:tcW w:w="2880" w:type="dxa"/>
            <w:tcBorders>
              <w:right w:val="nil"/>
            </w:tcBorders>
            <w:shd w:val="clear" w:color="auto" w:fill="auto"/>
            <w:vAlign w:val="center"/>
          </w:tcPr>
          <w:p w14:paraId="06F9B25F" w14:textId="55A3EF1D" w:rsidR="00C70F76" w:rsidRPr="00C70F76" w:rsidRDefault="00C70F76" w:rsidP="0058120F">
            <w:pPr>
              <w:pStyle w:val="tabletext"/>
              <w:spacing w:before="0" w:after="0"/>
            </w:pPr>
            <w:r>
              <w:t>Valuable Collections</w:t>
            </w:r>
          </w:p>
        </w:tc>
        <w:tc>
          <w:tcPr>
            <w:tcW w:w="1584" w:type="dxa"/>
            <w:tcBorders>
              <w:left w:val="nil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43C88C1" w14:textId="77777777" w:rsidR="00C70F76" w:rsidRPr="00C70F76" w:rsidRDefault="00C70F76" w:rsidP="0058120F">
            <w:pPr>
              <w:pStyle w:val="tabletext"/>
              <w:spacing w:before="0" w:after="0"/>
            </w:pP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11572E55" w14:textId="56780D4A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8991AAA" w14:textId="56A2C6B8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A0D6E9" w14:textId="3DAE5DD5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</w:tr>
    </w:tbl>
    <w:p w14:paraId="720FF882" w14:textId="69BD93BA" w:rsidR="00187D9B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F5078C0" w14:textId="77777777" w:rsidR="00DB6326" w:rsidRDefault="00DB6326" w:rsidP="00187D9B">
      <w:pPr>
        <w:spacing w:before="0" w:after="160" w:line="259" w:lineRule="auto"/>
        <w:jc w:val="center"/>
        <w:rPr>
          <w:rStyle w:val="Heading3Char"/>
        </w:rPr>
      </w:pPr>
    </w:p>
    <w:p w14:paraId="2FB40BAD" w14:textId="6AA2AF29" w:rsidR="00187D9B" w:rsidRDefault="00DB6326" w:rsidP="00DB6326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t>EXCESS LIABILITY</w:t>
      </w:r>
    </w:p>
    <w:tbl>
      <w:tblPr>
        <w:tblStyle w:val="PlainTable3"/>
        <w:tblW w:w="9072" w:type="dxa"/>
        <w:jc w:val="right"/>
        <w:tblBorders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4320"/>
        <w:gridCol w:w="1584"/>
        <w:gridCol w:w="1584"/>
        <w:gridCol w:w="1584"/>
      </w:tblGrid>
      <w:tr w:rsidR="00C70F76" w:rsidRPr="00C2363E" w14:paraId="60D54C8A" w14:textId="77777777" w:rsidTr="00C70F76">
        <w:trPr>
          <w:trHeight w:val="720"/>
          <w:jc w:val="right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6E4EC504" w14:textId="465F51CD" w:rsidR="00C70F76" w:rsidRPr="00187D9B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EE91992" w14:textId="01F15E1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23B2F212" wp14:editId="22FD56FD">
                  <wp:extent cx="731520" cy="271749"/>
                  <wp:effectExtent l="0" t="0" r="0" b="0"/>
                  <wp:docPr id="29" name="Picture 29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86DE44" w14:textId="2CCE442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00190B0C" wp14:editId="5BC98966">
                  <wp:extent cx="678180" cy="508893"/>
                  <wp:effectExtent l="0" t="0" r="0" b="0"/>
                  <wp:docPr id="30" name="Picture 30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bottom"/>
          </w:tcPr>
          <w:p w14:paraId="6409A394" w14:textId="361F811E" w:rsidR="00C70F76" w:rsidRPr="00187D9B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0DADC4FE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71E639EC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Limit</w:t>
            </w:r>
          </w:p>
        </w:tc>
        <w:tc>
          <w:tcPr>
            <w:tcW w:w="1584" w:type="dxa"/>
            <w:tcBorders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2849133D" w14:textId="3692798D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73D26B" w14:textId="2F5A5073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5C22BE" w14:textId="3B02E64E" w:rsidR="00C70F76" w:rsidRPr="00187D9B" w:rsidRDefault="00D4544B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</w:tr>
      <w:tr w:rsidR="00C70F76" w:rsidRPr="002B5960" w14:paraId="448E48D8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5E6B0263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Uninsured/Underinsured Motorist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4A47800F" w14:textId="47C92599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088F19" w14:textId="36CD0DB7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7668F25" w14:textId="19B88333" w:rsidR="00C70F76" w:rsidRPr="002B5960" w:rsidRDefault="00AF18B8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</w:tr>
    </w:tbl>
    <w:p w14:paraId="28D93431" w14:textId="7E26A62F" w:rsidR="00187D9B" w:rsidRPr="002B5960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BBF3F06" w14:textId="77777777" w:rsidR="00160DC0" w:rsidRPr="002B5960" w:rsidRDefault="00160DC0">
      <w:pPr>
        <w:spacing w:before="0" w:after="160" w:line="259" w:lineRule="auto"/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</w:pPr>
      <w:r w:rsidRPr="002B5960"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60DC0" w14:paraId="5B635A18" w14:textId="77777777" w:rsidTr="00160DC0">
        <w:tc>
          <w:tcPr>
            <w:tcW w:w="5395" w:type="dxa"/>
          </w:tcPr>
          <w:p w14:paraId="52968E30" w14:textId="19CB52BA" w:rsidR="00160DC0" w:rsidRDefault="00160DC0" w:rsidP="00160DC0">
            <w:pPr>
              <w:pStyle w:val="Heading1"/>
              <w:spacing w:after="0"/>
              <w:outlineLvl w:val="0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  <w:lastRenderedPageBreak/>
              <w:t>Coverage Summary</w:t>
            </w:r>
          </w:p>
        </w:tc>
        <w:tc>
          <w:tcPr>
            <w:tcW w:w="5395" w:type="dxa"/>
            <w:vAlign w:val="center"/>
          </w:tcPr>
          <w:p w14:paraId="74D99CDA" w14:textId="2D58365B" w:rsidR="00160DC0" w:rsidRDefault="00160DC0" w:rsidP="00160DC0">
            <w:pPr>
              <w:jc w:val="right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b/>
                <w:bCs/>
              </w:rPr>
              <w:t>Effective Date:</w:t>
            </w:r>
            <w:r w:rsidRPr="00160DC0">
              <w:t xml:space="preserve"> </w:t>
            </w:r>
            <w:r w:rsidR="004A1A6D" w:rsidRPr="004A1A6D">
              <w:rPr>
                <w:highlight w:val="yellow"/>
              </w:rPr>
              <w:t>TBD</w:t>
            </w:r>
          </w:p>
        </w:tc>
      </w:tr>
    </w:tbl>
    <w:p w14:paraId="4BD4ABF5" w14:textId="08AEA854" w:rsidR="00160DC0" w:rsidRPr="00160DC0" w:rsidRDefault="00160DC0" w:rsidP="00160DC0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</w:tblGrid>
      <w:tr w:rsidR="004A24C5" w14:paraId="3C715A42" w14:textId="40677DCF" w:rsidTr="00B134F6">
        <w:tc>
          <w:tcPr>
            <w:tcW w:w="4464" w:type="dxa"/>
            <w:gridSpan w:val="2"/>
          </w:tcPr>
          <w:p w14:paraId="2698C3D3" w14:textId="28D0BD99" w:rsidR="00DB6326" w:rsidRDefault="00DB6326" w:rsidP="00160DC0">
            <w:pPr>
              <w:pStyle w:val="Objective"/>
              <w:spacing w:before="0" w:after="0"/>
            </w:pPr>
            <w:r>
              <w:t>Homes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4D9D4A05" w14:textId="1E3B2054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Protected by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262D8FE3" w14:textId="6FC3D709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3CF5CAC9" w14:textId="1531A32F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5D523E85" w14:textId="494AF180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  <w:tr w:rsidR="00DB6326" w14:paraId="4720CB0D" w14:textId="77777777" w:rsidTr="00B134F6">
        <w:tblPrEx>
          <w:tblBorders>
            <w:bottom w:val="single" w:sz="4" w:space="0" w:color="D9D9D9" w:themeColor="background1" w:themeShade="D9"/>
            <w:insideH w:val="single" w:sz="4" w:space="0" w:color="D9D9D9" w:themeColor="background1" w:themeShade="D9"/>
          </w:tblBorders>
          <w:tblCellMar>
            <w:top w:w="0" w:type="dxa"/>
            <w:bottom w:w="0" w:type="dxa"/>
          </w:tblCellMar>
        </w:tblPrEx>
        <w:trPr>
          <w:gridAfter w:val="1"/>
          <w:wAfter w:w="144" w:type="dxa"/>
        </w:trPr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259ABC75" w14:textId="6F085039" w:rsidR="00DB6326" w:rsidRPr="00160DC0" w:rsidRDefault="006503A2" w:rsidP="00DB6326">
            <w:pPr>
              <w:pStyle w:val="tabletext"/>
              <w:rPr>
                <w:b/>
                <w:bCs/>
              </w:rPr>
            </w:pPr>
            <w:r w:rsidRPr="00CC3A0D">
              <w:rPr>
                <w:szCs w:val="20"/>
              </w:rPr>
              <w:t/>
            </w:r>
            <w:proofErr w:type="gramEnd"/>
            <w:r w:rsidRPr="006503A2">
              <w:rPr>
                <w:b/>
                <w:bCs/>
              </w:rPr>
              <w:t>n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3C3C96BE" w14:textId="0CC44901" w:rsidR="00DB6326" w:rsidRDefault="00F849D8" w:rsidP="00160DC0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FC060" w14:textId="3C71CB3B" w:rsidR="00DB6326" w:rsidRDefault="00160DC0" w:rsidP="00160DC0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341C6A" w14:textId="5C3A08BE" w:rsidR="00DB6326" w:rsidRDefault="00160DC0" w:rsidP="00160DC0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F32B399" w14:textId="530B14F1" w:rsidR="00DB6326" w:rsidRDefault="00160DC0" w:rsidP="00160DC0">
            <w:pPr>
              <w:pStyle w:val="tabletext"/>
              <w:jc w:val="right"/>
            </w:pPr>
            <w:r>
              <w:t>$</w:t>
            </w:r>
            <w:r w:rsidR="006503A2">
              <w:t/>
            </w:r>
          </w:p>
        </w:tc>
      </w:tr>
    </w:tbl>
    <w:p w14:paraId="57098004" w14:textId="77777777" w:rsidR="00970120" w:rsidRPr="00970120" w:rsidRDefault="00970120" w:rsidP="00970120">
      <w:pPr>
        <w:spacing w:before="0" w:after="0"/>
        <w:rPr>
          <w:sz w:val="4"/>
          <w:szCs w:val="4"/>
        </w:rPr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02F2FF74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vAlign w:val="bottom"/>
          </w:tcPr>
          <w:p w14:paraId="6C93F38B" w14:textId="0B4A925F" w:rsidR="00970120" w:rsidRPr="00160DC0" w:rsidRDefault="00970120" w:rsidP="00970120">
            <w:pPr>
              <w:pStyle w:val="Objective"/>
              <w:spacing w:after="0"/>
              <w:rPr>
                <w:bCs/>
                <w:color w:val="FFFFFF" w:themeColor="background1"/>
              </w:rPr>
            </w:pPr>
            <w:r>
              <w:t>Vehicles</w:t>
            </w:r>
          </w:p>
        </w:tc>
      </w:tr>
      <w:tr w:rsidR="00970120" w14:paraId="4D38DE19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51D75731" w14:textId="6FE65A4D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Valuable Collections</w:t>
            </w:r>
          </w:p>
        </w:tc>
      </w:tr>
      <w:tr w:rsidR="00970120" w14:paraId="7511901A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4FBF32ED" w14:textId="1AB55108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Excess Liability</w:t>
            </w:r>
          </w:p>
        </w:tc>
      </w:tr>
      <w:tr w:rsidR="00970120" w14:paraId="0366479F" w14:textId="77777777" w:rsidTr="00CC4B81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41FF8E78" w14:textId="3ED34114" w:rsidR="00970120" w:rsidRPr="00562991" w:rsidRDefault="00562991" w:rsidP="001B3978">
            <w:pPr>
              <w:pStyle w:val="tabletext"/>
              <w:rPr>
                <w:b/>
                <w:bCs/>
              </w:rPr>
            </w:pPr>
            <w:r w:rsidRPr="00562991">
              <w:rPr>
                <w:b/>
                <w:bCs/>
              </w:rPr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04096944" w14:textId="69ACBBA8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17F6BE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61DB32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722F6E4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6F254726" w14:textId="13369390" w:rsidR="00DB6326" w:rsidRDefault="00DB6326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55BAA938" w14:textId="00017703" w:rsidR="00F0038A" w:rsidRDefault="00F0038A" w:rsidP="00F0038A">
      <w:pPr>
        <w:jc w:val="right"/>
      </w:pPr>
      <w:r>
        <w:t>Initial to accept the above coverages _____</w:t>
      </w:r>
    </w:p>
    <w:p w14:paraId="602D18FB" w14:textId="382DC704" w:rsidR="00F0038A" w:rsidRPr="00F0038A" w:rsidRDefault="00F0038A" w:rsidP="00F0038A">
      <w:pPr>
        <w:pStyle w:val="Heading1"/>
        <w:spacing w:after="0"/>
        <w:rPr>
          <w:color w:val="8798AC" w:themeColor="text2" w:themeTint="99"/>
          <w:sz w:val="16"/>
          <w:szCs w:val="16"/>
        </w:rPr>
      </w:pPr>
      <w:r w:rsidRPr="00F0038A">
        <w:rPr>
          <w:color w:val="8798AC" w:themeColor="text2" w:themeTint="99"/>
          <w:sz w:val="16"/>
          <w:szCs w:val="16"/>
        </w:rPr>
        <w:t>_______________________________________________________________________________________________________________________________________</w:t>
      </w:r>
    </w:p>
    <w:p w14:paraId="2FC7ADD1" w14:textId="4F9FD37E" w:rsidR="00970120" w:rsidRDefault="00970120" w:rsidP="00F0038A">
      <w:pPr>
        <w:pStyle w:val="Heading1"/>
        <w:spacing w:after="0"/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2E97E669" w14:textId="77777777" w:rsidTr="00CC4B81">
        <w:tc>
          <w:tcPr>
            <w:tcW w:w="4320" w:type="dxa"/>
            <w:vAlign w:val="bottom"/>
          </w:tcPr>
          <w:p w14:paraId="0697B3CA" w14:textId="41815F17" w:rsidR="00970120" w:rsidRDefault="00CC4B81" w:rsidP="00CC4B81">
            <w:pPr>
              <w:pStyle w:val="Heading1"/>
              <w:spacing w:after="0"/>
              <w:outlineLvl w:val="0"/>
            </w:pPr>
            <w:r>
              <w:t>Declined Coverage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D90662" w14:textId="4FEDB8CD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Carrier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4D68158" w14:textId="06AFD712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2CD91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47915C8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</w:tbl>
    <w:p w14:paraId="146F208A" w14:textId="77777777" w:rsidR="00970120" w:rsidRPr="00DB6326" w:rsidRDefault="00970120" w:rsidP="00970120">
      <w:pPr>
        <w:tabs>
          <w:tab w:val="left" w:pos="6204"/>
        </w:tabs>
        <w:spacing w:before="0" w:after="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tab/>
      </w: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75566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5C1EA4B2" w14:textId="77777777" w:rsidTr="00CC4B81">
        <w:tc>
          <w:tcPr>
            <w:tcW w:w="4320" w:type="dxa"/>
            <w:tcBorders>
              <w:top w:val="nil"/>
              <w:bottom w:val="single" w:sz="4" w:space="0" w:color="475566" w:themeColor="accent1"/>
              <w:right w:val="single" w:sz="18" w:space="0" w:color="BDA164" w:themeColor="accent2"/>
            </w:tcBorders>
          </w:tcPr>
          <w:p w14:paraId="0640122C" w14:textId="4DE40163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 w:rsidRPr="00160DC0">
              <w:rPr>
                <w:b/>
                <w:bCs/>
              </w:rPr>
              <w:t>1404 Solitude Lane, Evergreen</w:t>
            </w:r>
            <w:r>
              <w:rPr>
                <w:b/>
                <w:bCs/>
              </w:rPr>
              <w:t xml:space="preserve">: </w:t>
            </w:r>
            <w:r w:rsidR="00514A69">
              <w:t>Earthquake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6305D2C3" w14:textId="26641A91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71736631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73246075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55954FAE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  <w:tr w:rsidR="00970120" w14:paraId="71AB3715" w14:textId="77777777" w:rsidTr="00CC4B81">
        <w:tc>
          <w:tcPr>
            <w:tcW w:w="4320" w:type="dxa"/>
            <w:tcBorders>
              <w:top w:val="single" w:sz="4" w:space="0" w:color="475566" w:themeColor="accent1"/>
              <w:bottom w:val="nil"/>
              <w:right w:val="single" w:sz="18" w:space="0" w:color="BDA164" w:themeColor="accent2"/>
            </w:tcBorders>
          </w:tcPr>
          <w:p w14:paraId="68766755" w14:textId="6D15F1D7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Excess Liability</w:t>
            </w:r>
            <w:r w:rsidRPr="00970120">
              <w:t>: $10 million UM/UIM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2167104B" w14:textId="060EDA32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09E8D854" w14:textId="17B4EEB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44BFC224" w14:textId="55B5B482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0B87BEB1" w14:textId="36DAD1A5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35C5F6BE" w14:textId="7A33E5E5" w:rsidR="00970120" w:rsidRDefault="00970120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1B901791" w14:textId="59CAF400" w:rsidR="00F0038A" w:rsidRDefault="00F0038A" w:rsidP="00F0038A">
      <w:pPr>
        <w:jc w:val="right"/>
      </w:pPr>
      <w:r>
        <w:t xml:space="preserve"> Initial to decline the listed coverages _____</w:t>
      </w:r>
    </w:p>
    <w:p w14:paraId="56B51AD3" w14:textId="77777777" w:rsidR="00F0038A" w:rsidRDefault="00F0038A">
      <w:pPr>
        <w:spacing w:before="0" w:after="160" w:line="259" w:lineRule="auto"/>
        <w:rPr>
          <w:rFonts w:ascii="Montserrat" w:hAnsi="Montserrat"/>
          <w:b/>
          <w:color w:val="475566" w:themeColor="accent1"/>
          <w:sz w:val="24"/>
        </w:rPr>
      </w:pPr>
      <w:r>
        <w:br w:type="page"/>
      </w:r>
    </w:p>
    <w:p w14:paraId="01BD6866" w14:textId="195C10E5" w:rsidR="00F0038A" w:rsidRPr="00F0038A" w:rsidRDefault="00A825E4" w:rsidP="00A825E4">
      <w:pPr>
        <w:pStyle w:val="Objective"/>
      </w:pPr>
      <w:r>
        <w:rPr>
          <w:noProof/>
        </w:rPr>
        <w:lastRenderedPageBreak/>
        <mc:AlternateContent>
          <mc:Choice Requires="wps">
            <w:drawing>
              <wp:anchor distT="45720" distB="45720" distL="274320" distR="274320" simplePos="0" relativeHeight="251665408" behindDoc="0" locked="0" layoutInCell="1" allowOverlap="1" wp14:anchorId="099F48FA" wp14:editId="48B963E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43200" cy="75285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2128" w14:textId="68889D8D" w:rsidR="001B3978" w:rsidRDefault="001B3978" w:rsidP="00A825E4">
                            <w:pPr>
                              <w:pStyle w:val="Heading1"/>
                              <w:spacing w:after="240"/>
                            </w:pPr>
                            <w:r>
                              <w:t>Next Steps</w:t>
                            </w:r>
                          </w:p>
                          <w:p w14:paraId="2859DF4A" w14:textId="77777777" w:rsidR="001B3978" w:rsidRDefault="001B3978" w:rsidP="00A825E4">
                            <w:r w:rsidRPr="00A825E4">
                              <w:t xml:space="preserve">• Signed broker of record for California Chubb home, valuables, and excess liability policy </w:t>
                            </w:r>
                          </w:p>
                          <w:p w14:paraId="666677A4" w14:textId="77777777" w:rsidR="001B3978" w:rsidRDefault="001B3978" w:rsidP="00A825E4">
                            <w:r w:rsidRPr="00A825E4">
                              <w:t>•</w:t>
                            </w:r>
                            <w:r>
                              <w:t xml:space="preserve"> </w:t>
                            </w:r>
                            <w:r w:rsidRPr="00A825E4">
                              <w:t>Placement of Colorado Home and California Auto</w:t>
                            </w:r>
                          </w:p>
                          <w:p w14:paraId="5C110C9A" w14:textId="1AD7DDD8" w:rsidR="001B3978" w:rsidRPr="00A825E4" w:rsidRDefault="001B3978" w:rsidP="00A825E4">
                            <w:r w:rsidRPr="00A825E4">
                              <w:t xml:space="preserve"> • Once CA home, Valuables, and Excess are with Kelly Klee, we will review coverages for adjustments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48FA" id="_x0000_s1029" type="#_x0000_t202" style="position:absolute;margin-left:0;margin-top:.75pt;width:3in;height:592.8pt;z-index:251665408;visibility:visible;mso-wrap-style:square;mso-width-percent:0;mso-height-percent:0;mso-wrap-distance-left:21.6pt;mso-wrap-distance-top:3.6pt;mso-wrap-distance-right:21.6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32F22128" w14:textId="68889D8D" w:rsidR="001B3978" w:rsidRDefault="001B3978" w:rsidP="00A825E4">
                      <w:pPr>
                        <w:pStyle w:val="Heading1"/>
                        <w:spacing w:after="240"/>
                      </w:pPr>
                      <w:r>
                        <w:t>Next Steps</w:t>
                      </w:r>
                    </w:p>
                    <w:p w14:paraId="2859DF4A" w14:textId="77777777" w:rsidR="001B3978" w:rsidRDefault="001B3978" w:rsidP="00A825E4">
                      <w:r w:rsidRPr="00A825E4">
                        <w:t xml:space="preserve">• Signed broker of record for California Chubb home, valuables, and excess liability policy </w:t>
                      </w:r>
                    </w:p>
                    <w:p w14:paraId="666677A4" w14:textId="77777777" w:rsidR="001B3978" w:rsidRDefault="001B3978" w:rsidP="00A825E4">
                      <w:r w:rsidRPr="00A825E4">
                        <w:t>•</w:t>
                      </w:r>
                      <w:r>
                        <w:t xml:space="preserve"> </w:t>
                      </w:r>
                      <w:r w:rsidRPr="00A825E4">
                        <w:t>Placement of Colorado Home and California Auto</w:t>
                      </w:r>
                    </w:p>
                    <w:p w14:paraId="5C110C9A" w14:textId="1AD7DDD8" w:rsidR="001B3978" w:rsidRPr="00A825E4" w:rsidRDefault="001B3978" w:rsidP="00A825E4">
                      <w:r w:rsidRPr="00A825E4">
                        <w:t xml:space="preserve"> • Once CA home, Valuables, and Excess are with Kelly Klee, we will review coverages for adjustments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4BD16" wp14:editId="1F42CFF7">
                <wp:simplePos x="0" y="0"/>
                <wp:positionH relativeFrom="column">
                  <wp:posOffset>2743200</wp:posOffset>
                </wp:positionH>
                <wp:positionV relativeFrom="paragraph">
                  <wp:posOffset>-5715</wp:posOffset>
                </wp:positionV>
                <wp:extent cx="0" cy="512826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C1324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-.45pt" to="3in,403.35pt" strokecolor="#475566 [3204]" strokeweight=".5pt">
                <v:stroke joinstyle="miter"/>
              </v:line>
            </w:pict>
          </mc:Fallback>
        </mc:AlternateContent>
      </w:r>
      <w:r w:rsidR="00F0038A" w:rsidRPr="00F0038A">
        <w:t>REQUIREMENTS</w:t>
      </w:r>
    </w:p>
    <w:p w14:paraId="4451F1C3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1</w:t>
      </w:r>
    </w:p>
    <w:p w14:paraId="6FBB68A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2</w:t>
      </w:r>
    </w:p>
    <w:p w14:paraId="0674997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3</w:t>
      </w:r>
    </w:p>
    <w:p w14:paraId="15FDC52E" w14:textId="40F6C63C" w:rsidR="00A825E4" w:rsidRDefault="00A825E4" w:rsidP="00A825E4">
      <w:pPr>
        <w:pStyle w:val="ListParagraph"/>
        <w:numPr>
          <w:ilvl w:val="0"/>
          <w:numId w:val="1"/>
        </w:numPr>
      </w:pPr>
      <w:r>
        <w:t>Requirement 4</w:t>
      </w:r>
    </w:p>
    <w:p w14:paraId="644708B4" w14:textId="1C9D2800" w:rsidR="00F0038A" w:rsidRPr="00F0038A" w:rsidRDefault="00F0038A" w:rsidP="00F0038A">
      <w:r w:rsidRPr="00F0038A">
        <w:t xml:space="preserve"> I </w:t>
      </w:r>
      <w:r>
        <w:t>accept these requirements</w:t>
      </w:r>
      <w:r w:rsidRPr="00F0038A">
        <w:t xml:space="preserve"> _________ </w:t>
      </w:r>
    </w:p>
    <w:p w14:paraId="608F91CD" w14:textId="335ADEE8" w:rsidR="00F0038A" w:rsidRDefault="00A825E4" w:rsidP="00A825E4">
      <w:pPr>
        <w:spacing w:before="240"/>
      </w:pPr>
      <w:r>
        <w:rPr>
          <w:rStyle w:val="ObjectiveChar"/>
        </w:rPr>
        <w:t xml:space="preserve">IN-PERSON </w:t>
      </w:r>
      <w:r w:rsidR="00F0038A" w:rsidRPr="00F0038A">
        <w:rPr>
          <w:rStyle w:val="ObjectiveChar"/>
        </w:rPr>
        <w:t xml:space="preserve">HOME </w:t>
      </w:r>
      <w:r>
        <w:rPr>
          <w:rStyle w:val="ObjectiveChar"/>
        </w:rPr>
        <w:t>REVIEW</w:t>
      </w:r>
      <w:r w:rsidR="00F0038A" w:rsidRPr="00F0038A">
        <w:t xml:space="preserve"> </w:t>
      </w:r>
    </w:p>
    <w:p w14:paraId="1425CF17" w14:textId="4055BD7D" w:rsidR="00F0038A" w:rsidRPr="00F0038A" w:rsidRDefault="00F0038A" w:rsidP="00F0038A">
      <w:r w:rsidRPr="00F0038A">
        <w:t xml:space="preserve">After your home policies are issued, </w:t>
      </w:r>
      <w:r w:rsidR="00A825E4" w:rsidRPr="00A825E4">
        <w:rPr>
          <w:b/>
          <w:bCs/>
        </w:rPr>
        <w:t>COMPANY NAME</w:t>
      </w:r>
      <w:r w:rsidR="00A825E4">
        <w:t xml:space="preserve"> </w:t>
      </w:r>
      <w:r w:rsidRPr="00F0038A">
        <w:t xml:space="preserve">will </w:t>
      </w:r>
      <w:r w:rsidR="00A825E4">
        <w:t>visit</w:t>
      </w:r>
      <w:r w:rsidRPr="00F0038A">
        <w:t xml:space="preserve"> your home to verify </w:t>
      </w:r>
      <w:r w:rsidR="00A825E4">
        <w:t>it's</w:t>
      </w:r>
      <w:r w:rsidRPr="00F0038A">
        <w:t xml:space="preserve"> features and </w:t>
      </w:r>
      <w:r w:rsidR="00A825E4">
        <w:t>ensure it is properly covered</w:t>
      </w:r>
      <w:r w:rsidRPr="00F0038A">
        <w:t xml:space="preserve">. </w:t>
      </w:r>
      <w:r w:rsidR="00CB20A0">
        <w:t>I understand that a</w:t>
      </w:r>
      <w:r w:rsidRPr="00F0038A">
        <w:t xml:space="preserve"> change</w:t>
      </w:r>
      <w:r w:rsidR="00CB20A0">
        <w:t xml:space="preserve"> in coverage and</w:t>
      </w:r>
      <w:r w:rsidRPr="00F0038A">
        <w:t xml:space="preserve"> </w:t>
      </w:r>
      <w:r w:rsidR="00CB20A0">
        <w:t xml:space="preserve">may result in an adjustment </w:t>
      </w:r>
      <w:r w:rsidR="00A825E4">
        <w:t>of</w:t>
      </w:r>
      <w:r w:rsidR="00CB20A0">
        <w:t xml:space="preserve"> my rate</w:t>
      </w:r>
      <w:r w:rsidRPr="00F0038A">
        <w:t>.</w:t>
      </w:r>
      <w:r w:rsidR="00CB20A0">
        <w:t xml:space="preserve"> </w:t>
      </w:r>
      <w:r w:rsidRPr="00F0038A">
        <w:t xml:space="preserve">_________ </w:t>
      </w:r>
    </w:p>
    <w:p w14:paraId="45F22F7B" w14:textId="77777777" w:rsidR="00F0038A" w:rsidRDefault="00F0038A" w:rsidP="00A825E4">
      <w:pPr>
        <w:pStyle w:val="Objective"/>
        <w:spacing w:before="240"/>
      </w:pPr>
      <w:r w:rsidRPr="00F0038A">
        <w:t>INFORMATION ACCURACY</w:t>
      </w:r>
      <w:r>
        <w:t xml:space="preserve"> </w:t>
      </w:r>
    </w:p>
    <w:p w14:paraId="2BBA95C6" w14:textId="5C40DFD0" w:rsidR="00A825E4" w:rsidRDefault="00F0038A" w:rsidP="00F0038A">
      <w:r w:rsidRPr="00F0038A">
        <w:t xml:space="preserve">The </w:t>
      </w:r>
      <w:r w:rsidR="00A825E4">
        <w:t xml:space="preserve">information </w:t>
      </w:r>
      <w:r w:rsidRPr="00F0038A">
        <w:t xml:space="preserve">contained in this proposal is important in understanding risk and setting rates. </w:t>
      </w:r>
      <w:r>
        <w:t>I confirm, t</w:t>
      </w:r>
      <w:r w:rsidRPr="00F0038A">
        <w:t>o the best of my knowledge</w:t>
      </w:r>
      <w:r>
        <w:t xml:space="preserve">, </w:t>
      </w:r>
      <w:r w:rsidRPr="00F0038A">
        <w:t xml:space="preserve">the information in this proposal is accurate.  </w:t>
      </w:r>
      <w:r w:rsidR="00A825E4" w:rsidRPr="00F0038A">
        <w:t>________</w:t>
      </w:r>
    </w:p>
    <w:p w14:paraId="13736C4E" w14:textId="3FD71570" w:rsidR="00A825E4" w:rsidRDefault="00A825E4" w:rsidP="00F0038A"/>
    <w:p w14:paraId="0ED2DBC2" w14:textId="77777777" w:rsidR="00A825E4" w:rsidRDefault="00A825E4" w:rsidP="00F0038A"/>
    <w:tbl>
      <w:tblPr>
        <w:tblStyle w:val="TableGrid"/>
        <w:tblW w:w="0" w:type="auto"/>
        <w:tblBorders>
          <w:insideV w:val="single" w:sz="24" w:space="0" w:color="FFFFFF" w:themeColor="background1"/>
        </w:tblBorders>
        <w:tblCellMar>
          <w:right w:w="1440" w:type="dxa"/>
        </w:tblCellMar>
        <w:tblLook w:val="04A0" w:firstRow="1" w:lastRow="0" w:firstColumn="1" w:lastColumn="0" w:noHBand="0" w:noVBand="1"/>
      </w:tblPr>
      <w:tblGrid>
        <w:gridCol w:w="7675"/>
        <w:gridCol w:w="2746"/>
      </w:tblGrid>
      <w:tr w:rsidR="00A825E4" w14:paraId="747A3A33" w14:textId="77777777" w:rsidTr="00A825E4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auto"/>
            </w:tcBorders>
          </w:tcPr>
          <w:p w14:paraId="13AE1E38" w14:textId="77777777" w:rsidR="00A825E4" w:rsidRDefault="00A825E4" w:rsidP="00F0038A"/>
        </w:tc>
        <w:tc>
          <w:tcPr>
            <w:tcW w:w="2746" w:type="dxa"/>
            <w:tcBorders>
              <w:top w:val="single" w:sz="24" w:space="0" w:color="FFFFFF" w:themeColor="background1"/>
              <w:bottom w:val="single" w:sz="4" w:space="0" w:color="auto"/>
              <w:right w:val="single" w:sz="24" w:space="0" w:color="FFFFFF" w:themeColor="background1"/>
            </w:tcBorders>
          </w:tcPr>
          <w:p w14:paraId="19C9F9A0" w14:textId="1DB1A8EB" w:rsidR="00A825E4" w:rsidRDefault="00A825E4" w:rsidP="00F0038A">
            <w:r>
              <w:t xml:space="preserve">     /      /</w:t>
            </w:r>
          </w:p>
        </w:tc>
      </w:tr>
      <w:tr w:rsidR="00A825E4" w14:paraId="7FBA9303" w14:textId="77777777" w:rsidTr="00A825E4">
        <w:tc>
          <w:tcPr>
            <w:tcW w:w="0" w:type="auto"/>
            <w:tcBorders>
              <w:left w:val="single" w:sz="24" w:space="0" w:color="FFFFFF" w:themeColor="background1"/>
              <w:bottom w:val="single" w:sz="24" w:space="0" w:color="FFFFFF" w:themeColor="background1"/>
            </w:tcBorders>
          </w:tcPr>
          <w:p w14:paraId="757CABD5" w14:textId="23562765" w:rsidR="00A825E4" w:rsidRDefault="00A825E4" w:rsidP="00A825E4">
            <w:pPr>
              <w:pStyle w:val="tabletext"/>
            </w:pPr>
            <w:r>
              <w:t xml:space="preserve">Client: </w:t>
            </w:r>
            <w:r w:rsidR="003D6A36" w:rsidRPr="003D6A36">
              <w:rPr>
                <w:b/>
                <w:bCs/>
              </w:rPr>
              <w:t xml:space="preserve"> </w:t>
            </w:r>
          </w:p>
        </w:tc>
        <w:tc>
          <w:tcPr>
            <w:tcW w:w="2746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4AD8F1A1" w14:textId="525BA075" w:rsidR="00A825E4" w:rsidRDefault="00A825E4" w:rsidP="00A825E4">
            <w:pPr>
              <w:pStyle w:val="tabletext"/>
            </w:pPr>
            <w:r>
              <w:t>Date</w:t>
            </w:r>
          </w:p>
        </w:tc>
      </w:tr>
    </w:tbl>
    <w:p w14:paraId="4C171C8E" w14:textId="77777777" w:rsidR="00A825E4" w:rsidRPr="0089643B" w:rsidRDefault="00A825E4" w:rsidP="00F0038A"/>
    <w:sectPr w:rsidR="00A825E4" w:rsidRPr="0089643B" w:rsidSect="00873798">
      <w:headerReference w:type="default" r:id="rId16"/>
      <w:footerReference w:type="default" r:id="rId17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7A14" w14:textId="77777777" w:rsidR="00D23E39" w:rsidRDefault="00D23E39" w:rsidP="00E22271">
      <w:pPr>
        <w:spacing w:before="0" w:after="0" w:line="240" w:lineRule="auto"/>
      </w:pPr>
      <w:r>
        <w:separator/>
      </w:r>
    </w:p>
  </w:endnote>
  <w:endnote w:type="continuationSeparator" w:id="0">
    <w:p w14:paraId="0CA7405D" w14:textId="77777777" w:rsidR="00D23E39" w:rsidRDefault="00D23E39" w:rsidP="00E222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color w:val="475566" w:themeColor="text2"/>
        <w:sz w:val="20"/>
        <w:szCs w:val="20"/>
      </w:rPr>
      <w:id w:val="1970167960"/>
      <w:docPartObj>
        <w:docPartGallery w:val="Page Numbers (Bottom of Page)"/>
        <w:docPartUnique/>
      </w:docPartObj>
    </w:sdtPr>
    <w:sdtEndPr>
      <w:rPr>
        <w:spacing w:val="60"/>
        <w:shd w:val="clear" w:color="auto" w:fill="BDA164" w:themeFill="accent2"/>
      </w:rPr>
    </w:sdtEndPr>
    <w:sdtContent>
      <w:p w14:paraId="581E5EC1" w14:textId="1BD7B0A5" w:rsidR="001B3978" w:rsidRPr="00DA4B39" w:rsidRDefault="001B3978" w:rsidP="00A1210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Montserrat" w:hAnsi="Montserrat"/>
            <w:b/>
            <w:bCs/>
            <w:color w:val="475566" w:themeColor="text2"/>
            <w:sz w:val="20"/>
            <w:szCs w:val="20"/>
          </w:rPr>
        </w:pPr>
        <w:r w:rsidRPr="00DA4B39">
          <w:rPr>
            <w:rFonts w:ascii="Montserrat" w:hAnsi="Montserrat"/>
            <w:color w:val="475566" w:themeColor="text2"/>
            <w:sz w:val="20"/>
            <w:szCs w:val="20"/>
          </w:rPr>
          <w:t xml:space="preserve">page | </w: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begin"/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instrText xml:space="preserve"> PAGE   \* MERGEFORMAT </w:instrTex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separate"/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t>2</w:t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fldChar w:fldCharType="end"/>
        </w:r>
        <w:r w:rsidRPr="00DA4B39">
          <w:rPr>
            <w:rFonts w:ascii="Montserrat" w:hAnsi="Montserrat"/>
            <w:b/>
            <w:bCs/>
            <w:color w:val="475566" w:themeColor="text2"/>
            <w:sz w:val="20"/>
            <w:szCs w:val="20"/>
            <w:shd w:val="clear" w:color="auto" w:fill="BDA164" w:themeFill="accent2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FDFC" w14:textId="77777777" w:rsidR="00D23E39" w:rsidRDefault="00D23E39" w:rsidP="00E22271">
      <w:pPr>
        <w:spacing w:before="0" w:after="0" w:line="240" w:lineRule="auto"/>
      </w:pPr>
      <w:r>
        <w:separator/>
      </w:r>
    </w:p>
  </w:footnote>
  <w:footnote w:type="continuationSeparator" w:id="0">
    <w:p w14:paraId="0F0292DA" w14:textId="77777777" w:rsidR="00D23E39" w:rsidRDefault="00D23E39" w:rsidP="00E222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6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0"/>
      <w:gridCol w:w="7994"/>
    </w:tblGrid>
    <w:tr w:rsidR="001B3978" w14:paraId="2F1855B7" w14:textId="77777777" w:rsidTr="00A1210A">
      <w:trPr>
        <w:jc w:val="center"/>
      </w:trPr>
      <w:tc>
        <w:tcPr>
          <w:tcW w:w="3670" w:type="dxa"/>
        </w:tcPr>
        <w:p w14:paraId="21EAF827" w14:textId="30A1A2B7" w:rsidR="001B3978" w:rsidRDefault="001B3978">
          <w:pPr>
            <w:pStyle w:val="Header"/>
          </w:pPr>
          <w:r>
            <w:rPr>
              <w:noProof/>
            </w:rPr>
            <w:drawing>
              <wp:inline distT="0" distB="0" distL="0" distR="0" wp14:anchorId="43EC0CC3" wp14:editId="1782FFF9">
                <wp:extent cx="320040" cy="320040"/>
                <wp:effectExtent l="0" t="0" r="3810" b="3810"/>
                <wp:docPr id="7" name="Picture 7" descr="Icon&#10; &#10; 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 &#10; 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230" cy="32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94" w:type="dxa"/>
          <w:vAlign w:val="center"/>
        </w:tcPr>
        <w:p w14:paraId="56A26562" w14:textId="32AA9C91" w:rsidR="001B3978" w:rsidRPr="00A1210A" w:rsidRDefault="001B3978" w:rsidP="00A1210A">
          <w:pPr>
            <w:pStyle w:val="Header"/>
            <w:jc w:val="right"/>
            <w:rPr>
              <w:rFonts w:ascii="Montserrat" w:hAnsi="Montserrat"/>
              <w:color w:val="475566" w:themeColor="text2"/>
              <w:sz w:val="20"/>
              <w:szCs w:val="20"/>
            </w:rPr>
          </w:pPr>
          <w:r w:rsidRPr="00A1210A">
            <w:rPr>
              <w:rFonts w:ascii="Montserrat" w:hAnsi="Montserrat"/>
              <w:color w:val="475566" w:themeColor="text2"/>
              <w:sz w:val="20"/>
              <w:szCs w:val="20"/>
            </w:rPr>
            <w:t xml:space="preserve">KELLY KLEE </w:t>
          </w:r>
          <w:r w:rsidRPr="00A1210A">
            <w:rPr>
              <w:color w:val="475566" w:themeColor="text2"/>
              <w:sz w:val="32"/>
              <w:szCs w:val="32"/>
            </w:rPr>
            <w:t xml:space="preserve">| </w:t>
          </w:r>
          <w:r w:rsidRPr="00A1210A">
            <w:rPr>
              <w:color w:val="475566" w:themeColor="text2"/>
              <w:szCs w:val="28"/>
            </w:rPr>
            <w:t>Coverage Plan</w:t>
          </w:r>
        </w:p>
      </w:tc>
    </w:tr>
  </w:tbl>
  <w:p w14:paraId="670D123F" w14:textId="77777777" w:rsidR="001B3978" w:rsidRDefault="001B3978" w:rsidP="00D10833">
    <w:pPr>
      <w:pStyle w:val="Header"/>
    </w:pPr>
  </w:p>
  <w:p w:rsidR="007E3008" w:rsidRDefault="003E4925" w:rsidP="0019636B">
    <w:pPr>
      <w:pStyle w:val="Header"/>
      <w:jc w:val="center"/>
    </w:pPr>
    <w:sdt>
      <w:sdtPr>
        <w:id w:val="1160221297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4097" type="#_x0000_t136" style="position:absolute;left:0;text-align:left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08F"/>
    <w:multiLevelType w:val="hybridMultilevel"/>
    <w:tmpl w:val="E18E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AA"/>
    <w:rsid w:val="0004566B"/>
    <w:rsid w:val="00083842"/>
    <w:rsid w:val="000A3DE8"/>
    <w:rsid w:val="000D1BF5"/>
    <w:rsid w:val="000E5EF0"/>
    <w:rsid w:val="000F058C"/>
    <w:rsid w:val="001027E3"/>
    <w:rsid w:val="001143E1"/>
    <w:rsid w:val="00115E0A"/>
    <w:rsid w:val="00130228"/>
    <w:rsid w:val="00160DC0"/>
    <w:rsid w:val="00185037"/>
    <w:rsid w:val="00187D9B"/>
    <w:rsid w:val="001973C8"/>
    <w:rsid w:val="001A1C98"/>
    <w:rsid w:val="001A340B"/>
    <w:rsid w:val="001A3D74"/>
    <w:rsid w:val="001A7942"/>
    <w:rsid w:val="001B2008"/>
    <w:rsid w:val="001B3978"/>
    <w:rsid w:val="001D58A4"/>
    <w:rsid w:val="001D67A8"/>
    <w:rsid w:val="001E10F3"/>
    <w:rsid w:val="00222595"/>
    <w:rsid w:val="00226E35"/>
    <w:rsid w:val="00227FDA"/>
    <w:rsid w:val="002317E5"/>
    <w:rsid w:val="0028403A"/>
    <w:rsid w:val="002A20ED"/>
    <w:rsid w:val="002B55FE"/>
    <w:rsid w:val="002B5960"/>
    <w:rsid w:val="002D09F7"/>
    <w:rsid w:val="002D48F9"/>
    <w:rsid w:val="002F3955"/>
    <w:rsid w:val="00300176"/>
    <w:rsid w:val="0031606A"/>
    <w:rsid w:val="00326D97"/>
    <w:rsid w:val="0036128B"/>
    <w:rsid w:val="00382E24"/>
    <w:rsid w:val="003A5065"/>
    <w:rsid w:val="003A6B4F"/>
    <w:rsid w:val="003D55F6"/>
    <w:rsid w:val="003D6A36"/>
    <w:rsid w:val="003E3244"/>
    <w:rsid w:val="00413677"/>
    <w:rsid w:val="0041581D"/>
    <w:rsid w:val="00430F7F"/>
    <w:rsid w:val="0043766B"/>
    <w:rsid w:val="0044437C"/>
    <w:rsid w:val="0045082C"/>
    <w:rsid w:val="00464A98"/>
    <w:rsid w:val="004A1A6D"/>
    <w:rsid w:val="004A24C5"/>
    <w:rsid w:val="004B5023"/>
    <w:rsid w:val="00514A69"/>
    <w:rsid w:val="005331B1"/>
    <w:rsid w:val="00537AAC"/>
    <w:rsid w:val="00541389"/>
    <w:rsid w:val="00553C0E"/>
    <w:rsid w:val="00562991"/>
    <w:rsid w:val="00574CC7"/>
    <w:rsid w:val="0057750F"/>
    <w:rsid w:val="0058120F"/>
    <w:rsid w:val="00590FB1"/>
    <w:rsid w:val="005A3F17"/>
    <w:rsid w:val="005B38F5"/>
    <w:rsid w:val="005C50E4"/>
    <w:rsid w:val="005C5EC3"/>
    <w:rsid w:val="005E1D64"/>
    <w:rsid w:val="005E432D"/>
    <w:rsid w:val="005E589E"/>
    <w:rsid w:val="005F462D"/>
    <w:rsid w:val="005F60CD"/>
    <w:rsid w:val="00603524"/>
    <w:rsid w:val="006503A2"/>
    <w:rsid w:val="00660172"/>
    <w:rsid w:val="00666F8A"/>
    <w:rsid w:val="00676C66"/>
    <w:rsid w:val="006A7A63"/>
    <w:rsid w:val="006C5C73"/>
    <w:rsid w:val="006D2364"/>
    <w:rsid w:val="006F6D12"/>
    <w:rsid w:val="00700A5D"/>
    <w:rsid w:val="00732CB6"/>
    <w:rsid w:val="00767A70"/>
    <w:rsid w:val="0079721A"/>
    <w:rsid w:val="007A4733"/>
    <w:rsid w:val="007E60FC"/>
    <w:rsid w:val="007F58F1"/>
    <w:rsid w:val="007F7527"/>
    <w:rsid w:val="00853AFD"/>
    <w:rsid w:val="00854A43"/>
    <w:rsid w:val="00873798"/>
    <w:rsid w:val="00895714"/>
    <w:rsid w:val="0089643B"/>
    <w:rsid w:val="008A333C"/>
    <w:rsid w:val="00917CD9"/>
    <w:rsid w:val="00937A03"/>
    <w:rsid w:val="00956CC5"/>
    <w:rsid w:val="0096130D"/>
    <w:rsid w:val="00970120"/>
    <w:rsid w:val="00A0005E"/>
    <w:rsid w:val="00A0151B"/>
    <w:rsid w:val="00A02729"/>
    <w:rsid w:val="00A05CF1"/>
    <w:rsid w:val="00A1210A"/>
    <w:rsid w:val="00A327B2"/>
    <w:rsid w:val="00A46EE1"/>
    <w:rsid w:val="00A50596"/>
    <w:rsid w:val="00A51E1F"/>
    <w:rsid w:val="00A816E7"/>
    <w:rsid w:val="00A825E4"/>
    <w:rsid w:val="00A90453"/>
    <w:rsid w:val="00AF18B8"/>
    <w:rsid w:val="00AF53ED"/>
    <w:rsid w:val="00B134F6"/>
    <w:rsid w:val="00B23BBD"/>
    <w:rsid w:val="00B649B8"/>
    <w:rsid w:val="00B827E2"/>
    <w:rsid w:val="00B87B98"/>
    <w:rsid w:val="00B92108"/>
    <w:rsid w:val="00B97AD6"/>
    <w:rsid w:val="00BB2968"/>
    <w:rsid w:val="00BB685E"/>
    <w:rsid w:val="00BC6AEB"/>
    <w:rsid w:val="00BD6444"/>
    <w:rsid w:val="00C211E8"/>
    <w:rsid w:val="00C332B5"/>
    <w:rsid w:val="00C5296A"/>
    <w:rsid w:val="00C70F76"/>
    <w:rsid w:val="00C847D1"/>
    <w:rsid w:val="00C91EDB"/>
    <w:rsid w:val="00CB20A0"/>
    <w:rsid w:val="00CB2825"/>
    <w:rsid w:val="00CB5F26"/>
    <w:rsid w:val="00CC3A0D"/>
    <w:rsid w:val="00CC4B81"/>
    <w:rsid w:val="00CD3DEC"/>
    <w:rsid w:val="00CF5443"/>
    <w:rsid w:val="00CF6E3C"/>
    <w:rsid w:val="00D10833"/>
    <w:rsid w:val="00D17B5E"/>
    <w:rsid w:val="00D23E39"/>
    <w:rsid w:val="00D24E7D"/>
    <w:rsid w:val="00D346BC"/>
    <w:rsid w:val="00D411FD"/>
    <w:rsid w:val="00D4544B"/>
    <w:rsid w:val="00D6724C"/>
    <w:rsid w:val="00D945DB"/>
    <w:rsid w:val="00DA4B39"/>
    <w:rsid w:val="00DA565B"/>
    <w:rsid w:val="00DB6326"/>
    <w:rsid w:val="00DE3DE6"/>
    <w:rsid w:val="00E210AA"/>
    <w:rsid w:val="00E22271"/>
    <w:rsid w:val="00E27BC0"/>
    <w:rsid w:val="00E37CA3"/>
    <w:rsid w:val="00E40E1A"/>
    <w:rsid w:val="00E623ED"/>
    <w:rsid w:val="00E72B8C"/>
    <w:rsid w:val="00E94739"/>
    <w:rsid w:val="00EC07B8"/>
    <w:rsid w:val="00F0038A"/>
    <w:rsid w:val="00F06518"/>
    <w:rsid w:val="00F13B23"/>
    <w:rsid w:val="00F24A68"/>
    <w:rsid w:val="00F25B7F"/>
    <w:rsid w:val="00F3707B"/>
    <w:rsid w:val="00F41104"/>
    <w:rsid w:val="00F54148"/>
    <w:rsid w:val="00F551A0"/>
    <w:rsid w:val="00F62247"/>
    <w:rsid w:val="00F66625"/>
    <w:rsid w:val="00F730AC"/>
    <w:rsid w:val="00F849D8"/>
    <w:rsid w:val="00F8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C897F"/>
  <w15:chartTrackingRefBased/>
  <w15:docId w15:val="{44FB1B92-A126-48F2-9DC9-5E262D83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71"/>
    <w:pPr>
      <w:spacing w:before="120" w:after="120" w:line="276" w:lineRule="auto"/>
    </w:pPr>
    <w:rPr>
      <w:rFonts w:ascii="Garamond" w:hAnsi="Garamond"/>
      <w:color w:val="595959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D97"/>
    <w:pPr>
      <w:keepNext/>
      <w:keepLines/>
      <w:spacing w:before="0" w:after="360"/>
      <w:outlineLvl w:val="0"/>
    </w:pPr>
    <w:rPr>
      <w:rFonts w:eastAsiaTheme="majorEastAsia" w:cstheme="majorBidi"/>
      <w:color w:val="475566" w:themeColor="accen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D97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475566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7D1"/>
    <w:pPr>
      <w:keepNext/>
      <w:keepLines/>
      <w:spacing w:before="40" w:after="0"/>
      <w:outlineLvl w:val="2"/>
    </w:pPr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0CD"/>
    <w:pPr>
      <w:keepNext/>
      <w:keepLines/>
      <w:spacing w:before="40" w:after="0"/>
      <w:outlineLvl w:val="3"/>
    </w:pPr>
    <w:rPr>
      <w:rFonts w:eastAsiaTheme="majorEastAsia" w:cstheme="majorBidi"/>
      <w:iCs/>
      <w:color w:val="475566" w:themeColor="accent1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47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53F4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qFormat/>
    <w:rsid w:val="00E94739"/>
    <w:rPr>
      <w:rFonts w:ascii="Montserrat" w:hAnsi="Montserra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6D97"/>
    <w:rPr>
      <w:rFonts w:ascii="Garamond" w:eastAsiaTheme="majorEastAsia" w:hAnsi="Garamond" w:cstheme="majorBidi"/>
      <w:color w:val="475566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D97"/>
    <w:rPr>
      <w:rFonts w:ascii="Montserrat" w:eastAsiaTheme="majorEastAsia" w:hAnsi="Montserrat" w:cstheme="majorBidi"/>
      <w:b/>
      <w:color w:val="475566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7D1"/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60CD"/>
    <w:rPr>
      <w:rFonts w:ascii="Garamond" w:eastAsiaTheme="majorEastAsia" w:hAnsi="Garamond" w:cstheme="majorBidi"/>
      <w:iCs/>
      <w:color w:val="475566" w:themeColor="accent1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847D1"/>
    <w:rPr>
      <w:rFonts w:asciiTheme="majorHAnsi" w:eastAsiaTheme="majorEastAsia" w:hAnsiTheme="majorHAnsi" w:cstheme="majorBidi"/>
      <w:color w:val="353F4C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847D1"/>
    <w:pPr>
      <w:contextualSpacing/>
    </w:pPr>
  </w:style>
  <w:style w:type="paragraph" w:styleId="NoSpacing">
    <w:name w:val="No Spacing"/>
    <w:uiPriority w:val="1"/>
    <w:qFormat/>
    <w:rsid w:val="00E22271"/>
    <w:pPr>
      <w:spacing w:after="0" w:line="240" w:lineRule="auto"/>
    </w:pPr>
    <w:rPr>
      <w:rFonts w:ascii="Garamond" w:hAnsi="Garamond"/>
      <w:color w:val="929292" w:themeColor="text1" w:themeTint="A6"/>
      <w:sz w:val="28"/>
    </w:rPr>
  </w:style>
  <w:style w:type="paragraph" w:styleId="Header">
    <w:name w:val="header"/>
    <w:basedOn w:val="Normal"/>
    <w:link w:val="Head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71"/>
    <w:rPr>
      <w:rFonts w:ascii="Garamond" w:hAnsi="Garamond"/>
      <w:color w:val="595959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71"/>
    <w:rPr>
      <w:rFonts w:ascii="Garamond" w:hAnsi="Garamond"/>
      <w:color w:val="595959" w:themeColor="text1"/>
      <w:sz w:val="28"/>
    </w:rPr>
  </w:style>
  <w:style w:type="table" w:styleId="TableGrid">
    <w:name w:val="Table Grid"/>
    <w:basedOn w:val="TableNormal"/>
    <w:uiPriority w:val="39"/>
    <w:rsid w:val="00E2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link w:val="ObjectiveChar"/>
    <w:qFormat/>
    <w:rsid w:val="00F41104"/>
    <w:rPr>
      <w:rFonts w:ascii="Montserrat" w:hAnsi="Montserrat"/>
      <w:b/>
      <w:color w:val="475566" w:themeColor="accent1"/>
      <w:sz w:val="24"/>
    </w:rPr>
  </w:style>
  <w:style w:type="table" w:styleId="PlainTable4">
    <w:name w:val="Plain Table 4"/>
    <w:basedOn w:val="TableNormal"/>
    <w:uiPriority w:val="44"/>
    <w:rsid w:val="00BB68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bjectiveChar">
    <w:name w:val="Objective Char"/>
    <w:basedOn w:val="DefaultParagraphFont"/>
    <w:link w:val="Objective"/>
    <w:rsid w:val="00F41104"/>
    <w:rPr>
      <w:rFonts w:ascii="Montserrat" w:hAnsi="Montserrat"/>
      <w:b/>
      <w:color w:val="475566" w:themeColor="accent1"/>
      <w:sz w:val="24"/>
    </w:rPr>
  </w:style>
  <w:style w:type="table" w:styleId="PlainTable3">
    <w:name w:val="Plain Table 3"/>
    <w:basedOn w:val="TableNormal"/>
    <w:uiPriority w:val="43"/>
    <w:rsid w:val="00CC3A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BABA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BABA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14A69"/>
    <w:rPr>
      <w:color w:val="BDA1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
<Relationships xmlns="http://schemas.openxmlformats.org/package/2006/relationships">
<Relationship Id="rId8" Type="http://schemas.openxmlformats.org/officeDocument/2006/relationships/image" Target="media/image2.png"/>
<Relationship Id="rId13" Type="http://schemas.openxmlformats.org/officeDocument/2006/relationships/hyperlink" Target="https://KellyKlee.com/mobile-app" TargetMode="External"/>
<Relationship Id="rId18" Type="http://schemas.openxmlformats.org/officeDocument/2006/relationships/fontTable" Target="fontTable.xml"/>
<Relationship Id="rId3" Type="http://schemas.openxmlformats.org/officeDocument/2006/relationships/settings" Target="settings.xml"/>
<Relationship Id="rId7" Type="http://schemas.openxmlformats.org/officeDocument/2006/relationships/image" Target="media/image1.png"/>
<Relationship Id="rId12" Type="http://schemas.openxmlformats.org/officeDocument/2006/relationships/image" Target="media/image5.png"/>
<Relationship Id="rId17" Type="http://schemas.openxmlformats.org/officeDocument/2006/relationships/footer" Target="footer1.xml"/>
<Relationship Id="rId2" Type="http://schemas.openxmlformats.org/officeDocument/2006/relationships/styles" Target="styles.xml"/>
<Relationship Id="rId16" Type="http://schemas.openxmlformats.org/officeDocument/2006/relationships/header" Target="header1.xml"/>
<Relationship Id="rId1" Type="http://schemas.openxmlformats.org/officeDocument/2006/relationships/numbering" Target="numbering.xml"/>
<Relationship Id="rId6" Type="http://schemas.openxmlformats.org/officeDocument/2006/relationships/endnotes" Target="endnotes.xml"/>
<Relationship Id="rId11" Type="http://schemas.openxmlformats.org/officeDocument/2006/relationships/hyperlink" Target="https://KellyKlee.com/mobile-app" TargetMode="External"/>
<Relationship Id="rId5" Type="http://schemas.openxmlformats.org/officeDocument/2006/relationships/footnotes" Target="footnotes.xml"/>
<Relationship Id="rId15" Type="http://schemas.openxmlformats.org/officeDocument/2006/relationships/image" Target="media/image7.png"/>
<Relationship Id="rId10" Type="http://schemas.openxmlformats.org/officeDocument/2006/relationships/image" Target="media/image4.png"/>
<Relationship Id="rId19" Type="http://schemas.openxmlformats.org/officeDocument/2006/relationships/theme" Target="theme/theme1.xml"/>
<Relationship Id="rId4" Type="http://schemas.openxmlformats.org/officeDocument/2006/relationships/webSettings" Target="webSettings.xml"/>
<Relationship Id="rId9" Type="http://schemas.openxmlformats.org/officeDocument/2006/relationships/image" Target="media/image3.png"/>
<Relationship Id="rId14" Type="http://schemas.openxmlformats.org/officeDocument/2006/relationships/image" Target="media/image6.png"/><Relationship Id="rId20" Type="http://schemas.openxmlformats.org/officeDocument/2006/relationships/image" Target="media/image_ju29x4.png"/></Relationships>
</file>

<file path=word/_rels/header1.xml.rels><?xml version="1.0" encoding="UTF-8" standalone="yes"?>

<Relationships xmlns="http://schemas.openxmlformats.org/package/2006/relationships">
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Kelly Klee">
      <a:dk1>
        <a:srgbClr val="595959"/>
      </a:dk1>
      <a:lt1>
        <a:sysClr val="window" lastClr="FFFFFF"/>
      </a:lt1>
      <a:dk2>
        <a:srgbClr val="475566"/>
      </a:dk2>
      <a:lt2>
        <a:srgbClr val="F5F0E7"/>
      </a:lt2>
      <a:accent1>
        <a:srgbClr val="475566"/>
      </a:accent1>
      <a:accent2>
        <a:srgbClr val="BDA164"/>
      </a:accent2>
      <a:accent3>
        <a:srgbClr val="3B4654"/>
      </a:accent3>
      <a:accent4>
        <a:srgbClr val="FFC000"/>
      </a:accent4>
      <a:accent5>
        <a:srgbClr val="5B9BD5"/>
      </a:accent5>
      <a:accent6>
        <a:srgbClr val="70AD47"/>
      </a:accent6>
      <a:hlink>
        <a:srgbClr val="BDA164"/>
      </a:hlink>
      <a:folHlink>
        <a:srgbClr val="47556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4294966523</TotalTime>
  <Pages>11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DiPrince</dc:creator>
  <cp:keywords/>
  <dc:description/>
  <cp:lastModifiedBy>Chad DiPrince</cp:lastModifiedBy>
  <cp:revision>108</cp:revision>
  <dcterms:created xsi:type="dcterms:W3CDTF">2021-04-19T21:01:00Z</dcterms:created>
  <dcterms:modified xsi:type="dcterms:W3CDTF">2021-08-09T22:41:00Z</dcterms:modified>
</cp:coreProperties>
</file>