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6565A536" w14:textId="548A4534" w:rsidR="0095070D" w:rsidRPr="002B761E" w:rsidRDefault="0084047A" w:rsidP="0064646A">
      <w:pPr>
        <w:pStyle w:val="Heading1"/>
        <w:rPr>
          <w:sz w:val="29"/>
          <w:szCs w:val="29"/>
        </w:rPr>
      </w:pPr>
      <w:bookmarkStart w:id="21" w:name="_Toc235956760"/>
      <w:bookmarkStart w:id="22" w:name="_Toc59976036"/>
      <w:r w:rsidRPr="002B761E">
        <w:rPr>
          <w:sz w:val="29"/>
          <w:szCs w:val="29"/>
        </w:rPr>
        <w:t>Abstract</w:t>
      </w:r>
      <w:bookmarkEnd w:id="21"/>
      <w:bookmarkEnd w:id="22"/>
    </w:p>
    <w:p w14:paraId="31715966" w14:textId="77777777" w:rsidR="00370ACD" w:rsidRDefault="00370ACD" w:rsidP="00D8194D">
      <w:pPr>
        <w:ind w:firstLine="720"/>
      </w:pPr>
    </w:p>
    <w:p w14:paraId="42FCEFA6" w14:textId="77777777" w:rsidR="00511AD4" w:rsidRPr="00511AD4" w:rsidRDefault="00511AD4" w:rsidP="00511AD4">
      <w:pPr>
        <w:ind w:firstLine="720"/>
      </w:pPr>
      <w:r w:rsidRPr="00511AD4">
        <w:t xml:space="preserve">This thesis explores the implementations of two Flight Dynamics Models in order to re-implement them 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xml:space="preserve">. This thesis also develops two interactive flight simulators with each using one of the re-implemented FDMs. The ECS architecture is based on the Data-Oriented Design (DOD) paradigm. The specific ECS selected for this research is the Rust-based SPECS framework. The intent of the research was to divide and define both the Components and the Systems for the two FDMs, and the two subsequent flight simulators. In an ECS architecture, Components contain the data in the software, and the Systems are the operations on that data. </w:t>
      </w:r>
    </w:p>
    <w:p w14:paraId="7C827B75" w14:textId="5E525C59" w:rsidR="00511AD4" w:rsidRPr="00511AD4" w:rsidRDefault="00511AD4" w:rsidP="00511AD4">
      <w:pPr>
        <w:ind w:firstLine="720"/>
      </w:pPr>
      <w:r w:rsidRPr="00511AD4">
        <w:t>The main aspect of this thesis consists of one System</w:t>
      </w:r>
      <w:r w:rsidR="00CB026D">
        <w:t xml:space="preserve"> and one Component</w:t>
      </w:r>
      <w:r w:rsidR="00727619">
        <w:t xml:space="preserve"> for each FDM</w:t>
      </w:r>
      <w:r w:rsidR="00CB026D">
        <w:t xml:space="preserve"> that c</w:t>
      </w:r>
      <w:r w:rsidR="00A702A5">
        <w:t>alculate</w:t>
      </w:r>
      <w:r w:rsidRPr="00511AD4">
        <w:t xml:space="preserve"> the equations of motion and stores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77777777" w:rsidR="00511AD4" w:rsidRPr="00511AD4" w:rsidRDefault="00511AD4" w:rsidP="00511AD4">
      <w:pPr>
        <w:ind w:firstLine="720"/>
      </w:pPr>
      <w:r w:rsidRPr="00511AD4">
        <w:lastRenderedPageBreak/>
        <w:t>The ECS System and Component that work together to calculate an airplanes equations of motion for each FDM was verified to be accurate in modeling flight when compared against its original counterpart, which is David Bourg’s C++ and Object-Oriented Programming (OOP) implementation, and Grant Palmer’s C implementation.</w:t>
      </w:r>
    </w:p>
    <w:p w14:paraId="4EE13BD6" w14:textId="77777777" w:rsidR="00511AD4" w:rsidRDefault="00511AD4" w:rsidP="004B774D">
      <w:pPr>
        <w:ind w:firstLine="720"/>
      </w:pPr>
    </w:p>
    <w:p w14:paraId="63FE6941" w14:textId="77777777" w:rsidR="00D57BF6" w:rsidRDefault="00D57BF6" w:rsidP="004B774D">
      <w:pPr>
        <w:ind w:firstLine="720"/>
      </w:pPr>
    </w:p>
    <w:bookmarkEnd w:id="18"/>
    <w:bookmarkEnd w:id="19"/>
    <w:bookmarkEnd w:id="20"/>
    <w:p w14:paraId="4148CA17" w14:textId="1D16BEB9" w:rsidR="006E2C84" w:rsidRPr="002B761E" w:rsidRDefault="006F3F05" w:rsidP="0064646A">
      <w:pPr>
        <w:pStyle w:val="Heading1"/>
        <w:rPr>
          <w:sz w:val="29"/>
          <w:szCs w:val="29"/>
        </w:rPr>
      </w:pPr>
      <w:r>
        <w:rPr>
          <w:bCs/>
          <w:i/>
          <w:iCs/>
          <w:sz w:val="18"/>
        </w:rPr>
        <w:br w:type="page"/>
      </w:r>
      <w:bookmarkStart w:id="23" w:name="_Toc235956761"/>
      <w:bookmarkStart w:id="24" w:name="_Toc59976037"/>
      <w:r w:rsidR="00251273" w:rsidRPr="002B761E">
        <w:rPr>
          <w:sz w:val="29"/>
          <w:szCs w:val="29"/>
        </w:rPr>
        <w:lastRenderedPageBreak/>
        <w:t>Table of Contents</w:t>
      </w:r>
      <w:bookmarkEnd w:id="23"/>
      <w:bookmarkEnd w:id="24"/>
    </w:p>
    <w:p w14:paraId="0EFCED37" w14:textId="77777777" w:rsidR="00251273" w:rsidRDefault="00251273">
      <w:pPr>
        <w:jc w:val="right"/>
      </w:pPr>
      <w:r>
        <w:t>Page</w:t>
      </w:r>
    </w:p>
    <w:p w14:paraId="455C8210" w14:textId="66146F8B" w:rsidR="005204CA"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976036" w:history="1">
        <w:r w:rsidR="005204CA" w:rsidRPr="006A43D5">
          <w:rPr>
            <w:rStyle w:val="Hyperlink"/>
          </w:rPr>
          <w:t>Abstract</w:t>
        </w:r>
        <w:r w:rsidR="005204CA">
          <w:rPr>
            <w:webHidden/>
          </w:rPr>
          <w:tab/>
        </w:r>
        <w:r w:rsidR="005204CA">
          <w:rPr>
            <w:webHidden/>
          </w:rPr>
          <w:fldChar w:fldCharType="begin"/>
        </w:r>
        <w:r w:rsidR="005204CA">
          <w:rPr>
            <w:webHidden/>
          </w:rPr>
          <w:instrText xml:space="preserve"> PAGEREF _Toc59976036 \h </w:instrText>
        </w:r>
        <w:r w:rsidR="005204CA">
          <w:rPr>
            <w:webHidden/>
          </w:rPr>
        </w:r>
        <w:r w:rsidR="005204CA">
          <w:rPr>
            <w:webHidden/>
          </w:rPr>
          <w:fldChar w:fldCharType="separate"/>
        </w:r>
        <w:r w:rsidR="005204CA">
          <w:rPr>
            <w:webHidden/>
          </w:rPr>
          <w:t>1</w:t>
        </w:r>
        <w:r w:rsidR="005204CA">
          <w:rPr>
            <w:webHidden/>
          </w:rPr>
          <w:fldChar w:fldCharType="end"/>
        </w:r>
      </w:hyperlink>
    </w:p>
    <w:p w14:paraId="08F68425" w14:textId="4FEA2D84" w:rsidR="005204CA" w:rsidRDefault="00D4468D">
      <w:pPr>
        <w:pStyle w:val="TOC1"/>
        <w:rPr>
          <w:rFonts w:asciiTheme="minorHAnsi" w:eastAsiaTheme="minorEastAsia" w:hAnsiTheme="minorHAnsi" w:cstheme="minorBidi"/>
          <w:bCs w:val="0"/>
          <w:sz w:val="22"/>
          <w:szCs w:val="22"/>
        </w:rPr>
      </w:pPr>
      <w:hyperlink w:anchor="_Toc59976037" w:history="1">
        <w:r w:rsidR="005204CA" w:rsidRPr="006A43D5">
          <w:rPr>
            <w:rStyle w:val="Hyperlink"/>
          </w:rPr>
          <w:t>Table of Contents</w:t>
        </w:r>
        <w:r w:rsidR="005204CA">
          <w:rPr>
            <w:webHidden/>
          </w:rPr>
          <w:tab/>
        </w:r>
        <w:r w:rsidR="005204CA">
          <w:rPr>
            <w:webHidden/>
          </w:rPr>
          <w:fldChar w:fldCharType="begin"/>
        </w:r>
        <w:r w:rsidR="005204CA">
          <w:rPr>
            <w:webHidden/>
          </w:rPr>
          <w:instrText xml:space="preserve"> PAGEREF _Toc59976037 \h </w:instrText>
        </w:r>
        <w:r w:rsidR="005204CA">
          <w:rPr>
            <w:webHidden/>
          </w:rPr>
        </w:r>
        <w:r w:rsidR="005204CA">
          <w:rPr>
            <w:webHidden/>
          </w:rPr>
          <w:fldChar w:fldCharType="separate"/>
        </w:r>
        <w:r w:rsidR="005204CA">
          <w:rPr>
            <w:webHidden/>
          </w:rPr>
          <w:t>3</w:t>
        </w:r>
        <w:r w:rsidR="005204CA">
          <w:rPr>
            <w:webHidden/>
          </w:rPr>
          <w:fldChar w:fldCharType="end"/>
        </w:r>
      </w:hyperlink>
    </w:p>
    <w:p w14:paraId="74383B3B" w14:textId="7C3570F6" w:rsidR="005204CA" w:rsidRDefault="00D4468D">
      <w:pPr>
        <w:pStyle w:val="TOC1"/>
        <w:rPr>
          <w:rFonts w:asciiTheme="minorHAnsi" w:eastAsiaTheme="minorEastAsia" w:hAnsiTheme="minorHAnsi" w:cstheme="minorBidi"/>
          <w:bCs w:val="0"/>
          <w:sz w:val="22"/>
          <w:szCs w:val="22"/>
        </w:rPr>
      </w:pPr>
      <w:hyperlink w:anchor="_Toc59976038" w:history="1">
        <w:r w:rsidR="005204CA" w:rsidRPr="006A43D5">
          <w:rPr>
            <w:rStyle w:val="Hyperlink"/>
          </w:rPr>
          <w:t>List of Figures</w:t>
        </w:r>
        <w:r w:rsidR="005204CA">
          <w:rPr>
            <w:webHidden/>
          </w:rPr>
          <w:tab/>
        </w:r>
        <w:r w:rsidR="005204CA">
          <w:rPr>
            <w:webHidden/>
          </w:rPr>
          <w:fldChar w:fldCharType="begin"/>
        </w:r>
        <w:r w:rsidR="005204CA">
          <w:rPr>
            <w:webHidden/>
          </w:rPr>
          <w:instrText xml:space="preserve"> PAGEREF _Toc59976038 \h </w:instrText>
        </w:r>
        <w:r w:rsidR="005204CA">
          <w:rPr>
            <w:webHidden/>
          </w:rPr>
        </w:r>
        <w:r w:rsidR="005204CA">
          <w:rPr>
            <w:webHidden/>
          </w:rPr>
          <w:fldChar w:fldCharType="separate"/>
        </w:r>
        <w:r w:rsidR="005204CA">
          <w:rPr>
            <w:webHidden/>
          </w:rPr>
          <w:t>5</w:t>
        </w:r>
        <w:r w:rsidR="005204CA">
          <w:rPr>
            <w:webHidden/>
          </w:rPr>
          <w:fldChar w:fldCharType="end"/>
        </w:r>
      </w:hyperlink>
    </w:p>
    <w:p w14:paraId="2C4544B0" w14:textId="7833C765" w:rsidR="005204CA" w:rsidRDefault="00D4468D">
      <w:pPr>
        <w:pStyle w:val="TOC1"/>
        <w:rPr>
          <w:rFonts w:asciiTheme="minorHAnsi" w:eastAsiaTheme="minorEastAsia" w:hAnsiTheme="minorHAnsi" w:cstheme="minorBidi"/>
          <w:bCs w:val="0"/>
          <w:sz w:val="22"/>
          <w:szCs w:val="22"/>
        </w:rPr>
      </w:pPr>
      <w:hyperlink w:anchor="_Toc59976039" w:history="1">
        <w:r w:rsidR="005204CA" w:rsidRPr="006A43D5">
          <w:rPr>
            <w:rStyle w:val="Hyperlink"/>
          </w:rPr>
          <w:t>List of Tables</w:t>
        </w:r>
        <w:r w:rsidR="005204CA">
          <w:rPr>
            <w:webHidden/>
          </w:rPr>
          <w:tab/>
        </w:r>
        <w:r w:rsidR="005204CA">
          <w:rPr>
            <w:webHidden/>
          </w:rPr>
          <w:fldChar w:fldCharType="begin"/>
        </w:r>
        <w:r w:rsidR="005204CA">
          <w:rPr>
            <w:webHidden/>
          </w:rPr>
          <w:instrText xml:space="preserve"> PAGEREF _Toc59976039 \h </w:instrText>
        </w:r>
        <w:r w:rsidR="005204CA">
          <w:rPr>
            <w:webHidden/>
          </w:rPr>
        </w:r>
        <w:r w:rsidR="005204CA">
          <w:rPr>
            <w:webHidden/>
          </w:rPr>
          <w:fldChar w:fldCharType="separate"/>
        </w:r>
        <w:r w:rsidR="005204CA">
          <w:rPr>
            <w:webHidden/>
          </w:rPr>
          <w:t>6</w:t>
        </w:r>
        <w:r w:rsidR="005204CA">
          <w:rPr>
            <w:webHidden/>
          </w:rPr>
          <w:fldChar w:fldCharType="end"/>
        </w:r>
      </w:hyperlink>
    </w:p>
    <w:p w14:paraId="7868F052" w14:textId="7380393E" w:rsidR="005204CA" w:rsidRDefault="00D4468D">
      <w:pPr>
        <w:pStyle w:val="TOC1"/>
        <w:rPr>
          <w:rFonts w:asciiTheme="minorHAnsi" w:eastAsiaTheme="minorEastAsia" w:hAnsiTheme="minorHAnsi" w:cstheme="minorBidi"/>
          <w:bCs w:val="0"/>
          <w:sz w:val="22"/>
          <w:szCs w:val="22"/>
        </w:rPr>
      </w:pPr>
      <w:hyperlink w:anchor="_Toc59976040" w:history="1">
        <w:r w:rsidR="005204CA" w:rsidRPr="006A43D5">
          <w:rPr>
            <w:rStyle w:val="Hyperlink"/>
          </w:rPr>
          <w:t>I.  Introduction</w:t>
        </w:r>
        <w:r w:rsidR="005204CA">
          <w:rPr>
            <w:webHidden/>
          </w:rPr>
          <w:tab/>
        </w:r>
        <w:r w:rsidR="005204CA">
          <w:rPr>
            <w:webHidden/>
          </w:rPr>
          <w:fldChar w:fldCharType="begin"/>
        </w:r>
        <w:r w:rsidR="005204CA">
          <w:rPr>
            <w:webHidden/>
          </w:rPr>
          <w:instrText xml:space="preserve"> PAGEREF _Toc59976040 \h </w:instrText>
        </w:r>
        <w:r w:rsidR="005204CA">
          <w:rPr>
            <w:webHidden/>
          </w:rPr>
        </w:r>
        <w:r w:rsidR="005204CA">
          <w:rPr>
            <w:webHidden/>
          </w:rPr>
          <w:fldChar w:fldCharType="separate"/>
        </w:r>
        <w:r w:rsidR="005204CA">
          <w:rPr>
            <w:webHidden/>
          </w:rPr>
          <w:t>8</w:t>
        </w:r>
        <w:r w:rsidR="005204CA">
          <w:rPr>
            <w:webHidden/>
          </w:rPr>
          <w:fldChar w:fldCharType="end"/>
        </w:r>
      </w:hyperlink>
    </w:p>
    <w:p w14:paraId="6CD87891" w14:textId="2F60B4AA" w:rsidR="005204CA" w:rsidRDefault="00D4468D">
      <w:pPr>
        <w:pStyle w:val="TOC2"/>
        <w:tabs>
          <w:tab w:val="left" w:pos="1000"/>
        </w:tabs>
        <w:rPr>
          <w:rFonts w:asciiTheme="minorHAnsi" w:eastAsiaTheme="minorEastAsia" w:hAnsiTheme="minorHAnsi" w:cstheme="minorBidi"/>
          <w:sz w:val="22"/>
          <w:szCs w:val="22"/>
        </w:rPr>
      </w:pPr>
      <w:hyperlink w:anchor="_Toc59976041" w:history="1">
        <w:r w:rsidR="005204CA" w:rsidRPr="006A43D5">
          <w:rPr>
            <w:rStyle w:val="Hyperlink"/>
          </w:rPr>
          <w:t>1.1</w:t>
        </w:r>
        <w:r w:rsidR="005204CA">
          <w:rPr>
            <w:rFonts w:asciiTheme="minorHAnsi" w:eastAsiaTheme="minorEastAsia" w:hAnsiTheme="minorHAnsi" w:cstheme="minorBidi"/>
            <w:sz w:val="22"/>
            <w:szCs w:val="22"/>
          </w:rPr>
          <w:tab/>
        </w:r>
        <w:r w:rsidR="005204CA" w:rsidRPr="006A43D5">
          <w:rPr>
            <w:rStyle w:val="Hyperlink"/>
          </w:rPr>
          <w:t>Problem Statement</w:t>
        </w:r>
        <w:r w:rsidR="005204CA">
          <w:rPr>
            <w:webHidden/>
          </w:rPr>
          <w:tab/>
        </w:r>
        <w:r w:rsidR="005204CA">
          <w:rPr>
            <w:webHidden/>
          </w:rPr>
          <w:fldChar w:fldCharType="begin"/>
        </w:r>
        <w:r w:rsidR="005204CA">
          <w:rPr>
            <w:webHidden/>
          </w:rPr>
          <w:instrText xml:space="preserve"> PAGEREF _Toc59976041 \h </w:instrText>
        </w:r>
        <w:r w:rsidR="005204CA">
          <w:rPr>
            <w:webHidden/>
          </w:rPr>
        </w:r>
        <w:r w:rsidR="005204CA">
          <w:rPr>
            <w:webHidden/>
          </w:rPr>
          <w:fldChar w:fldCharType="separate"/>
        </w:r>
        <w:r w:rsidR="005204CA">
          <w:rPr>
            <w:webHidden/>
          </w:rPr>
          <w:t>11</w:t>
        </w:r>
        <w:r w:rsidR="005204CA">
          <w:rPr>
            <w:webHidden/>
          </w:rPr>
          <w:fldChar w:fldCharType="end"/>
        </w:r>
      </w:hyperlink>
    </w:p>
    <w:p w14:paraId="47963967" w14:textId="1974BBE5" w:rsidR="005204CA" w:rsidRDefault="00D4468D">
      <w:pPr>
        <w:pStyle w:val="TOC2"/>
        <w:tabs>
          <w:tab w:val="left" w:pos="1000"/>
        </w:tabs>
        <w:rPr>
          <w:rFonts w:asciiTheme="minorHAnsi" w:eastAsiaTheme="minorEastAsia" w:hAnsiTheme="minorHAnsi" w:cstheme="minorBidi"/>
          <w:sz w:val="22"/>
          <w:szCs w:val="22"/>
        </w:rPr>
      </w:pPr>
      <w:hyperlink w:anchor="_Toc59976042" w:history="1">
        <w:r w:rsidR="005204CA" w:rsidRPr="006A43D5">
          <w:rPr>
            <w:rStyle w:val="Hyperlink"/>
          </w:rPr>
          <w:t>1.2</w:t>
        </w:r>
        <w:r w:rsidR="005204CA">
          <w:rPr>
            <w:rFonts w:asciiTheme="minorHAnsi" w:eastAsiaTheme="minorEastAsia" w:hAnsiTheme="minorHAnsi" w:cstheme="minorBidi"/>
            <w:sz w:val="22"/>
            <w:szCs w:val="22"/>
          </w:rPr>
          <w:tab/>
        </w:r>
        <w:r w:rsidR="005204CA" w:rsidRPr="006A43D5">
          <w:rPr>
            <w:rStyle w:val="Hyperlink"/>
          </w:rPr>
          <w:t>Research Objective</w:t>
        </w:r>
        <w:r w:rsidR="005204CA">
          <w:rPr>
            <w:webHidden/>
          </w:rPr>
          <w:tab/>
        </w:r>
        <w:r w:rsidR="005204CA">
          <w:rPr>
            <w:webHidden/>
          </w:rPr>
          <w:fldChar w:fldCharType="begin"/>
        </w:r>
        <w:r w:rsidR="005204CA">
          <w:rPr>
            <w:webHidden/>
          </w:rPr>
          <w:instrText xml:space="preserve"> PAGEREF _Toc59976042 \h </w:instrText>
        </w:r>
        <w:r w:rsidR="005204CA">
          <w:rPr>
            <w:webHidden/>
          </w:rPr>
        </w:r>
        <w:r w:rsidR="005204CA">
          <w:rPr>
            <w:webHidden/>
          </w:rPr>
          <w:fldChar w:fldCharType="separate"/>
        </w:r>
        <w:r w:rsidR="005204CA">
          <w:rPr>
            <w:webHidden/>
          </w:rPr>
          <w:t>11</w:t>
        </w:r>
        <w:r w:rsidR="005204CA">
          <w:rPr>
            <w:webHidden/>
          </w:rPr>
          <w:fldChar w:fldCharType="end"/>
        </w:r>
      </w:hyperlink>
    </w:p>
    <w:p w14:paraId="6924FF74" w14:textId="09FDC1D7" w:rsidR="005204CA" w:rsidRDefault="00D4468D">
      <w:pPr>
        <w:pStyle w:val="TOC2"/>
        <w:tabs>
          <w:tab w:val="left" w:pos="1000"/>
        </w:tabs>
        <w:rPr>
          <w:rFonts w:asciiTheme="minorHAnsi" w:eastAsiaTheme="minorEastAsia" w:hAnsiTheme="minorHAnsi" w:cstheme="minorBidi"/>
          <w:sz w:val="22"/>
          <w:szCs w:val="22"/>
        </w:rPr>
      </w:pPr>
      <w:hyperlink w:anchor="_Toc59976043" w:history="1">
        <w:r w:rsidR="005204CA" w:rsidRPr="006A43D5">
          <w:rPr>
            <w:rStyle w:val="Hyperlink"/>
          </w:rPr>
          <w:t>1.3</w:t>
        </w:r>
        <w:r w:rsidR="005204CA">
          <w:rPr>
            <w:rFonts w:asciiTheme="minorHAnsi" w:eastAsiaTheme="minorEastAsia" w:hAnsiTheme="minorHAnsi" w:cstheme="minorBidi"/>
            <w:sz w:val="22"/>
            <w:szCs w:val="22"/>
          </w:rPr>
          <w:tab/>
        </w:r>
        <w:r w:rsidR="005204CA" w:rsidRPr="006A43D5">
          <w:rPr>
            <w:rStyle w:val="Hyperlink"/>
          </w:rPr>
          <w:t>Hypothesis</w:t>
        </w:r>
        <w:r w:rsidR="005204CA">
          <w:rPr>
            <w:webHidden/>
          </w:rPr>
          <w:tab/>
        </w:r>
        <w:r w:rsidR="005204CA">
          <w:rPr>
            <w:webHidden/>
          </w:rPr>
          <w:fldChar w:fldCharType="begin"/>
        </w:r>
        <w:r w:rsidR="005204CA">
          <w:rPr>
            <w:webHidden/>
          </w:rPr>
          <w:instrText xml:space="preserve"> PAGEREF _Toc59976043 \h </w:instrText>
        </w:r>
        <w:r w:rsidR="005204CA">
          <w:rPr>
            <w:webHidden/>
          </w:rPr>
        </w:r>
        <w:r w:rsidR="005204CA">
          <w:rPr>
            <w:webHidden/>
          </w:rPr>
          <w:fldChar w:fldCharType="separate"/>
        </w:r>
        <w:r w:rsidR="005204CA">
          <w:rPr>
            <w:webHidden/>
          </w:rPr>
          <w:t>12</w:t>
        </w:r>
        <w:r w:rsidR="005204CA">
          <w:rPr>
            <w:webHidden/>
          </w:rPr>
          <w:fldChar w:fldCharType="end"/>
        </w:r>
      </w:hyperlink>
    </w:p>
    <w:p w14:paraId="4B68F994" w14:textId="22974ED1" w:rsidR="005204CA" w:rsidRDefault="00D4468D">
      <w:pPr>
        <w:pStyle w:val="TOC2"/>
        <w:tabs>
          <w:tab w:val="left" w:pos="1000"/>
        </w:tabs>
        <w:rPr>
          <w:rFonts w:asciiTheme="minorHAnsi" w:eastAsiaTheme="minorEastAsia" w:hAnsiTheme="minorHAnsi" w:cstheme="minorBidi"/>
          <w:sz w:val="22"/>
          <w:szCs w:val="22"/>
        </w:rPr>
      </w:pPr>
      <w:hyperlink w:anchor="_Toc59976044" w:history="1">
        <w:r w:rsidR="005204CA" w:rsidRPr="006A43D5">
          <w:rPr>
            <w:rStyle w:val="Hyperlink"/>
          </w:rPr>
          <w:t>1.4</w:t>
        </w:r>
        <w:r w:rsidR="005204CA">
          <w:rPr>
            <w:rFonts w:asciiTheme="minorHAnsi" w:eastAsiaTheme="minorEastAsia" w:hAnsiTheme="minorHAnsi" w:cstheme="minorBidi"/>
            <w:sz w:val="22"/>
            <w:szCs w:val="22"/>
          </w:rPr>
          <w:tab/>
        </w:r>
        <w:r w:rsidR="005204CA" w:rsidRPr="006A43D5">
          <w:rPr>
            <w:rStyle w:val="Hyperlink"/>
          </w:rPr>
          <w:t>Approach</w:t>
        </w:r>
        <w:r w:rsidR="005204CA">
          <w:rPr>
            <w:webHidden/>
          </w:rPr>
          <w:tab/>
        </w:r>
        <w:r w:rsidR="005204CA">
          <w:rPr>
            <w:webHidden/>
          </w:rPr>
          <w:fldChar w:fldCharType="begin"/>
        </w:r>
        <w:r w:rsidR="005204CA">
          <w:rPr>
            <w:webHidden/>
          </w:rPr>
          <w:instrText xml:space="preserve"> PAGEREF _Toc59976044 \h </w:instrText>
        </w:r>
        <w:r w:rsidR="005204CA">
          <w:rPr>
            <w:webHidden/>
          </w:rPr>
        </w:r>
        <w:r w:rsidR="005204CA">
          <w:rPr>
            <w:webHidden/>
          </w:rPr>
          <w:fldChar w:fldCharType="separate"/>
        </w:r>
        <w:r w:rsidR="005204CA">
          <w:rPr>
            <w:webHidden/>
          </w:rPr>
          <w:t>13</w:t>
        </w:r>
        <w:r w:rsidR="005204CA">
          <w:rPr>
            <w:webHidden/>
          </w:rPr>
          <w:fldChar w:fldCharType="end"/>
        </w:r>
      </w:hyperlink>
    </w:p>
    <w:p w14:paraId="153B86F3" w14:textId="083CD26F" w:rsidR="005204CA" w:rsidRDefault="00D4468D">
      <w:pPr>
        <w:pStyle w:val="TOC2"/>
        <w:tabs>
          <w:tab w:val="left" w:pos="1000"/>
        </w:tabs>
        <w:rPr>
          <w:rFonts w:asciiTheme="minorHAnsi" w:eastAsiaTheme="minorEastAsia" w:hAnsiTheme="minorHAnsi" w:cstheme="minorBidi"/>
          <w:sz w:val="22"/>
          <w:szCs w:val="22"/>
        </w:rPr>
      </w:pPr>
      <w:hyperlink w:anchor="_Toc59976045" w:history="1">
        <w:r w:rsidR="005204CA" w:rsidRPr="006A43D5">
          <w:rPr>
            <w:rStyle w:val="Hyperlink"/>
          </w:rPr>
          <w:t>1.5</w:t>
        </w:r>
        <w:r w:rsidR="005204CA">
          <w:rPr>
            <w:rFonts w:asciiTheme="minorHAnsi" w:eastAsiaTheme="minorEastAsia" w:hAnsiTheme="minorHAnsi" w:cstheme="minorBidi"/>
            <w:sz w:val="22"/>
            <w:szCs w:val="22"/>
          </w:rPr>
          <w:tab/>
        </w:r>
        <w:r w:rsidR="005204CA" w:rsidRPr="006A43D5">
          <w:rPr>
            <w:rStyle w:val="Hyperlink"/>
          </w:rPr>
          <w:t>Assumptions/Limitations</w:t>
        </w:r>
        <w:r w:rsidR="005204CA">
          <w:rPr>
            <w:webHidden/>
          </w:rPr>
          <w:tab/>
        </w:r>
        <w:r w:rsidR="005204CA">
          <w:rPr>
            <w:webHidden/>
          </w:rPr>
          <w:fldChar w:fldCharType="begin"/>
        </w:r>
        <w:r w:rsidR="005204CA">
          <w:rPr>
            <w:webHidden/>
          </w:rPr>
          <w:instrText xml:space="preserve"> PAGEREF _Toc59976045 \h </w:instrText>
        </w:r>
        <w:r w:rsidR="005204CA">
          <w:rPr>
            <w:webHidden/>
          </w:rPr>
        </w:r>
        <w:r w:rsidR="005204CA">
          <w:rPr>
            <w:webHidden/>
          </w:rPr>
          <w:fldChar w:fldCharType="separate"/>
        </w:r>
        <w:r w:rsidR="005204CA">
          <w:rPr>
            <w:webHidden/>
          </w:rPr>
          <w:t>14</w:t>
        </w:r>
        <w:r w:rsidR="005204CA">
          <w:rPr>
            <w:webHidden/>
          </w:rPr>
          <w:fldChar w:fldCharType="end"/>
        </w:r>
      </w:hyperlink>
    </w:p>
    <w:p w14:paraId="27B4C623" w14:textId="19485057" w:rsidR="005204CA" w:rsidRDefault="00D4468D">
      <w:pPr>
        <w:pStyle w:val="TOC2"/>
        <w:tabs>
          <w:tab w:val="left" w:pos="1000"/>
        </w:tabs>
        <w:rPr>
          <w:rFonts w:asciiTheme="minorHAnsi" w:eastAsiaTheme="minorEastAsia" w:hAnsiTheme="minorHAnsi" w:cstheme="minorBidi"/>
          <w:sz w:val="22"/>
          <w:szCs w:val="22"/>
        </w:rPr>
      </w:pPr>
      <w:hyperlink w:anchor="_Toc59976046" w:history="1">
        <w:r w:rsidR="005204CA" w:rsidRPr="006A43D5">
          <w:rPr>
            <w:rStyle w:val="Hyperlink"/>
          </w:rPr>
          <w:t>1.6</w:t>
        </w:r>
        <w:r w:rsidR="005204CA">
          <w:rPr>
            <w:rFonts w:asciiTheme="minorHAnsi" w:eastAsiaTheme="minorEastAsia" w:hAnsiTheme="minorHAnsi" w:cstheme="minorBidi"/>
            <w:sz w:val="22"/>
            <w:szCs w:val="22"/>
          </w:rPr>
          <w:tab/>
        </w:r>
        <w:r w:rsidR="005204CA" w:rsidRPr="006A43D5">
          <w:rPr>
            <w:rStyle w:val="Hyperlink"/>
          </w:rPr>
          <w:t>Thesis Overview</w:t>
        </w:r>
        <w:r w:rsidR="005204CA">
          <w:rPr>
            <w:webHidden/>
          </w:rPr>
          <w:tab/>
        </w:r>
        <w:r w:rsidR="005204CA">
          <w:rPr>
            <w:webHidden/>
          </w:rPr>
          <w:fldChar w:fldCharType="begin"/>
        </w:r>
        <w:r w:rsidR="005204CA">
          <w:rPr>
            <w:webHidden/>
          </w:rPr>
          <w:instrText xml:space="preserve"> PAGEREF _Toc59976046 \h </w:instrText>
        </w:r>
        <w:r w:rsidR="005204CA">
          <w:rPr>
            <w:webHidden/>
          </w:rPr>
        </w:r>
        <w:r w:rsidR="005204CA">
          <w:rPr>
            <w:webHidden/>
          </w:rPr>
          <w:fldChar w:fldCharType="separate"/>
        </w:r>
        <w:r w:rsidR="005204CA">
          <w:rPr>
            <w:webHidden/>
          </w:rPr>
          <w:t>15</w:t>
        </w:r>
        <w:r w:rsidR="005204CA">
          <w:rPr>
            <w:webHidden/>
          </w:rPr>
          <w:fldChar w:fldCharType="end"/>
        </w:r>
      </w:hyperlink>
    </w:p>
    <w:p w14:paraId="5D21E67C" w14:textId="4776F480" w:rsidR="005204CA" w:rsidRDefault="00D4468D">
      <w:pPr>
        <w:pStyle w:val="TOC1"/>
        <w:rPr>
          <w:rFonts w:asciiTheme="minorHAnsi" w:eastAsiaTheme="minorEastAsia" w:hAnsiTheme="minorHAnsi" w:cstheme="minorBidi"/>
          <w:bCs w:val="0"/>
          <w:sz w:val="22"/>
          <w:szCs w:val="22"/>
        </w:rPr>
      </w:pPr>
      <w:hyperlink w:anchor="_Toc59976047" w:history="1">
        <w:r w:rsidR="005204CA" w:rsidRPr="006A43D5">
          <w:rPr>
            <w:rStyle w:val="Hyperlink"/>
          </w:rPr>
          <w:t>II. Background</w:t>
        </w:r>
        <w:r w:rsidR="005204CA">
          <w:rPr>
            <w:webHidden/>
          </w:rPr>
          <w:tab/>
        </w:r>
        <w:r w:rsidR="005204CA">
          <w:rPr>
            <w:webHidden/>
          </w:rPr>
          <w:fldChar w:fldCharType="begin"/>
        </w:r>
        <w:r w:rsidR="005204CA">
          <w:rPr>
            <w:webHidden/>
          </w:rPr>
          <w:instrText xml:space="preserve"> PAGEREF _Toc59976047 \h </w:instrText>
        </w:r>
        <w:r w:rsidR="005204CA">
          <w:rPr>
            <w:webHidden/>
          </w:rPr>
        </w:r>
        <w:r w:rsidR="005204CA">
          <w:rPr>
            <w:webHidden/>
          </w:rPr>
          <w:fldChar w:fldCharType="separate"/>
        </w:r>
        <w:r w:rsidR="005204CA">
          <w:rPr>
            <w:webHidden/>
          </w:rPr>
          <w:t>16</w:t>
        </w:r>
        <w:r w:rsidR="005204CA">
          <w:rPr>
            <w:webHidden/>
          </w:rPr>
          <w:fldChar w:fldCharType="end"/>
        </w:r>
      </w:hyperlink>
    </w:p>
    <w:p w14:paraId="7893FE9B" w14:textId="63153752" w:rsidR="005204CA" w:rsidRDefault="00D4468D">
      <w:pPr>
        <w:pStyle w:val="TOC2"/>
        <w:tabs>
          <w:tab w:val="left" w:pos="1000"/>
        </w:tabs>
        <w:rPr>
          <w:rFonts w:asciiTheme="minorHAnsi" w:eastAsiaTheme="minorEastAsia" w:hAnsiTheme="minorHAnsi" w:cstheme="minorBidi"/>
          <w:sz w:val="22"/>
          <w:szCs w:val="22"/>
        </w:rPr>
      </w:pPr>
      <w:hyperlink w:anchor="_Toc59976048" w:history="1">
        <w:r w:rsidR="005204CA" w:rsidRPr="006A43D5">
          <w:rPr>
            <w:rStyle w:val="Hyperlink"/>
            <w:rFonts w:eastAsiaTheme="minorHAnsi"/>
          </w:rPr>
          <w:t>2.1</w:t>
        </w:r>
        <w:r w:rsidR="005204CA">
          <w:rPr>
            <w:rFonts w:asciiTheme="minorHAnsi" w:eastAsiaTheme="minorEastAsia" w:hAnsiTheme="minorHAnsi" w:cstheme="minorBidi"/>
            <w:sz w:val="22"/>
            <w:szCs w:val="22"/>
          </w:rPr>
          <w:tab/>
        </w:r>
        <w:r w:rsidR="005204CA" w:rsidRPr="006A43D5">
          <w:rPr>
            <w:rStyle w:val="Hyperlink"/>
            <w:rFonts w:eastAsiaTheme="minorHAnsi"/>
          </w:rPr>
          <w:t>Physics of Flight Modeling</w:t>
        </w:r>
        <w:r w:rsidR="005204CA">
          <w:rPr>
            <w:webHidden/>
          </w:rPr>
          <w:tab/>
        </w:r>
        <w:r w:rsidR="005204CA">
          <w:rPr>
            <w:webHidden/>
          </w:rPr>
          <w:fldChar w:fldCharType="begin"/>
        </w:r>
        <w:r w:rsidR="005204CA">
          <w:rPr>
            <w:webHidden/>
          </w:rPr>
          <w:instrText xml:space="preserve"> PAGEREF _Toc59976048 \h </w:instrText>
        </w:r>
        <w:r w:rsidR="005204CA">
          <w:rPr>
            <w:webHidden/>
          </w:rPr>
        </w:r>
        <w:r w:rsidR="005204CA">
          <w:rPr>
            <w:webHidden/>
          </w:rPr>
          <w:fldChar w:fldCharType="separate"/>
        </w:r>
        <w:r w:rsidR="005204CA">
          <w:rPr>
            <w:webHidden/>
          </w:rPr>
          <w:t>16</w:t>
        </w:r>
        <w:r w:rsidR="005204CA">
          <w:rPr>
            <w:webHidden/>
          </w:rPr>
          <w:fldChar w:fldCharType="end"/>
        </w:r>
      </w:hyperlink>
    </w:p>
    <w:p w14:paraId="609B7F29" w14:textId="674CCF95" w:rsidR="005204CA" w:rsidRDefault="00D4468D">
      <w:pPr>
        <w:pStyle w:val="TOC2"/>
        <w:tabs>
          <w:tab w:val="left" w:pos="1000"/>
        </w:tabs>
        <w:rPr>
          <w:rFonts w:asciiTheme="minorHAnsi" w:eastAsiaTheme="minorEastAsia" w:hAnsiTheme="minorHAnsi" w:cstheme="minorBidi"/>
          <w:sz w:val="22"/>
          <w:szCs w:val="22"/>
        </w:rPr>
      </w:pPr>
      <w:hyperlink w:anchor="_Toc59976049" w:history="1">
        <w:r w:rsidR="005204CA" w:rsidRPr="006A43D5">
          <w:rPr>
            <w:rStyle w:val="Hyperlink"/>
            <w:rFonts w:eastAsiaTheme="minorHAnsi"/>
          </w:rPr>
          <w:t>2.2</w:t>
        </w:r>
        <w:r w:rsidR="005204CA">
          <w:rPr>
            <w:rFonts w:asciiTheme="minorHAnsi" w:eastAsiaTheme="minorEastAsia" w:hAnsiTheme="minorHAnsi" w:cstheme="minorBidi"/>
            <w:sz w:val="22"/>
            <w:szCs w:val="22"/>
          </w:rPr>
          <w:tab/>
        </w:r>
        <w:r w:rsidR="005204CA" w:rsidRPr="006A43D5">
          <w:rPr>
            <w:rStyle w:val="Hyperlink"/>
            <w:rFonts w:eastAsiaTheme="minorHAnsi"/>
          </w:rPr>
          <w:t>Entity-Component-System</w:t>
        </w:r>
        <w:r w:rsidR="005204CA">
          <w:rPr>
            <w:webHidden/>
          </w:rPr>
          <w:tab/>
        </w:r>
        <w:r w:rsidR="005204CA">
          <w:rPr>
            <w:webHidden/>
          </w:rPr>
          <w:fldChar w:fldCharType="begin"/>
        </w:r>
        <w:r w:rsidR="005204CA">
          <w:rPr>
            <w:webHidden/>
          </w:rPr>
          <w:instrText xml:space="preserve"> PAGEREF _Toc59976049 \h </w:instrText>
        </w:r>
        <w:r w:rsidR="005204CA">
          <w:rPr>
            <w:webHidden/>
          </w:rPr>
        </w:r>
        <w:r w:rsidR="005204CA">
          <w:rPr>
            <w:webHidden/>
          </w:rPr>
          <w:fldChar w:fldCharType="separate"/>
        </w:r>
        <w:r w:rsidR="005204CA">
          <w:rPr>
            <w:webHidden/>
          </w:rPr>
          <w:t>29</w:t>
        </w:r>
        <w:r w:rsidR="005204CA">
          <w:rPr>
            <w:webHidden/>
          </w:rPr>
          <w:fldChar w:fldCharType="end"/>
        </w:r>
      </w:hyperlink>
    </w:p>
    <w:p w14:paraId="486A35AA" w14:textId="19DD3DB4" w:rsidR="005204CA" w:rsidRDefault="00D4468D">
      <w:pPr>
        <w:pStyle w:val="TOC2"/>
        <w:tabs>
          <w:tab w:val="left" w:pos="1000"/>
        </w:tabs>
        <w:rPr>
          <w:rFonts w:asciiTheme="minorHAnsi" w:eastAsiaTheme="minorEastAsia" w:hAnsiTheme="minorHAnsi" w:cstheme="minorBidi"/>
          <w:sz w:val="22"/>
          <w:szCs w:val="22"/>
        </w:rPr>
      </w:pPr>
      <w:hyperlink w:anchor="_Toc59976050" w:history="1">
        <w:r w:rsidR="005204CA" w:rsidRPr="006A43D5">
          <w:rPr>
            <w:rStyle w:val="Hyperlink"/>
          </w:rPr>
          <w:t>2.3</w:t>
        </w:r>
        <w:r w:rsidR="005204CA">
          <w:rPr>
            <w:rFonts w:asciiTheme="minorHAnsi" w:eastAsiaTheme="minorEastAsia" w:hAnsiTheme="minorHAnsi" w:cstheme="minorBidi"/>
            <w:sz w:val="22"/>
            <w:szCs w:val="22"/>
          </w:rPr>
          <w:tab/>
        </w:r>
        <w:r w:rsidR="005204CA" w:rsidRPr="006A43D5">
          <w:rPr>
            <w:rStyle w:val="Hyperlink"/>
          </w:rPr>
          <w:t>Rust</w:t>
        </w:r>
        <w:r w:rsidR="005204CA">
          <w:rPr>
            <w:webHidden/>
          </w:rPr>
          <w:tab/>
        </w:r>
        <w:r w:rsidR="005204CA">
          <w:rPr>
            <w:webHidden/>
          </w:rPr>
          <w:fldChar w:fldCharType="begin"/>
        </w:r>
        <w:r w:rsidR="005204CA">
          <w:rPr>
            <w:webHidden/>
          </w:rPr>
          <w:instrText xml:space="preserve"> PAGEREF _Toc59976050 \h </w:instrText>
        </w:r>
        <w:r w:rsidR="005204CA">
          <w:rPr>
            <w:webHidden/>
          </w:rPr>
        </w:r>
        <w:r w:rsidR="005204CA">
          <w:rPr>
            <w:webHidden/>
          </w:rPr>
          <w:fldChar w:fldCharType="separate"/>
        </w:r>
        <w:r w:rsidR="005204CA">
          <w:rPr>
            <w:webHidden/>
          </w:rPr>
          <w:t>34</w:t>
        </w:r>
        <w:r w:rsidR="005204CA">
          <w:rPr>
            <w:webHidden/>
          </w:rPr>
          <w:fldChar w:fldCharType="end"/>
        </w:r>
      </w:hyperlink>
    </w:p>
    <w:p w14:paraId="2D999892" w14:textId="7F66688B" w:rsidR="005204CA" w:rsidRDefault="00D4468D">
      <w:pPr>
        <w:pStyle w:val="TOC2"/>
        <w:tabs>
          <w:tab w:val="left" w:pos="1000"/>
        </w:tabs>
        <w:rPr>
          <w:rFonts w:asciiTheme="minorHAnsi" w:eastAsiaTheme="minorEastAsia" w:hAnsiTheme="minorHAnsi" w:cstheme="minorBidi"/>
          <w:sz w:val="22"/>
          <w:szCs w:val="22"/>
        </w:rPr>
      </w:pPr>
      <w:hyperlink w:anchor="_Toc59976051" w:history="1">
        <w:r w:rsidR="005204CA" w:rsidRPr="006A43D5">
          <w:rPr>
            <w:rStyle w:val="Hyperlink"/>
            <w:rFonts w:eastAsiaTheme="minorHAnsi"/>
          </w:rPr>
          <w:t>2.4</w:t>
        </w:r>
        <w:r w:rsidR="005204CA">
          <w:rPr>
            <w:rFonts w:asciiTheme="minorHAnsi" w:eastAsiaTheme="minorEastAsia" w:hAnsiTheme="minorHAnsi" w:cstheme="minorBidi"/>
            <w:sz w:val="22"/>
            <w:szCs w:val="22"/>
          </w:rPr>
          <w:tab/>
        </w:r>
        <w:r w:rsidR="005204CA" w:rsidRPr="006A43D5">
          <w:rPr>
            <w:rStyle w:val="Hyperlink"/>
            <w:rFonts w:eastAsiaTheme="minorHAnsi"/>
          </w:rPr>
          <w:t>FlightGear</w:t>
        </w:r>
        <w:r w:rsidR="005204CA">
          <w:rPr>
            <w:webHidden/>
          </w:rPr>
          <w:tab/>
        </w:r>
        <w:r w:rsidR="005204CA">
          <w:rPr>
            <w:webHidden/>
          </w:rPr>
          <w:fldChar w:fldCharType="begin"/>
        </w:r>
        <w:r w:rsidR="005204CA">
          <w:rPr>
            <w:webHidden/>
          </w:rPr>
          <w:instrText xml:space="preserve"> PAGEREF _Toc59976051 \h </w:instrText>
        </w:r>
        <w:r w:rsidR="005204CA">
          <w:rPr>
            <w:webHidden/>
          </w:rPr>
        </w:r>
        <w:r w:rsidR="005204CA">
          <w:rPr>
            <w:webHidden/>
          </w:rPr>
          <w:fldChar w:fldCharType="separate"/>
        </w:r>
        <w:r w:rsidR="005204CA">
          <w:rPr>
            <w:webHidden/>
          </w:rPr>
          <w:t>39</w:t>
        </w:r>
        <w:r w:rsidR="005204CA">
          <w:rPr>
            <w:webHidden/>
          </w:rPr>
          <w:fldChar w:fldCharType="end"/>
        </w:r>
      </w:hyperlink>
    </w:p>
    <w:p w14:paraId="787EDC65" w14:textId="5EEF07F1" w:rsidR="005204CA" w:rsidRDefault="00D4468D">
      <w:pPr>
        <w:pStyle w:val="TOC2"/>
        <w:tabs>
          <w:tab w:val="left" w:pos="1000"/>
        </w:tabs>
        <w:rPr>
          <w:rFonts w:asciiTheme="minorHAnsi" w:eastAsiaTheme="minorEastAsia" w:hAnsiTheme="minorHAnsi" w:cstheme="minorBidi"/>
          <w:sz w:val="22"/>
          <w:szCs w:val="22"/>
        </w:rPr>
      </w:pPr>
      <w:hyperlink w:anchor="_Toc59976052" w:history="1">
        <w:r w:rsidR="005204CA" w:rsidRPr="006A43D5">
          <w:rPr>
            <w:rStyle w:val="Hyperlink"/>
            <w:rFonts w:eastAsiaTheme="minorHAnsi"/>
          </w:rPr>
          <w:t>2.5</w:t>
        </w:r>
        <w:r w:rsidR="005204CA">
          <w:rPr>
            <w:rFonts w:asciiTheme="minorHAnsi" w:eastAsiaTheme="minorEastAsia" w:hAnsiTheme="minorHAnsi" w:cstheme="minorBidi"/>
            <w:sz w:val="22"/>
            <w:szCs w:val="22"/>
          </w:rPr>
          <w:tab/>
        </w:r>
        <w:r w:rsidR="005204CA" w:rsidRPr="006A43D5">
          <w:rPr>
            <w:rStyle w:val="Hyperlink"/>
            <w:rFonts w:eastAsiaTheme="minorHAnsi"/>
          </w:rPr>
          <w:t>Networking with Rust</w:t>
        </w:r>
        <w:r w:rsidR="005204CA">
          <w:rPr>
            <w:webHidden/>
          </w:rPr>
          <w:tab/>
        </w:r>
        <w:r w:rsidR="005204CA">
          <w:rPr>
            <w:webHidden/>
          </w:rPr>
          <w:fldChar w:fldCharType="begin"/>
        </w:r>
        <w:r w:rsidR="005204CA">
          <w:rPr>
            <w:webHidden/>
          </w:rPr>
          <w:instrText xml:space="preserve"> PAGEREF _Toc59976052 \h </w:instrText>
        </w:r>
        <w:r w:rsidR="005204CA">
          <w:rPr>
            <w:webHidden/>
          </w:rPr>
        </w:r>
        <w:r w:rsidR="005204CA">
          <w:rPr>
            <w:webHidden/>
          </w:rPr>
          <w:fldChar w:fldCharType="separate"/>
        </w:r>
        <w:r w:rsidR="005204CA">
          <w:rPr>
            <w:webHidden/>
          </w:rPr>
          <w:t>40</w:t>
        </w:r>
        <w:r w:rsidR="005204CA">
          <w:rPr>
            <w:webHidden/>
          </w:rPr>
          <w:fldChar w:fldCharType="end"/>
        </w:r>
      </w:hyperlink>
    </w:p>
    <w:p w14:paraId="35DA1A35" w14:textId="14B3AD5B" w:rsidR="005204CA" w:rsidRDefault="00D4468D">
      <w:pPr>
        <w:pStyle w:val="TOC1"/>
        <w:rPr>
          <w:rFonts w:asciiTheme="minorHAnsi" w:eastAsiaTheme="minorEastAsia" w:hAnsiTheme="minorHAnsi" w:cstheme="minorBidi"/>
          <w:bCs w:val="0"/>
          <w:sz w:val="22"/>
          <w:szCs w:val="22"/>
        </w:rPr>
      </w:pPr>
      <w:hyperlink w:anchor="_Toc59976053" w:history="1">
        <w:r w:rsidR="005204CA" w:rsidRPr="006A43D5">
          <w:rPr>
            <w:rStyle w:val="Hyperlink"/>
          </w:rPr>
          <w:t>III.  Methodology</w:t>
        </w:r>
        <w:r w:rsidR="005204CA">
          <w:rPr>
            <w:webHidden/>
          </w:rPr>
          <w:tab/>
        </w:r>
        <w:r w:rsidR="005204CA">
          <w:rPr>
            <w:webHidden/>
          </w:rPr>
          <w:fldChar w:fldCharType="begin"/>
        </w:r>
        <w:r w:rsidR="005204CA">
          <w:rPr>
            <w:webHidden/>
          </w:rPr>
          <w:instrText xml:space="preserve"> PAGEREF _Toc59976053 \h </w:instrText>
        </w:r>
        <w:r w:rsidR="005204CA">
          <w:rPr>
            <w:webHidden/>
          </w:rPr>
        </w:r>
        <w:r w:rsidR="005204CA">
          <w:rPr>
            <w:webHidden/>
          </w:rPr>
          <w:fldChar w:fldCharType="separate"/>
        </w:r>
        <w:r w:rsidR="005204CA">
          <w:rPr>
            <w:webHidden/>
          </w:rPr>
          <w:t>41</w:t>
        </w:r>
        <w:r w:rsidR="005204CA">
          <w:rPr>
            <w:webHidden/>
          </w:rPr>
          <w:fldChar w:fldCharType="end"/>
        </w:r>
      </w:hyperlink>
    </w:p>
    <w:p w14:paraId="0B2C457D" w14:textId="125EF440" w:rsidR="005204CA" w:rsidRDefault="00D4468D">
      <w:pPr>
        <w:pStyle w:val="TOC2"/>
        <w:tabs>
          <w:tab w:val="left" w:pos="1000"/>
        </w:tabs>
        <w:rPr>
          <w:rFonts w:asciiTheme="minorHAnsi" w:eastAsiaTheme="minorEastAsia" w:hAnsiTheme="minorHAnsi" w:cstheme="minorBidi"/>
          <w:sz w:val="22"/>
          <w:szCs w:val="22"/>
        </w:rPr>
      </w:pPr>
      <w:hyperlink w:anchor="_Toc59976054" w:history="1">
        <w:r w:rsidR="005204CA" w:rsidRPr="006A43D5">
          <w:rPr>
            <w:rStyle w:val="Hyperlink"/>
          </w:rPr>
          <w:t>3.1</w:t>
        </w:r>
        <w:r w:rsidR="005204CA">
          <w:rPr>
            <w:rFonts w:asciiTheme="minorHAnsi" w:eastAsiaTheme="minorEastAsia" w:hAnsiTheme="minorHAnsi" w:cstheme="minorBidi"/>
            <w:sz w:val="22"/>
            <w:szCs w:val="22"/>
          </w:rPr>
          <w:tab/>
        </w:r>
        <w:r w:rsidR="005204CA" w:rsidRPr="006A43D5">
          <w:rPr>
            <w:rStyle w:val="Hyperlink"/>
          </w:rPr>
          <w:t>Building the Flight Dynamics Models</w:t>
        </w:r>
        <w:r w:rsidR="005204CA">
          <w:rPr>
            <w:webHidden/>
          </w:rPr>
          <w:tab/>
        </w:r>
        <w:r w:rsidR="005204CA">
          <w:rPr>
            <w:webHidden/>
          </w:rPr>
          <w:fldChar w:fldCharType="begin"/>
        </w:r>
        <w:r w:rsidR="005204CA">
          <w:rPr>
            <w:webHidden/>
          </w:rPr>
          <w:instrText xml:space="preserve"> PAGEREF _Toc59976054 \h </w:instrText>
        </w:r>
        <w:r w:rsidR="005204CA">
          <w:rPr>
            <w:webHidden/>
          </w:rPr>
        </w:r>
        <w:r w:rsidR="005204CA">
          <w:rPr>
            <w:webHidden/>
          </w:rPr>
          <w:fldChar w:fldCharType="separate"/>
        </w:r>
        <w:r w:rsidR="005204CA">
          <w:rPr>
            <w:webHidden/>
          </w:rPr>
          <w:t>41</w:t>
        </w:r>
        <w:r w:rsidR="005204CA">
          <w:rPr>
            <w:webHidden/>
          </w:rPr>
          <w:fldChar w:fldCharType="end"/>
        </w:r>
      </w:hyperlink>
    </w:p>
    <w:p w14:paraId="3C7284E8" w14:textId="315C6943" w:rsidR="005204CA" w:rsidRDefault="00D4468D">
      <w:pPr>
        <w:pStyle w:val="TOC2"/>
        <w:tabs>
          <w:tab w:val="left" w:pos="1000"/>
        </w:tabs>
        <w:rPr>
          <w:rFonts w:asciiTheme="minorHAnsi" w:eastAsiaTheme="minorEastAsia" w:hAnsiTheme="minorHAnsi" w:cstheme="minorBidi"/>
          <w:sz w:val="22"/>
          <w:szCs w:val="22"/>
        </w:rPr>
      </w:pPr>
      <w:hyperlink w:anchor="_Toc59976055" w:history="1">
        <w:r w:rsidR="005204CA" w:rsidRPr="006A43D5">
          <w:rPr>
            <w:rStyle w:val="Hyperlink"/>
          </w:rPr>
          <w:t>3.2</w:t>
        </w:r>
        <w:r w:rsidR="005204CA">
          <w:rPr>
            <w:rFonts w:asciiTheme="minorHAnsi" w:eastAsiaTheme="minorEastAsia" w:hAnsiTheme="minorHAnsi" w:cstheme="minorBidi"/>
            <w:sz w:val="22"/>
            <w:szCs w:val="22"/>
          </w:rPr>
          <w:tab/>
        </w:r>
        <w:r w:rsidR="005204CA" w:rsidRPr="006A43D5">
          <w:rPr>
            <w:rStyle w:val="Hyperlink"/>
          </w:rPr>
          <w:t>5-DOF Flight Dynamics Model</w:t>
        </w:r>
        <w:r w:rsidR="005204CA">
          <w:rPr>
            <w:webHidden/>
          </w:rPr>
          <w:tab/>
        </w:r>
        <w:r w:rsidR="005204CA">
          <w:rPr>
            <w:webHidden/>
          </w:rPr>
          <w:fldChar w:fldCharType="begin"/>
        </w:r>
        <w:r w:rsidR="005204CA">
          <w:rPr>
            <w:webHidden/>
          </w:rPr>
          <w:instrText xml:space="preserve"> PAGEREF _Toc59976055 \h </w:instrText>
        </w:r>
        <w:r w:rsidR="005204CA">
          <w:rPr>
            <w:webHidden/>
          </w:rPr>
        </w:r>
        <w:r w:rsidR="005204CA">
          <w:rPr>
            <w:webHidden/>
          </w:rPr>
          <w:fldChar w:fldCharType="separate"/>
        </w:r>
        <w:r w:rsidR="005204CA">
          <w:rPr>
            <w:webHidden/>
          </w:rPr>
          <w:t>44</w:t>
        </w:r>
        <w:r w:rsidR="005204CA">
          <w:rPr>
            <w:webHidden/>
          </w:rPr>
          <w:fldChar w:fldCharType="end"/>
        </w:r>
      </w:hyperlink>
    </w:p>
    <w:p w14:paraId="1061907A" w14:textId="7C31676E" w:rsidR="005204CA" w:rsidRDefault="00D4468D">
      <w:pPr>
        <w:pStyle w:val="TOC2"/>
        <w:tabs>
          <w:tab w:val="left" w:pos="1000"/>
        </w:tabs>
        <w:rPr>
          <w:rFonts w:asciiTheme="minorHAnsi" w:eastAsiaTheme="minorEastAsia" w:hAnsiTheme="minorHAnsi" w:cstheme="minorBidi"/>
          <w:sz w:val="22"/>
          <w:szCs w:val="22"/>
        </w:rPr>
      </w:pPr>
      <w:hyperlink w:anchor="_Toc59976056" w:history="1">
        <w:r w:rsidR="005204CA" w:rsidRPr="006A43D5">
          <w:rPr>
            <w:rStyle w:val="Hyperlink"/>
          </w:rPr>
          <w:t>3.3</w:t>
        </w:r>
        <w:r w:rsidR="005204CA">
          <w:rPr>
            <w:rFonts w:asciiTheme="minorHAnsi" w:eastAsiaTheme="minorEastAsia" w:hAnsiTheme="minorHAnsi" w:cstheme="minorBidi"/>
            <w:sz w:val="22"/>
            <w:szCs w:val="22"/>
          </w:rPr>
          <w:tab/>
        </w:r>
        <w:r w:rsidR="005204CA" w:rsidRPr="006A43D5">
          <w:rPr>
            <w:rStyle w:val="Hyperlink"/>
          </w:rPr>
          <w:t>6-DOF Flight Dynamics Model</w:t>
        </w:r>
        <w:r w:rsidR="005204CA">
          <w:rPr>
            <w:webHidden/>
          </w:rPr>
          <w:tab/>
        </w:r>
        <w:r w:rsidR="005204CA">
          <w:rPr>
            <w:webHidden/>
          </w:rPr>
          <w:fldChar w:fldCharType="begin"/>
        </w:r>
        <w:r w:rsidR="005204CA">
          <w:rPr>
            <w:webHidden/>
          </w:rPr>
          <w:instrText xml:space="preserve"> PAGEREF _Toc59976056 \h </w:instrText>
        </w:r>
        <w:r w:rsidR="005204CA">
          <w:rPr>
            <w:webHidden/>
          </w:rPr>
        </w:r>
        <w:r w:rsidR="005204CA">
          <w:rPr>
            <w:webHidden/>
          </w:rPr>
          <w:fldChar w:fldCharType="separate"/>
        </w:r>
        <w:r w:rsidR="005204CA">
          <w:rPr>
            <w:webHidden/>
          </w:rPr>
          <w:t>48</w:t>
        </w:r>
        <w:r w:rsidR="005204CA">
          <w:rPr>
            <w:webHidden/>
          </w:rPr>
          <w:fldChar w:fldCharType="end"/>
        </w:r>
      </w:hyperlink>
    </w:p>
    <w:p w14:paraId="09F043C8" w14:textId="5B55B418" w:rsidR="005204CA" w:rsidRDefault="00D4468D">
      <w:pPr>
        <w:pStyle w:val="TOC2"/>
        <w:tabs>
          <w:tab w:val="left" w:pos="1000"/>
        </w:tabs>
        <w:rPr>
          <w:rFonts w:asciiTheme="minorHAnsi" w:eastAsiaTheme="minorEastAsia" w:hAnsiTheme="minorHAnsi" w:cstheme="minorBidi"/>
          <w:sz w:val="22"/>
          <w:szCs w:val="22"/>
        </w:rPr>
      </w:pPr>
      <w:hyperlink w:anchor="_Toc59976057" w:history="1">
        <w:r w:rsidR="005204CA" w:rsidRPr="006A43D5">
          <w:rPr>
            <w:rStyle w:val="Hyperlink"/>
          </w:rPr>
          <w:t>3.4</w:t>
        </w:r>
        <w:r w:rsidR="005204CA">
          <w:rPr>
            <w:rFonts w:asciiTheme="minorHAnsi" w:eastAsiaTheme="minorEastAsia" w:hAnsiTheme="minorHAnsi" w:cstheme="minorBidi"/>
            <w:sz w:val="22"/>
            <w:szCs w:val="22"/>
          </w:rPr>
          <w:tab/>
        </w:r>
        <w:r w:rsidR="005204CA" w:rsidRPr="006A43D5">
          <w:rPr>
            <w:rStyle w:val="Hyperlink"/>
          </w:rPr>
          <w:t>5-DOF FDM Equivalency Verification</w:t>
        </w:r>
        <w:r w:rsidR="005204CA">
          <w:rPr>
            <w:webHidden/>
          </w:rPr>
          <w:tab/>
        </w:r>
        <w:r w:rsidR="005204CA">
          <w:rPr>
            <w:webHidden/>
          </w:rPr>
          <w:fldChar w:fldCharType="begin"/>
        </w:r>
        <w:r w:rsidR="005204CA">
          <w:rPr>
            <w:webHidden/>
          </w:rPr>
          <w:instrText xml:space="preserve"> PAGEREF _Toc59976057 \h </w:instrText>
        </w:r>
        <w:r w:rsidR="005204CA">
          <w:rPr>
            <w:webHidden/>
          </w:rPr>
        </w:r>
        <w:r w:rsidR="005204CA">
          <w:rPr>
            <w:webHidden/>
          </w:rPr>
          <w:fldChar w:fldCharType="separate"/>
        </w:r>
        <w:r w:rsidR="005204CA">
          <w:rPr>
            <w:webHidden/>
          </w:rPr>
          <w:t>51</w:t>
        </w:r>
        <w:r w:rsidR="005204CA">
          <w:rPr>
            <w:webHidden/>
          </w:rPr>
          <w:fldChar w:fldCharType="end"/>
        </w:r>
      </w:hyperlink>
    </w:p>
    <w:p w14:paraId="6165109E" w14:textId="131F49E3" w:rsidR="005204CA" w:rsidRDefault="00D4468D">
      <w:pPr>
        <w:pStyle w:val="TOC2"/>
        <w:tabs>
          <w:tab w:val="left" w:pos="1000"/>
        </w:tabs>
        <w:rPr>
          <w:rFonts w:asciiTheme="minorHAnsi" w:eastAsiaTheme="minorEastAsia" w:hAnsiTheme="minorHAnsi" w:cstheme="minorBidi"/>
          <w:sz w:val="22"/>
          <w:szCs w:val="22"/>
        </w:rPr>
      </w:pPr>
      <w:hyperlink w:anchor="_Toc59976058" w:history="1">
        <w:r w:rsidR="005204CA" w:rsidRPr="006A43D5">
          <w:rPr>
            <w:rStyle w:val="Hyperlink"/>
          </w:rPr>
          <w:t>3.5</w:t>
        </w:r>
        <w:r w:rsidR="005204CA">
          <w:rPr>
            <w:rFonts w:asciiTheme="minorHAnsi" w:eastAsiaTheme="minorEastAsia" w:hAnsiTheme="minorHAnsi" w:cstheme="minorBidi"/>
            <w:sz w:val="22"/>
            <w:szCs w:val="22"/>
          </w:rPr>
          <w:tab/>
        </w:r>
        <w:r w:rsidR="005204CA" w:rsidRPr="006A43D5">
          <w:rPr>
            <w:rStyle w:val="Hyperlink"/>
          </w:rPr>
          <w:t>6-DOF FDM Equivalency Verification</w:t>
        </w:r>
        <w:r w:rsidR="005204CA">
          <w:rPr>
            <w:webHidden/>
          </w:rPr>
          <w:tab/>
        </w:r>
        <w:r w:rsidR="005204CA">
          <w:rPr>
            <w:webHidden/>
          </w:rPr>
          <w:fldChar w:fldCharType="begin"/>
        </w:r>
        <w:r w:rsidR="005204CA">
          <w:rPr>
            <w:webHidden/>
          </w:rPr>
          <w:instrText xml:space="preserve"> PAGEREF _Toc59976058 \h </w:instrText>
        </w:r>
        <w:r w:rsidR="005204CA">
          <w:rPr>
            <w:webHidden/>
          </w:rPr>
        </w:r>
        <w:r w:rsidR="005204CA">
          <w:rPr>
            <w:webHidden/>
          </w:rPr>
          <w:fldChar w:fldCharType="separate"/>
        </w:r>
        <w:r w:rsidR="005204CA">
          <w:rPr>
            <w:webHidden/>
          </w:rPr>
          <w:t>54</w:t>
        </w:r>
        <w:r w:rsidR="005204CA">
          <w:rPr>
            <w:webHidden/>
          </w:rPr>
          <w:fldChar w:fldCharType="end"/>
        </w:r>
      </w:hyperlink>
    </w:p>
    <w:p w14:paraId="7D3B69BE" w14:textId="44DA5003" w:rsidR="005204CA" w:rsidRDefault="00D4468D">
      <w:pPr>
        <w:pStyle w:val="TOC2"/>
        <w:tabs>
          <w:tab w:val="left" w:pos="1000"/>
        </w:tabs>
        <w:rPr>
          <w:rFonts w:asciiTheme="minorHAnsi" w:eastAsiaTheme="minorEastAsia" w:hAnsiTheme="minorHAnsi" w:cstheme="minorBidi"/>
          <w:sz w:val="22"/>
          <w:szCs w:val="22"/>
        </w:rPr>
      </w:pPr>
      <w:hyperlink w:anchor="_Toc59976059" w:history="1">
        <w:r w:rsidR="005204CA" w:rsidRPr="006A43D5">
          <w:rPr>
            <w:rStyle w:val="Hyperlink"/>
          </w:rPr>
          <w:t>3.6</w:t>
        </w:r>
        <w:r w:rsidR="005204CA">
          <w:rPr>
            <w:rFonts w:asciiTheme="minorHAnsi" w:eastAsiaTheme="minorEastAsia" w:hAnsiTheme="minorHAnsi" w:cstheme="minorBidi"/>
            <w:sz w:val="22"/>
            <w:szCs w:val="22"/>
          </w:rPr>
          <w:tab/>
        </w:r>
        <w:r w:rsidR="005204CA" w:rsidRPr="006A43D5">
          <w:rPr>
            <w:rStyle w:val="Hyperlink"/>
          </w:rPr>
          <w:t>Custom Types Verification</w:t>
        </w:r>
        <w:r w:rsidR="005204CA">
          <w:rPr>
            <w:webHidden/>
          </w:rPr>
          <w:tab/>
        </w:r>
        <w:r w:rsidR="005204CA">
          <w:rPr>
            <w:webHidden/>
          </w:rPr>
          <w:fldChar w:fldCharType="begin"/>
        </w:r>
        <w:r w:rsidR="005204CA">
          <w:rPr>
            <w:webHidden/>
          </w:rPr>
          <w:instrText xml:space="preserve"> PAGEREF _Toc59976059 \h </w:instrText>
        </w:r>
        <w:r w:rsidR="005204CA">
          <w:rPr>
            <w:webHidden/>
          </w:rPr>
        </w:r>
        <w:r w:rsidR="005204CA">
          <w:rPr>
            <w:webHidden/>
          </w:rPr>
          <w:fldChar w:fldCharType="separate"/>
        </w:r>
        <w:r w:rsidR="005204CA">
          <w:rPr>
            <w:webHidden/>
          </w:rPr>
          <w:t>59</w:t>
        </w:r>
        <w:r w:rsidR="005204CA">
          <w:rPr>
            <w:webHidden/>
          </w:rPr>
          <w:fldChar w:fldCharType="end"/>
        </w:r>
      </w:hyperlink>
    </w:p>
    <w:p w14:paraId="6B5490E3" w14:textId="0520F652" w:rsidR="005204CA" w:rsidRDefault="00D4468D">
      <w:pPr>
        <w:pStyle w:val="TOC2"/>
        <w:tabs>
          <w:tab w:val="left" w:pos="1000"/>
        </w:tabs>
        <w:rPr>
          <w:rFonts w:asciiTheme="minorHAnsi" w:eastAsiaTheme="minorEastAsia" w:hAnsiTheme="minorHAnsi" w:cstheme="minorBidi"/>
          <w:sz w:val="22"/>
          <w:szCs w:val="22"/>
        </w:rPr>
      </w:pPr>
      <w:hyperlink w:anchor="_Toc59976060" w:history="1">
        <w:r w:rsidR="005204CA" w:rsidRPr="006A43D5">
          <w:rPr>
            <w:rStyle w:val="Hyperlink"/>
          </w:rPr>
          <w:t>3.7</w:t>
        </w:r>
        <w:r w:rsidR="005204CA">
          <w:rPr>
            <w:rFonts w:asciiTheme="minorHAnsi" w:eastAsiaTheme="minorEastAsia" w:hAnsiTheme="minorHAnsi" w:cstheme="minorBidi"/>
            <w:sz w:val="22"/>
            <w:szCs w:val="22"/>
          </w:rPr>
          <w:tab/>
        </w:r>
        <w:r w:rsidR="005204CA" w:rsidRPr="006A43D5">
          <w:rPr>
            <w:rStyle w:val="Hyperlink"/>
          </w:rPr>
          <w:t>Building the Flight Simulators</w:t>
        </w:r>
        <w:r w:rsidR="005204CA">
          <w:rPr>
            <w:webHidden/>
          </w:rPr>
          <w:tab/>
        </w:r>
        <w:r w:rsidR="005204CA">
          <w:rPr>
            <w:webHidden/>
          </w:rPr>
          <w:fldChar w:fldCharType="begin"/>
        </w:r>
        <w:r w:rsidR="005204CA">
          <w:rPr>
            <w:webHidden/>
          </w:rPr>
          <w:instrText xml:space="preserve"> PAGEREF _Toc59976060 \h </w:instrText>
        </w:r>
        <w:r w:rsidR="005204CA">
          <w:rPr>
            <w:webHidden/>
          </w:rPr>
        </w:r>
        <w:r w:rsidR="005204CA">
          <w:rPr>
            <w:webHidden/>
          </w:rPr>
          <w:fldChar w:fldCharType="separate"/>
        </w:r>
        <w:r w:rsidR="005204CA">
          <w:rPr>
            <w:webHidden/>
          </w:rPr>
          <w:t>61</w:t>
        </w:r>
        <w:r w:rsidR="005204CA">
          <w:rPr>
            <w:webHidden/>
          </w:rPr>
          <w:fldChar w:fldCharType="end"/>
        </w:r>
      </w:hyperlink>
    </w:p>
    <w:p w14:paraId="26473FD7" w14:textId="429FCF65" w:rsidR="005204CA" w:rsidRDefault="00D4468D">
      <w:pPr>
        <w:pStyle w:val="TOC1"/>
        <w:rPr>
          <w:rFonts w:asciiTheme="minorHAnsi" w:eastAsiaTheme="minorEastAsia" w:hAnsiTheme="minorHAnsi" w:cstheme="minorBidi"/>
          <w:bCs w:val="0"/>
          <w:sz w:val="22"/>
          <w:szCs w:val="22"/>
        </w:rPr>
      </w:pPr>
      <w:hyperlink w:anchor="_Toc59976061" w:history="1">
        <w:r w:rsidR="005204CA" w:rsidRPr="006A43D5">
          <w:rPr>
            <w:rStyle w:val="Hyperlink"/>
          </w:rPr>
          <w:t>IV.  Analysis and Results</w:t>
        </w:r>
        <w:r w:rsidR="005204CA">
          <w:rPr>
            <w:webHidden/>
          </w:rPr>
          <w:tab/>
        </w:r>
        <w:r w:rsidR="005204CA">
          <w:rPr>
            <w:webHidden/>
          </w:rPr>
          <w:fldChar w:fldCharType="begin"/>
        </w:r>
        <w:r w:rsidR="005204CA">
          <w:rPr>
            <w:webHidden/>
          </w:rPr>
          <w:instrText xml:space="preserve"> PAGEREF _Toc59976061 \h </w:instrText>
        </w:r>
        <w:r w:rsidR="005204CA">
          <w:rPr>
            <w:webHidden/>
          </w:rPr>
        </w:r>
        <w:r w:rsidR="005204CA">
          <w:rPr>
            <w:webHidden/>
          </w:rPr>
          <w:fldChar w:fldCharType="separate"/>
        </w:r>
        <w:r w:rsidR="005204CA">
          <w:rPr>
            <w:webHidden/>
          </w:rPr>
          <w:t>71</w:t>
        </w:r>
        <w:r w:rsidR="005204CA">
          <w:rPr>
            <w:webHidden/>
          </w:rPr>
          <w:fldChar w:fldCharType="end"/>
        </w:r>
      </w:hyperlink>
    </w:p>
    <w:p w14:paraId="1668D9D3" w14:textId="07D3F4E4" w:rsidR="005204CA" w:rsidRDefault="00D4468D">
      <w:pPr>
        <w:pStyle w:val="TOC2"/>
        <w:tabs>
          <w:tab w:val="left" w:pos="1000"/>
        </w:tabs>
        <w:rPr>
          <w:rFonts w:asciiTheme="minorHAnsi" w:eastAsiaTheme="minorEastAsia" w:hAnsiTheme="minorHAnsi" w:cstheme="minorBidi"/>
          <w:sz w:val="22"/>
          <w:szCs w:val="22"/>
        </w:rPr>
      </w:pPr>
      <w:hyperlink w:anchor="_Toc59976062" w:history="1">
        <w:r w:rsidR="005204CA" w:rsidRPr="006A43D5">
          <w:rPr>
            <w:rStyle w:val="Hyperlink"/>
          </w:rPr>
          <w:t>4.1</w:t>
        </w:r>
        <w:r w:rsidR="005204CA">
          <w:rPr>
            <w:rFonts w:asciiTheme="minorHAnsi" w:eastAsiaTheme="minorEastAsia" w:hAnsiTheme="minorHAnsi" w:cstheme="minorBidi"/>
            <w:sz w:val="22"/>
            <w:szCs w:val="22"/>
          </w:rPr>
          <w:tab/>
        </w:r>
        <w:r w:rsidR="005204CA" w:rsidRPr="006A43D5">
          <w:rPr>
            <w:rStyle w:val="Hyperlink"/>
          </w:rPr>
          <w:t>5-DOF FDM Equivalency Verification</w:t>
        </w:r>
        <w:r w:rsidR="005204CA">
          <w:rPr>
            <w:webHidden/>
          </w:rPr>
          <w:tab/>
        </w:r>
        <w:r w:rsidR="005204CA">
          <w:rPr>
            <w:webHidden/>
          </w:rPr>
          <w:fldChar w:fldCharType="begin"/>
        </w:r>
        <w:r w:rsidR="005204CA">
          <w:rPr>
            <w:webHidden/>
          </w:rPr>
          <w:instrText xml:space="preserve"> PAGEREF _Toc59976062 \h </w:instrText>
        </w:r>
        <w:r w:rsidR="005204CA">
          <w:rPr>
            <w:webHidden/>
          </w:rPr>
        </w:r>
        <w:r w:rsidR="005204CA">
          <w:rPr>
            <w:webHidden/>
          </w:rPr>
          <w:fldChar w:fldCharType="separate"/>
        </w:r>
        <w:r w:rsidR="005204CA">
          <w:rPr>
            <w:webHidden/>
          </w:rPr>
          <w:t>71</w:t>
        </w:r>
        <w:r w:rsidR="005204CA">
          <w:rPr>
            <w:webHidden/>
          </w:rPr>
          <w:fldChar w:fldCharType="end"/>
        </w:r>
      </w:hyperlink>
    </w:p>
    <w:p w14:paraId="4F792867" w14:textId="063033C6" w:rsidR="005204CA" w:rsidRDefault="00D4468D">
      <w:pPr>
        <w:pStyle w:val="TOC2"/>
        <w:tabs>
          <w:tab w:val="left" w:pos="1000"/>
        </w:tabs>
        <w:rPr>
          <w:rFonts w:asciiTheme="minorHAnsi" w:eastAsiaTheme="minorEastAsia" w:hAnsiTheme="minorHAnsi" w:cstheme="minorBidi"/>
          <w:sz w:val="22"/>
          <w:szCs w:val="22"/>
        </w:rPr>
      </w:pPr>
      <w:hyperlink w:anchor="_Toc59976063" w:history="1">
        <w:r w:rsidR="005204CA" w:rsidRPr="006A43D5">
          <w:rPr>
            <w:rStyle w:val="Hyperlink"/>
          </w:rPr>
          <w:t>4.2</w:t>
        </w:r>
        <w:r w:rsidR="005204CA">
          <w:rPr>
            <w:rFonts w:asciiTheme="minorHAnsi" w:eastAsiaTheme="minorEastAsia" w:hAnsiTheme="minorHAnsi" w:cstheme="minorBidi"/>
            <w:sz w:val="22"/>
            <w:szCs w:val="22"/>
          </w:rPr>
          <w:tab/>
        </w:r>
        <w:r w:rsidR="005204CA" w:rsidRPr="006A43D5">
          <w:rPr>
            <w:rStyle w:val="Hyperlink"/>
          </w:rPr>
          <w:t>6-DOF FDM Equivalency Verification</w:t>
        </w:r>
        <w:r w:rsidR="005204CA">
          <w:rPr>
            <w:webHidden/>
          </w:rPr>
          <w:tab/>
        </w:r>
        <w:r w:rsidR="005204CA">
          <w:rPr>
            <w:webHidden/>
          </w:rPr>
          <w:fldChar w:fldCharType="begin"/>
        </w:r>
        <w:r w:rsidR="005204CA">
          <w:rPr>
            <w:webHidden/>
          </w:rPr>
          <w:instrText xml:space="preserve"> PAGEREF _Toc59976063 \h </w:instrText>
        </w:r>
        <w:r w:rsidR="005204CA">
          <w:rPr>
            <w:webHidden/>
          </w:rPr>
        </w:r>
        <w:r w:rsidR="005204CA">
          <w:rPr>
            <w:webHidden/>
          </w:rPr>
          <w:fldChar w:fldCharType="separate"/>
        </w:r>
        <w:r w:rsidR="005204CA">
          <w:rPr>
            <w:webHidden/>
          </w:rPr>
          <w:t>72</w:t>
        </w:r>
        <w:r w:rsidR="005204CA">
          <w:rPr>
            <w:webHidden/>
          </w:rPr>
          <w:fldChar w:fldCharType="end"/>
        </w:r>
      </w:hyperlink>
    </w:p>
    <w:p w14:paraId="760FCC75" w14:textId="668217F2" w:rsidR="005204CA" w:rsidRDefault="00D4468D">
      <w:pPr>
        <w:pStyle w:val="TOC2"/>
        <w:tabs>
          <w:tab w:val="left" w:pos="1000"/>
        </w:tabs>
        <w:rPr>
          <w:rFonts w:asciiTheme="minorHAnsi" w:eastAsiaTheme="minorEastAsia" w:hAnsiTheme="minorHAnsi" w:cstheme="minorBidi"/>
          <w:sz w:val="22"/>
          <w:szCs w:val="22"/>
        </w:rPr>
      </w:pPr>
      <w:hyperlink w:anchor="_Toc59976064" w:history="1">
        <w:r w:rsidR="005204CA" w:rsidRPr="006A43D5">
          <w:rPr>
            <w:rStyle w:val="Hyperlink"/>
          </w:rPr>
          <w:t>4.3</w:t>
        </w:r>
        <w:r w:rsidR="005204CA">
          <w:rPr>
            <w:rFonts w:asciiTheme="minorHAnsi" w:eastAsiaTheme="minorEastAsia" w:hAnsiTheme="minorHAnsi" w:cstheme="minorBidi"/>
            <w:sz w:val="22"/>
            <w:szCs w:val="22"/>
          </w:rPr>
          <w:tab/>
        </w:r>
        <w:r w:rsidR="005204CA" w:rsidRPr="006A43D5">
          <w:rPr>
            <w:rStyle w:val="Hyperlink"/>
          </w:rPr>
          <w:t>Custom Types</w:t>
        </w:r>
        <w:r w:rsidR="005204CA">
          <w:rPr>
            <w:webHidden/>
          </w:rPr>
          <w:tab/>
        </w:r>
        <w:r w:rsidR="005204CA">
          <w:rPr>
            <w:webHidden/>
          </w:rPr>
          <w:fldChar w:fldCharType="begin"/>
        </w:r>
        <w:r w:rsidR="005204CA">
          <w:rPr>
            <w:webHidden/>
          </w:rPr>
          <w:instrText xml:space="preserve"> PAGEREF _Toc59976064 \h </w:instrText>
        </w:r>
        <w:r w:rsidR="005204CA">
          <w:rPr>
            <w:webHidden/>
          </w:rPr>
        </w:r>
        <w:r w:rsidR="005204CA">
          <w:rPr>
            <w:webHidden/>
          </w:rPr>
          <w:fldChar w:fldCharType="separate"/>
        </w:r>
        <w:r w:rsidR="005204CA">
          <w:rPr>
            <w:webHidden/>
          </w:rPr>
          <w:t>75</w:t>
        </w:r>
        <w:r w:rsidR="005204CA">
          <w:rPr>
            <w:webHidden/>
          </w:rPr>
          <w:fldChar w:fldCharType="end"/>
        </w:r>
      </w:hyperlink>
    </w:p>
    <w:p w14:paraId="5723AAED" w14:textId="1AA4D4D4" w:rsidR="005204CA" w:rsidRDefault="00D4468D">
      <w:pPr>
        <w:pStyle w:val="TOC2"/>
        <w:tabs>
          <w:tab w:val="left" w:pos="1000"/>
        </w:tabs>
        <w:rPr>
          <w:rFonts w:asciiTheme="minorHAnsi" w:eastAsiaTheme="minorEastAsia" w:hAnsiTheme="minorHAnsi" w:cstheme="minorBidi"/>
          <w:sz w:val="22"/>
          <w:szCs w:val="22"/>
        </w:rPr>
      </w:pPr>
      <w:hyperlink w:anchor="_Toc59976065" w:history="1">
        <w:r w:rsidR="005204CA" w:rsidRPr="006A43D5">
          <w:rPr>
            <w:rStyle w:val="Hyperlink"/>
          </w:rPr>
          <w:t>4.4</w:t>
        </w:r>
        <w:r w:rsidR="005204CA">
          <w:rPr>
            <w:rFonts w:asciiTheme="minorHAnsi" w:eastAsiaTheme="minorEastAsia" w:hAnsiTheme="minorHAnsi" w:cstheme="minorBidi"/>
            <w:sz w:val="22"/>
            <w:szCs w:val="22"/>
          </w:rPr>
          <w:tab/>
        </w:r>
        <w:r w:rsidR="005204CA" w:rsidRPr="006A43D5">
          <w:rPr>
            <w:rStyle w:val="Hyperlink"/>
          </w:rPr>
          <w:t>Flight Simulators</w:t>
        </w:r>
        <w:r w:rsidR="005204CA">
          <w:rPr>
            <w:webHidden/>
          </w:rPr>
          <w:tab/>
        </w:r>
        <w:r w:rsidR="005204CA">
          <w:rPr>
            <w:webHidden/>
          </w:rPr>
          <w:fldChar w:fldCharType="begin"/>
        </w:r>
        <w:r w:rsidR="005204CA">
          <w:rPr>
            <w:webHidden/>
          </w:rPr>
          <w:instrText xml:space="preserve"> PAGEREF _Toc59976065 \h </w:instrText>
        </w:r>
        <w:r w:rsidR="005204CA">
          <w:rPr>
            <w:webHidden/>
          </w:rPr>
        </w:r>
        <w:r w:rsidR="005204CA">
          <w:rPr>
            <w:webHidden/>
          </w:rPr>
          <w:fldChar w:fldCharType="separate"/>
        </w:r>
        <w:r w:rsidR="005204CA">
          <w:rPr>
            <w:webHidden/>
          </w:rPr>
          <w:t>79</w:t>
        </w:r>
        <w:r w:rsidR="005204CA">
          <w:rPr>
            <w:webHidden/>
          </w:rPr>
          <w:fldChar w:fldCharType="end"/>
        </w:r>
      </w:hyperlink>
    </w:p>
    <w:p w14:paraId="0E611AD8" w14:textId="40AA9FD3" w:rsidR="005204CA" w:rsidRDefault="00D4468D">
      <w:pPr>
        <w:pStyle w:val="TOC1"/>
        <w:rPr>
          <w:rFonts w:asciiTheme="minorHAnsi" w:eastAsiaTheme="minorEastAsia" w:hAnsiTheme="minorHAnsi" w:cstheme="minorBidi"/>
          <w:bCs w:val="0"/>
          <w:sz w:val="22"/>
          <w:szCs w:val="22"/>
        </w:rPr>
      </w:pPr>
      <w:hyperlink w:anchor="_Toc59976066" w:history="1">
        <w:r w:rsidR="005204CA" w:rsidRPr="006A43D5">
          <w:rPr>
            <w:rStyle w:val="Hyperlink"/>
          </w:rPr>
          <w:t>V.  Conclusion</w:t>
        </w:r>
        <w:r w:rsidR="005204CA">
          <w:rPr>
            <w:webHidden/>
          </w:rPr>
          <w:tab/>
        </w:r>
        <w:r w:rsidR="005204CA">
          <w:rPr>
            <w:webHidden/>
          </w:rPr>
          <w:fldChar w:fldCharType="begin"/>
        </w:r>
        <w:r w:rsidR="005204CA">
          <w:rPr>
            <w:webHidden/>
          </w:rPr>
          <w:instrText xml:space="preserve"> PAGEREF _Toc59976066 \h </w:instrText>
        </w:r>
        <w:r w:rsidR="005204CA">
          <w:rPr>
            <w:webHidden/>
          </w:rPr>
        </w:r>
        <w:r w:rsidR="005204CA">
          <w:rPr>
            <w:webHidden/>
          </w:rPr>
          <w:fldChar w:fldCharType="separate"/>
        </w:r>
        <w:r w:rsidR="005204CA">
          <w:rPr>
            <w:webHidden/>
          </w:rPr>
          <w:t>82</w:t>
        </w:r>
        <w:r w:rsidR="005204CA">
          <w:rPr>
            <w:webHidden/>
          </w:rPr>
          <w:fldChar w:fldCharType="end"/>
        </w:r>
      </w:hyperlink>
    </w:p>
    <w:p w14:paraId="3E4F94A7" w14:textId="3A2C246C" w:rsidR="005204CA" w:rsidRDefault="00D4468D">
      <w:pPr>
        <w:pStyle w:val="TOC2"/>
        <w:tabs>
          <w:tab w:val="left" w:pos="1000"/>
        </w:tabs>
        <w:rPr>
          <w:rFonts w:asciiTheme="minorHAnsi" w:eastAsiaTheme="minorEastAsia" w:hAnsiTheme="minorHAnsi" w:cstheme="minorBidi"/>
          <w:sz w:val="22"/>
          <w:szCs w:val="22"/>
        </w:rPr>
      </w:pPr>
      <w:hyperlink w:anchor="_Toc59976067" w:history="1">
        <w:r w:rsidR="005204CA" w:rsidRPr="006A43D5">
          <w:rPr>
            <w:rStyle w:val="Hyperlink"/>
          </w:rPr>
          <w:t>5.1</w:t>
        </w:r>
        <w:r w:rsidR="005204CA">
          <w:rPr>
            <w:rFonts w:asciiTheme="minorHAnsi" w:eastAsiaTheme="minorEastAsia" w:hAnsiTheme="minorHAnsi" w:cstheme="minorBidi"/>
            <w:sz w:val="22"/>
            <w:szCs w:val="22"/>
          </w:rPr>
          <w:tab/>
        </w:r>
        <w:r w:rsidR="005204CA" w:rsidRPr="006A43D5">
          <w:rPr>
            <w:rStyle w:val="Hyperlink"/>
          </w:rPr>
          <w:t>Research Conclusions</w:t>
        </w:r>
        <w:r w:rsidR="005204CA">
          <w:rPr>
            <w:webHidden/>
          </w:rPr>
          <w:tab/>
        </w:r>
        <w:r w:rsidR="005204CA">
          <w:rPr>
            <w:webHidden/>
          </w:rPr>
          <w:fldChar w:fldCharType="begin"/>
        </w:r>
        <w:r w:rsidR="005204CA">
          <w:rPr>
            <w:webHidden/>
          </w:rPr>
          <w:instrText xml:space="preserve"> PAGEREF _Toc59976067 \h </w:instrText>
        </w:r>
        <w:r w:rsidR="005204CA">
          <w:rPr>
            <w:webHidden/>
          </w:rPr>
        </w:r>
        <w:r w:rsidR="005204CA">
          <w:rPr>
            <w:webHidden/>
          </w:rPr>
          <w:fldChar w:fldCharType="separate"/>
        </w:r>
        <w:r w:rsidR="005204CA">
          <w:rPr>
            <w:webHidden/>
          </w:rPr>
          <w:t>82</w:t>
        </w:r>
        <w:r w:rsidR="005204CA">
          <w:rPr>
            <w:webHidden/>
          </w:rPr>
          <w:fldChar w:fldCharType="end"/>
        </w:r>
      </w:hyperlink>
    </w:p>
    <w:p w14:paraId="0E06AFC0" w14:textId="04AA1629" w:rsidR="005204CA" w:rsidRDefault="00D4468D">
      <w:pPr>
        <w:pStyle w:val="TOC2"/>
        <w:tabs>
          <w:tab w:val="left" w:pos="1000"/>
        </w:tabs>
        <w:rPr>
          <w:rFonts w:asciiTheme="minorHAnsi" w:eastAsiaTheme="minorEastAsia" w:hAnsiTheme="minorHAnsi" w:cstheme="minorBidi"/>
          <w:sz w:val="22"/>
          <w:szCs w:val="22"/>
        </w:rPr>
      </w:pPr>
      <w:hyperlink w:anchor="_Toc59976068" w:history="1">
        <w:r w:rsidR="005204CA" w:rsidRPr="006A43D5">
          <w:rPr>
            <w:rStyle w:val="Hyperlink"/>
          </w:rPr>
          <w:t>5.2</w:t>
        </w:r>
        <w:r w:rsidR="005204CA">
          <w:rPr>
            <w:rFonts w:asciiTheme="minorHAnsi" w:eastAsiaTheme="minorEastAsia" w:hAnsiTheme="minorHAnsi" w:cstheme="minorBidi"/>
            <w:sz w:val="22"/>
            <w:szCs w:val="22"/>
          </w:rPr>
          <w:tab/>
        </w:r>
        <w:r w:rsidR="005204CA" w:rsidRPr="006A43D5">
          <w:rPr>
            <w:rStyle w:val="Hyperlink"/>
          </w:rPr>
          <w:t>Significance of Research</w:t>
        </w:r>
        <w:r w:rsidR="005204CA">
          <w:rPr>
            <w:webHidden/>
          </w:rPr>
          <w:tab/>
        </w:r>
        <w:r w:rsidR="005204CA">
          <w:rPr>
            <w:webHidden/>
          </w:rPr>
          <w:fldChar w:fldCharType="begin"/>
        </w:r>
        <w:r w:rsidR="005204CA">
          <w:rPr>
            <w:webHidden/>
          </w:rPr>
          <w:instrText xml:space="preserve"> PAGEREF _Toc59976068 \h </w:instrText>
        </w:r>
        <w:r w:rsidR="005204CA">
          <w:rPr>
            <w:webHidden/>
          </w:rPr>
        </w:r>
        <w:r w:rsidR="005204CA">
          <w:rPr>
            <w:webHidden/>
          </w:rPr>
          <w:fldChar w:fldCharType="separate"/>
        </w:r>
        <w:r w:rsidR="005204CA">
          <w:rPr>
            <w:webHidden/>
          </w:rPr>
          <w:t>84</w:t>
        </w:r>
        <w:r w:rsidR="005204CA">
          <w:rPr>
            <w:webHidden/>
          </w:rPr>
          <w:fldChar w:fldCharType="end"/>
        </w:r>
      </w:hyperlink>
    </w:p>
    <w:p w14:paraId="31910D80" w14:textId="1B044AC5" w:rsidR="005204CA" w:rsidRDefault="00D4468D">
      <w:pPr>
        <w:pStyle w:val="TOC2"/>
        <w:tabs>
          <w:tab w:val="left" w:pos="1000"/>
        </w:tabs>
        <w:rPr>
          <w:rFonts w:asciiTheme="minorHAnsi" w:eastAsiaTheme="minorEastAsia" w:hAnsiTheme="minorHAnsi" w:cstheme="minorBidi"/>
          <w:sz w:val="22"/>
          <w:szCs w:val="22"/>
        </w:rPr>
      </w:pPr>
      <w:hyperlink w:anchor="_Toc59976069" w:history="1">
        <w:r w:rsidR="005204CA" w:rsidRPr="006A43D5">
          <w:rPr>
            <w:rStyle w:val="Hyperlink"/>
          </w:rPr>
          <w:t>5.3</w:t>
        </w:r>
        <w:r w:rsidR="005204CA">
          <w:rPr>
            <w:rFonts w:asciiTheme="minorHAnsi" w:eastAsiaTheme="minorEastAsia" w:hAnsiTheme="minorHAnsi" w:cstheme="minorBidi"/>
            <w:sz w:val="22"/>
            <w:szCs w:val="22"/>
          </w:rPr>
          <w:tab/>
        </w:r>
        <w:r w:rsidR="005204CA" w:rsidRPr="006A43D5">
          <w:rPr>
            <w:rStyle w:val="Hyperlink"/>
          </w:rPr>
          <w:t>Future Research</w:t>
        </w:r>
        <w:r w:rsidR="005204CA">
          <w:rPr>
            <w:webHidden/>
          </w:rPr>
          <w:tab/>
        </w:r>
        <w:r w:rsidR="005204CA">
          <w:rPr>
            <w:webHidden/>
          </w:rPr>
          <w:fldChar w:fldCharType="begin"/>
        </w:r>
        <w:r w:rsidR="005204CA">
          <w:rPr>
            <w:webHidden/>
          </w:rPr>
          <w:instrText xml:space="preserve"> PAGEREF _Toc59976069 \h </w:instrText>
        </w:r>
        <w:r w:rsidR="005204CA">
          <w:rPr>
            <w:webHidden/>
          </w:rPr>
        </w:r>
        <w:r w:rsidR="005204CA">
          <w:rPr>
            <w:webHidden/>
          </w:rPr>
          <w:fldChar w:fldCharType="separate"/>
        </w:r>
        <w:r w:rsidR="005204CA">
          <w:rPr>
            <w:webHidden/>
          </w:rPr>
          <w:t>84</w:t>
        </w:r>
        <w:r w:rsidR="005204CA">
          <w:rPr>
            <w:webHidden/>
          </w:rPr>
          <w:fldChar w:fldCharType="end"/>
        </w:r>
      </w:hyperlink>
    </w:p>
    <w:p w14:paraId="24BFBC8C" w14:textId="21E786A5" w:rsidR="005204CA" w:rsidRDefault="00D4468D">
      <w:pPr>
        <w:pStyle w:val="TOC1"/>
        <w:rPr>
          <w:rFonts w:asciiTheme="minorHAnsi" w:eastAsiaTheme="minorEastAsia" w:hAnsiTheme="minorHAnsi" w:cstheme="minorBidi"/>
          <w:bCs w:val="0"/>
          <w:sz w:val="22"/>
          <w:szCs w:val="22"/>
        </w:rPr>
      </w:pPr>
      <w:hyperlink w:anchor="_Toc59976070" w:history="1">
        <w:r w:rsidR="005204CA" w:rsidRPr="006A43D5">
          <w:rPr>
            <w:rStyle w:val="Hyperlink"/>
          </w:rPr>
          <w:t>Appendix A: Configuring FlightGear as a Visual System</w:t>
        </w:r>
        <w:r w:rsidR="005204CA">
          <w:rPr>
            <w:webHidden/>
          </w:rPr>
          <w:tab/>
        </w:r>
        <w:r w:rsidR="005204CA">
          <w:rPr>
            <w:webHidden/>
          </w:rPr>
          <w:fldChar w:fldCharType="begin"/>
        </w:r>
        <w:r w:rsidR="005204CA">
          <w:rPr>
            <w:webHidden/>
          </w:rPr>
          <w:instrText xml:space="preserve"> PAGEREF _Toc59976070 \h </w:instrText>
        </w:r>
        <w:r w:rsidR="005204CA">
          <w:rPr>
            <w:webHidden/>
          </w:rPr>
        </w:r>
        <w:r w:rsidR="005204CA">
          <w:rPr>
            <w:webHidden/>
          </w:rPr>
          <w:fldChar w:fldCharType="separate"/>
        </w:r>
        <w:r w:rsidR="005204CA">
          <w:rPr>
            <w:webHidden/>
          </w:rPr>
          <w:t>86</w:t>
        </w:r>
        <w:r w:rsidR="005204CA">
          <w:rPr>
            <w:webHidden/>
          </w:rPr>
          <w:fldChar w:fldCharType="end"/>
        </w:r>
      </w:hyperlink>
    </w:p>
    <w:p w14:paraId="6AB1008D" w14:textId="1182A1E3" w:rsidR="005204CA" w:rsidRDefault="00D4468D">
      <w:pPr>
        <w:pStyle w:val="TOC1"/>
        <w:rPr>
          <w:rFonts w:asciiTheme="minorHAnsi" w:eastAsiaTheme="minorEastAsia" w:hAnsiTheme="minorHAnsi" w:cstheme="minorBidi"/>
          <w:bCs w:val="0"/>
          <w:sz w:val="22"/>
          <w:szCs w:val="22"/>
        </w:rPr>
      </w:pPr>
      <w:hyperlink w:anchor="_Toc59976071" w:history="1">
        <w:r w:rsidR="005204CA" w:rsidRPr="006A43D5">
          <w:rPr>
            <w:rStyle w:val="Hyperlink"/>
          </w:rPr>
          <w:t>Appendix B: Flight Simulator Keyboard Controls</w:t>
        </w:r>
        <w:r w:rsidR="005204CA">
          <w:rPr>
            <w:webHidden/>
          </w:rPr>
          <w:tab/>
        </w:r>
        <w:r w:rsidR="005204CA">
          <w:rPr>
            <w:webHidden/>
          </w:rPr>
          <w:fldChar w:fldCharType="begin"/>
        </w:r>
        <w:r w:rsidR="005204CA">
          <w:rPr>
            <w:webHidden/>
          </w:rPr>
          <w:instrText xml:space="preserve"> PAGEREF _Toc59976071 \h </w:instrText>
        </w:r>
        <w:r w:rsidR="005204CA">
          <w:rPr>
            <w:webHidden/>
          </w:rPr>
        </w:r>
        <w:r w:rsidR="005204CA">
          <w:rPr>
            <w:webHidden/>
          </w:rPr>
          <w:fldChar w:fldCharType="separate"/>
        </w:r>
        <w:r w:rsidR="005204CA">
          <w:rPr>
            <w:webHidden/>
          </w:rPr>
          <w:t>89</w:t>
        </w:r>
        <w:r w:rsidR="005204CA">
          <w:rPr>
            <w:webHidden/>
          </w:rPr>
          <w:fldChar w:fldCharType="end"/>
        </w:r>
      </w:hyperlink>
    </w:p>
    <w:p w14:paraId="236F1C2F" w14:textId="49772933" w:rsidR="005204CA" w:rsidRDefault="00D4468D">
      <w:pPr>
        <w:pStyle w:val="TOC1"/>
        <w:rPr>
          <w:rFonts w:asciiTheme="minorHAnsi" w:eastAsiaTheme="minorEastAsia" w:hAnsiTheme="minorHAnsi" w:cstheme="minorBidi"/>
          <w:bCs w:val="0"/>
          <w:sz w:val="22"/>
          <w:szCs w:val="22"/>
        </w:rPr>
      </w:pPr>
      <w:hyperlink w:anchor="_Toc59976072" w:history="1">
        <w:r w:rsidR="005204CA" w:rsidRPr="006A43D5">
          <w:rPr>
            <w:rStyle w:val="Hyperlink"/>
          </w:rPr>
          <w:t>Bibliography</w:t>
        </w:r>
        <w:r w:rsidR="005204CA">
          <w:rPr>
            <w:webHidden/>
          </w:rPr>
          <w:tab/>
        </w:r>
        <w:r w:rsidR="005204CA">
          <w:rPr>
            <w:webHidden/>
          </w:rPr>
          <w:fldChar w:fldCharType="begin"/>
        </w:r>
        <w:r w:rsidR="005204CA">
          <w:rPr>
            <w:webHidden/>
          </w:rPr>
          <w:instrText xml:space="preserve"> PAGEREF _Toc59976072 \h </w:instrText>
        </w:r>
        <w:r w:rsidR="005204CA">
          <w:rPr>
            <w:webHidden/>
          </w:rPr>
        </w:r>
        <w:r w:rsidR="005204CA">
          <w:rPr>
            <w:webHidden/>
          </w:rPr>
          <w:fldChar w:fldCharType="separate"/>
        </w:r>
        <w:r w:rsidR="005204CA">
          <w:rPr>
            <w:webHidden/>
          </w:rPr>
          <w:t>90</w:t>
        </w:r>
        <w:r w:rsidR="005204CA">
          <w:rPr>
            <w:webHidden/>
          </w:rPr>
          <w:fldChar w:fldCharType="end"/>
        </w:r>
      </w:hyperlink>
    </w:p>
    <w:p w14:paraId="7898ED52" w14:textId="493BE044" w:rsidR="005204CA" w:rsidRDefault="00D4468D">
      <w:pPr>
        <w:pStyle w:val="TOC1"/>
        <w:rPr>
          <w:rFonts w:asciiTheme="minorHAnsi" w:eastAsiaTheme="minorEastAsia" w:hAnsiTheme="minorHAnsi" w:cstheme="minorBidi"/>
          <w:bCs w:val="0"/>
          <w:sz w:val="22"/>
          <w:szCs w:val="22"/>
        </w:rPr>
      </w:pPr>
      <w:hyperlink w:anchor="_Toc59976073" w:history="1">
        <w:r w:rsidR="005204CA" w:rsidRPr="006A43D5">
          <w:rPr>
            <w:rStyle w:val="Hyperlink"/>
          </w:rPr>
          <w:t>Acronyms</w:t>
        </w:r>
        <w:r w:rsidR="005204CA">
          <w:rPr>
            <w:webHidden/>
          </w:rPr>
          <w:tab/>
        </w:r>
        <w:r w:rsidR="005204CA">
          <w:rPr>
            <w:webHidden/>
          </w:rPr>
          <w:fldChar w:fldCharType="begin"/>
        </w:r>
        <w:r w:rsidR="005204CA">
          <w:rPr>
            <w:webHidden/>
          </w:rPr>
          <w:instrText xml:space="preserve"> PAGEREF _Toc59976073 \h </w:instrText>
        </w:r>
        <w:r w:rsidR="005204CA">
          <w:rPr>
            <w:webHidden/>
          </w:rPr>
        </w:r>
        <w:r w:rsidR="005204CA">
          <w:rPr>
            <w:webHidden/>
          </w:rPr>
          <w:fldChar w:fldCharType="separate"/>
        </w:r>
        <w:r w:rsidR="005204CA">
          <w:rPr>
            <w:webHidden/>
          </w:rPr>
          <w:t>93</w:t>
        </w:r>
        <w:r w:rsidR="005204CA">
          <w:rPr>
            <w:webHidden/>
          </w:rPr>
          <w:fldChar w:fldCharType="end"/>
        </w:r>
      </w:hyperlink>
    </w:p>
    <w:p w14:paraId="182256F0" w14:textId="4B598BFF"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71F64294" w14:textId="525BCF03" w:rsidR="008D778C" w:rsidRDefault="008D778C" w:rsidP="008D778C"/>
    <w:p w14:paraId="3CA220D4" w14:textId="7735C2B5" w:rsidR="006E2C84" w:rsidRPr="002B761E" w:rsidRDefault="001747B2" w:rsidP="0064646A">
      <w:pPr>
        <w:pStyle w:val="Heading1"/>
        <w:rPr>
          <w:sz w:val="29"/>
          <w:szCs w:val="29"/>
        </w:rPr>
      </w:pPr>
      <w:bookmarkStart w:id="25" w:name="_Toc59976038"/>
      <w:r w:rsidRPr="002B761E">
        <w:rPr>
          <w:sz w:val="29"/>
          <w:szCs w:val="29"/>
        </w:rPr>
        <w:lastRenderedPageBreak/>
        <w:t>List of Figures</w:t>
      </w:r>
      <w:bookmarkEnd w:id="25"/>
    </w:p>
    <w:p w14:paraId="6876C142" w14:textId="38CE380E" w:rsidR="00C16924" w:rsidRPr="00C16924" w:rsidRDefault="00C16924" w:rsidP="00C16924">
      <w:r>
        <w:tab/>
      </w:r>
      <w:r>
        <w:tab/>
      </w:r>
      <w:r>
        <w:tab/>
      </w:r>
      <w:r>
        <w:tab/>
      </w:r>
      <w:r>
        <w:tab/>
      </w:r>
      <w:r>
        <w:tab/>
      </w:r>
      <w:r>
        <w:tab/>
      </w:r>
      <w:r>
        <w:tab/>
      </w:r>
      <w:r>
        <w:tab/>
      </w:r>
      <w:r>
        <w:tab/>
      </w:r>
      <w:r>
        <w:tab/>
        <w:t xml:space="preserve">    Page</w:t>
      </w:r>
    </w:p>
    <w:p w14:paraId="14A7D386" w14:textId="470C85A8" w:rsidR="005204CA"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976097" w:history="1">
        <w:r w:rsidR="005204CA" w:rsidRPr="00F85491">
          <w:rPr>
            <w:rStyle w:val="Hyperlink"/>
            <w:noProof/>
          </w:rPr>
          <w:t>Figure 1: Forces Visualized [14]</w:t>
        </w:r>
        <w:r w:rsidR="005204CA">
          <w:rPr>
            <w:noProof/>
            <w:webHidden/>
          </w:rPr>
          <w:tab/>
        </w:r>
        <w:r w:rsidR="005204CA">
          <w:rPr>
            <w:noProof/>
            <w:webHidden/>
          </w:rPr>
          <w:fldChar w:fldCharType="begin"/>
        </w:r>
        <w:r w:rsidR="005204CA">
          <w:rPr>
            <w:noProof/>
            <w:webHidden/>
          </w:rPr>
          <w:instrText xml:space="preserve"> PAGEREF _Toc59976097 \h </w:instrText>
        </w:r>
        <w:r w:rsidR="005204CA">
          <w:rPr>
            <w:noProof/>
            <w:webHidden/>
          </w:rPr>
        </w:r>
        <w:r w:rsidR="005204CA">
          <w:rPr>
            <w:noProof/>
            <w:webHidden/>
          </w:rPr>
          <w:fldChar w:fldCharType="separate"/>
        </w:r>
        <w:r w:rsidR="005204CA">
          <w:rPr>
            <w:noProof/>
            <w:webHidden/>
          </w:rPr>
          <w:t>18</w:t>
        </w:r>
        <w:r w:rsidR="005204CA">
          <w:rPr>
            <w:noProof/>
            <w:webHidden/>
          </w:rPr>
          <w:fldChar w:fldCharType="end"/>
        </w:r>
      </w:hyperlink>
    </w:p>
    <w:p w14:paraId="056A76A7" w14:textId="6281D5D7" w:rsidR="005204CA" w:rsidRDefault="00D4468D">
      <w:pPr>
        <w:pStyle w:val="TableofFigures"/>
        <w:tabs>
          <w:tab w:val="right" w:leader="dot" w:pos="8630"/>
        </w:tabs>
        <w:rPr>
          <w:rFonts w:asciiTheme="minorHAnsi" w:eastAsiaTheme="minorEastAsia" w:hAnsiTheme="minorHAnsi" w:cstheme="minorBidi"/>
          <w:noProof/>
          <w:sz w:val="22"/>
          <w:szCs w:val="22"/>
        </w:rPr>
      </w:pPr>
      <w:hyperlink w:anchor="_Toc59976098" w:history="1">
        <w:r w:rsidR="005204CA" w:rsidRPr="00F85491">
          <w:rPr>
            <w:rStyle w:val="Hyperlink"/>
            <w:noProof/>
          </w:rPr>
          <w:t>Figure 2: Airplane Components [14]</w:t>
        </w:r>
        <w:r w:rsidR="005204CA">
          <w:rPr>
            <w:noProof/>
            <w:webHidden/>
          </w:rPr>
          <w:tab/>
        </w:r>
        <w:r w:rsidR="005204CA">
          <w:rPr>
            <w:noProof/>
            <w:webHidden/>
          </w:rPr>
          <w:fldChar w:fldCharType="begin"/>
        </w:r>
        <w:r w:rsidR="005204CA">
          <w:rPr>
            <w:noProof/>
            <w:webHidden/>
          </w:rPr>
          <w:instrText xml:space="preserve"> PAGEREF _Toc59976098 \h </w:instrText>
        </w:r>
        <w:r w:rsidR="005204CA">
          <w:rPr>
            <w:noProof/>
            <w:webHidden/>
          </w:rPr>
        </w:r>
        <w:r w:rsidR="005204CA">
          <w:rPr>
            <w:noProof/>
            <w:webHidden/>
          </w:rPr>
          <w:fldChar w:fldCharType="separate"/>
        </w:r>
        <w:r w:rsidR="005204CA">
          <w:rPr>
            <w:noProof/>
            <w:webHidden/>
          </w:rPr>
          <w:t>19</w:t>
        </w:r>
        <w:r w:rsidR="005204CA">
          <w:rPr>
            <w:noProof/>
            <w:webHidden/>
          </w:rPr>
          <w:fldChar w:fldCharType="end"/>
        </w:r>
      </w:hyperlink>
    </w:p>
    <w:p w14:paraId="60569645" w14:textId="2EC757A6" w:rsidR="005204CA" w:rsidRDefault="00D4468D">
      <w:pPr>
        <w:pStyle w:val="TableofFigures"/>
        <w:tabs>
          <w:tab w:val="right" w:leader="dot" w:pos="8630"/>
        </w:tabs>
        <w:rPr>
          <w:rFonts w:asciiTheme="minorHAnsi" w:eastAsiaTheme="minorEastAsia" w:hAnsiTheme="minorHAnsi" w:cstheme="minorBidi"/>
          <w:noProof/>
          <w:sz w:val="22"/>
          <w:szCs w:val="22"/>
        </w:rPr>
      </w:pPr>
      <w:hyperlink w:anchor="_Toc59976099" w:history="1">
        <w:r w:rsidR="005204CA" w:rsidRPr="00F85491">
          <w:rPr>
            <w:rStyle w:val="Hyperlink"/>
            <w:noProof/>
          </w:rPr>
          <w:t>Figure 3: Airfoil Cross-section [23]</w:t>
        </w:r>
        <w:r w:rsidR="005204CA">
          <w:rPr>
            <w:noProof/>
            <w:webHidden/>
          </w:rPr>
          <w:tab/>
        </w:r>
        <w:r w:rsidR="005204CA">
          <w:rPr>
            <w:noProof/>
            <w:webHidden/>
          </w:rPr>
          <w:fldChar w:fldCharType="begin"/>
        </w:r>
        <w:r w:rsidR="005204CA">
          <w:rPr>
            <w:noProof/>
            <w:webHidden/>
          </w:rPr>
          <w:instrText xml:space="preserve"> PAGEREF _Toc59976099 \h </w:instrText>
        </w:r>
        <w:r w:rsidR="005204CA">
          <w:rPr>
            <w:noProof/>
            <w:webHidden/>
          </w:rPr>
        </w:r>
        <w:r w:rsidR="005204CA">
          <w:rPr>
            <w:noProof/>
            <w:webHidden/>
          </w:rPr>
          <w:fldChar w:fldCharType="separate"/>
        </w:r>
        <w:r w:rsidR="005204CA">
          <w:rPr>
            <w:noProof/>
            <w:webHidden/>
          </w:rPr>
          <w:t>20</w:t>
        </w:r>
        <w:r w:rsidR="005204CA">
          <w:rPr>
            <w:noProof/>
            <w:webHidden/>
          </w:rPr>
          <w:fldChar w:fldCharType="end"/>
        </w:r>
      </w:hyperlink>
    </w:p>
    <w:p w14:paraId="74CFB858" w14:textId="3C491E59" w:rsidR="005204CA" w:rsidRDefault="00D4468D">
      <w:pPr>
        <w:pStyle w:val="TableofFigures"/>
        <w:tabs>
          <w:tab w:val="right" w:leader="dot" w:pos="8630"/>
        </w:tabs>
        <w:rPr>
          <w:rFonts w:asciiTheme="minorHAnsi" w:eastAsiaTheme="minorEastAsia" w:hAnsiTheme="minorHAnsi" w:cstheme="minorBidi"/>
          <w:noProof/>
          <w:sz w:val="22"/>
          <w:szCs w:val="22"/>
        </w:rPr>
      </w:pPr>
      <w:hyperlink w:anchor="_Toc59976100" w:history="1">
        <w:r w:rsidR="005204CA" w:rsidRPr="00F85491">
          <w:rPr>
            <w:rStyle w:val="Hyperlink"/>
            <w:noProof/>
          </w:rPr>
          <w:t>Figure 4: Airplane Axes of Rotation [14]</w:t>
        </w:r>
        <w:r w:rsidR="005204CA">
          <w:rPr>
            <w:noProof/>
            <w:webHidden/>
          </w:rPr>
          <w:tab/>
        </w:r>
        <w:r w:rsidR="005204CA">
          <w:rPr>
            <w:noProof/>
            <w:webHidden/>
          </w:rPr>
          <w:fldChar w:fldCharType="begin"/>
        </w:r>
        <w:r w:rsidR="005204CA">
          <w:rPr>
            <w:noProof/>
            <w:webHidden/>
          </w:rPr>
          <w:instrText xml:space="preserve"> PAGEREF _Toc59976100 \h </w:instrText>
        </w:r>
        <w:r w:rsidR="005204CA">
          <w:rPr>
            <w:noProof/>
            <w:webHidden/>
          </w:rPr>
        </w:r>
        <w:r w:rsidR="005204CA">
          <w:rPr>
            <w:noProof/>
            <w:webHidden/>
          </w:rPr>
          <w:fldChar w:fldCharType="separate"/>
        </w:r>
        <w:r w:rsidR="005204CA">
          <w:rPr>
            <w:noProof/>
            <w:webHidden/>
          </w:rPr>
          <w:t>21</w:t>
        </w:r>
        <w:r w:rsidR="005204CA">
          <w:rPr>
            <w:noProof/>
            <w:webHidden/>
          </w:rPr>
          <w:fldChar w:fldCharType="end"/>
        </w:r>
      </w:hyperlink>
    </w:p>
    <w:p w14:paraId="5FDFFBA8" w14:textId="513D8A8B" w:rsidR="005204CA" w:rsidRDefault="00D4468D">
      <w:pPr>
        <w:pStyle w:val="TableofFigures"/>
        <w:tabs>
          <w:tab w:val="right" w:leader="dot" w:pos="8630"/>
        </w:tabs>
        <w:rPr>
          <w:rFonts w:asciiTheme="minorHAnsi" w:eastAsiaTheme="minorEastAsia" w:hAnsiTheme="minorHAnsi" w:cstheme="minorBidi"/>
          <w:noProof/>
          <w:sz w:val="22"/>
          <w:szCs w:val="22"/>
        </w:rPr>
      </w:pPr>
      <w:hyperlink w:anchor="_Toc59976101" w:history="1">
        <w:r w:rsidR="005204CA" w:rsidRPr="00F85491">
          <w:rPr>
            <w:rStyle w:val="Hyperlink"/>
            <w:noProof/>
          </w:rPr>
          <w:t>Figure 5: Bourg Cartesian Coordinate System</w:t>
        </w:r>
        <w:r w:rsidR="005204CA">
          <w:rPr>
            <w:noProof/>
            <w:webHidden/>
          </w:rPr>
          <w:tab/>
        </w:r>
        <w:r w:rsidR="005204CA">
          <w:rPr>
            <w:noProof/>
            <w:webHidden/>
          </w:rPr>
          <w:fldChar w:fldCharType="begin"/>
        </w:r>
        <w:r w:rsidR="005204CA">
          <w:rPr>
            <w:noProof/>
            <w:webHidden/>
          </w:rPr>
          <w:instrText xml:space="preserve"> PAGEREF _Toc59976101 \h </w:instrText>
        </w:r>
        <w:r w:rsidR="005204CA">
          <w:rPr>
            <w:noProof/>
            <w:webHidden/>
          </w:rPr>
        </w:r>
        <w:r w:rsidR="005204CA">
          <w:rPr>
            <w:noProof/>
            <w:webHidden/>
          </w:rPr>
          <w:fldChar w:fldCharType="separate"/>
        </w:r>
        <w:r w:rsidR="005204CA">
          <w:rPr>
            <w:noProof/>
            <w:webHidden/>
          </w:rPr>
          <w:t>22</w:t>
        </w:r>
        <w:r w:rsidR="005204CA">
          <w:rPr>
            <w:noProof/>
            <w:webHidden/>
          </w:rPr>
          <w:fldChar w:fldCharType="end"/>
        </w:r>
      </w:hyperlink>
    </w:p>
    <w:p w14:paraId="2EC64741" w14:textId="773A69D4" w:rsidR="005204CA" w:rsidRDefault="00D4468D">
      <w:pPr>
        <w:pStyle w:val="TableofFigures"/>
        <w:tabs>
          <w:tab w:val="right" w:leader="dot" w:pos="8630"/>
        </w:tabs>
        <w:rPr>
          <w:rFonts w:asciiTheme="minorHAnsi" w:eastAsiaTheme="minorEastAsia" w:hAnsiTheme="minorHAnsi" w:cstheme="minorBidi"/>
          <w:noProof/>
          <w:sz w:val="22"/>
          <w:szCs w:val="22"/>
        </w:rPr>
      </w:pPr>
      <w:hyperlink w:anchor="_Toc59976102" w:history="1">
        <w:r w:rsidR="005204CA" w:rsidRPr="00F85491">
          <w:rPr>
            <w:rStyle w:val="Hyperlink"/>
            <w:noProof/>
          </w:rPr>
          <w:t>Figure 6: Palmer Cartesian Coordinate System</w:t>
        </w:r>
        <w:r w:rsidR="005204CA">
          <w:rPr>
            <w:noProof/>
            <w:webHidden/>
          </w:rPr>
          <w:tab/>
        </w:r>
        <w:r w:rsidR="005204CA">
          <w:rPr>
            <w:noProof/>
            <w:webHidden/>
          </w:rPr>
          <w:fldChar w:fldCharType="begin"/>
        </w:r>
        <w:r w:rsidR="005204CA">
          <w:rPr>
            <w:noProof/>
            <w:webHidden/>
          </w:rPr>
          <w:instrText xml:space="preserve"> PAGEREF _Toc59976102 \h </w:instrText>
        </w:r>
        <w:r w:rsidR="005204CA">
          <w:rPr>
            <w:noProof/>
            <w:webHidden/>
          </w:rPr>
        </w:r>
        <w:r w:rsidR="005204CA">
          <w:rPr>
            <w:noProof/>
            <w:webHidden/>
          </w:rPr>
          <w:fldChar w:fldCharType="separate"/>
        </w:r>
        <w:r w:rsidR="005204CA">
          <w:rPr>
            <w:noProof/>
            <w:webHidden/>
          </w:rPr>
          <w:t>23</w:t>
        </w:r>
        <w:r w:rsidR="005204CA">
          <w:rPr>
            <w:noProof/>
            <w:webHidden/>
          </w:rPr>
          <w:fldChar w:fldCharType="end"/>
        </w:r>
      </w:hyperlink>
    </w:p>
    <w:p w14:paraId="07A85FAF" w14:textId="06D80562" w:rsidR="005204CA" w:rsidRDefault="00D4468D">
      <w:pPr>
        <w:pStyle w:val="TableofFigures"/>
        <w:tabs>
          <w:tab w:val="right" w:leader="dot" w:pos="8630"/>
        </w:tabs>
        <w:rPr>
          <w:rFonts w:asciiTheme="minorHAnsi" w:eastAsiaTheme="minorEastAsia" w:hAnsiTheme="minorHAnsi" w:cstheme="minorBidi"/>
          <w:noProof/>
          <w:sz w:val="22"/>
          <w:szCs w:val="22"/>
        </w:rPr>
      </w:pPr>
      <w:hyperlink w:anchor="_Toc59976103" w:history="1">
        <w:r w:rsidR="005204CA" w:rsidRPr="00F85491">
          <w:rPr>
            <w:rStyle w:val="Hyperlink"/>
            <w:noProof/>
          </w:rPr>
          <w:t>Figure 7: Lift Coefficient vs Angle of Attack [14]</w:t>
        </w:r>
        <w:r w:rsidR="005204CA">
          <w:rPr>
            <w:noProof/>
            <w:webHidden/>
          </w:rPr>
          <w:tab/>
        </w:r>
        <w:r w:rsidR="005204CA">
          <w:rPr>
            <w:noProof/>
            <w:webHidden/>
          </w:rPr>
          <w:fldChar w:fldCharType="begin"/>
        </w:r>
        <w:r w:rsidR="005204CA">
          <w:rPr>
            <w:noProof/>
            <w:webHidden/>
          </w:rPr>
          <w:instrText xml:space="preserve"> PAGEREF _Toc59976103 \h </w:instrText>
        </w:r>
        <w:r w:rsidR="005204CA">
          <w:rPr>
            <w:noProof/>
            <w:webHidden/>
          </w:rPr>
        </w:r>
        <w:r w:rsidR="005204CA">
          <w:rPr>
            <w:noProof/>
            <w:webHidden/>
          </w:rPr>
          <w:fldChar w:fldCharType="separate"/>
        </w:r>
        <w:r w:rsidR="005204CA">
          <w:rPr>
            <w:noProof/>
            <w:webHidden/>
          </w:rPr>
          <w:t>25</w:t>
        </w:r>
        <w:r w:rsidR="005204CA">
          <w:rPr>
            <w:noProof/>
            <w:webHidden/>
          </w:rPr>
          <w:fldChar w:fldCharType="end"/>
        </w:r>
      </w:hyperlink>
    </w:p>
    <w:p w14:paraId="616B7299" w14:textId="46D0CAD5" w:rsidR="005204CA" w:rsidRDefault="00D4468D">
      <w:pPr>
        <w:pStyle w:val="TableofFigures"/>
        <w:tabs>
          <w:tab w:val="right" w:leader="dot" w:pos="8630"/>
        </w:tabs>
        <w:rPr>
          <w:rFonts w:asciiTheme="minorHAnsi" w:eastAsiaTheme="minorEastAsia" w:hAnsiTheme="minorHAnsi" w:cstheme="minorBidi"/>
          <w:noProof/>
          <w:sz w:val="22"/>
          <w:szCs w:val="22"/>
        </w:rPr>
      </w:pPr>
      <w:hyperlink w:anchor="_Toc59976104" w:history="1">
        <w:r w:rsidR="005204CA" w:rsidRPr="00F85491">
          <w:rPr>
            <w:rStyle w:val="Hyperlink"/>
            <w:noProof/>
          </w:rPr>
          <w:t>Figure 8: Entity-Component-System Visualized [11]</w:t>
        </w:r>
        <w:r w:rsidR="005204CA">
          <w:rPr>
            <w:noProof/>
            <w:webHidden/>
          </w:rPr>
          <w:tab/>
        </w:r>
        <w:r w:rsidR="005204CA">
          <w:rPr>
            <w:noProof/>
            <w:webHidden/>
          </w:rPr>
          <w:fldChar w:fldCharType="begin"/>
        </w:r>
        <w:r w:rsidR="005204CA">
          <w:rPr>
            <w:noProof/>
            <w:webHidden/>
          </w:rPr>
          <w:instrText xml:space="preserve"> PAGEREF _Toc59976104 \h </w:instrText>
        </w:r>
        <w:r w:rsidR="005204CA">
          <w:rPr>
            <w:noProof/>
            <w:webHidden/>
          </w:rPr>
        </w:r>
        <w:r w:rsidR="005204CA">
          <w:rPr>
            <w:noProof/>
            <w:webHidden/>
          </w:rPr>
          <w:fldChar w:fldCharType="separate"/>
        </w:r>
        <w:r w:rsidR="005204CA">
          <w:rPr>
            <w:noProof/>
            <w:webHidden/>
          </w:rPr>
          <w:t>31</w:t>
        </w:r>
        <w:r w:rsidR="005204CA">
          <w:rPr>
            <w:noProof/>
            <w:webHidden/>
          </w:rPr>
          <w:fldChar w:fldCharType="end"/>
        </w:r>
      </w:hyperlink>
    </w:p>
    <w:p w14:paraId="72182FFF" w14:textId="010031BC" w:rsidR="005204CA" w:rsidRDefault="00D4468D">
      <w:pPr>
        <w:pStyle w:val="TableofFigures"/>
        <w:tabs>
          <w:tab w:val="right" w:leader="dot" w:pos="8630"/>
        </w:tabs>
        <w:rPr>
          <w:rFonts w:asciiTheme="minorHAnsi" w:eastAsiaTheme="minorEastAsia" w:hAnsiTheme="minorHAnsi" w:cstheme="minorBidi"/>
          <w:noProof/>
          <w:sz w:val="22"/>
          <w:szCs w:val="22"/>
        </w:rPr>
      </w:pPr>
      <w:hyperlink w:anchor="_Toc59976105" w:history="1">
        <w:r w:rsidR="005204CA" w:rsidRPr="00F85491">
          <w:rPr>
            <w:rStyle w:val="Hyperlink"/>
            <w:noProof/>
          </w:rPr>
          <w:t>Figure 9: Flight Dynamics Model Entity-Component-System Organization</w:t>
        </w:r>
        <w:r w:rsidR="005204CA">
          <w:rPr>
            <w:noProof/>
            <w:webHidden/>
          </w:rPr>
          <w:tab/>
        </w:r>
        <w:r w:rsidR="005204CA">
          <w:rPr>
            <w:noProof/>
            <w:webHidden/>
          </w:rPr>
          <w:fldChar w:fldCharType="begin"/>
        </w:r>
        <w:r w:rsidR="005204CA">
          <w:rPr>
            <w:noProof/>
            <w:webHidden/>
          </w:rPr>
          <w:instrText xml:space="preserve"> PAGEREF _Toc59976105 \h </w:instrText>
        </w:r>
        <w:r w:rsidR="005204CA">
          <w:rPr>
            <w:noProof/>
            <w:webHidden/>
          </w:rPr>
        </w:r>
        <w:r w:rsidR="005204CA">
          <w:rPr>
            <w:noProof/>
            <w:webHidden/>
          </w:rPr>
          <w:fldChar w:fldCharType="separate"/>
        </w:r>
        <w:r w:rsidR="005204CA">
          <w:rPr>
            <w:noProof/>
            <w:webHidden/>
          </w:rPr>
          <w:t>43</w:t>
        </w:r>
        <w:r w:rsidR="005204CA">
          <w:rPr>
            <w:noProof/>
            <w:webHidden/>
          </w:rPr>
          <w:fldChar w:fldCharType="end"/>
        </w:r>
      </w:hyperlink>
    </w:p>
    <w:p w14:paraId="24F6305E" w14:textId="773A9CCC" w:rsidR="005204CA" w:rsidRDefault="00D4468D">
      <w:pPr>
        <w:pStyle w:val="TableofFigures"/>
        <w:tabs>
          <w:tab w:val="right" w:leader="dot" w:pos="8630"/>
        </w:tabs>
        <w:rPr>
          <w:rFonts w:asciiTheme="minorHAnsi" w:eastAsiaTheme="minorEastAsia" w:hAnsiTheme="minorHAnsi" w:cstheme="minorBidi"/>
          <w:noProof/>
          <w:sz w:val="22"/>
          <w:szCs w:val="22"/>
        </w:rPr>
      </w:pPr>
      <w:hyperlink w:anchor="_Toc59976106" w:history="1">
        <w:r w:rsidR="005204CA" w:rsidRPr="00F85491">
          <w:rPr>
            <w:rStyle w:val="Hyperlink"/>
            <w:noProof/>
          </w:rPr>
          <w:t>Figure 10: Flight Simulator Entity-Component-System Organization</w:t>
        </w:r>
        <w:r w:rsidR="005204CA">
          <w:rPr>
            <w:noProof/>
            <w:webHidden/>
          </w:rPr>
          <w:tab/>
        </w:r>
        <w:r w:rsidR="005204CA">
          <w:rPr>
            <w:noProof/>
            <w:webHidden/>
          </w:rPr>
          <w:fldChar w:fldCharType="begin"/>
        </w:r>
        <w:r w:rsidR="005204CA">
          <w:rPr>
            <w:noProof/>
            <w:webHidden/>
          </w:rPr>
          <w:instrText xml:space="preserve"> PAGEREF _Toc59976106 \h </w:instrText>
        </w:r>
        <w:r w:rsidR="005204CA">
          <w:rPr>
            <w:noProof/>
            <w:webHidden/>
          </w:rPr>
        </w:r>
        <w:r w:rsidR="005204CA">
          <w:rPr>
            <w:noProof/>
            <w:webHidden/>
          </w:rPr>
          <w:fldChar w:fldCharType="separate"/>
        </w:r>
        <w:r w:rsidR="005204CA">
          <w:rPr>
            <w:noProof/>
            <w:webHidden/>
          </w:rPr>
          <w:t>66</w:t>
        </w:r>
        <w:r w:rsidR="005204CA">
          <w:rPr>
            <w:noProof/>
            <w:webHidden/>
          </w:rPr>
          <w:fldChar w:fldCharType="end"/>
        </w:r>
      </w:hyperlink>
    </w:p>
    <w:p w14:paraId="13AA3AD3" w14:textId="4E45EB1C" w:rsidR="005204CA" w:rsidRDefault="00D4468D">
      <w:pPr>
        <w:pStyle w:val="TableofFigures"/>
        <w:tabs>
          <w:tab w:val="right" w:leader="dot" w:pos="8630"/>
        </w:tabs>
        <w:rPr>
          <w:rFonts w:asciiTheme="minorHAnsi" w:eastAsiaTheme="minorEastAsia" w:hAnsiTheme="minorHAnsi" w:cstheme="minorBidi"/>
          <w:noProof/>
          <w:sz w:val="22"/>
          <w:szCs w:val="22"/>
        </w:rPr>
      </w:pPr>
      <w:hyperlink w:anchor="_Toc59976107" w:history="1">
        <w:r w:rsidR="005204CA" w:rsidRPr="00F85491">
          <w:rPr>
            <w:rStyle w:val="Hyperlink"/>
            <w:noProof/>
          </w:rPr>
          <w:t>Figure 11: Flight Simulator System Execution Flow</w:t>
        </w:r>
        <w:r w:rsidR="005204CA">
          <w:rPr>
            <w:noProof/>
            <w:webHidden/>
          </w:rPr>
          <w:tab/>
        </w:r>
        <w:r w:rsidR="005204CA">
          <w:rPr>
            <w:noProof/>
            <w:webHidden/>
          </w:rPr>
          <w:fldChar w:fldCharType="begin"/>
        </w:r>
        <w:r w:rsidR="005204CA">
          <w:rPr>
            <w:noProof/>
            <w:webHidden/>
          </w:rPr>
          <w:instrText xml:space="preserve"> PAGEREF _Toc59976107 \h </w:instrText>
        </w:r>
        <w:r w:rsidR="005204CA">
          <w:rPr>
            <w:noProof/>
            <w:webHidden/>
          </w:rPr>
        </w:r>
        <w:r w:rsidR="005204CA">
          <w:rPr>
            <w:noProof/>
            <w:webHidden/>
          </w:rPr>
          <w:fldChar w:fldCharType="separate"/>
        </w:r>
        <w:r w:rsidR="005204CA">
          <w:rPr>
            <w:noProof/>
            <w:webHidden/>
          </w:rPr>
          <w:t>67</w:t>
        </w:r>
        <w:r w:rsidR="005204CA">
          <w:rPr>
            <w:noProof/>
            <w:webHidden/>
          </w:rPr>
          <w:fldChar w:fldCharType="end"/>
        </w:r>
      </w:hyperlink>
    </w:p>
    <w:p w14:paraId="68206EAA" w14:textId="3C07DCA1"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280B04CB" w14:textId="77777777" w:rsidR="00511AD4" w:rsidRDefault="00511AD4" w:rsidP="008D778C"/>
    <w:p w14:paraId="76D20721" w14:textId="7517F12B" w:rsidR="00D31D3D" w:rsidRDefault="00D31D3D" w:rsidP="008D778C"/>
    <w:p w14:paraId="15DCE2DD" w14:textId="529D2EF8" w:rsidR="00D31D3D" w:rsidRPr="002B761E" w:rsidRDefault="00D31D3D" w:rsidP="0064646A">
      <w:pPr>
        <w:pStyle w:val="Heading1"/>
        <w:rPr>
          <w:sz w:val="29"/>
          <w:szCs w:val="29"/>
        </w:rPr>
      </w:pPr>
      <w:bookmarkStart w:id="26" w:name="_Toc235956763"/>
      <w:bookmarkStart w:id="27" w:name="_Toc59976039"/>
      <w:r w:rsidRPr="002B761E">
        <w:rPr>
          <w:sz w:val="29"/>
          <w:szCs w:val="29"/>
        </w:rPr>
        <w:lastRenderedPageBreak/>
        <w:t>List of Tables</w:t>
      </w:r>
      <w:bookmarkEnd w:id="26"/>
      <w:bookmarkEnd w:id="27"/>
    </w:p>
    <w:p w14:paraId="731FCB63" w14:textId="3E8CE1C2" w:rsidR="006E2C84" w:rsidRPr="006E2C84" w:rsidRDefault="006E2C84" w:rsidP="006E2C84">
      <w:r>
        <w:tab/>
      </w:r>
      <w:r>
        <w:tab/>
      </w:r>
      <w:r>
        <w:tab/>
      </w:r>
      <w:r>
        <w:tab/>
      </w:r>
      <w:r>
        <w:tab/>
      </w:r>
      <w:r>
        <w:tab/>
      </w:r>
      <w:r>
        <w:tab/>
      </w:r>
      <w:r>
        <w:tab/>
      </w:r>
      <w:r>
        <w:tab/>
      </w:r>
      <w:r>
        <w:tab/>
      </w:r>
      <w:r>
        <w:tab/>
        <w:t xml:space="preserve">    Page</w:t>
      </w:r>
    </w:p>
    <w:p w14:paraId="35239504" w14:textId="708AD2F6" w:rsidR="00C24C34"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60222373" w:history="1">
        <w:r w:rsidR="00C24C34" w:rsidRPr="006A5398">
          <w:rPr>
            <w:rStyle w:val="Hyperlink"/>
            <w:noProof/>
          </w:rPr>
          <w:t>Table 1: Palmer Flight Control Instructions for Test One</w:t>
        </w:r>
        <w:r w:rsidR="00C24C34">
          <w:rPr>
            <w:noProof/>
            <w:webHidden/>
          </w:rPr>
          <w:tab/>
        </w:r>
        <w:r w:rsidR="00C24C34">
          <w:rPr>
            <w:noProof/>
            <w:webHidden/>
          </w:rPr>
          <w:fldChar w:fldCharType="begin"/>
        </w:r>
        <w:r w:rsidR="00C24C34">
          <w:rPr>
            <w:noProof/>
            <w:webHidden/>
          </w:rPr>
          <w:instrText xml:space="preserve"> PAGEREF _Toc60222373 \h </w:instrText>
        </w:r>
        <w:r w:rsidR="00C24C34">
          <w:rPr>
            <w:noProof/>
            <w:webHidden/>
          </w:rPr>
        </w:r>
        <w:r w:rsidR="00C24C34">
          <w:rPr>
            <w:noProof/>
            <w:webHidden/>
          </w:rPr>
          <w:fldChar w:fldCharType="separate"/>
        </w:r>
        <w:r w:rsidR="00C24C34">
          <w:rPr>
            <w:noProof/>
            <w:webHidden/>
          </w:rPr>
          <w:t>54</w:t>
        </w:r>
        <w:r w:rsidR="00C24C34">
          <w:rPr>
            <w:noProof/>
            <w:webHidden/>
          </w:rPr>
          <w:fldChar w:fldCharType="end"/>
        </w:r>
      </w:hyperlink>
    </w:p>
    <w:p w14:paraId="311892A5" w14:textId="5D016491"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74" w:history="1">
        <w:r w:rsidRPr="006A5398">
          <w:rPr>
            <w:rStyle w:val="Hyperlink"/>
            <w:noProof/>
          </w:rPr>
          <w:t>Table 2: Palmer Flight Control Instructions for Test Two</w:t>
        </w:r>
        <w:r>
          <w:rPr>
            <w:noProof/>
            <w:webHidden/>
          </w:rPr>
          <w:tab/>
        </w:r>
        <w:r>
          <w:rPr>
            <w:noProof/>
            <w:webHidden/>
          </w:rPr>
          <w:fldChar w:fldCharType="begin"/>
        </w:r>
        <w:r>
          <w:rPr>
            <w:noProof/>
            <w:webHidden/>
          </w:rPr>
          <w:instrText xml:space="preserve"> PAGEREF _Toc60222374 \h </w:instrText>
        </w:r>
        <w:r>
          <w:rPr>
            <w:noProof/>
            <w:webHidden/>
          </w:rPr>
        </w:r>
        <w:r>
          <w:rPr>
            <w:noProof/>
            <w:webHidden/>
          </w:rPr>
          <w:fldChar w:fldCharType="separate"/>
        </w:r>
        <w:r>
          <w:rPr>
            <w:noProof/>
            <w:webHidden/>
          </w:rPr>
          <w:t>54</w:t>
        </w:r>
        <w:r>
          <w:rPr>
            <w:noProof/>
            <w:webHidden/>
          </w:rPr>
          <w:fldChar w:fldCharType="end"/>
        </w:r>
      </w:hyperlink>
    </w:p>
    <w:p w14:paraId="16BE95C4" w14:textId="3603639A"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75" w:history="1">
        <w:r w:rsidRPr="006A5398">
          <w:rPr>
            <w:rStyle w:val="Hyperlink"/>
            <w:noProof/>
          </w:rPr>
          <w:t>Table 3: Palmer Flight Control Instructions for Test Three</w:t>
        </w:r>
        <w:r>
          <w:rPr>
            <w:noProof/>
            <w:webHidden/>
          </w:rPr>
          <w:tab/>
        </w:r>
        <w:r>
          <w:rPr>
            <w:noProof/>
            <w:webHidden/>
          </w:rPr>
          <w:fldChar w:fldCharType="begin"/>
        </w:r>
        <w:r>
          <w:rPr>
            <w:noProof/>
            <w:webHidden/>
          </w:rPr>
          <w:instrText xml:space="preserve"> PAGEREF _Toc60222375 \h </w:instrText>
        </w:r>
        <w:r>
          <w:rPr>
            <w:noProof/>
            <w:webHidden/>
          </w:rPr>
        </w:r>
        <w:r>
          <w:rPr>
            <w:noProof/>
            <w:webHidden/>
          </w:rPr>
          <w:fldChar w:fldCharType="separate"/>
        </w:r>
        <w:r>
          <w:rPr>
            <w:noProof/>
            <w:webHidden/>
          </w:rPr>
          <w:t>55</w:t>
        </w:r>
        <w:r>
          <w:rPr>
            <w:noProof/>
            <w:webHidden/>
          </w:rPr>
          <w:fldChar w:fldCharType="end"/>
        </w:r>
      </w:hyperlink>
    </w:p>
    <w:p w14:paraId="2884412B" w14:textId="21FC4197"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76" w:history="1">
        <w:r w:rsidRPr="006A5398">
          <w:rPr>
            <w:rStyle w:val="Hyperlink"/>
            <w:noProof/>
          </w:rPr>
          <w:t>Table 4: Palmer Flight Control Instructions for Test Four</w:t>
        </w:r>
        <w:r>
          <w:rPr>
            <w:noProof/>
            <w:webHidden/>
          </w:rPr>
          <w:tab/>
        </w:r>
        <w:r>
          <w:rPr>
            <w:noProof/>
            <w:webHidden/>
          </w:rPr>
          <w:fldChar w:fldCharType="begin"/>
        </w:r>
        <w:r>
          <w:rPr>
            <w:noProof/>
            <w:webHidden/>
          </w:rPr>
          <w:instrText xml:space="preserve"> PAGEREF _Toc60222376 \h </w:instrText>
        </w:r>
        <w:r>
          <w:rPr>
            <w:noProof/>
            <w:webHidden/>
          </w:rPr>
        </w:r>
        <w:r>
          <w:rPr>
            <w:noProof/>
            <w:webHidden/>
          </w:rPr>
          <w:fldChar w:fldCharType="separate"/>
        </w:r>
        <w:r>
          <w:rPr>
            <w:noProof/>
            <w:webHidden/>
          </w:rPr>
          <w:t>55</w:t>
        </w:r>
        <w:r>
          <w:rPr>
            <w:noProof/>
            <w:webHidden/>
          </w:rPr>
          <w:fldChar w:fldCharType="end"/>
        </w:r>
      </w:hyperlink>
    </w:p>
    <w:p w14:paraId="74C4D49A" w14:textId="28A50B33"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77" w:history="1">
        <w:r w:rsidRPr="006A5398">
          <w:rPr>
            <w:rStyle w:val="Hyperlink"/>
            <w:noProof/>
          </w:rPr>
          <w:t>Table 5: Initial Flight Data for Each Test</w:t>
        </w:r>
        <w:r>
          <w:rPr>
            <w:noProof/>
            <w:webHidden/>
          </w:rPr>
          <w:tab/>
        </w:r>
        <w:r>
          <w:rPr>
            <w:noProof/>
            <w:webHidden/>
          </w:rPr>
          <w:fldChar w:fldCharType="begin"/>
        </w:r>
        <w:r>
          <w:rPr>
            <w:noProof/>
            <w:webHidden/>
          </w:rPr>
          <w:instrText xml:space="preserve"> PAGEREF _Toc60222377 \h </w:instrText>
        </w:r>
        <w:r>
          <w:rPr>
            <w:noProof/>
            <w:webHidden/>
          </w:rPr>
        </w:r>
        <w:r>
          <w:rPr>
            <w:noProof/>
            <w:webHidden/>
          </w:rPr>
          <w:fldChar w:fldCharType="separate"/>
        </w:r>
        <w:r>
          <w:rPr>
            <w:noProof/>
            <w:webHidden/>
          </w:rPr>
          <w:t>56</w:t>
        </w:r>
        <w:r>
          <w:rPr>
            <w:noProof/>
            <w:webHidden/>
          </w:rPr>
          <w:fldChar w:fldCharType="end"/>
        </w:r>
      </w:hyperlink>
    </w:p>
    <w:p w14:paraId="3E1D0AD0" w14:textId="10483D30"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78" w:history="1">
        <w:r w:rsidRPr="006A5398">
          <w:rPr>
            <w:rStyle w:val="Hyperlink"/>
            <w:noProof/>
          </w:rPr>
          <w:t>Table 6: Bourg Flight Control Instructions for Test One</w:t>
        </w:r>
        <w:r>
          <w:rPr>
            <w:noProof/>
            <w:webHidden/>
          </w:rPr>
          <w:tab/>
        </w:r>
        <w:r>
          <w:rPr>
            <w:noProof/>
            <w:webHidden/>
          </w:rPr>
          <w:fldChar w:fldCharType="begin"/>
        </w:r>
        <w:r>
          <w:rPr>
            <w:noProof/>
            <w:webHidden/>
          </w:rPr>
          <w:instrText xml:space="preserve"> PAGEREF _Toc60222378 \h </w:instrText>
        </w:r>
        <w:r>
          <w:rPr>
            <w:noProof/>
            <w:webHidden/>
          </w:rPr>
        </w:r>
        <w:r>
          <w:rPr>
            <w:noProof/>
            <w:webHidden/>
          </w:rPr>
          <w:fldChar w:fldCharType="separate"/>
        </w:r>
        <w:r>
          <w:rPr>
            <w:noProof/>
            <w:webHidden/>
          </w:rPr>
          <w:t>57</w:t>
        </w:r>
        <w:r>
          <w:rPr>
            <w:noProof/>
            <w:webHidden/>
          </w:rPr>
          <w:fldChar w:fldCharType="end"/>
        </w:r>
      </w:hyperlink>
    </w:p>
    <w:p w14:paraId="7B349291" w14:textId="1250670D"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79" w:history="1">
        <w:r w:rsidRPr="006A5398">
          <w:rPr>
            <w:rStyle w:val="Hyperlink"/>
            <w:noProof/>
          </w:rPr>
          <w:t>Table 7: Bourg Flight Control Instructions for Test Two</w:t>
        </w:r>
        <w:r>
          <w:rPr>
            <w:noProof/>
            <w:webHidden/>
          </w:rPr>
          <w:tab/>
        </w:r>
        <w:r>
          <w:rPr>
            <w:noProof/>
            <w:webHidden/>
          </w:rPr>
          <w:fldChar w:fldCharType="begin"/>
        </w:r>
        <w:r>
          <w:rPr>
            <w:noProof/>
            <w:webHidden/>
          </w:rPr>
          <w:instrText xml:space="preserve"> PAGEREF _Toc60222379 \h </w:instrText>
        </w:r>
        <w:r>
          <w:rPr>
            <w:noProof/>
            <w:webHidden/>
          </w:rPr>
        </w:r>
        <w:r>
          <w:rPr>
            <w:noProof/>
            <w:webHidden/>
          </w:rPr>
          <w:fldChar w:fldCharType="separate"/>
        </w:r>
        <w:r>
          <w:rPr>
            <w:noProof/>
            <w:webHidden/>
          </w:rPr>
          <w:t>58</w:t>
        </w:r>
        <w:r>
          <w:rPr>
            <w:noProof/>
            <w:webHidden/>
          </w:rPr>
          <w:fldChar w:fldCharType="end"/>
        </w:r>
      </w:hyperlink>
    </w:p>
    <w:p w14:paraId="2AE7D00B" w14:textId="6740132D"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80" w:history="1">
        <w:r w:rsidRPr="006A5398">
          <w:rPr>
            <w:rStyle w:val="Hyperlink"/>
            <w:noProof/>
          </w:rPr>
          <w:t>Table 8: Bourg Flight Control Instructions for Test Three</w:t>
        </w:r>
        <w:r>
          <w:rPr>
            <w:noProof/>
            <w:webHidden/>
          </w:rPr>
          <w:tab/>
        </w:r>
        <w:r>
          <w:rPr>
            <w:noProof/>
            <w:webHidden/>
          </w:rPr>
          <w:fldChar w:fldCharType="begin"/>
        </w:r>
        <w:r>
          <w:rPr>
            <w:noProof/>
            <w:webHidden/>
          </w:rPr>
          <w:instrText xml:space="preserve"> PAGEREF _Toc60222380 \h </w:instrText>
        </w:r>
        <w:r>
          <w:rPr>
            <w:noProof/>
            <w:webHidden/>
          </w:rPr>
        </w:r>
        <w:r>
          <w:rPr>
            <w:noProof/>
            <w:webHidden/>
          </w:rPr>
          <w:fldChar w:fldCharType="separate"/>
        </w:r>
        <w:r>
          <w:rPr>
            <w:noProof/>
            <w:webHidden/>
          </w:rPr>
          <w:t>58</w:t>
        </w:r>
        <w:r>
          <w:rPr>
            <w:noProof/>
            <w:webHidden/>
          </w:rPr>
          <w:fldChar w:fldCharType="end"/>
        </w:r>
      </w:hyperlink>
    </w:p>
    <w:p w14:paraId="1A250A25" w14:textId="6C71E0E6"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81" w:history="1">
        <w:r w:rsidRPr="006A5398">
          <w:rPr>
            <w:rStyle w:val="Hyperlink"/>
            <w:noProof/>
          </w:rPr>
          <w:t>Table 9: Bourg Flight Control Instructions for Test Four</w:t>
        </w:r>
        <w:r>
          <w:rPr>
            <w:noProof/>
            <w:webHidden/>
          </w:rPr>
          <w:tab/>
        </w:r>
        <w:r>
          <w:rPr>
            <w:noProof/>
            <w:webHidden/>
          </w:rPr>
          <w:fldChar w:fldCharType="begin"/>
        </w:r>
        <w:r>
          <w:rPr>
            <w:noProof/>
            <w:webHidden/>
          </w:rPr>
          <w:instrText xml:space="preserve"> PAGEREF _Toc60222381 \h </w:instrText>
        </w:r>
        <w:r>
          <w:rPr>
            <w:noProof/>
            <w:webHidden/>
          </w:rPr>
        </w:r>
        <w:r>
          <w:rPr>
            <w:noProof/>
            <w:webHidden/>
          </w:rPr>
          <w:fldChar w:fldCharType="separate"/>
        </w:r>
        <w:r>
          <w:rPr>
            <w:noProof/>
            <w:webHidden/>
          </w:rPr>
          <w:t>59</w:t>
        </w:r>
        <w:r>
          <w:rPr>
            <w:noProof/>
            <w:webHidden/>
          </w:rPr>
          <w:fldChar w:fldCharType="end"/>
        </w:r>
      </w:hyperlink>
    </w:p>
    <w:p w14:paraId="1A02E03F" w14:textId="78E5BA2C"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82" w:history="1">
        <w:r w:rsidRPr="006A5398">
          <w:rPr>
            <w:rStyle w:val="Hyperlink"/>
            <w:noProof/>
          </w:rPr>
          <w:t>Table 10: Bourg Flight Control Instructions for Test Five</w:t>
        </w:r>
        <w:r>
          <w:rPr>
            <w:noProof/>
            <w:webHidden/>
          </w:rPr>
          <w:tab/>
        </w:r>
        <w:r>
          <w:rPr>
            <w:noProof/>
            <w:webHidden/>
          </w:rPr>
          <w:fldChar w:fldCharType="begin"/>
        </w:r>
        <w:r>
          <w:rPr>
            <w:noProof/>
            <w:webHidden/>
          </w:rPr>
          <w:instrText xml:space="preserve"> PAGEREF _Toc60222382 \h </w:instrText>
        </w:r>
        <w:r>
          <w:rPr>
            <w:noProof/>
            <w:webHidden/>
          </w:rPr>
        </w:r>
        <w:r>
          <w:rPr>
            <w:noProof/>
            <w:webHidden/>
          </w:rPr>
          <w:fldChar w:fldCharType="separate"/>
        </w:r>
        <w:r>
          <w:rPr>
            <w:noProof/>
            <w:webHidden/>
          </w:rPr>
          <w:t>59</w:t>
        </w:r>
        <w:r>
          <w:rPr>
            <w:noProof/>
            <w:webHidden/>
          </w:rPr>
          <w:fldChar w:fldCharType="end"/>
        </w:r>
      </w:hyperlink>
    </w:p>
    <w:p w14:paraId="7B618A34" w14:textId="72930A18"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83" w:history="1">
        <w:r w:rsidRPr="006A5398">
          <w:rPr>
            <w:rStyle w:val="Hyperlink"/>
            <w:noProof/>
          </w:rPr>
          <w:t>Table 11: Bourg Flight Control Instructions for Test Six</w:t>
        </w:r>
        <w:r>
          <w:rPr>
            <w:noProof/>
            <w:webHidden/>
          </w:rPr>
          <w:tab/>
        </w:r>
        <w:r>
          <w:rPr>
            <w:noProof/>
            <w:webHidden/>
          </w:rPr>
          <w:fldChar w:fldCharType="begin"/>
        </w:r>
        <w:r>
          <w:rPr>
            <w:noProof/>
            <w:webHidden/>
          </w:rPr>
          <w:instrText xml:space="preserve"> PAGEREF _Toc60222383 \h </w:instrText>
        </w:r>
        <w:r>
          <w:rPr>
            <w:noProof/>
            <w:webHidden/>
          </w:rPr>
        </w:r>
        <w:r>
          <w:rPr>
            <w:noProof/>
            <w:webHidden/>
          </w:rPr>
          <w:fldChar w:fldCharType="separate"/>
        </w:r>
        <w:r>
          <w:rPr>
            <w:noProof/>
            <w:webHidden/>
          </w:rPr>
          <w:t>60</w:t>
        </w:r>
        <w:r>
          <w:rPr>
            <w:noProof/>
            <w:webHidden/>
          </w:rPr>
          <w:fldChar w:fldCharType="end"/>
        </w:r>
      </w:hyperlink>
    </w:p>
    <w:p w14:paraId="67FFEB5E" w14:textId="0C36B379"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84" w:history="1">
        <w:r w:rsidRPr="006A5398">
          <w:rPr>
            <w:rStyle w:val="Hyperlink"/>
            <w:noProof/>
          </w:rPr>
          <w:t>Table 12: Numerical Results for Palmer Test One</w:t>
        </w:r>
        <w:r>
          <w:rPr>
            <w:noProof/>
            <w:webHidden/>
          </w:rPr>
          <w:tab/>
        </w:r>
        <w:r>
          <w:rPr>
            <w:noProof/>
            <w:webHidden/>
          </w:rPr>
          <w:fldChar w:fldCharType="begin"/>
        </w:r>
        <w:r>
          <w:rPr>
            <w:noProof/>
            <w:webHidden/>
          </w:rPr>
          <w:instrText xml:space="preserve"> PAGEREF _Toc60222384 \h </w:instrText>
        </w:r>
        <w:r>
          <w:rPr>
            <w:noProof/>
            <w:webHidden/>
          </w:rPr>
        </w:r>
        <w:r>
          <w:rPr>
            <w:noProof/>
            <w:webHidden/>
          </w:rPr>
          <w:fldChar w:fldCharType="separate"/>
        </w:r>
        <w:r>
          <w:rPr>
            <w:noProof/>
            <w:webHidden/>
          </w:rPr>
          <w:t>73</w:t>
        </w:r>
        <w:r>
          <w:rPr>
            <w:noProof/>
            <w:webHidden/>
          </w:rPr>
          <w:fldChar w:fldCharType="end"/>
        </w:r>
      </w:hyperlink>
    </w:p>
    <w:p w14:paraId="5FF5665D" w14:textId="200BE754"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85" w:history="1">
        <w:r w:rsidRPr="006A5398">
          <w:rPr>
            <w:rStyle w:val="Hyperlink"/>
            <w:noProof/>
          </w:rPr>
          <w:t>Table 13: Numerical Results for Palmer Test Two</w:t>
        </w:r>
        <w:r>
          <w:rPr>
            <w:noProof/>
            <w:webHidden/>
          </w:rPr>
          <w:tab/>
        </w:r>
        <w:r>
          <w:rPr>
            <w:noProof/>
            <w:webHidden/>
          </w:rPr>
          <w:fldChar w:fldCharType="begin"/>
        </w:r>
        <w:r>
          <w:rPr>
            <w:noProof/>
            <w:webHidden/>
          </w:rPr>
          <w:instrText xml:space="preserve"> PAGEREF _Toc60222385 \h </w:instrText>
        </w:r>
        <w:r>
          <w:rPr>
            <w:noProof/>
            <w:webHidden/>
          </w:rPr>
        </w:r>
        <w:r>
          <w:rPr>
            <w:noProof/>
            <w:webHidden/>
          </w:rPr>
          <w:fldChar w:fldCharType="separate"/>
        </w:r>
        <w:r>
          <w:rPr>
            <w:noProof/>
            <w:webHidden/>
          </w:rPr>
          <w:t>73</w:t>
        </w:r>
        <w:r>
          <w:rPr>
            <w:noProof/>
            <w:webHidden/>
          </w:rPr>
          <w:fldChar w:fldCharType="end"/>
        </w:r>
      </w:hyperlink>
    </w:p>
    <w:p w14:paraId="6464E93B" w14:textId="064180BF"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86" w:history="1">
        <w:r w:rsidRPr="006A5398">
          <w:rPr>
            <w:rStyle w:val="Hyperlink"/>
            <w:noProof/>
          </w:rPr>
          <w:t>Table 14: Numerical Results for Palmer Test Three</w:t>
        </w:r>
        <w:r>
          <w:rPr>
            <w:noProof/>
            <w:webHidden/>
          </w:rPr>
          <w:tab/>
        </w:r>
        <w:r>
          <w:rPr>
            <w:noProof/>
            <w:webHidden/>
          </w:rPr>
          <w:fldChar w:fldCharType="begin"/>
        </w:r>
        <w:r>
          <w:rPr>
            <w:noProof/>
            <w:webHidden/>
          </w:rPr>
          <w:instrText xml:space="preserve"> PAGEREF _Toc60222386 \h </w:instrText>
        </w:r>
        <w:r>
          <w:rPr>
            <w:noProof/>
            <w:webHidden/>
          </w:rPr>
        </w:r>
        <w:r>
          <w:rPr>
            <w:noProof/>
            <w:webHidden/>
          </w:rPr>
          <w:fldChar w:fldCharType="separate"/>
        </w:r>
        <w:r>
          <w:rPr>
            <w:noProof/>
            <w:webHidden/>
          </w:rPr>
          <w:t>73</w:t>
        </w:r>
        <w:r>
          <w:rPr>
            <w:noProof/>
            <w:webHidden/>
          </w:rPr>
          <w:fldChar w:fldCharType="end"/>
        </w:r>
      </w:hyperlink>
    </w:p>
    <w:p w14:paraId="0E546869" w14:textId="2578A629"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87" w:history="1">
        <w:r w:rsidRPr="006A5398">
          <w:rPr>
            <w:rStyle w:val="Hyperlink"/>
            <w:noProof/>
          </w:rPr>
          <w:t>Table 15: Numerical Results for Palmer Test Four</w:t>
        </w:r>
        <w:r>
          <w:rPr>
            <w:noProof/>
            <w:webHidden/>
          </w:rPr>
          <w:tab/>
        </w:r>
        <w:r>
          <w:rPr>
            <w:noProof/>
            <w:webHidden/>
          </w:rPr>
          <w:fldChar w:fldCharType="begin"/>
        </w:r>
        <w:r>
          <w:rPr>
            <w:noProof/>
            <w:webHidden/>
          </w:rPr>
          <w:instrText xml:space="preserve"> PAGEREF _Toc60222387 \h </w:instrText>
        </w:r>
        <w:r>
          <w:rPr>
            <w:noProof/>
            <w:webHidden/>
          </w:rPr>
        </w:r>
        <w:r>
          <w:rPr>
            <w:noProof/>
            <w:webHidden/>
          </w:rPr>
          <w:fldChar w:fldCharType="separate"/>
        </w:r>
        <w:r>
          <w:rPr>
            <w:noProof/>
            <w:webHidden/>
          </w:rPr>
          <w:t>74</w:t>
        </w:r>
        <w:r>
          <w:rPr>
            <w:noProof/>
            <w:webHidden/>
          </w:rPr>
          <w:fldChar w:fldCharType="end"/>
        </w:r>
      </w:hyperlink>
    </w:p>
    <w:p w14:paraId="57362DCE" w14:textId="4F9A6696"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88" w:history="1">
        <w:r w:rsidRPr="006A5398">
          <w:rPr>
            <w:rStyle w:val="Hyperlink"/>
            <w:noProof/>
          </w:rPr>
          <w:t>Table 16: Numerical Results for Bourg Test One</w:t>
        </w:r>
        <w:r>
          <w:rPr>
            <w:noProof/>
            <w:webHidden/>
          </w:rPr>
          <w:tab/>
        </w:r>
        <w:r>
          <w:rPr>
            <w:noProof/>
            <w:webHidden/>
          </w:rPr>
          <w:fldChar w:fldCharType="begin"/>
        </w:r>
        <w:r>
          <w:rPr>
            <w:noProof/>
            <w:webHidden/>
          </w:rPr>
          <w:instrText xml:space="preserve"> PAGEREF _Toc60222388 \h </w:instrText>
        </w:r>
        <w:r>
          <w:rPr>
            <w:noProof/>
            <w:webHidden/>
          </w:rPr>
        </w:r>
        <w:r>
          <w:rPr>
            <w:noProof/>
            <w:webHidden/>
          </w:rPr>
          <w:fldChar w:fldCharType="separate"/>
        </w:r>
        <w:r>
          <w:rPr>
            <w:noProof/>
            <w:webHidden/>
          </w:rPr>
          <w:t>74</w:t>
        </w:r>
        <w:r>
          <w:rPr>
            <w:noProof/>
            <w:webHidden/>
          </w:rPr>
          <w:fldChar w:fldCharType="end"/>
        </w:r>
      </w:hyperlink>
    </w:p>
    <w:p w14:paraId="54881160" w14:textId="26E54B36"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89" w:history="1">
        <w:r w:rsidRPr="006A5398">
          <w:rPr>
            <w:rStyle w:val="Hyperlink"/>
            <w:noProof/>
          </w:rPr>
          <w:t>Table 17: Numerical Results for Bourg Test Two</w:t>
        </w:r>
        <w:r>
          <w:rPr>
            <w:noProof/>
            <w:webHidden/>
          </w:rPr>
          <w:tab/>
        </w:r>
        <w:r>
          <w:rPr>
            <w:noProof/>
            <w:webHidden/>
          </w:rPr>
          <w:fldChar w:fldCharType="begin"/>
        </w:r>
        <w:r>
          <w:rPr>
            <w:noProof/>
            <w:webHidden/>
          </w:rPr>
          <w:instrText xml:space="preserve"> PAGEREF _Toc60222389 \h </w:instrText>
        </w:r>
        <w:r>
          <w:rPr>
            <w:noProof/>
            <w:webHidden/>
          </w:rPr>
        </w:r>
        <w:r>
          <w:rPr>
            <w:noProof/>
            <w:webHidden/>
          </w:rPr>
          <w:fldChar w:fldCharType="separate"/>
        </w:r>
        <w:r>
          <w:rPr>
            <w:noProof/>
            <w:webHidden/>
          </w:rPr>
          <w:t>75</w:t>
        </w:r>
        <w:r>
          <w:rPr>
            <w:noProof/>
            <w:webHidden/>
          </w:rPr>
          <w:fldChar w:fldCharType="end"/>
        </w:r>
      </w:hyperlink>
    </w:p>
    <w:p w14:paraId="030F6C0A" w14:textId="0EE162A5"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90" w:history="1">
        <w:r w:rsidRPr="006A5398">
          <w:rPr>
            <w:rStyle w:val="Hyperlink"/>
            <w:noProof/>
          </w:rPr>
          <w:t>Table 18: Numerical Results for Bourg Test Three</w:t>
        </w:r>
        <w:r>
          <w:rPr>
            <w:noProof/>
            <w:webHidden/>
          </w:rPr>
          <w:tab/>
        </w:r>
        <w:r>
          <w:rPr>
            <w:noProof/>
            <w:webHidden/>
          </w:rPr>
          <w:fldChar w:fldCharType="begin"/>
        </w:r>
        <w:r>
          <w:rPr>
            <w:noProof/>
            <w:webHidden/>
          </w:rPr>
          <w:instrText xml:space="preserve"> PAGEREF _Toc60222390 \h </w:instrText>
        </w:r>
        <w:r>
          <w:rPr>
            <w:noProof/>
            <w:webHidden/>
          </w:rPr>
        </w:r>
        <w:r>
          <w:rPr>
            <w:noProof/>
            <w:webHidden/>
          </w:rPr>
          <w:fldChar w:fldCharType="separate"/>
        </w:r>
        <w:r>
          <w:rPr>
            <w:noProof/>
            <w:webHidden/>
          </w:rPr>
          <w:t>75</w:t>
        </w:r>
        <w:r>
          <w:rPr>
            <w:noProof/>
            <w:webHidden/>
          </w:rPr>
          <w:fldChar w:fldCharType="end"/>
        </w:r>
      </w:hyperlink>
    </w:p>
    <w:p w14:paraId="01B07F26" w14:textId="14A7B821"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91" w:history="1">
        <w:r w:rsidRPr="006A5398">
          <w:rPr>
            <w:rStyle w:val="Hyperlink"/>
            <w:noProof/>
          </w:rPr>
          <w:t>Table 19: Numerical Results for Bourg Test Four</w:t>
        </w:r>
        <w:r>
          <w:rPr>
            <w:noProof/>
            <w:webHidden/>
          </w:rPr>
          <w:tab/>
        </w:r>
        <w:r>
          <w:rPr>
            <w:noProof/>
            <w:webHidden/>
          </w:rPr>
          <w:fldChar w:fldCharType="begin"/>
        </w:r>
        <w:r>
          <w:rPr>
            <w:noProof/>
            <w:webHidden/>
          </w:rPr>
          <w:instrText xml:space="preserve"> PAGEREF _Toc60222391 \h </w:instrText>
        </w:r>
        <w:r>
          <w:rPr>
            <w:noProof/>
            <w:webHidden/>
          </w:rPr>
        </w:r>
        <w:r>
          <w:rPr>
            <w:noProof/>
            <w:webHidden/>
          </w:rPr>
          <w:fldChar w:fldCharType="separate"/>
        </w:r>
        <w:r>
          <w:rPr>
            <w:noProof/>
            <w:webHidden/>
          </w:rPr>
          <w:t>75</w:t>
        </w:r>
        <w:r>
          <w:rPr>
            <w:noProof/>
            <w:webHidden/>
          </w:rPr>
          <w:fldChar w:fldCharType="end"/>
        </w:r>
      </w:hyperlink>
    </w:p>
    <w:p w14:paraId="6B0A7B2B" w14:textId="09D41453"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92" w:history="1">
        <w:r w:rsidRPr="006A5398">
          <w:rPr>
            <w:rStyle w:val="Hyperlink"/>
            <w:noProof/>
          </w:rPr>
          <w:t>Table 20: Numerical Results for Bourg Test Five</w:t>
        </w:r>
        <w:r>
          <w:rPr>
            <w:noProof/>
            <w:webHidden/>
          </w:rPr>
          <w:tab/>
        </w:r>
        <w:r>
          <w:rPr>
            <w:noProof/>
            <w:webHidden/>
          </w:rPr>
          <w:fldChar w:fldCharType="begin"/>
        </w:r>
        <w:r>
          <w:rPr>
            <w:noProof/>
            <w:webHidden/>
          </w:rPr>
          <w:instrText xml:space="preserve"> PAGEREF _Toc60222392 \h </w:instrText>
        </w:r>
        <w:r>
          <w:rPr>
            <w:noProof/>
            <w:webHidden/>
          </w:rPr>
        </w:r>
        <w:r>
          <w:rPr>
            <w:noProof/>
            <w:webHidden/>
          </w:rPr>
          <w:fldChar w:fldCharType="separate"/>
        </w:r>
        <w:r>
          <w:rPr>
            <w:noProof/>
            <w:webHidden/>
          </w:rPr>
          <w:t>76</w:t>
        </w:r>
        <w:r>
          <w:rPr>
            <w:noProof/>
            <w:webHidden/>
          </w:rPr>
          <w:fldChar w:fldCharType="end"/>
        </w:r>
      </w:hyperlink>
    </w:p>
    <w:p w14:paraId="0C241176" w14:textId="5B0A3992"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93" w:history="1">
        <w:r w:rsidRPr="006A5398">
          <w:rPr>
            <w:rStyle w:val="Hyperlink"/>
            <w:noProof/>
          </w:rPr>
          <w:t>Table 21: Numerical Results for Bourg Test Six</w:t>
        </w:r>
        <w:r>
          <w:rPr>
            <w:noProof/>
            <w:webHidden/>
          </w:rPr>
          <w:tab/>
        </w:r>
        <w:r>
          <w:rPr>
            <w:noProof/>
            <w:webHidden/>
          </w:rPr>
          <w:fldChar w:fldCharType="begin"/>
        </w:r>
        <w:r>
          <w:rPr>
            <w:noProof/>
            <w:webHidden/>
          </w:rPr>
          <w:instrText xml:space="preserve"> PAGEREF _Toc60222393 \h </w:instrText>
        </w:r>
        <w:r>
          <w:rPr>
            <w:noProof/>
            <w:webHidden/>
          </w:rPr>
        </w:r>
        <w:r>
          <w:rPr>
            <w:noProof/>
            <w:webHidden/>
          </w:rPr>
          <w:fldChar w:fldCharType="separate"/>
        </w:r>
        <w:r>
          <w:rPr>
            <w:noProof/>
            <w:webHidden/>
          </w:rPr>
          <w:t>76</w:t>
        </w:r>
        <w:r>
          <w:rPr>
            <w:noProof/>
            <w:webHidden/>
          </w:rPr>
          <w:fldChar w:fldCharType="end"/>
        </w:r>
      </w:hyperlink>
    </w:p>
    <w:p w14:paraId="5EBE9CFA" w14:textId="38930BBD"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94" w:history="1">
        <w:r w:rsidRPr="006A5398">
          <w:rPr>
            <w:rStyle w:val="Hyperlink"/>
            <w:noProof/>
          </w:rPr>
          <w:t>Table 22: Palmer-based Flight Simulator Keyboard Controls</w:t>
        </w:r>
        <w:r>
          <w:rPr>
            <w:noProof/>
            <w:webHidden/>
          </w:rPr>
          <w:tab/>
        </w:r>
        <w:r>
          <w:rPr>
            <w:noProof/>
            <w:webHidden/>
          </w:rPr>
          <w:fldChar w:fldCharType="begin"/>
        </w:r>
        <w:r>
          <w:rPr>
            <w:noProof/>
            <w:webHidden/>
          </w:rPr>
          <w:instrText xml:space="preserve"> PAGEREF _Toc60222394 \h </w:instrText>
        </w:r>
        <w:r>
          <w:rPr>
            <w:noProof/>
            <w:webHidden/>
          </w:rPr>
        </w:r>
        <w:r>
          <w:rPr>
            <w:noProof/>
            <w:webHidden/>
          </w:rPr>
          <w:fldChar w:fldCharType="separate"/>
        </w:r>
        <w:r>
          <w:rPr>
            <w:noProof/>
            <w:webHidden/>
          </w:rPr>
          <w:t>90</w:t>
        </w:r>
        <w:r>
          <w:rPr>
            <w:noProof/>
            <w:webHidden/>
          </w:rPr>
          <w:fldChar w:fldCharType="end"/>
        </w:r>
      </w:hyperlink>
    </w:p>
    <w:p w14:paraId="51991D1A" w14:textId="0AFBFFF4" w:rsidR="00C24C34" w:rsidRDefault="00C24C34">
      <w:pPr>
        <w:pStyle w:val="TableofFigures"/>
        <w:tabs>
          <w:tab w:val="right" w:leader="dot" w:pos="8630"/>
        </w:tabs>
        <w:rPr>
          <w:rFonts w:asciiTheme="minorHAnsi" w:eastAsiaTheme="minorEastAsia" w:hAnsiTheme="minorHAnsi" w:cstheme="minorBidi"/>
          <w:noProof/>
          <w:sz w:val="22"/>
          <w:szCs w:val="22"/>
        </w:rPr>
      </w:pPr>
      <w:hyperlink w:anchor="_Toc60222395" w:history="1">
        <w:r w:rsidRPr="006A5398">
          <w:rPr>
            <w:rStyle w:val="Hyperlink"/>
            <w:noProof/>
          </w:rPr>
          <w:t>Table 23: Bourg-based Flight Simulator Keyboard Controls</w:t>
        </w:r>
        <w:r>
          <w:rPr>
            <w:noProof/>
            <w:webHidden/>
          </w:rPr>
          <w:tab/>
        </w:r>
        <w:r>
          <w:rPr>
            <w:noProof/>
            <w:webHidden/>
          </w:rPr>
          <w:fldChar w:fldCharType="begin"/>
        </w:r>
        <w:r>
          <w:rPr>
            <w:noProof/>
            <w:webHidden/>
          </w:rPr>
          <w:instrText xml:space="preserve"> PAGEREF _Toc60222395 \h </w:instrText>
        </w:r>
        <w:r>
          <w:rPr>
            <w:noProof/>
            <w:webHidden/>
          </w:rPr>
        </w:r>
        <w:r>
          <w:rPr>
            <w:noProof/>
            <w:webHidden/>
          </w:rPr>
          <w:fldChar w:fldCharType="separate"/>
        </w:r>
        <w:r>
          <w:rPr>
            <w:noProof/>
            <w:webHidden/>
          </w:rPr>
          <w:t>90</w:t>
        </w:r>
        <w:r>
          <w:rPr>
            <w:noProof/>
            <w:webHidden/>
          </w:rPr>
          <w:fldChar w:fldCharType="end"/>
        </w:r>
      </w:hyperlink>
    </w:p>
    <w:p w14:paraId="3923B597" w14:textId="2424DC49"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57D6856F" w:rsidR="00D000C0" w:rsidRDefault="00D000C0" w:rsidP="008D778C"/>
    <w:p w14:paraId="5BC9EA9C" w14:textId="003FECD0" w:rsidR="00237CD1" w:rsidRDefault="00237CD1" w:rsidP="008D778C"/>
    <w:p w14:paraId="2F6C93C6" w14:textId="77777777" w:rsidR="00237CD1" w:rsidRPr="008D778C" w:rsidRDefault="00237CD1" w:rsidP="008D778C"/>
    <w:p w14:paraId="3286A60A" w14:textId="23B9BA96" w:rsidR="00237CD1" w:rsidRDefault="00237CD1" w:rsidP="00237CD1">
      <w:pPr>
        <w:pStyle w:val="Title"/>
        <w:rPr>
          <w:b w:val="0"/>
          <w:caps/>
        </w:rPr>
      </w:pPr>
      <w:r>
        <w:rPr>
          <w:b w:val="0"/>
          <w:caps/>
        </w:rPr>
        <w:lastRenderedPageBreak/>
        <w:t>An ecs-based flight dynamics model written in rust</w:t>
      </w:r>
    </w:p>
    <w:p w14:paraId="2737DFAA" w14:textId="7DB64FBD" w:rsidR="0020433A" w:rsidRPr="001D431F" w:rsidRDefault="003859E7" w:rsidP="00237CD1">
      <w:pPr>
        <w:pStyle w:val="Title"/>
        <w:rPr>
          <w:b w:val="0"/>
        </w:rPr>
      </w:pPr>
      <w:r>
        <w:rPr>
          <w:b w:val="0"/>
          <w:caps/>
        </w:rPr>
        <w:br/>
      </w:r>
    </w:p>
    <w:p w14:paraId="44E21993" w14:textId="7F602FFA" w:rsidR="00251273" w:rsidRPr="00B5737D" w:rsidRDefault="00251273" w:rsidP="0064646A">
      <w:pPr>
        <w:pStyle w:val="Heading1"/>
        <w:numPr>
          <w:ilvl w:val="0"/>
          <w:numId w:val="15"/>
        </w:numPr>
        <w:rPr>
          <w:sz w:val="29"/>
          <w:szCs w:val="29"/>
        </w:rPr>
      </w:pPr>
      <w:bookmarkStart w:id="28" w:name="_Toc59976040"/>
      <w:r w:rsidRPr="00B5737D">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3ECE0AD6" w14:textId="77777777" w:rsidR="00237CD1" w:rsidRPr="00237CD1" w:rsidRDefault="00237CD1" w:rsidP="00237CD1"/>
    <w:p w14:paraId="2FD99AA2" w14:textId="28505CB7" w:rsidR="000F24BA" w:rsidRDefault="0036732F" w:rsidP="00A15E5F">
      <w:pPr>
        <w:ind w:firstLine="36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1CE910A5" w14:textId="77777777" w:rsidR="00383098" w:rsidRDefault="00494BD0" w:rsidP="00A15E5F">
      <w:pPr>
        <w:ind w:firstLine="36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w:t>
      </w:r>
      <w:r w:rsidR="00375DDF">
        <w:t xml:space="preserve">video </w:t>
      </w:r>
      <w:r w:rsidR="00BF6D1B">
        <w:t>games to be able to take advantage of this architecture.</w:t>
      </w:r>
      <w:r w:rsidR="001118EA">
        <w:t xml:space="preserve"> </w:t>
      </w:r>
    </w:p>
    <w:p w14:paraId="4D7C563F" w14:textId="4B210A7A" w:rsidR="00083D99" w:rsidRDefault="00083D99" w:rsidP="00A15E5F">
      <w:pPr>
        <w:ind w:firstLine="360"/>
      </w:pPr>
      <w:r>
        <w:lastRenderedPageBreak/>
        <w:t>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architecture in its game engine [15]. The massively popular battle royale game </w:t>
      </w:r>
      <w:r w:rsidRPr="00F53C00">
        <w:rPr>
          <w:i/>
        </w:rPr>
        <w:t>Fall Guys: Ultimate Knockout</w:t>
      </w:r>
      <w:r>
        <w:t xml:space="preserve">, for example, was created with Unity, which relies on the ECS design [16].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6BDBE795" w:rsidR="00F2254C" w:rsidRDefault="001118EA" w:rsidP="00A15E5F">
      <w:pPr>
        <w:ind w:firstLine="36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116907">
        <w:t xml:space="preserve"> Although an FDM is only the piece of code that calculates how </w:t>
      </w:r>
      <w:r w:rsidR="00116907">
        <w:lastRenderedPageBreak/>
        <w:t xml:space="preserve">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623EA8DE" w:rsidR="0094479C" w:rsidRDefault="009F2C00" w:rsidP="00A15E5F">
      <w:pPr>
        <w:ind w:firstLine="36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18E14669" w14:textId="77777777" w:rsidR="00BE2B9F" w:rsidRDefault="00BE2B9F" w:rsidP="00A15E5F">
      <w:pPr>
        <w:ind w:firstLine="360"/>
      </w:pPr>
    </w:p>
    <w:p w14:paraId="66F06979" w14:textId="484AAC3A" w:rsidR="009C54CE" w:rsidRDefault="009C54CE" w:rsidP="00AD318A">
      <w:pPr>
        <w:pStyle w:val="Heading2"/>
        <w:numPr>
          <w:ilvl w:val="1"/>
          <w:numId w:val="8"/>
        </w:numPr>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976041"/>
      <w:r>
        <w:lastRenderedPageBreak/>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6ED99B4B" w:rsidR="00E80715" w:rsidRDefault="00C344AE" w:rsidP="00A13F97">
      <w:pPr>
        <w:pStyle w:val="BodyText"/>
        <w:ind w:firstLine="360"/>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A13F97">
        <w:t>Also, memory-management in OOP software is not ideal in terms of accessing data as efficiently as possible in cache memory.</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7ACD1DB0" w14:textId="77777777" w:rsidR="003705BF" w:rsidRDefault="003705BF" w:rsidP="00E77543">
      <w:pPr>
        <w:pStyle w:val="BodyText"/>
      </w:pPr>
    </w:p>
    <w:p w14:paraId="387FA68E" w14:textId="69D9BAC1" w:rsidR="00251273" w:rsidRDefault="009C54CE" w:rsidP="00AD318A">
      <w:pPr>
        <w:pStyle w:val="Heading2"/>
        <w:numPr>
          <w:ilvl w:val="1"/>
          <w:numId w:val="8"/>
        </w:numPr>
        <w:spacing w:before="0"/>
      </w:pPr>
      <w:bookmarkStart w:id="66" w:name="_Toc59976042"/>
      <w:r>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24E7D65C" w:rsidR="008B454F" w:rsidRDefault="008B454F" w:rsidP="001908D0">
      <w:pPr>
        <w:pStyle w:val="BodyText"/>
        <w:ind w:firstLine="360"/>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w:t>
      </w:r>
      <w:r w:rsidR="00AD0DEE">
        <w:lastRenderedPageBreak/>
        <w:t>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the works by Grant Palmer in [30]</w:t>
      </w:r>
      <w:r w:rsidR="0077657F">
        <w:t>, while t</w:t>
      </w:r>
      <w:r w:rsidR="003F7F55">
        <w:t xml:space="preserve">he </w:t>
      </w:r>
      <w:r w:rsidR="00DE5FDD">
        <w:t xml:space="preserve">second </w:t>
      </w:r>
      <w:r w:rsidR="00D31959">
        <w:t xml:space="preserve">model is </w:t>
      </w:r>
      <w:r w:rsidR="003F7F55">
        <w:t xml:space="preserve">based on the works by David Bourg in [14].  </w:t>
      </w:r>
    </w:p>
    <w:p w14:paraId="0DCAB79C" w14:textId="77777777" w:rsidR="00345FDB" w:rsidRDefault="00345FDB" w:rsidP="001908D0">
      <w:pPr>
        <w:pStyle w:val="BodyText"/>
        <w:ind w:firstLine="360"/>
      </w:pPr>
    </w:p>
    <w:p w14:paraId="79870D68" w14:textId="700662B1" w:rsidR="00CE7460" w:rsidRDefault="008B570F" w:rsidP="00AD318A">
      <w:pPr>
        <w:pStyle w:val="Heading2"/>
        <w:numPr>
          <w:ilvl w:val="1"/>
          <w:numId w:val="8"/>
        </w:numPr>
        <w:spacing w:before="0"/>
      </w:pPr>
      <w:bookmarkStart w:id="85" w:name="_Toc59976043"/>
      <w:r>
        <w:t>Hypothesis</w:t>
      </w:r>
      <w:bookmarkEnd w:id="85"/>
    </w:p>
    <w:p w14:paraId="2D4760B6" w14:textId="4501A219" w:rsidR="00D51CA4" w:rsidRDefault="00FB1642" w:rsidP="001908D0">
      <w:pPr>
        <w:pStyle w:val="BodyText"/>
        <w:ind w:firstLine="360"/>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5E857C57" w:rsidR="00275D7F" w:rsidRDefault="00275D7F" w:rsidP="001908D0">
      <w:pPr>
        <w:pStyle w:val="BodyText"/>
        <w:ind w:firstLine="360"/>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w:t>
      </w:r>
      <w:r>
        <w:lastRenderedPageBreak/>
        <w:t xml:space="preserve">benchmark counterparts </w:t>
      </w:r>
      <w:r w:rsidR="008A57CD">
        <w:t xml:space="preserve">in a series of flight tests, the flight data outputted will </w:t>
      </w:r>
      <w:r>
        <w:t xml:space="preserve">be exactly the same. </w:t>
      </w:r>
    </w:p>
    <w:p w14:paraId="0B1BCEF3" w14:textId="77777777" w:rsidR="00637605" w:rsidRDefault="00637605" w:rsidP="001908D0">
      <w:pPr>
        <w:pStyle w:val="BodyText"/>
        <w:ind w:firstLine="360"/>
      </w:pPr>
    </w:p>
    <w:p w14:paraId="06964C7B" w14:textId="0431D91A" w:rsidR="00862480" w:rsidRDefault="00832AAF" w:rsidP="00AD318A">
      <w:pPr>
        <w:pStyle w:val="Heading2"/>
        <w:numPr>
          <w:ilvl w:val="1"/>
          <w:numId w:val="8"/>
        </w:numPr>
        <w:spacing w:before="0"/>
      </w:pPr>
      <w:bookmarkStart w:id="86" w:name="_Toc59976044"/>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Approach</w:t>
      </w:r>
      <w:bookmarkEnd w:id="86"/>
    </w:p>
    <w:p w14:paraId="130E60AC" w14:textId="5E0A1AAE" w:rsidR="002D7B07" w:rsidRPr="002D7B07" w:rsidRDefault="002D7B07" w:rsidP="001908D0">
      <w:pPr>
        <w:ind w:firstLine="36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534BCE">
      <w:r w:rsidRPr="002D7B07">
        <w:t xml:space="preserve">overview of the approach will be </w:t>
      </w:r>
      <w:r>
        <w:t xml:space="preserve">given </w:t>
      </w:r>
      <w:r w:rsidRPr="002D7B07">
        <w:t xml:space="preserve">here. </w:t>
      </w:r>
    </w:p>
    <w:p w14:paraId="2E3099C4" w14:textId="5BD875C6" w:rsidR="00573C12" w:rsidRDefault="00EA32C8" w:rsidP="001908D0">
      <w:pPr>
        <w:ind w:firstLine="36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p>
    <w:p w14:paraId="33C00880" w14:textId="57871014" w:rsidR="00154238" w:rsidRDefault="00154238" w:rsidP="001908D0">
      <w:pPr>
        <w:ind w:firstLine="360"/>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917565">
        <w:t>this</w:t>
      </w:r>
      <w:r>
        <w:t xml:space="preserve">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4D61ACE9" w:rsidR="009A6115" w:rsidRDefault="00154238" w:rsidP="001908D0">
      <w:pPr>
        <w:ind w:firstLine="360"/>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w:t>
      </w:r>
      <w:r w:rsidR="00590EE6">
        <w:lastRenderedPageBreak/>
        <w:t>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422F6DEA" w14:textId="55E14B92" w:rsidR="00534BCE" w:rsidRDefault="00B75D96" w:rsidP="00DB4170">
      <w:pPr>
        <w:ind w:firstLine="36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bookmarkStart w:id="87" w:name="_Toc493484475"/>
      <w:bookmarkStart w:id="88" w:name="_Toc493484716"/>
      <w:bookmarkStart w:id="89" w:name="_Toc494527310"/>
      <w:bookmarkStart w:id="90" w:name="_Toc495221476"/>
      <w:bookmarkStart w:id="91" w:name="_Toc495663187"/>
      <w:bookmarkStart w:id="92" w:name="_Toc495826209"/>
      <w:bookmarkStart w:id="93" w:name="_Toc495826317"/>
      <w:bookmarkStart w:id="94" w:name="_Toc495999057"/>
      <w:bookmarkStart w:id="95" w:name="_Toc496074855"/>
      <w:bookmarkStart w:id="96" w:name="_Toc496074950"/>
      <w:bookmarkStart w:id="97" w:name="_Toc496075124"/>
      <w:bookmarkStart w:id="98" w:name="_Toc496075282"/>
      <w:bookmarkStart w:id="99" w:name="_Toc496075346"/>
      <w:bookmarkStart w:id="100" w:name="_Toc496080588"/>
      <w:bookmarkStart w:id="101" w:name="_Toc503248585"/>
      <w:bookmarkStart w:id="102" w:name="_Toc504131161"/>
      <w:bookmarkStart w:id="103" w:name="_Toc504131363"/>
      <w:bookmarkStart w:id="104" w:name="_Toc504131518"/>
    </w:p>
    <w:p w14:paraId="3F1CFAA1" w14:textId="77777777" w:rsidR="00DB4170" w:rsidRDefault="00DB4170" w:rsidP="00DB4170">
      <w:pPr>
        <w:ind w:firstLine="360"/>
      </w:pPr>
    </w:p>
    <w:p w14:paraId="158577C4" w14:textId="4984388C" w:rsidR="00EB043D" w:rsidRDefault="00EC3664" w:rsidP="00A8670F">
      <w:pPr>
        <w:pStyle w:val="Heading2"/>
        <w:numPr>
          <w:ilvl w:val="1"/>
          <w:numId w:val="8"/>
        </w:numPr>
        <w:spacing w:before="0"/>
      </w:pPr>
      <w:bookmarkStart w:id="105" w:name="_Toc59976045"/>
      <w:r>
        <w:t>Assumptions/</w:t>
      </w:r>
      <w:r w:rsidR="00251273">
        <w:t>Limitations</w:t>
      </w:r>
      <w:bookmarkEnd w:id="105"/>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7B08727F" w14:textId="1BAF44B8" w:rsidR="00EB043D" w:rsidRDefault="00EB043D" w:rsidP="00EB043D">
      <w:pPr>
        <w:pStyle w:val="BodyText"/>
        <w:ind w:firstLine="360"/>
      </w:pPr>
      <w:r w:rsidRPr="00EB043D">
        <w:t xml:space="preserve">The following assumptions/limitations are understood </w:t>
      </w:r>
      <w:r>
        <w:t>about the two FDMs and their respective flight simulators:</w:t>
      </w:r>
    </w:p>
    <w:p w14:paraId="49073AAF" w14:textId="06EEC4A3" w:rsidR="00852FEE" w:rsidRDefault="00852FEE" w:rsidP="00A8670F">
      <w:pPr>
        <w:pStyle w:val="BodyText"/>
        <w:numPr>
          <w:ilvl w:val="0"/>
          <w:numId w:val="16"/>
        </w:numPr>
      </w:pPr>
      <w:r>
        <w:t>A FDM is simply what is able to calculate the equations of motion determining flight behavior of a rigid-body airplane. With that said, it is assumed that an FDM does not support any of the functions that a flight simulator,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 normally modified 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A8670F">
      <w:pPr>
        <w:pStyle w:val="BodyText"/>
        <w:numPr>
          <w:ilvl w:val="0"/>
          <w:numId w:val="16"/>
        </w:numPr>
      </w:pPr>
      <w:r>
        <w:lastRenderedPageBreak/>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27F7D94A" w:rsidR="004D352D" w:rsidRDefault="004D352D" w:rsidP="00A8670F">
      <w:pPr>
        <w:pStyle w:val="BodyText"/>
        <w:numPr>
          <w:ilvl w:val="0"/>
          <w:numId w:val="16"/>
        </w:numPr>
      </w:pPr>
      <w:r>
        <w:t>The flight simulator</w:t>
      </w:r>
      <w:r w:rsidR="004129DE">
        <w:t xml:space="preserve">s are </w:t>
      </w:r>
      <w:r>
        <w:t>only set up to fly interactively using a keyboard for input.</w:t>
      </w:r>
      <w:r w:rsidR="00AF297A">
        <w:t xml:space="preserve"> One would have to map joystick input into keyboard input to use a joystick.</w:t>
      </w:r>
    </w:p>
    <w:p w14:paraId="7F02BC99" w14:textId="292C43CC" w:rsidR="00652C87" w:rsidRDefault="00DE5E41" w:rsidP="00A8670F">
      <w:pPr>
        <w:pStyle w:val="BodyText"/>
        <w:numPr>
          <w:ilvl w:val="0"/>
          <w:numId w:val="16"/>
        </w:numPr>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62FF6F48" w:rsidR="00986FF2" w:rsidRDefault="00624F84" w:rsidP="00A8670F">
      <w:pPr>
        <w:pStyle w:val="BodyText"/>
        <w:numPr>
          <w:ilvl w:val="0"/>
          <w:numId w:val="16"/>
        </w:numPr>
      </w:pPr>
      <w:r>
        <w:t xml:space="preserve">Either </w:t>
      </w:r>
      <w:r w:rsidR="00C531C4">
        <w:t>model is only set up to model the flight of a specific airplane configuration. Palmer’s FDM models a Cessna 172P Skyhawk, whereas Bourg models a fantasy airplane.</w:t>
      </w:r>
      <w:r w:rsidR="00986FF2">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2188A8C5" w:rsidR="0056150D" w:rsidRDefault="0056150D" w:rsidP="00A8670F">
      <w:pPr>
        <w:pStyle w:val="BodyText"/>
        <w:numPr>
          <w:ilvl w:val="0"/>
          <w:numId w:val="16"/>
        </w:numPr>
      </w:pPr>
      <w:r>
        <w:t>The airplane is set to fly at a pr</w:t>
      </w:r>
      <w:r w:rsidR="00BF4B33">
        <w:t>edetermined location. T</w:t>
      </w:r>
      <w:r>
        <w:t>he latitud</w:t>
      </w:r>
      <w:r w:rsidR="00EB043D">
        <w:t>e, longitude, and altitude</w:t>
      </w:r>
      <w:r>
        <w:t xml:space="preserve">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452A5AD1" w14:textId="77777777" w:rsidR="009343E6" w:rsidRDefault="009343E6" w:rsidP="001908D0">
      <w:pPr>
        <w:pStyle w:val="BodyText"/>
        <w:ind w:firstLine="360"/>
      </w:pPr>
    </w:p>
    <w:p w14:paraId="51159619" w14:textId="0A24C34D" w:rsidR="007E0124" w:rsidRDefault="008B570F" w:rsidP="00AD318A">
      <w:pPr>
        <w:pStyle w:val="Heading2"/>
        <w:numPr>
          <w:ilvl w:val="1"/>
          <w:numId w:val="8"/>
        </w:numPr>
        <w:spacing w:before="0"/>
      </w:pPr>
      <w:bookmarkStart w:id="106" w:name="_Toc59976046"/>
      <w:r>
        <w:lastRenderedPageBreak/>
        <w:t>Thesis Overview</w:t>
      </w:r>
      <w:bookmarkEnd w:id="106"/>
    </w:p>
    <w:p w14:paraId="3C743E3F" w14:textId="6FD33852" w:rsidR="009757A2" w:rsidRDefault="00CD1B4D" w:rsidP="001908D0">
      <w:pPr>
        <w:pStyle w:val="BodyText"/>
        <w:ind w:firstLine="360"/>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113F669B" w14:textId="38A5F461" w:rsidR="00901E1D" w:rsidRDefault="00901E1D" w:rsidP="00814B05">
      <w:pPr>
        <w:pStyle w:val="BodyText"/>
      </w:pPr>
    </w:p>
    <w:p w14:paraId="519D080D" w14:textId="3720F029" w:rsidR="00901E1D" w:rsidRDefault="00901E1D" w:rsidP="00814B05">
      <w:pPr>
        <w:pStyle w:val="BodyText"/>
      </w:pPr>
    </w:p>
    <w:p w14:paraId="05AA1E41" w14:textId="774D9921" w:rsidR="00901E1D" w:rsidRDefault="00901E1D" w:rsidP="00814B05">
      <w:pPr>
        <w:pStyle w:val="BodyText"/>
      </w:pPr>
    </w:p>
    <w:p w14:paraId="76F88A42" w14:textId="3DE040C4" w:rsidR="00901E1D" w:rsidRDefault="00901E1D" w:rsidP="00814B05">
      <w:pPr>
        <w:pStyle w:val="BodyText"/>
      </w:pPr>
    </w:p>
    <w:p w14:paraId="5F21694E" w14:textId="7D08409B" w:rsidR="00901E1D" w:rsidRDefault="00901E1D" w:rsidP="00814B05">
      <w:pPr>
        <w:pStyle w:val="BodyText"/>
      </w:pPr>
    </w:p>
    <w:p w14:paraId="40A36A07" w14:textId="77777777" w:rsidR="00901E1D" w:rsidRDefault="00901E1D" w:rsidP="00814B05">
      <w:pPr>
        <w:pStyle w:val="BodyText"/>
      </w:pPr>
    </w:p>
    <w:p w14:paraId="35668586" w14:textId="77777777" w:rsidR="00DB4170" w:rsidRDefault="00DB4170" w:rsidP="00814B05">
      <w:pPr>
        <w:pStyle w:val="BodyText"/>
      </w:pPr>
    </w:p>
    <w:p w14:paraId="680C611F" w14:textId="1F024409" w:rsidR="00183EA2" w:rsidRDefault="00183EA2" w:rsidP="00814B05">
      <w:pPr>
        <w:pStyle w:val="BodyText"/>
      </w:pPr>
    </w:p>
    <w:p w14:paraId="15811178" w14:textId="01B17497" w:rsidR="00251273" w:rsidRPr="00B5737D" w:rsidRDefault="00952CF8" w:rsidP="0064646A">
      <w:pPr>
        <w:pStyle w:val="Heading1"/>
        <w:numPr>
          <w:ilvl w:val="0"/>
          <w:numId w:val="15"/>
        </w:numPr>
        <w:rPr>
          <w:sz w:val="29"/>
          <w:szCs w:val="29"/>
        </w:rPr>
      </w:pPr>
      <w:bookmarkStart w:id="107" w:name="_Toc59976047"/>
      <w:r w:rsidRPr="00B5737D">
        <w:rPr>
          <w:sz w:val="29"/>
          <w:szCs w:val="29"/>
        </w:rPr>
        <w:lastRenderedPageBreak/>
        <w:t>Background</w:t>
      </w:r>
      <w:bookmarkEnd w:id="107"/>
    </w:p>
    <w:p w14:paraId="347E373B" w14:textId="77777777" w:rsidR="00165E0B" w:rsidRPr="00165E0B" w:rsidRDefault="00165E0B" w:rsidP="00165E0B"/>
    <w:p w14:paraId="31A89A6E" w14:textId="47475816" w:rsidR="00534652" w:rsidRDefault="00AC5CCF" w:rsidP="006959E2">
      <w:pPr>
        <w:ind w:firstLine="36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170B1C7C" w14:textId="77777777" w:rsidR="00165E0B" w:rsidRPr="00E90003" w:rsidRDefault="00165E0B" w:rsidP="006959E2">
      <w:pPr>
        <w:ind w:firstLine="360"/>
        <w:rPr>
          <w:rFonts w:eastAsiaTheme="minorHAnsi"/>
          <w:szCs w:val="24"/>
        </w:rPr>
      </w:pPr>
    </w:p>
    <w:p w14:paraId="32AFF09A" w14:textId="77777777" w:rsidR="00457A78" w:rsidRPr="00457A78" w:rsidRDefault="00457A78" w:rsidP="00AD318A">
      <w:pPr>
        <w:pStyle w:val="ListParagraph"/>
        <w:keepNext/>
        <w:numPr>
          <w:ilvl w:val="0"/>
          <w:numId w:val="8"/>
        </w:numPr>
        <w:contextualSpacing w:val="0"/>
        <w:outlineLvl w:val="1"/>
        <w:rPr>
          <w:rFonts w:eastAsiaTheme="minorHAnsi"/>
          <w:b/>
          <w:bCs/>
          <w:vanish/>
        </w:rPr>
      </w:pPr>
    </w:p>
    <w:p w14:paraId="654FE31D" w14:textId="44F6135D" w:rsidR="004B7D7F" w:rsidRDefault="00E20B4B" w:rsidP="00AD318A">
      <w:pPr>
        <w:pStyle w:val="Heading2"/>
        <w:numPr>
          <w:ilvl w:val="1"/>
          <w:numId w:val="8"/>
        </w:numPr>
        <w:spacing w:before="0"/>
        <w:rPr>
          <w:rFonts w:eastAsiaTheme="minorHAnsi"/>
        </w:rPr>
      </w:pPr>
      <w:bookmarkStart w:id="108" w:name="_Toc59976048"/>
      <w:r>
        <w:rPr>
          <w:rFonts w:eastAsiaTheme="minorHAnsi"/>
        </w:rPr>
        <w:t>Physics of Flight Modeling</w:t>
      </w:r>
      <w:bookmarkEnd w:id="108"/>
    </w:p>
    <w:p w14:paraId="6B913797" w14:textId="067132F0" w:rsidR="00033B9E" w:rsidRDefault="00A67958" w:rsidP="006959E2">
      <w:pPr>
        <w:ind w:firstLine="36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w:t>
      </w:r>
      <w:r w:rsidR="00FC612A">
        <w:t xml:space="preserve">each of the two 6-DOF FDMS </w:t>
      </w:r>
      <w:r w:rsidR="005E2DAE">
        <w:t>because they have different considerations</w:t>
      </w:r>
      <w:r w:rsidR="005C678F">
        <w:t xml:space="preserve"> when</w:t>
      </w:r>
      <w:r w:rsidR="005E2DAE">
        <w:t xml:space="preserve"> determining </w:t>
      </w:r>
      <w:r w:rsidR="00AF33C1">
        <w:t xml:space="preserve">an </w:t>
      </w:r>
      <w:r w:rsidR="003A496D">
        <w:t>airplanes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w:t>
      </w:r>
      <w:r w:rsidR="006346AC">
        <w:lastRenderedPageBreak/>
        <w:t xml:space="preserve">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21F55358" w14:textId="77777777" w:rsidR="00165E0B" w:rsidRDefault="00165E0B" w:rsidP="006959E2">
      <w:pPr>
        <w:ind w:firstLine="360"/>
        <w:rPr>
          <w:iCs/>
        </w:rPr>
      </w:pPr>
    </w:p>
    <w:p w14:paraId="0B765E3B" w14:textId="5664B5FA" w:rsidR="00FC4007" w:rsidRDefault="00FC4007" w:rsidP="00AD318A">
      <w:pPr>
        <w:pStyle w:val="Heading3"/>
        <w:numPr>
          <w:ilvl w:val="2"/>
          <w:numId w:val="8"/>
        </w:numPr>
        <w:ind w:left="1080"/>
        <w:jc w:val="left"/>
      </w:pPr>
      <w:r>
        <w:t>Degrees of Freedom</w:t>
      </w:r>
    </w:p>
    <w:p w14:paraId="3915168E" w14:textId="68864A8D" w:rsidR="00B33428" w:rsidRDefault="00295287" w:rsidP="006959E2">
      <w:pPr>
        <w:ind w:firstLine="36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 xml:space="preserve">eedom are associated with translation (e.g., x, y, z) and three are associated with rotation (e.g., pitch, roll, yaw) for a total of six possible degrees that could be calculated starting with initial forces. </w:t>
      </w:r>
    </w:p>
    <w:p w14:paraId="0775D1FE" w14:textId="20865E90" w:rsidR="00295287" w:rsidRPr="00295287" w:rsidRDefault="00295287" w:rsidP="006959E2">
      <w:pPr>
        <w:ind w:firstLine="36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46C27F80" w:rsidR="00FC4007" w:rsidRDefault="00295287" w:rsidP="006959E2">
      <w:pPr>
        <w:ind w:firstLine="36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046C25">
        <w:t>[30</w:t>
      </w:r>
      <w:r w:rsidRPr="00295287">
        <w:t xml:space="preserve">] </w:t>
      </w:r>
      <w:r w:rsidR="004D725C">
        <w:t>and Bourg [14]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0D9891E7" w14:textId="77777777" w:rsidR="00165E0B" w:rsidRPr="007F76F1" w:rsidRDefault="00165E0B" w:rsidP="006959E2">
      <w:pPr>
        <w:ind w:firstLine="360"/>
      </w:pPr>
    </w:p>
    <w:p w14:paraId="33FA9820" w14:textId="515C4C8B" w:rsidR="00D51371" w:rsidRPr="009F5862" w:rsidRDefault="00D51371" w:rsidP="00AD318A">
      <w:pPr>
        <w:pStyle w:val="Heading3"/>
        <w:numPr>
          <w:ilvl w:val="2"/>
          <w:numId w:val="8"/>
        </w:numPr>
        <w:ind w:left="1080"/>
        <w:jc w:val="left"/>
      </w:pPr>
      <w:r>
        <w:lastRenderedPageBreak/>
        <w:t>Forces</w:t>
      </w:r>
    </w:p>
    <w:p w14:paraId="02CEA027" w14:textId="6B125515" w:rsidR="00E20B4B" w:rsidRPr="00657AC6" w:rsidRDefault="00E20B4B" w:rsidP="006959E2">
      <w:pPr>
        <w:ind w:firstLine="36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6959E2">
      <w:pPr>
        <w:ind w:firstLine="36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FCD341A" w:rsidR="00E20B4B" w:rsidRPr="0074089D" w:rsidRDefault="00E20B4B" w:rsidP="006959E2">
      <w:pPr>
        <w:pStyle w:val="Caption"/>
        <w:spacing w:before="0" w:after="0"/>
        <w:ind w:firstLine="360"/>
        <w:jc w:val="center"/>
        <w:rPr>
          <w:b w:val="0"/>
        </w:rPr>
      </w:pPr>
      <w:bookmarkStart w:id="109" w:name="_Toc59976097"/>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303604">
        <w:rPr>
          <w:b w:val="0"/>
          <w:noProof/>
        </w:rPr>
        <w:t>1</w:t>
      </w:r>
      <w:r w:rsidRPr="00BA2F66">
        <w:rPr>
          <w:b w:val="0"/>
        </w:rPr>
        <w:fldChar w:fldCharType="end"/>
      </w:r>
      <w:r w:rsidRPr="00BA2F66">
        <w:rPr>
          <w:b w:val="0"/>
        </w:rPr>
        <w:t>: Forces Visualized</w:t>
      </w:r>
      <w:r w:rsidR="00AA2B0B">
        <w:rPr>
          <w:b w:val="0"/>
        </w:rPr>
        <w:t xml:space="preserve"> [14]</w:t>
      </w:r>
      <w:bookmarkEnd w:id="109"/>
    </w:p>
    <w:p w14:paraId="36D1DCB3" w14:textId="2A6FCAB6" w:rsidR="00D51371" w:rsidRDefault="00D51371" w:rsidP="006959E2">
      <w:pPr>
        <w:ind w:firstLine="360"/>
        <w:rPr>
          <w:iCs/>
        </w:rPr>
      </w:pPr>
    </w:p>
    <w:p w14:paraId="75EBDF61" w14:textId="31989F94" w:rsidR="00D51371" w:rsidRPr="00D51371" w:rsidRDefault="00D51371" w:rsidP="00AD318A">
      <w:pPr>
        <w:pStyle w:val="Heading3"/>
        <w:numPr>
          <w:ilvl w:val="2"/>
          <w:numId w:val="8"/>
        </w:numPr>
        <w:ind w:left="1080"/>
        <w:jc w:val="left"/>
      </w:pPr>
      <w:r>
        <w:t>Airplane Components</w:t>
      </w:r>
    </w:p>
    <w:p w14:paraId="66A7FA31" w14:textId="64CBA991" w:rsidR="00E20B4B" w:rsidRDefault="00E20B4B" w:rsidP="006959E2">
      <w:pPr>
        <w:ind w:firstLine="36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w:t>
      </w:r>
      <w:r>
        <w:rPr>
          <w:iCs/>
        </w:rPr>
        <w:lastRenderedPageBreak/>
        <w:t xml:space="preserve">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6959E2">
      <w:pPr>
        <w:keepNext/>
        <w:ind w:firstLine="36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FBF607D" w:rsidR="00C502F5" w:rsidRDefault="00E20B4B" w:rsidP="006959E2">
      <w:pPr>
        <w:pStyle w:val="Caption"/>
        <w:spacing w:before="0" w:after="0"/>
        <w:ind w:firstLine="360"/>
        <w:jc w:val="center"/>
        <w:rPr>
          <w:b w:val="0"/>
        </w:rPr>
      </w:pPr>
      <w:bookmarkStart w:id="110" w:name="_Toc59976098"/>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303604">
        <w:rPr>
          <w:b w:val="0"/>
          <w:noProof/>
        </w:rPr>
        <w:t>2</w:t>
      </w:r>
      <w:r w:rsidRPr="003B3DA2">
        <w:rPr>
          <w:b w:val="0"/>
        </w:rPr>
        <w:fldChar w:fldCharType="end"/>
      </w:r>
      <w:r w:rsidRPr="003B3DA2">
        <w:rPr>
          <w:b w:val="0"/>
        </w:rPr>
        <w:t>: Airplane Components</w:t>
      </w:r>
      <w:r w:rsidR="00AA2B0B">
        <w:rPr>
          <w:b w:val="0"/>
        </w:rPr>
        <w:t xml:space="preserve"> [14]</w:t>
      </w:r>
      <w:bookmarkEnd w:id="110"/>
    </w:p>
    <w:p w14:paraId="01ADE5AE" w14:textId="77777777" w:rsidR="00165E0B" w:rsidRPr="00165E0B" w:rsidRDefault="00165E0B" w:rsidP="006959E2">
      <w:pPr>
        <w:ind w:firstLine="360"/>
      </w:pPr>
    </w:p>
    <w:p w14:paraId="7F5BE7B5" w14:textId="115016FF" w:rsidR="00E83C81" w:rsidRPr="00E83C81" w:rsidRDefault="00E83C81" w:rsidP="00AD318A">
      <w:pPr>
        <w:pStyle w:val="Heading4"/>
        <w:numPr>
          <w:ilvl w:val="3"/>
          <w:numId w:val="8"/>
        </w:numPr>
        <w:ind w:left="1440"/>
        <w:jc w:val="left"/>
      </w:pPr>
      <w:r>
        <w:t>Airfoil</w:t>
      </w:r>
    </w:p>
    <w:p w14:paraId="6A0C2B1E" w14:textId="43F31D53" w:rsidR="00C502F5" w:rsidRDefault="00C502F5" w:rsidP="006959E2">
      <w:pPr>
        <w:ind w:firstLine="360"/>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6959E2">
      <w:pPr>
        <w:keepNext/>
        <w:ind w:firstLine="360"/>
        <w:jc w:val="center"/>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6D8ACD13" w:rsidR="00C502F5" w:rsidRDefault="00C502F5" w:rsidP="006959E2">
      <w:pPr>
        <w:pStyle w:val="Caption"/>
        <w:spacing w:before="0" w:after="0"/>
        <w:ind w:firstLine="360"/>
        <w:jc w:val="center"/>
        <w:rPr>
          <w:b w:val="0"/>
        </w:rPr>
      </w:pPr>
      <w:bookmarkStart w:id="111" w:name="_Toc59976099"/>
      <w:r>
        <w:rPr>
          <w:b w:val="0"/>
        </w:rPr>
        <w:t xml:space="preserve">Figure </w:t>
      </w:r>
      <w:r>
        <w:fldChar w:fldCharType="begin"/>
      </w:r>
      <w:r>
        <w:rPr>
          <w:b w:val="0"/>
        </w:rPr>
        <w:instrText xml:space="preserve"> SEQ Figure \* ARABIC </w:instrText>
      </w:r>
      <w:r>
        <w:fldChar w:fldCharType="separate"/>
      </w:r>
      <w:r w:rsidR="00303604">
        <w:rPr>
          <w:b w:val="0"/>
          <w:noProof/>
        </w:rPr>
        <w:t>3</w:t>
      </w:r>
      <w:r>
        <w:fldChar w:fldCharType="end"/>
      </w:r>
      <w:r>
        <w:rPr>
          <w:b w:val="0"/>
        </w:rPr>
        <w:t>: Airfoil Cross-section</w:t>
      </w:r>
      <w:r w:rsidR="00671979">
        <w:rPr>
          <w:b w:val="0"/>
        </w:rPr>
        <w:t xml:space="preserve"> [23]</w:t>
      </w:r>
      <w:bookmarkEnd w:id="111"/>
    </w:p>
    <w:p w14:paraId="42252F95" w14:textId="77777777" w:rsidR="00BB79E9" w:rsidRPr="00BB79E9" w:rsidRDefault="00BB79E9" w:rsidP="006959E2">
      <w:pPr>
        <w:ind w:firstLine="360"/>
      </w:pPr>
    </w:p>
    <w:p w14:paraId="3F27B4F9" w14:textId="32EF198D" w:rsidR="00404CD6" w:rsidRPr="00404CD6" w:rsidRDefault="00404CD6" w:rsidP="00AD318A">
      <w:pPr>
        <w:pStyle w:val="Heading3"/>
        <w:numPr>
          <w:ilvl w:val="2"/>
          <w:numId w:val="8"/>
        </w:numPr>
        <w:ind w:left="1080"/>
        <w:jc w:val="left"/>
      </w:pPr>
      <w:r>
        <w:t>Rotations</w:t>
      </w:r>
    </w:p>
    <w:p w14:paraId="6A16033C" w14:textId="43397B2C" w:rsidR="00C153D8" w:rsidRDefault="00E20B4B" w:rsidP="006959E2">
      <w:pPr>
        <w:ind w:firstLine="36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sidR="00391398">
        <w:rPr>
          <w:iCs/>
        </w:rPr>
        <w:t>r creates the yaw rotation, and the ailerons create a secondary effect on yaw rotation</w:t>
      </w:r>
      <w:r w:rsidR="00525E1C">
        <w:rPr>
          <w:iCs/>
        </w:rPr>
        <w:t xml:space="preserve"> [36]</w:t>
      </w:r>
      <w:r w:rsidR="00391398">
        <w:rPr>
          <w:iCs/>
        </w:rPr>
        <w:t>.</w:t>
      </w:r>
      <w:r>
        <w:rPr>
          <w:iCs/>
        </w:rPr>
        <w:t xml:space="preserve">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4D1ED3">
        <w:rPr>
          <w:iCs/>
        </w:rPr>
        <w:t xml:space="preserve"> Figure 4 shows the three types of airplane rotations.</w:t>
      </w:r>
    </w:p>
    <w:p w14:paraId="0CB75D13" w14:textId="6573B530" w:rsidR="00E90003" w:rsidRDefault="00DD7603" w:rsidP="004D1ED3">
      <w:pPr>
        <w:ind w:firstLine="360"/>
        <w:rPr>
          <w:iCs/>
        </w:rPr>
      </w:pPr>
      <w:r>
        <w:rPr>
          <w:iCs/>
        </w:rPr>
        <w:t xml:space="preserve">The distinction between </w:t>
      </w:r>
      <w:r w:rsidR="00C23BC8">
        <w:rPr>
          <w:iCs/>
        </w:rPr>
        <w:t xml:space="preserve">the terms </w:t>
      </w:r>
      <w:r>
        <w:rPr>
          <w:iCs/>
        </w:rPr>
        <w:t>roll versus bank, and pitch versus</w:t>
      </w:r>
      <w:r w:rsidR="00C153D8">
        <w:rPr>
          <w:iCs/>
        </w:rPr>
        <w:t xml:space="preserve"> attack angle</w:t>
      </w:r>
      <w:r>
        <w:rPr>
          <w:iCs/>
        </w:rPr>
        <w:t xml:space="preserve"> is worth noting</w:t>
      </w:r>
      <w:r w:rsidR="00C153D8">
        <w:rPr>
          <w:iCs/>
        </w:rPr>
        <w:t xml:space="preserve">. </w:t>
      </w:r>
      <w:r w:rsidR="00180B01">
        <w:rPr>
          <w:iCs/>
        </w:rPr>
        <w:t>T</w:t>
      </w:r>
      <w:r w:rsidR="00AB3EC7">
        <w:rPr>
          <w:iCs/>
        </w:rPr>
        <w:t>he</w:t>
      </w:r>
      <w:r w:rsidR="00180B01">
        <w:rPr>
          <w:iCs/>
        </w:rPr>
        <w:t xml:space="preserve"> motion about the axis controlling roll is called roll, whereas a</w:t>
      </w:r>
      <w:r w:rsidR="00C153D8">
        <w:rPr>
          <w:iCs/>
        </w:rPr>
        <w:t xml:space="preserve"> bank is</w:t>
      </w:r>
      <w:r w:rsidR="00180B01">
        <w:rPr>
          <w:iCs/>
        </w:rPr>
        <w:t xml:space="preserve"> the</w:t>
      </w:r>
      <w:r w:rsidR="00C153D8">
        <w:rPr>
          <w:iCs/>
        </w:rPr>
        <w:t xml:space="preserve"> angular displacement about this </w:t>
      </w:r>
      <w:r w:rsidR="00180B01">
        <w:rPr>
          <w:iCs/>
        </w:rPr>
        <w:t xml:space="preserve">axis. </w:t>
      </w:r>
      <w:r w:rsidR="00AB3EC7">
        <w:rPr>
          <w:iCs/>
        </w:rPr>
        <w:t>The pitch is the motion about the axis controlling pitch, whereas the angle of attack is</w:t>
      </w:r>
      <w:r w:rsidR="00AB3EC7" w:rsidRPr="00AB3EC7">
        <w:rPr>
          <w:iCs/>
        </w:rPr>
        <w:t xml:space="preserve"> </w:t>
      </w:r>
      <w:r w:rsidR="00AB3EC7">
        <w:rPr>
          <w:iCs/>
        </w:rPr>
        <w:t xml:space="preserve">angle of attack is the angle between the chord line and the direction of travel, or oncoming flow that the plane is moving through </w:t>
      </w:r>
      <w:r w:rsidR="00AB3EC7">
        <w:rPr>
          <w:iCs/>
        </w:rPr>
        <w:lastRenderedPageBreak/>
        <w:t>[14]</w:t>
      </w:r>
      <w:r w:rsidR="0038074A">
        <w:rPr>
          <w:iCs/>
        </w:rPr>
        <w:t>.</w:t>
      </w:r>
      <w:r w:rsidR="009D4EDE">
        <w:rPr>
          <w:iCs/>
        </w:rPr>
        <w:t xml:space="preserve"> The angle of attack, however, does affect the lift force on the airplane, and thus affects the pitch motion</w:t>
      </w:r>
      <w:r w:rsidR="00AB3EC7">
        <w:rPr>
          <w:iCs/>
        </w:rPr>
        <w:t>.</w:t>
      </w:r>
    </w:p>
    <w:p w14:paraId="3F5123D6" w14:textId="77777777" w:rsidR="00E20B4B" w:rsidRDefault="00E20B4B" w:rsidP="006959E2">
      <w:pPr>
        <w:keepNext/>
        <w:ind w:firstLine="360"/>
        <w:jc w:val="center"/>
      </w:pPr>
      <w:r w:rsidRPr="00682365">
        <w:rPr>
          <w:iCs/>
          <w:noProof/>
        </w:rPr>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383D711F" w:rsidR="00BB5937" w:rsidRDefault="00E20B4B" w:rsidP="006959E2">
      <w:pPr>
        <w:pStyle w:val="Caption"/>
        <w:spacing w:before="0" w:after="0"/>
        <w:ind w:firstLine="360"/>
        <w:jc w:val="center"/>
        <w:rPr>
          <w:b w:val="0"/>
          <w:szCs w:val="24"/>
        </w:rPr>
      </w:pPr>
      <w:bookmarkStart w:id="112" w:name="_Toc59976100"/>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30360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2"/>
    </w:p>
    <w:p w14:paraId="7AF70307" w14:textId="77777777" w:rsidR="00BB79E9" w:rsidRPr="00BB79E9" w:rsidRDefault="00BB79E9" w:rsidP="006959E2">
      <w:pPr>
        <w:ind w:firstLine="360"/>
      </w:pPr>
    </w:p>
    <w:p w14:paraId="7DB85095" w14:textId="5164D903" w:rsidR="00062C7C" w:rsidRPr="00062C7C" w:rsidRDefault="00062C7C" w:rsidP="00AD318A">
      <w:pPr>
        <w:pStyle w:val="Heading3"/>
        <w:numPr>
          <w:ilvl w:val="2"/>
          <w:numId w:val="8"/>
        </w:numPr>
        <w:ind w:left="1080"/>
        <w:jc w:val="left"/>
      </w:pPr>
      <w:r>
        <w:t>Coordinate Systems</w:t>
      </w:r>
    </w:p>
    <w:p w14:paraId="16DA65FF" w14:textId="6AA590AE" w:rsidR="00BC0E89" w:rsidRDefault="00700942" w:rsidP="006959E2">
      <w:pPr>
        <w:ind w:firstLine="36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6959E2">
      <w:pPr>
        <w:ind w:firstLine="360"/>
        <w:rPr>
          <w:iCs/>
        </w:rPr>
      </w:pPr>
      <w:r>
        <w:rPr>
          <w:iCs/>
        </w:rPr>
        <w:lastRenderedPageBreak/>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3F9EFA40" w:rsidR="00E9224C" w:rsidRDefault="00FC2C0D" w:rsidP="006959E2">
      <w:pPr>
        <w:ind w:firstLine="360"/>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34366D">
        <w:rPr>
          <w:iCs/>
        </w:rPr>
        <w:t xml:space="preserve">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5F6AE2">
        <w:rPr>
          <w:iCs/>
        </w:rPr>
        <w:t xml:space="preserve">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6959E2">
      <w:pPr>
        <w:keepNext/>
        <w:tabs>
          <w:tab w:val="left" w:pos="2160"/>
          <w:tab w:val="left" w:pos="6480"/>
        </w:tabs>
        <w:ind w:firstLine="360"/>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1274F6D" w:rsidR="005B0314" w:rsidRPr="00E97BAA" w:rsidRDefault="005B0314" w:rsidP="006959E2">
      <w:pPr>
        <w:pStyle w:val="Caption"/>
        <w:ind w:firstLine="360"/>
        <w:jc w:val="center"/>
        <w:rPr>
          <w:b w:val="0"/>
          <w:szCs w:val="24"/>
        </w:rPr>
      </w:pPr>
      <w:bookmarkStart w:id="113" w:name="_Toc5997610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5</w:t>
      </w:r>
      <w:r w:rsidRPr="00E97BAA">
        <w:rPr>
          <w:b w:val="0"/>
          <w:szCs w:val="24"/>
        </w:rPr>
        <w:fldChar w:fldCharType="end"/>
      </w:r>
      <w:r w:rsidRPr="00E97BAA">
        <w:rPr>
          <w:b w:val="0"/>
          <w:szCs w:val="24"/>
        </w:rPr>
        <w:t>: Bourg Cartesian Coordinate System</w:t>
      </w:r>
      <w:bookmarkEnd w:id="113"/>
    </w:p>
    <w:p w14:paraId="5C14B7A7" w14:textId="2ED0E567" w:rsidR="00E97BAA" w:rsidRDefault="00E9224C" w:rsidP="006959E2">
      <w:pPr>
        <w:keepNext/>
        <w:ind w:firstLine="360"/>
        <w:jc w:val="center"/>
      </w:pPr>
      <w:r>
        <w:rPr>
          <w:iCs/>
          <w:noProof/>
        </w:rPr>
        <w:lastRenderedPageBreak/>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29F60012" w:rsidR="00130999" w:rsidRPr="00292865" w:rsidRDefault="00E97BAA" w:rsidP="00292865">
      <w:pPr>
        <w:pStyle w:val="Caption"/>
        <w:ind w:firstLine="360"/>
        <w:jc w:val="center"/>
        <w:rPr>
          <w:b w:val="0"/>
          <w:szCs w:val="24"/>
        </w:rPr>
      </w:pPr>
      <w:bookmarkStart w:id="114" w:name="_Toc59976102"/>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6</w:t>
      </w:r>
      <w:r w:rsidRPr="00E97BAA">
        <w:rPr>
          <w:b w:val="0"/>
          <w:szCs w:val="24"/>
        </w:rPr>
        <w:fldChar w:fldCharType="end"/>
      </w:r>
      <w:r w:rsidRPr="00E97BAA">
        <w:rPr>
          <w:b w:val="0"/>
          <w:szCs w:val="24"/>
        </w:rPr>
        <w:t>: Palmer Cartesian Coordinate System</w:t>
      </w:r>
      <w:bookmarkEnd w:id="114"/>
    </w:p>
    <w:p w14:paraId="6FA5D014" w14:textId="55EB89B2" w:rsidR="00F33DC4" w:rsidRDefault="00292865" w:rsidP="006959E2">
      <w:pPr>
        <w:ind w:firstLine="360"/>
      </w:pPr>
      <w:r>
        <w:t xml:space="preserve">The </w:t>
      </w:r>
      <w:r w:rsidR="006C1F46">
        <w:t>Cartesian coordinates used to</w:t>
      </w:r>
      <w:r>
        <w:t xml:space="preserve"> calculate</w:t>
      </w:r>
      <w:r w:rsidR="006C1F46">
        <w:t xml:space="preserve"> an airplane’s position </w:t>
      </w:r>
      <w:r>
        <w:t xml:space="preserve">in this thesis </w:t>
      </w:r>
      <w:r w:rsidR="006C1F46">
        <w:t>will</w:t>
      </w:r>
      <w:r w:rsidR="00E540BC">
        <w:t xml:space="preserve"> ultimately</w:t>
      </w:r>
      <w:r w:rsidR="006C1F46">
        <w:t xml:space="preserve"> be expressed as a geodetic coordinate</w:t>
      </w:r>
      <w:r w:rsidR="00E540BC">
        <w:t xml:space="preserve"> in order to display the airplane on the Earth during flight simulation</w:t>
      </w:r>
      <w:r w:rsidR="006C1F46">
        <w:t>.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C1F46">
        <w:t>[</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6E858C7F" w14:textId="77777777" w:rsidR="0050270D" w:rsidRPr="006C1F46" w:rsidRDefault="0050270D" w:rsidP="006959E2">
      <w:pPr>
        <w:ind w:firstLine="360"/>
      </w:pPr>
    </w:p>
    <w:p w14:paraId="270908EA" w14:textId="3CFB71CA" w:rsidR="00242B32" w:rsidRPr="00242B32" w:rsidRDefault="00242B32" w:rsidP="00AD318A">
      <w:pPr>
        <w:pStyle w:val="Heading3"/>
        <w:numPr>
          <w:ilvl w:val="2"/>
          <w:numId w:val="8"/>
        </w:numPr>
        <w:ind w:left="1080"/>
        <w:jc w:val="left"/>
      </w:pPr>
      <w:r>
        <w:t>FDM Calculation Steps</w:t>
      </w:r>
    </w:p>
    <w:p w14:paraId="579F0875" w14:textId="29A9DF5A" w:rsidR="00346DAE" w:rsidRDefault="009D252A" w:rsidP="006959E2">
      <w:pPr>
        <w:ind w:firstLine="36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Pr="00EE0571" w:rsidRDefault="00346DAE" w:rsidP="00EE0571">
      <w:pPr>
        <w:pStyle w:val="ListParagraph"/>
        <w:numPr>
          <w:ilvl w:val="0"/>
          <w:numId w:val="5"/>
        </w:numPr>
        <w:rPr>
          <w:iCs/>
        </w:rPr>
      </w:pPr>
      <w:r w:rsidRPr="00EE0571">
        <w:rPr>
          <w:iCs/>
        </w:rPr>
        <w:t>The mass properties of the airplane are calculated</w:t>
      </w:r>
    </w:p>
    <w:p w14:paraId="7D166EB9" w14:textId="6E8C5A61" w:rsidR="00B3042A" w:rsidRPr="00EE0571" w:rsidRDefault="00346DAE" w:rsidP="00EE0571">
      <w:pPr>
        <w:pStyle w:val="ListParagraph"/>
        <w:numPr>
          <w:ilvl w:val="0"/>
          <w:numId w:val="5"/>
        </w:numPr>
        <w:rPr>
          <w:iCs/>
        </w:rPr>
      </w:pPr>
      <w:r w:rsidRPr="00EE0571">
        <w:rPr>
          <w:iCs/>
        </w:rPr>
        <w:t>The load, or forces</w:t>
      </w:r>
      <w:r w:rsidR="007D441C" w:rsidRPr="00EE0571">
        <w:rPr>
          <w:iCs/>
        </w:rPr>
        <w:t xml:space="preserve"> and moments</w:t>
      </w:r>
      <w:r w:rsidRPr="00EE0571">
        <w:rPr>
          <w:iCs/>
        </w:rPr>
        <w:t xml:space="preserve"> on the airplane are calculated</w:t>
      </w:r>
    </w:p>
    <w:p w14:paraId="2DF7B48E" w14:textId="5FFF5414" w:rsidR="0065766C" w:rsidRDefault="00346DAE" w:rsidP="0065766C">
      <w:pPr>
        <w:pStyle w:val="ListParagraph"/>
        <w:numPr>
          <w:ilvl w:val="0"/>
          <w:numId w:val="5"/>
        </w:numPr>
        <w:rPr>
          <w:iCs/>
        </w:rPr>
      </w:pPr>
      <w:r w:rsidRPr="00EE0571">
        <w:rPr>
          <w:iCs/>
        </w:rPr>
        <w:t>The equations of motion are integrated</w:t>
      </w:r>
    </w:p>
    <w:p w14:paraId="61497FCB" w14:textId="77777777" w:rsidR="0065766C" w:rsidRPr="0065766C" w:rsidRDefault="0065766C" w:rsidP="0065766C">
      <w:pPr>
        <w:rPr>
          <w:iCs/>
        </w:rPr>
      </w:pPr>
    </w:p>
    <w:p w14:paraId="3B2BE857" w14:textId="689958B5" w:rsidR="001E2A1C" w:rsidRPr="001E2A1C" w:rsidRDefault="001E2A1C" w:rsidP="00AD318A">
      <w:pPr>
        <w:pStyle w:val="Heading4"/>
        <w:numPr>
          <w:ilvl w:val="3"/>
          <w:numId w:val="8"/>
        </w:numPr>
        <w:ind w:left="1440"/>
        <w:jc w:val="left"/>
      </w:pPr>
      <w:r>
        <w:lastRenderedPageBreak/>
        <w:t>Mass Properties</w:t>
      </w:r>
    </w:p>
    <w:p w14:paraId="5A39AAAD" w14:textId="1C7DC91D" w:rsidR="001C7C66" w:rsidRDefault="00644ACE" w:rsidP="006959E2">
      <w:pPr>
        <w:ind w:firstLine="360"/>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Palmer’s model, the Cessna 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1BA092A7" w:rsidR="007D441C" w:rsidRDefault="00DF437F" w:rsidP="006959E2">
      <w:pPr>
        <w:ind w:firstLine="360"/>
      </w:pPr>
      <w:r>
        <w:t>Bourg’s model is more complicated than Palmer’s model,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53D98BD8" w14:textId="77777777" w:rsidR="00B764B6" w:rsidRDefault="00B764B6" w:rsidP="006959E2">
      <w:pPr>
        <w:ind w:firstLine="360"/>
      </w:pPr>
    </w:p>
    <w:p w14:paraId="65A488E3" w14:textId="55D9069C" w:rsidR="001E2A1C" w:rsidRPr="001E2A1C" w:rsidRDefault="001E2A1C" w:rsidP="00AD318A">
      <w:pPr>
        <w:pStyle w:val="Heading4"/>
        <w:numPr>
          <w:ilvl w:val="3"/>
          <w:numId w:val="8"/>
        </w:numPr>
        <w:ind w:left="1440"/>
        <w:jc w:val="left"/>
      </w:pPr>
      <w:r>
        <w:t>Forces</w:t>
      </w:r>
    </w:p>
    <w:p w14:paraId="3536D289" w14:textId="745D9E28" w:rsidR="00FD4AB4" w:rsidRPr="00C444E6" w:rsidRDefault="00F34F03" w:rsidP="006959E2">
      <w:pPr>
        <w:ind w:firstLine="36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w:t>
      </w:r>
      <w:r w:rsidR="00462817">
        <w:rPr>
          <w:rFonts w:eastAsiaTheme="minorHAnsi"/>
        </w:rPr>
        <w:lastRenderedPageBreak/>
        <w:t xml:space="preserve">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w:t>
      </w:r>
      <w:r w:rsidR="00633EFE">
        <w:rPr>
          <w:rFonts w:eastAsiaTheme="minorHAnsi"/>
        </w:rPr>
        <w:t>air</w:t>
      </w:r>
      <w:r w:rsidR="002B44BE">
        <w:rPr>
          <w:rFonts w:eastAsiaTheme="minorHAnsi"/>
        </w:rPr>
        <w:t>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122FCC">
        <w:rPr>
          <w:iCs/>
          <w:szCs w:val="24"/>
        </w:rPr>
        <w:t xml:space="preserve"> [14]</w:t>
      </w:r>
      <w:r w:rsidR="00D81270" w:rsidRPr="00785BB4">
        <w:rPr>
          <w:iCs/>
          <w:szCs w:val="24"/>
        </w:rPr>
        <w:t>.</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6959E2">
      <w:pPr>
        <w:keepNext/>
        <w:ind w:firstLine="36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47BCA898" w:rsidR="00FD4AB4" w:rsidRPr="000630D9" w:rsidRDefault="000630D9" w:rsidP="006959E2">
      <w:pPr>
        <w:pStyle w:val="Caption"/>
        <w:spacing w:before="0" w:after="0"/>
        <w:ind w:firstLine="360"/>
        <w:jc w:val="center"/>
        <w:rPr>
          <w:b w:val="0"/>
          <w:iCs/>
          <w:szCs w:val="24"/>
        </w:rPr>
      </w:pPr>
      <w:bookmarkStart w:id="115" w:name="_Toc59976103"/>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303604">
        <w:rPr>
          <w:b w:val="0"/>
          <w:noProof/>
        </w:rPr>
        <w:t>7</w:t>
      </w:r>
      <w:r w:rsidRPr="000630D9">
        <w:rPr>
          <w:b w:val="0"/>
        </w:rPr>
        <w:fldChar w:fldCharType="end"/>
      </w:r>
      <w:r w:rsidRPr="000630D9">
        <w:rPr>
          <w:b w:val="0"/>
        </w:rPr>
        <w:t>: Lift Coefficient vs Angle of Attack</w:t>
      </w:r>
      <w:r w:rsidR="009F5A48">
        <w:rPr>
          <w:b w:val="0"/>
        </w:rPr>
        <w:t xml:space="preserve"> [14]</w:t>
      </w:r>
      <w:bookmarkEnd w:id="115"/>
    </w:p>
    <w:p w14:paraId="1AFC20F0" w14:textId="706DB797" w:rsidR="00DF6E0C" w:rsidRDefault="00785BB4" w:rsidP="006959E2">
      <w:pPr>
        <w:ind w:firstLine="360"/>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65E8261B" w:rsidR="001C2366" w:rsidRDefault="001C2366" w:rsidP="006959E2">
      <w:pPr>
        <w:ind w:firstLine="360"/>
        <w:rPr>
          <w:rFonts w:eastAsiaTheme="minorHAnsi"/>
        </w:rPr>
      </w:pPr>
      <w:r>
        <w:rPr>
          <w:rFonts w:eastAsiaTheme="minorHAnsi"/>
        </w:rPr>
        <w:lastRenderedPageBreak/>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160AD3DF" w14:textId="77777777" w:rsidR="00FF7D27" w:rsidRDefault="00FF7D27" w:rsidP="006959E2">
      <w:pPr>
        <w:ind w:firstLine="360"/>
        <w:rPr>
          <w:rFonts w:eastAsiaTheme="minorHAnsi"/>
        </w:rPr>
      </w:pPr>
    </w:p>
    <w:p w14:paraId="4EBAAA3B" w14:textId="06E466B9" w:rsidR="001E2A1C" w:rsidRPr="001E2A1C" w:rsidRDefault="001E2A1C" w:rsidP="00AD318A">
      <w:pPr>
        <w:pStyle w:val="Heading4"/>
        <w:numPr>
          <w:ilvl w:val="3"/>
          <w:numId w:val="8"/>
        </w:numPr>
        <w:ind w:left="1440"/>
        <w:jc w:val="left"/>
      </w:pPr>
      <w:r>
        <w:t>Equations of Motion</w:t>
      </w:r>
    </w:p>
    <w:p w14:paraId="2001EC10" w14:textId="781F26E7" w:rsidR="009546C9" w:rsidRDefault="00460940" w:rsidP="006959E2">
      <w:pPr>
        <w:ind w:firstLine="360"/>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6959E2">
      <w:pPr>
        <w:ind w:firstLine="360"/>
      </w:pPr>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 xml:space="preserve">On the other hand, there is a breaking point </w:t>
      </w:r>
      <w:r w:rsidR="00E9723F">
        <w:lastRenderedPageBreak/>
        <w:t>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1688E673" w:rsidR="00BE71F8" w:rsidRDefault="009546C9" w:rsidP="006959E2">
      <w:pPr>
        <w:ind w:firstLine="360"/>
      </w:pPr>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5AE01AFB" w14:textId="1517AB06" w:rsidR="00977ADB" w:rsidRDefault="00EE7782" w:rsidP="006959E2">
      <w:pPr>
        <w:ind w:firstLine="360"/>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r w:rsidR="00C972B3">
        <w:rPr>
          <w:iCs/>
        </w:rPr>
        <w:t xml:space="preserve"> </w:t>
      </w:r>
    </w:p>
    <w:p w14:paraId="11147624" w14:textId="77777777" w:rsidR="00BB6984" w:rsidRPr="00977ADB" w:rsidRDefault="00BB6984" w:rsidP="006959E2">
      <w:pPr>
        <w:ind w:firstLine="360"/>
        <w:rPr>
          <w:iCs/>
        </w:rPr>
      </w:pPr>
    </w:p>
    <w:p w14:paraId="53D9A087" w14:textId="0451CFB9" w:rsidR="00977ADB" w:rsidRDefault="00977ADB" w:rsidP="00AD318A">
      <w:pPr>
        <w:pStyle w:val="Heading5"/>
        <w:numPr>
          <w:ilvl w:val="4"/>
          <w:numId w:val="8"/>
        </w:numPr>
        <w:ind w:left="2160"/>
        <w:jc w:val="left"/>
        <w:rPr>
          <w:b/>
        </w:rPr>
      </w:pPr>
      <w:r w:rsidRPr="00977ADB">
        <w:rPr>
          <w:b/>
        </w:rPr>
        <w:t>Simulation Loop</w:t>
      </w:r>
      <w:r w:rsidR="00B31936">
        <w:rPr>
          <w:b/>
        </w:rPr>
        <w:t xml:space="preserve"> Methods</w:t>
      </w:r>
    </w:p>
    <w:p w14:paraId="05BD0127" w14:textId="1A1F82E6" w:rsidR="00977ADB" w:rsidRDefault="00977ADB" w:rsidP="006959E2">
      <w:pPr>
        <w:ind w:firstLine="36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step. This is ideal when it is known that the </w:t>
      </w:r>
      <w:r w:rsidRPr="00D230AB">
        <w:t xml:space="preserve">update loop takes less than one frame worth </w:t>
      </w:r>
      <w:r w:rsidRPr="00D230AB">
        <w:lastRenderedPageBreak/>
        <w:t>of real time</w:t>
      </w:r>
      <w:r>
        <w:t xml:space="preserve"> [27]. For example, if the </w:t>
      </w:r>
      <w:r w:rsidR="006B0DCB">
        <w:t>desired FPS of the simulation is chosen to be 30 and that equates to a time step of</w:t>
      </w:r>
      <w:r>
        <w:t xml:space="preserve"> 33 milliseconds</w:t>
      </w:r>
      <w:r w:rsidR="0036123E">
        <w:t xml:space="preserve"> (1 / FPS = </w:t>
      </w:r>
      <w:r w:rsidR="00622251">
        <w:t>delta time</w:t>
      </w:r>
      <w:r w:rsidR="0036123E">
        <w:t>)</w:t>
      </w:r>
      <w:r>
        <w:t xml:space="preserve">,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55D5B9D6" w14:textId="77777777" w:rsidR="00FD2F03" w:rsidRPr="00977ADB" w:rsidRDefault="00FD2F03" w:rsidP="006959E2">
      <w:pPr>
        <w:ind w:firstLine="360"/>
      </w:pPr>
    </w:p>
    <w:p w14:paraId="78C3835F" w14:textId="4A154684" w:rsidR="009028D4" w:rsidRPr="00062C7C" w:rsidRDefault="009028D4" w:rsidP="00AD318A">
      <w:pPr>
        <w:pStyle w:val="Heading3"/>
        <w:numPr>
          <w:ilvl w:val="2"/>
          <w:numId w:val="8"/>
        </w:numPr>
        <w:ind w:left="1080"/>
        <w:jc w:val="left"/>
      </w:pPr>
      <w:r>
        <w:t>Fidelity</w:t>
      </w:r>
    </w:p>
    <w:p w14:paraId="20A4FD79" w14:textId="7BB4F9F8" w:rsidR="008E0EB9" w:rsidRDefault="0090740B" w:rsidP="006959E2">
      <w:pPr>
        <w:ind w:firstLine="36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69FC2775" w:rsidR="00E20B4B" w:rsidRDefault="005C0255" w:rsidP="00AD318A">
      <w:pPr>
        <w:pStyle w:val="Heading2"/>
        <w:numPr>
          <w:ilvl w:val="1"/>
          <w:numId w:val="8"/>
        </w:numPr>
        <w:spacing w:before="0"/>
        <w:rPr>
          <w:rFonts w:eastAsiaTheme="minorHAnsi"/>
        </w:rPr>
      </w:pPr>
      <w:bookmarkStart w:id="116" w:name="_Toc59976049"/>
      <w:r>
        <w:rPr>
          <w:rFonts w:eastAsiaTheme="minorHAnsi"/>
        </w:rPr>
        <w:t>Entity-Component-</w:t>
      </w:r>
      <w:r w:rsidR="00E20B4B">
        <w:rPr>
          <w:rFonts w:eastAsiaTheme="minorHAnsi"/>
        </w:rPr>
        <w:t>System</w:t>
      </w:r>
      <w:bookmarkEnd w:id="116"/>
    </w:p>
    <w:p w14:paraId="7C010294" w14:textId="49C849A9" w:rsidR="00541D07" w:rsidRDefault="00E20B4B" w:rsidP="006959E2">
      <w:pPr>
        <w:ind w:firstLine="36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 xml:space="preserve">tive to organizing code </w:t>
      </w:r>
      <w:r w:rsidR="00670F60">
        <w:rPr>
          <w:rFonts w:eastAsiaTheme="minorHAnsi"/>
        </w:rPr>
        <w:lastRenderedPageBreak/>
        <w:t>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23BEA3A0" w14:textId="77777777" w:rsidR="002A0616" w:rsidRDefault="002A0616" w:rsidP="006959E2">
      <w:pPr>
        <w:ind w:firstLine="360"/>
        <w:rPr>
          <w:rFonts w:eastAsiaTheme="minorHAnsi"/>
        </w:rPr>
      </w:pPr>
    </w:p>
    <w:p w14:paraId="0D2E753B" w14:textId="46C80B40" w:rsidR="00541D07" w:rsidRPr="00541D07" w:rsidRDefault="00541D07" w:rsidP="00AD318A">
      <w:pPr>
        <w:pStyle w:val="Heading3"/>
        <w:numPr>
          <w:ilvl w:val="2"/>
          <w:numId w:val="8"/>
        </w:numPr>
        <w:ind w:left="1080"/>
        <w:jc w:val="left"/>
      </w:pPr>
      <w:r>
        <w:t>Object-Oriented Problem</w:t>
      </w:r>
    </w:p>
    <w:p w14:paraId="6F1B9146" w14:textId="4FE057F4" w:rsidR="00725F1F" w:rsidRDefault="00E276A0" w:rsidP="006959E2">
      <w:pPr>
        <w:ind w:firstLine="36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4C038B32" w:rsidR="00E20B4B" w:rsidRDefault="00725F1F" w:rsidP="006959E2">
      <w:pPr>
        <w:ind w:firstLine="36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w:t>
      </w:r>
      <w:r w:rsidR="007B7CBD">
        <w:rPr>
          <w:rFonts w:eastAsiaTheme="minorHAnsi"/>
        </w:rPr>
        <w:lastRenderedPageBreak/>
        <w:t xml:space="preserve">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3EFFDB20" w14:textId="77777777" w:rsidR="00A93110" w:rsidRDefault="00A93110" w:rsidP="006959E2">
      <w:pPr>
        <w:ind w:firstLine="360"/>
        <w:rPr>
          <w:rFonts w:eastAsiaTheme="minorHAnsi"/>
        </w:rPr>
      </w:pPr>
    </w:p>
    <w:p w14:paraId="50B0A3D3" w14:textId="7F2F772F" w:rsidR="00FF241E" w:rsidRPr="00C3671C" w:rsidRDefault="00D330F5" w:rsidP="00AD318A">
      <w:pPr>
        <w:pStyle w:val="Heading3"/>
        <w:numPr>
          <w:ilvl w:val="2"/>
          <w:numId w:val="8"/>
        </w:numPr>
        <w:ind w:left="1440"/>
        <w:jc w:val="left"/>
      </w:pPr>
      <w:r>
        <w:t xml:space="preserve">ECS </w:t>
      </w:r>
      <w:r w:rsidR="00AA7087">
        <w:t>Explained</w:t>
      </w:r>
    </w:p>
    <w:p w14:paraId="57BB9ADE" w14:textId="5CA4FB34" w:rsidR="00E20B4B" w:rsidRDefault="007667AE" w:rsidP="006959E2">
      <w:pPr>
        <w:ind w:firstLine="360"/>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6959E2">
      <w:pPr>
        <w:keepNext/>
        <w:ind w:firstLine="360"/>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43A00EA" w:rsidR="00E20B4B" w:rsidRPr="00D0790D" w:rsidRDefault="00E20B4B" w:rsidP="006959E2">
      <w:pPr>
        <w:pStyle w:val="Caption"/>
        <w:spacing w:before="0" w:after="0"/>
        <w:ind w:firstLine="360"/>
        <w:jc w:val="center"/>
        <w:rPr>
          <w:b w:val="0"/>
        </w:rPr>
      </w:pPr>
      <w:bookmarkStart w:id="117" w:name="_Toc59976104"/>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30360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7"/>
    </w:p>
    <w:p w14:paraId="67546788" w14:textId="1D7FAFA2" w:rsidR="00E20B4B" w:rsidRDefault="00FE127A" w:rsidP="006959E2">
      <w:pPr>
        <w:ind w:firstLine="36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CCE9558" w:rsidR="00E32C3A" w:rsidRDefault="00A83F49" w:rsidP="006959E2">
      <w:pPr>
        <w:ind w:firstLine="36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w:t>
      </w:r>
      <w:r w:rsidR="00C44691">
        <w:rPr>
          <w:rFonts w:eastAsiaTheme="minorHAnsi"/>
        </w:rPr>
        <w:lastRenderedPageBreak/>
        <w:t>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1C4449AE" w14:textId="77777777" w:rsidR="002102AA" w:rsidRDefault="002102AA" w:rsidP="006959E2">
      <w:pPr>
        <w:ind w:firstLine="360"/>
        <w:rPr>
          <w:rFonts w:eastAsiaTheme="minorHAnsi"/>
        </w:rPr>
      </w:pPr>
    </w:p>
    <w:p w14:paraId="460006B5" w14:textId="3C30457F" w:rsidR="00B1414F" w:rsidRPr="00B1414F" w:rsidRDefault="001C5BAE" w:rsidP="00AD318A">
      <w:pPr>
        <w:pStyle w:val="Heading3"/>
        <w:numPr>
          <w:ilvl w:val="2"/>
          <w:numId w:val="8"/>
        </w:numPr>
        <w:ind w:left="1080"/>
        <w:jc w:val="left"/>
      </w:pPr>
      <w:r>
        <w:t>SPECS Framework</w:t>
      </w:r>
    </w:p>
    <w:p w14:paraId="310DF7DF" w14:textId="1483A792" w:rsidR="00576A2F" w:rsidRDefault="00297781" w:rsidP="006959E2">
      <w:pPr>
        <w:ind w:firstLine="36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6959E2">
      <w:pPr>
        <w:ind w:firstLine="36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5299F4B" w:rsidR="00923DF6" w:rsidRDefault="00C0308E" w:rsidP="006959E2">
      <w:pPr>
        <w:ind w:firstLine="36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w:t>
      </w:r>
      <w:r>
        <w:lastRenderedPageBreak/>
        <w:t xml:space="preserve">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 xml:space="preserve">as to not write over the same memory [12].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 xml:space="preserve">Although in the case of a read-write or write-read conflict, the programmer can specify which System to execute first to avoid non-determinism. This specification is commanded to the dispatcher in code to schedule the System execution order. </w:t>
      </w:r>
    </w:p>
    <w:p w14:paraId="0E973C4A" w14:textId="652BA17B" w:rsidR="00CA5F51" w:rsidRDefault="00CA5F51" w:rsidP="006959E2">
      <w:pPr>
        <w:ind w:firstLine="36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46E9062A" w:rsidR="007F1DAD" w:rsidRDefault="009D51F0" w:rsidP="006959E2">
      <w:pPr>
        <w:ind w:firstLine="360"/>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 </w:t>
      </w:r>
    </w:p>
    <w:p w14:paraId="0BED6D06" w14:textId="77777777" w:rsidR="006B0300" w:rsidRPr="007462F9" w:rsidRDefault="006B0300" w:rsidP="006959E2">
      <w:pPr>
        <w:ind w:firstLine="360"/>
      </w:pPr>
    </w:p>
    <w:p w14:paraId="38889FCB" w14:textId="6CBC14A5" w:rsidR="0081293B" w:rsidRDefault="0081293B" w:rsidP="00AD318A">
      <w:pPr>
        <w:pStyle w:val="Heading3"/>
        <w:numPr>
          <w:ilvl w:val="2"/>
          <w:numId w:val="8"/>
        </w:numPr>
        <w:ind w:left="1080"/>
        <w:jc w:val="left"/>
      </w:pPr>
      <w:r>
        <w:t>ECS Overall</w:t>
      </w:r>
    </w:p>
    <w:p w14:paraId="20099ECE" w14:textId="0CEEE7A2" w:rsidR="0081293B" w:rsidRDefault="0081293B" w:rsidP="006959E2">
      <w:pPr>
        <w:ind w:firstLine="360"/>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07094318" w14:textId="77777777" w:rsidR="006B0300" w:rsidRPr="000B5EE6" w:rsidRDefault="006B0300" w:rsidP="006959E2">
      <w:pPr>
        <w:ind w:firstLine="360"/>
      </w:pPr>
    </w:p>
    <w:p w14:paraId="17381BC8" w14:textId="587018BF" w:rsidR="00472FD6" w:rsidRPr="00472FD6" w:rsidRDefault="00106CE0" w:rsidP="00AD318A">
      <w:pPr>
        <w:pStyle w:val="Heading2"/>
        <w:numPr>
          <w:ilvl w:val="1"/>
          <w:numId w:val="8"/>
        </w:numPr>
        <w:spacing w:before="0"/>
        <w:ind w:left="630"/>
      </w:pPr>
      <w:bookmarkStart w:id="118" w:name="_Toc59976050"/>
      <w:r>
        <w:t>Rust</w:t>
      </w:r>
      <w:bookmarkEnd w:id="118"/>
    </w:p>
    <w:p w14:paraId="7E9837BC" w14:textId="297C1F52" w:rsidR="00C62356" w:rsidRDefault="00C90564" w:rsidP="006959E2">
      <w:pPr>
        <w:ind w:firstLine="360"/>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 xml:space="preserve">at when the programmer is an expert on writing code that is </w:t>
      </w:r>
      <w:r w:rsidR="00BE7691">
        <w:lastRenderedPageBreak/>
        <w:t>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447BA461" w:rsidR="00600332" w:rsidRDefault="00600332" w:rsidP="006959E2">
      <w:pPr>
        <w:ind w:firstLine="36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565DF55A" w14:textId="77777777" w:rsidR="00207A69" w:rsidRDefault="00207A69" w:rsidP="006959E2">
      <w:pPr>
        <w:ind w:firstLine="360"/>
      </w:pPr>
    </w:p>
    <w:p w14:paraId="35676432" w14:textId="1DD9C533" w:rsidR="0094234E" w:rsidRDefault="006A69AC" w:rsidP="00AD318A">
      <w:pPr>
        <w:pStyle w:val="Heading3"/>
        <w:numPr>
          <w:ilvl w:val="2"/>
          <w:numId w:val="8"/>
        </w:numPr>
        <w:ind w:left="1080"/>
        <w:jc w:val="left"/>
      </w:pPr>
      <w:r>
        <w:t xml:space="preserve">Safe Rust </w:t>
      </w:r>
      <w:r w:rsidR="008D4827">
        <w:t>and</w:t>
      </w:r>
      <w:r w:rsidR="0094234E">
        <w:t xml:space="preserve"> Unsafe Rust</w:t>
      </w:r>
    </w:p>
    <w:p w14:paraId="092321AD" w14:textId="03052BD0" w:rsidR="0094234E" w:rsidRDefault="00660B04" w:rsidP="006959E2">
      <w:pPr>
        <w:ind w:firstLine="360"/>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 xml:space="preserve">The unsafe side of Rust will </w:t>
      </w:r>
      <w:r w:rsidR="00993F91">
        <w:lastRenderedPageBreak/>
        <w:t>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34B986C3" w14:textId="77777777" w:rsidR="00207A69" w:rsidRDefault="00207A69" w:rsidP="006959E2">
      <w:pPr>
        <w:ind w:firstLine="360"/>
      </w:pPr>
    </w:p>
    <w:p w14:paraId="29D845CE" w14:textId="018D6385" w:rsidR="00C62356" w:rsidRPr="00404CD6" w:rsidRDefault="00C62356" w:rsidP="00AD318A">
      <w:pPr>
        <w:pStyle w:val="Heading3"/>
        <w:numPr>
          <w:ilvl w:val="2"/>
          <w:numId w:val="8"/>
        </w:numPr>
        <w:ind w:left="1080"/>
        <w:jc w:val="left"/>
      </w:pPr>
      <w:r>
        <w:t>Ownership</w:t>
      </w:r>
    </w:p>
    <w:p w14:paraId="2C6AB250" w14:textId="24C397DA" w:rsidR="00F6226F" w:rsidRDefault="006A79E7" w:rsidP="006959E2">
      <w:pPr>
        <w:ind w:firstLine="36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AD318A">
      <w:pPr>
        <w:pStyle w:val="ListParagraph"/>
        <w:numPr>
          <w:ilvl w:val="0"/>
          <w:numId w:val="3"/>
        </w:numPr>
        <w:shd w:val="clear" w:color="auto" w:fill="FFFFFF"/>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AD318A">
      <w:pPr>
        <w:pStyle w:val="ListParagraph"/>
        <w:numPr>
          <w:ilvl w:val="0"/>
          <w:numId w:val="3"/>
        </w:numPr>
        <w:shd w:val="clear" w:color="auto" w:fill="FFFFFF"/>
        <w:ind w:firstLine="360"/>
        <w:rPr>
          <w:rFonts w:ascii="Georgia" w:hAnsi="Georgia"/>
          <w:color w:val="333333"/>
          <w:szCs w:val="24"/>
        </w:rPr>
      </w:pPr>
      <w:r>
        <w:t>There may be only one owner at a time</w:t>
      </w:r>
    </w:p>
    <w:p w14:paraId="5188493D" w14:textId="1455CF1C" w:rsidR="00207A69" w:rsidRDefault="00C62356" w:rsidP="00AD318A">
      <w:pPr>
        <w:pStyle w:val="ListParagraph"/>
        <w:numPr>
          <w:ilvl w:val="0"/>
          <w:numId w:val="3"/>
        </w:numPr>
        <w:shd w:val="clear" w:color="auto" w:fill="FFFFFF"/>
        <w:ind w:firstLine="360"/>
        <w:rPr>
          <w:color w:val="333333"/>
          <w:szCs w:val="24"/>
        </w:rPr>
      </w:pPr>
      <w:r w:rsidRPr="0000078D">
        <w:rPr>
          <w:color w:val="333333"/>
          <w:szCs w:val="24"/>
        </w:rPr>
        <w:t>When an owner goes out of scope, the value is dropped</w:t>
      </w:r>
    </w:p>
    <w:p w14:paraId="3AF71461" w14:textId="77777777" w:rsidR="00207A69" w:rsidRPr="00207A69" w:rsidRDefault="00207A69" w:rsidP="006959E2">
      <w:pPr>
        <w:shd w:val="clear" w:color="auto" w:fill="FFFFFF"/>
        <w:ind w:firstLine="360"/>
        <w:rPr>
          <w:color w:val="333333"/>
          <w:szCs w:val="24"/>
        </w:rPr>
      </w:pPr>
    </w:p>
    <w:p w14:paraId="06DBE0D3" w14:textId="4DE3CD1A" w:rsidR="0000078D" w:rsidRPr="00404CD6" w:rsidRDefault="0000078D" w:rsidP="00AD318A">
      <w:pPr>
        <w:pStyle w:val="Heading3"/>
        <w:numPr>
          <w:ilvl w:val="2"/>
          <w:numId w:val="8"/>
        </w:numPr>
        <w:ind w:left="1080"/>
        <w:jc w:val="left"/>
      </w:pPr>
      <w:r>
        <w:t>Borrowing</w:t>
      </w:r>
    </w:p>
    <w:p w14:paraId="03FC6881" w14:textId="49C94637" w:rsidR="00300182" w:rsidRDefault="00B775B4" w:rsidP="006959E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xml:space="preserve"> point </w:t>
      </w:r>
      <w:r w:rsidRPr="00B775B4">
        <w:lastRenderedPageBreak/>
        <w:t>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AD318A">
      <w:pPr>
        <w:pStyle w:val="ListParagraph"/>
        <w:numPr>
          <w:ilvl w:val="0"/>
          <w:numId w:val="4"/>
        </w:numPr>
        <w:ind w:firstLine="360"/>
      </w:pPr>
      <w:r>
        <w:t>A</w:t>
      </w:r>
      <w:r w:rsidR="00DB0B18" w:rsidRPr="00DB0B18">
        <w:t>ny borrow must last for a scope no g</w:t>
      </w:r>
      <w:r w:rsidR="00DB0B18">
        <w:t>reater than that of the owner,</w:t>
      </w:r>
    </w:p>
    <w:p w14:paraId="39CE6C76" w14:textId="320A843B" w:rsidR="002702E2" w:rsidRDefault="00300182" w:rsidP="00AD318A">
      <w:pPr>
        <w:pStyle w:val="ListParagraph"/>
        <w:numPr>
          <w:ilvl w:val="0"/>
          <w:numId w:val="4"/>
        </w:numPr>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AD318A">
      <w:pPr>
        <w:pStyle w:val="ListParagraph"/>
        <w:numPr>
          <w:ilvl w:val="0"/>
          <w:numId w:val="2"/>
        </w:numPr>
        <w:shd w:val="clear" w:color="auto" w:fill="FFFFFF"/>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AD318A">
      <w:pPr>
        <w:pStyle w:val="ListParagraph"/>
        <w:numPr>
          <w:ilvl w:val="0"/>
          <w:numId w:val="2"/>
        </w:numPr>
        <w:shd w:val="clear" w:color="auto" w:fill="FFFFFF"/>
        <w:ind w:firstLine="360"/>
        <w:rPr>
          <w:rFonts w:ascii="Georgia" w:hAnsi="Georgia"/>
          <w:color w:val="333333"/>
          <w:szCs w:val="24"/>
        </w:rPr>
      </w:pPr>
      <w:bookmarkStart w:id="119" w:name="_Ref49697517"/>
      <w:r>
        <w:t>E</w:t>
      </w:r>
      <w:r w:rsidR="00DB0B18" w:rsidRPr="00DB0B18">
        <w:t>xactly</w:t>
      </w:r>
      <w:r w:rsidR="00325F3B">
        <w:t xml:space="preserve"> one mutable reference</w:t>
      </w:r>
      <w:bookmarkEnd w:id="119"/>
    </w:p>
    <w:p w14:paraId="7235C8CA" w14:textId="04A6B87E" w:rsidR="00E0668E" w:rsidRDefault="002702E2" w:rsidP="006959E2">
      <w:pPr>
        <w:shd w:val="clear" w:color="auto" w:fill="FFFFFF"/>
        <w:ind w:firstLine="360"/>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0B00617D" w14:textId="77777777" w:rsidR="00BB5329" w:rsidRDefault="00BB5329" w:rsidP="006959E2">
      <w:pPr>
        <w:shd w:val="clear" w:color="auto" w:fill="FFFFFF"/>
        <w:ind w:firstLine="360"/>
        <w:rPr>
          <w:rFonts w:eastAsiaTheme="minorHAnsi"/>
          <w:szCs w:val="24"/>
        </w:rPr>
      </w:pPr>
    </w:p>
    <w:p w14:paraId="53BFE8FB" w14:textId="4D039244" w:rsidR="00E0668E" w:rsidRDefault="00E0668E" w:rsidP="00AD318A">
      <w:pPr>
        <w:pStyle w:val="Heading3"/>
        <w:numPr>
          <w:ilvl w:val="2"/>
          <w:numId w:val="4"/>
        </w:numPr>
        <w:jc w:val="left"/>
      </w:pPr>
      <w:r>
        <w:t>Lifetimes</w:t>
      </w:r>
    </w:p>
    <w:p w14:paraId="1C1EEF78" w14:textId="084121AB" w:rsidR="00F41C2A" w:rsidRDefault="0035678F" w:rsidP="006959E2">
      <w:pPr>
        <w:shd w:val="clear" w:color="auto" w:fill="FFFFFF"/>
        <w:ind w:firstLine="36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AD318A">
      <w:pPr>
        <w:pStyle w:val="Heading3"/>
        <w:numPr>
          <w:ilvl w:val="2"/>
          <w:numId w:val="4"/>
        </w:numPr>
        <w:jc w:val="left"/>
      </w:pPr>
      <w:r>
        <w:lastRenderedPageBreak/>
        <w:t>Crates</w:t>
      </w:r>
    </w:p>
    <w:p w14:paraId="1D9437C2" w14:textId="39F0B89E" w:rsidR="00FE18C2" w:rsidRDefault="002E09A2" w:rsidP="006959E2">
      <w:pPr>
        <w:ind w:firstLine="360"/>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1CDEB292" w:rsidR="00E535C7" w:rsidRDefault="00FE18C2" w:rsidP="006959E2">
      <w:pPr>
        <w:ind w:firstLine="36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67545A3" w14:textId="77777777" w:rsidR="00BB5329" w:rsidRPr="00FE18C2" w:rsidRDefault="00BB5329" w:rsidP="006959E2">
      <w:pPr>
        <w:ind w:firstLine="360"/>
      </w:pPr>
    </w:p>
    <w:p w14:paraId="2D389FB2" w14:textId="1D057BCD" w:rsidR="000926FC" w:rsidRDefault="000926FC" w:rsidP="00AD318A">
      <w:pPr>
        <w:pStyle w:val="Heading3"/>
        <w:numPr>
          <w:ilvl w:val="2"/>
          <w:numId w:val="4"/>
        </w:numPr>
        <w:jc w:val="left"/>
      </w:pPr>
      <w:r>
        <w:t>Rust Overall</w:t>
      </w:r>
    </w:p>
    <w:p w14:paraId="5EEF3544" w14:textId="7C316691" w:rsidR="00534F17" w:rsidRDefault="00AE1F4C" w:rsidP="006959E2">
      <w:pPr>
        <w:shd w:val="clear" w:color="auto" w:fill="FFFFFF"/>
        <w:ind w:firstLine="36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lastRenderedPageBreak/>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0A5AD004" w14:textId="77777777" w:rsidR="00BB5329" w:rsidRDefault="00BB5329" w:rsidP="006959E2">
      <w:pPr>
        <w:shd w:val="clear" w:color="auto" w:fill="FFFFFF"/>
        <w:ind w:firstLine="360"/>
      </w:pPr>
    </w:p>
    <w:p w14:paraId="70454518" w14:textId="4C7F75FF" w:rsidR="00862480" w:rsidRPr="00453244" w:rsidRDefault="00F907B0" w:rsidP="00AD318A">
      <w:pPr>
        <w:pStyle w:val="Heading2"/>
        <w:numPr>
          <w:ilvl w:val="1"/>
          <w:numId w:val="4"/>
        </w:numPr>
        <w:spacing w:before="0"/>
        <w:ind w:left="720"/>
        <w:rPr>
          <w:rFonts w:eastAsiaTheme="minorHAnsi"/>
        </w:rPr>
      </w:pPr>
      <w:bookmarkStart w:id="120" w:name="_Toc59976051"/>
      <w:r>
        <w:rPr>
          <w:rFonts w:eastAsiaTheme="minorHAnsi"/>
        </w:rPr>
        <w:t>FlightGear</w:t>
      </w:r>
      <w:bookmarkEnd w:id="120"/>
    </w:p>
    <w:p w14:paraId="110A6DCD" w14:textId="569ED554" w:rsidR="00F907B0" w:rsidRDefault="00F907B0" w:rsidP="006959E2">
      <w:pPr>
        <w:ind w:firstLine="36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6959E2">
      <w:pPr>
        <w:ind w:firstLine="36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7BC45913" w:rsidR="00B55BD9" w:rsidRDefault="00A53F50" w:rsidP="006959E2">
      <w:pPr>
        <w:ind w:firstLine="36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w:t>
      </w:r>
      <w:r w:rsidR="009C0954">
        <w:lastRenderedPageBreak/>
        <w:t>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369A287C" w14:textId="77777777" w:rsidR="00BB5329" w:rsidRPr="00216100" w:rsidRDefault="00BB5329" w:rsidP="006959E2">
      <w:pPr>
        <w:ind w:firstLine="360"/>
      </w:pPr>
    </w:p>
    <w:p w14:paraId="06492FBD" w14:textId="63F2934B" w:rsidR="00B55BD9" w:rsidRDefault="00B55BD9" w:rsidP="00AD318A">
      <w:pPr>
        <w:pStyle w:val="Heading2"/>
        <w:numPr>
          <w:ilvl w:val="1"/>
          <w:numId w:val="4"/>
        </w:numPr>
        <w:spacing w:before="0"/>
        <w:ind w:left="720"/>
        <w:rPr>
          <w:rFonts w:eastAsiaTheme="minorHAnsi"/>
        </w:rPr>
      </w:pPr>
      <w:bookmarkStart w:id="121" w:name="_Toc59976052"/>
      <w:r>
        <w:rPr>
          <w:rFonts w:eastAsiaTheme="minorHAnsi"/>
        </w:rPr>
        <w:t>Networking</w:t>
      </w:r>
      <w:r w:rsidR="00FB64DF">
        <w:rPr>
          <w:rFonts w:eastAsiaTheme="minorHAnsi"/>
        </w:rPr>
        <w:t xml:space="preserve"> with Rust</w:t>
      </w:r>
      <w:bookmarkEnd w:id="121"/>
    </w:p>
    <w:p w14:paraId="14C12B5D" w14:textId="3E2C40DF" w:rsidR="00504CFD" w:rsidRPr="00B55BD9" w:rsidRDefault="004C2E5F" w:rsidP="006959E2">
      <w:pPr>
        <w:ind w:firstLine="36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6959E2">
      <w:pPr>
        <w:ind w:firstLine="36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61184EE8" w:rsidR="00D35E72" w:rsidRDefault="00D35E72" w:rsidP="00BA0D42">
      <w:pPr>
        <w:ind w:firstLine="720"/>
        <w:rPr>
          <w:rFonts w:eastAsiaTheme="minorHAnsi"/>
          <w:szCs w:val="24"/>
        </w:rPr>
      </w:pPr>
    </w:p>
    <w:p w14:paraId="7C98153D" w14:textId="77777777" w:rsidR="00BF13F5" w:rsidRDefault="00BF13F5" w:rsidP="00BA0D42">
      <w:pPr>
        <w:ind w:firstLine="720"/>
        <w:rPr>
          <w:rFonts w:eastAsiaTheme="minorHAnsi"/>
          <w:szCs w:val="24"/>
        </w:rPr>
      </w:pPr>
    </w:p>
    <w:p w14:paraId="1BEB652E" w14:textId="1C6813CB" w:rsidR="00D35E72" w:rsidRPr="00B55BD9" w:rsidRDefault="00D35E72" w:rsidP="009F115C">
      <w:pPr>
        <w:rPr>
          <w:rFonts w:eastAsiaTheme="minorHAnsi"/>
          <w:szCs w:val="24"/>
        </w:rPr>
      </w:pPr>
    </w:p>
    <w:p w14:paraId="640F4325" w14:textId="727D6112" w:rsidR="0083399B" w:rsidRPr="00B5737D" w:rsidRDefault="00251273" w:rsidP="0064646A">
      <w:pPr>
        <w:pStyle w:val="Heading1"/>
        <w:numPr>
          <w:ilvl w:val="0"/>
          <w:numId w:val="15"/>
        </w:numPr>
        <w:rPr>
          <w:sz w:val="29"/>
          <w:szCs w:val="29"/>
        </w:rPr>
      </w:pPr>
      <w:bookmarkStart w:id="122" w:name="_Toc496074964"/>
      <w:bookmarkStart w:id="123" w:name="_Toc496075138"/>
      <w:bookmarkStart w:id="124" w:name="_Toc496075296"/>
      <w:bookmarkStart w:id="125" w:name="_Toc496075361"/>
      <w:bookmarkStart w:id="126" w:name="_Toc496080605"/>
      <w:bookmarkStart w:id="127" w:name="_Toc497120308"/>
      <w:bookmarkStart w:id="128" w:name="_Toc503248605"/>
      <w:bookmarkStart w:id="129" w:name="_Toc504131180"/>
      <w:bookmarkStart w:id="130" w:name="_Toc504131382"/>
      <w:bookmarkStart w:id="131" w:name="_Toc504131537"/>
      <w:bookmarkStart w:id="132" w:name="_Toc59976053"/>
      <w:r w:rsidRPr="00B5737D">
        <w:rPr>
          <w:sz w:val="29"/>
          <w:szCs w:val="29"/>
        </w:rPr>
        <w:lastRenderedPageBreak/>
        <w:t>Methodology</w:t>
      </w:r>
      <w:bookmarkEnd w:id="122"/>
      <w:bookmarkEnd w:id="123"/>
      <w:bookmarkEnd w:id="124"/>
      <w:bookmarkEnd w:id="125"/>
      <w:bookmarkEnd w:id="126"/>
      <w:bookmarkEnd w:id="127"/>
      <w:bookmarkEnd w:id="128"/>
      <w:bookmarkEnd w:id="129"/>
      <w:bookmarkEnd w:id="130"/>
      <w:bookmarkEnd w:id="131"/>
      <w:bookmarkEnd w:id="132"/>
      <w:r w:rsidR="0083399B" w:rsidRPr="00B5737D">
        <w:rPr>
          <w:sz w:val="29"/>
          <w:szCs w:val="29"/>
        </w:rPr>
        <w:t xml:space="preserve"> </w:t>
      </w:r>
    </w:p>
    <w:p w14:paraId="73F1D919" w14:textId="77777777" w:rsidR="00D61866" w:rsidRPr="00D61866" w:rsidRDefault="00D61866" w:rsidP="00D61866"/>
    <w:p w14:paraId="7403AEA9" w14:textId="5978CBC5" w:rsidR="007502DB" w:rsidRDefault="004F2A34" w:rsidP="00F75AE6">
      <w:pPr>
        <w:ind w:firstLine="36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0A2E3257" w14:textId="77777777" w:rsidR="009F115C" w:rsidRPr="004F2A34" w:rsidRDefault="009F115C" w:rsidP="00F75AE6">
      <w:pPr>
        <w:ind w:firstLine="360"/>
      </w:pPr>
    </w:p>
    <w:p w14:paraId="26D0EA39" w14:textId="0B831AA9" w:rsidR="0098552B" w:rsidRPr="0098552B" w:rsidRDefault="00382B66" w:rsidP="00AD318A">
      <w:pPr>
        <w:pStyle w:val="Heading2"/>
        <w:numPr>
          <w:ilvl w:val="1"/>
          <w:numId w:val="5"/>
        </w:numPr>
        <w:spacing w:before="0"/>
        <w:ind w:left="540"/>
      </w:pPr>
      <w:bookmarkStart w:id="133" w:name="_Toc59976054"/>
      <w:r>
        <w:t xml:space="preserve">Building the </w:t>
      </w:r>
      <w:r w:rsidR="00BE4013">
        <w:t>Flight Dynamics Models</w:t>
      </w:r>
      <w:bookmarkEnd w:id="133"/>
    </w:p>
    <w:p w14:paraId="6BA99766" w14:textId="04646CB3" w:rsidR="002A166C" w:rsidRDefault="00290DC7" w:rsidP="00F75AE6">
      <w:pPr>
        <w:ind w:firstLine="36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2D4C6C93" w:rsidR="009073CB" w:rsidRDefault="00407762" w:rsidP="00F75AE6">
      <w:pPr>
        <w:ind w:firstLine="36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F75AE6">
      <w:pPr>
        <w:ind w:firstLine="36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w:t>
      </w:r>
      <w:r w:rsidR="002D4775">
        <w:lastRenderedPageBreak/>
        <w:t xml:space="preserve">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20455569" w:rsidR="00D7077C" w:rsidRDefault="00ED7459" w:rsidP="00D7077C">
      <w:pPr>
        <w:ind w:firstLine="360"/>
      </w:pPr>
      <w:r>
        <w:t>The first 6-DOF FDM built was the Palmer-based version. The original FDM is described in the textbook,</w:t>
      </w:r>
      <w:r w:rsidRPr="00FF1EDE">
        <w:rPr>
          <w:i/>
        </w:rPr>
        <w:t xml:space="preserve"> </w:t>
      </w:r>
      <w:r w:rsidRPr="002F7602">
        <w:rPr>
          <w:i/>
        </w:rPr>
        <w:t>Physics for Game Programmers</w:t>
      </w:r>
      <w:r>
        <w:rPr>
          <w:i/>
        </w:rPr>
        <w:t>,</w:t>
      </w:r>
      <w:r>
        <w:t xml:space="preserve"> by Grant Palmer. </w:t>
      </w:r>
      <w:r w:rsidR="003A6F24">
        <w:t xml:space="preserve">The original FDM written in the C programming language was used to re-implement the code in Rust. </w:t>
      </w:r>
      <w:r w:rsidR="0032616D">
        <w:t xml:space="preserve">The </w:t>
      </w:r>
      <w:r>
        <w:t xml:space="preserve">second </w:t>
      </w:r>
      <w:r w:rsidR="0032616D">
        <w:t>FDM is based on the works by David Bourg and his textbook,</w:t>
      </w:r>
      <w:r w:rsidR="0032616D" w:rsidRPr="00485081">
        <w:t xml:space="preserve"> </w:t>
      </w:r>
      <w:r w:rsidR="0032616D" w:rsidRPr="002F7602">
        <w:rPr>
          <w:i/>
        </w:rPr>
        <w:t xml:space="preserve">Physics for Game </w:t>
      </w:r>
      <w:r w:rsidR="0032616D">
        <w:rPr>
          <w:i/>
        </w:rPr>
        <w:t>Developers,</w:t>
      </w:r>
      <w:r w:rsidR="0032616D">
        <w:t xml:space="preserve"> which outlines a 6-DOF FDM </w:t>
      </w:r>
      <w:r w:rsidR="00CA53DD">
        <w:t xml:space="preserve">written </w:t>
      </w:r>
      <w:r w:rsidR="0032616D">
        <w:t>in C++ with an OOP de</w:t>
      </w:r>
      <w:r w:rsidR="00641FCC">
        <w:t>sign. Similar to before, this</w:t>
      </w:r>
      <w:r w:rsidR="0032616D">
        <w:t xml:space="preserve"> FDM </w:t>
      </w:r>
      <w:r w:rsidR="00641FCC">
        <w:t>by</w:t>
      </w:r>
      <w:r w:rsidR="0032616D">
        <w:t xml:space="preserve"> Bourg was </w:t>
      </w:r>
      <w:r w:rsidR="00613E37">
        <w:t xml:space="preserve">also </w:t>
      </w:r>
      <w:r w:rsidR="0032616D">
        <w:t>meticulously re-implemented into Rust.</w:t>
      </w:r>
      <w:r w:rsidR="00624FFF">
        <w:t xml:space="preserve"> </w:t>
      </w:r>
    </w:p>
    <w:p w14:paraId="1EEA715E" w14:textId="46194553" w:rsidR="00D70C1D" w:rsidRDefault="00D70C1D" w:rsidP="00D70C1D">
      <w:pPr>
        <w:ind w:firstLine="360"/>
      </w:pPr>
      <w:r>
        <w:t>The FDMs are similar in</w:t>
      </w:r>
      <w:r w:rsidR="00603B57">
        <w:t xml:space="preserve"> </w:t>
      </w:r>
      <w:r>
        <w:t>that they are both classified as 6-DOF. From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04408CFC" w:rsidR="00D7077C" w:rsidRDefault="00D7077C" w:rsidP="008565A1">
      <w:pPr>
        <w:ind w:firstLine="360"/>
      </w:pPr>
      <w:r>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Euler 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rsidR="007369B9">
        <w:t xml:space="preserve">Because Palmer’s model affects the Euler angles directly, a quaternion is not calculated to track the orientation of the airplane.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3C2F4981" w:rsidR="00B01D76" w:rsidRDefault="00EF4B55" w:rsidP="00F75AE6">
      <w:pPr>
        <w:ind w:firstLine="360"/>
      </w:pPr>
      <w:r>
        <w:lastRenderedPageBreak/>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1A347485" w14:textId="6C229AC5" w:rsidR="00295986" w:rsidRDefault="008346FF" w:rsidP="00F75AE6">
      <w:pPr>
        <w:ind w:firstLine="360"/>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F75AE6">
      <w:pPr>
        <w:keepNext/>
        <w:ind w:firstLine="360"/>
        <w:jc w:val="center"/>
      </w:pPr>
      <w:r>
        <w:rPr>
          <w:noProof/>
        </w:rPr>
        <w:lastRenderedPageBreak/>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1">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5C278F63" w:rsidR="00FF6AF3" w:rsidRDefault="006C71AE" w:rsidP="00F75AE6">
      <w:pPr>
        <w:pStyle w:val="Caption"/>
        <w:ind w:firstLine="360"/>
        <w:jc w:val="center"/>
        <w:rPr>
          <w:b w:val="0"/>
        </w:rPr>
      </w:pPr>
      <w:bookmarkStart w:id="134" w:name="_Toc59976105"/>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303604">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34"/>
    </w:p>
    <w:p w14:paraId="1CC5161C" w14:textId="18CC54CE" w:rsidR="003A6F24" w:rsidRPr="003A6F24" w:rsidRDefault="003A6F24" w:rsidP="003A6F24"/>
    <w:p w14:paraId="5AD12866" w14:textId="35FC96C7" w:rsidR="00295986" w:rsidRDefault="00184597" w:rsidP="00AD318A">
      <w:pPr>
        <w:pStyle w:val="Heading2"/>
        <w:numPr>
          <w:ilvl w:val="1"/>
          <w:numId w:val="5"/>
        </w:numPr>
        <w:spacing w:before="0"/>
        <w:ind w:left="630"/>
      </w:pPr>
      <w:bookmarkStart w:id="135" w:name="_Toc59976055"/>
      <w:r>
        <w:t>Palmer</w:t>
      </w:r>
      <w:r w:rsidR="00247FB8">
        <w:t>-based</w:t>
      </w:r>
      <w:r w:rsidR="00295986">
        <w:t xml:space="preserve"> Flight Dynamics Model</w:t>
      </w:r>
      <w:bookmarkEnd w:id="135"/>
    </w:p>
    <w:p w14:paraId="12051396" w14:textId="77C160DB" w:rsidR="003229CC" w:rsidRDefault="003A1D85" w:rsidP="00F75AE6">
      <w:pPr>
        <w:ind w:firstLine="360"/>
      </w:pPr>
      <w:r>
        <w:t>Th</w:t>
      </w:r>
      <w:r w:rsidR="001F4062">
        <w:t xml:space="preserve">e re-implemented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ED07EEE" w:rsidR="00627341" w:rsidRDefault="00627341" w:rsidP="00F75AE6">
      <w:pPr>
        <w:ind w:firstLine="360"/>
      </w:pPr>
      <w:r>
        <w:t>Palmer offers three versions of his FDM in different programming languages, all of which are fundamentally the same. Although, his Jav</w:t>
      </w:r>
      <w:r w:rsidR="005E039C">
        <w:t>a and C 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lastRenderedPageBreak/>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6714CA86" w:rsidR="00232115" w:rsidRDefault="009A2FEE" w:rsidP="00F75AE6">
      <w:pPr>
        <w:ind w:firstLine="360"/>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affect the equations of motion, and therefore the airplane’s flight behavior</w:t>
      </w:r>
      <w:r w:rsidR="000B12AD">
        <w:t xml:space="preserve"> to achieve 6-DOF</w:t>
      </w:r>
      <w:r w:rsidR="00ED3008">
        <w:t xml:space="preserve">. </w:t>
      </w:r>
      <w:r w:rsidR="00CC322D">
        <w:t xml:space="preserve">Although there is no modification solely to yaw the airplane, the airplane’s bank causes yaw.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4D8334A0" w:rsidR="0024770C" w:rsidRDefault="003A1D85" w:rsidP="00F75AE6">
      <w:pPr>
        <w:ind w:firstLine="36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w:t>
      </w:r>
      <w:r w:rsidR="00DB58B6">
        <w:t>plane Entity is throttle, attack angle, bank</w:t>
      </w:r>
      <w:r w:rsidR="004164F3">
        <w:t>, and flap</w:t>
      </w:r>
      <w:r w:rsidR="0095007C">
        <w:t>s</w:t>
      </w:r>
      <w:r w:rsidR="00863F08">
        <w:t>.</w:t>
      </w:r>
      <w:r w:rsidR="00DB58B6">
        <w:t xml:space="preserve"> </w:t>
      </w:r>
      <w:r w:rsidR="004164F3">
        <w:t xml:space="preserve">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 xml:space="preserve">The </w:t>
      </w:r>
      <w:r w:rsidR="00851D60">
        <w:lastRenderedPageBreak/>
        <w:t>simulation execution time can be changed by altering the time in seconds for the main while loop.</w:t>
      </w:r>
    </w:p>
    <w:p w14:paraId="03F9A1F0" w14:textId="6A9062A1" w:rsidR="001C4CB8" w:rsidRDefault="001C4CB8" w:rsidP="00AD318A">
      <w:pPr>
        <w:pStyle w:val="Heading3"/>
        <w:numPr>
          <w:ilvl w:val="2"/>
          <w:numId w:val="5"/>
        </w:numPr>
        <w:ind w:left="1080"/>
        <w:jc w:val="left"/>
      </w:pPr>
      <w:r>
        <w:t>R</w:t>
      </w:r>
      <w:r w:rsidR="00452671">
        <w:t>esource</w:t>
      </w:r>
    </w:p>
    <w:p w14:paraId="5B393E64" w14:textId="5A977140" w:rsidR="001C4CB8" w:rsidRDefault="001F4062" w:rsidP="00F75AE6">
      <w:pPr>
        <w:ind w:firstLine="360"/>
      </w:pPr>
      <w:r>
        <w:t>Th</w:t>
      </w:r>
      <w:r w:rsidR="00AE52AF">
        <w:t>is</w:t>
      </w:r>
      <w:r w:rsidR="001C4CB8">
        <w:t xml:space="preserve">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4E0E24D4" w14:textId="77777777" w:rsidR="00AE4525" w:rsidRDefault="00AE4525" w:rsidP="00F75AE6">
      <w:pPr>
        <w:ind w:firstLine="360"/>
      </w:pPr>
    </w:p>
    <w:p w14:paraId="3FF85EF9" w14:textId="690433AA" w:rsidR="0024770C" w:rsidRDefault="0024770C" w:rsidP="00AD318A">
      <w:pPr>
        <w:pStyle w:val="Heading3"/>
        <w:numPr>
          <w:ilvl w:val="2"/>
          <w:numId w:val="5"/>
        </w:numPr>
        <w:ind w:left="1080"/>
        <w:jc w:val="left"/>
      </w:pPr>
      <w:r>
        <w:t>Component</w:t>
      </w:r>
    </w:p>
    <w:p w14:paraId="39EC9A24" w14:textId="07AC3017" w:rsidR="0024770C" w:rsidRDefault="0024770C" w:rsidP="00F75AE6">
      <w:pPr>
        <w:ind w:firstLine="360"/>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57DEFC9F" w:rsidR="0024770C" w:rsidRDefault="0024770C" w:rsidP="00F75AE6">
      <w:pPr>
        <w:ind w:firstLine="360"/>
      </w:pPr>
      <w:r>
        <w:t>The DataFDM Component specifically holds the values computed by the EquationsOfMotion System, as well as the values that are able to be altered for</w:t>
      </w:r>
      <w:r w:rsidR="00163BE6">
        <w:t xml:space="preserve"> a flight: throttle, bank, attack angle</w:t>
      </w:r>
      <w:r w:rsidR="00BD6E89">
        <w:t xml:space="preserve"> (alpha)</w:t>
      </w:r>
      <w:r>
        <w:t xml:space="preserve">, and flap. DataFDM also holds all of the mass properties and performance data, such as airfoil performance data. This data is stored in a structure called PerformanceData, which is stored inside of the DataFDM Component. </w:t>
      </w:r>
    </w:p>
    <w:p w14:paraId="4CA50A89" w14:textId="77777777" w:rsidR="00AE4525" w:rsidRDefault="00AE4525" w:rsidP="00F75AE6">
      <w:pPr>
        <w:ind w:firstLine="360"/>
      </w:pPr>
    </w:p>
    <w:p w14:paraId="0EEF1D28" w14:textId="08431338" w:rsidR="00B83B51" w:rsidRDefault="00B83B51" w:rsidP="00AD318A">
      <w:pPr>
        <w:pStyle w:val="Heading3"/>
        <w:numPr>
          <w:ilvl w:val="2"/>
          <w:numId w:val="5"/>
        </w:numPr>
        <w:ind w:left="1080"/>
        <w:jc w:val="left"/>
      </w:pPr>
      <w:r>
        <w:t>System</w:t>
      </w:r>
    </w:p>
    <w:p w14:paraId="136826F0" w14:textId="489A88CC" w:rsidR="00C71DC2" w:rsidRDefault="00C71DC2" w:rsidP="00F75AE6">
      <w:pPr>
        <w:ind w:firstLine="36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2812237B" w:rsidR="00C71DC2" w:rsidRDefault="00C71DC2" w:rsidP="00F75AE6">
      <w:pPr>
        <w:ind w:firstLine="360"/>
      </w:pPr>
      <w:r>
        <w:lastRenderedPageBreak/>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BD6E89">
        <w:t xml:space="preserve">of </w:t>
      </w:r>
      <w:r w:rsidR="006135A9">
        <w:t>throttle,</w:t>
      </w:r>
      <w:r w:rsidR="002B54C6">
        <w:t xml:space="preserve"> bank</w:t>
      </w:r>
      <w:r w:rsidR="00BD6E89">
        <w:t xml:space="preserve"> angle</w:t>
      </w:r>
      <w:r w:rsidR="002B54C6">
        <w:t>, flaps</w:t>
      </w:r>
      <w:r w:rsidR="00BD6E89">
        <w:t xml:space="preserve"> deflection, and </w:t>
      </w:r>
      <w:r w:rsidR="00B7071B">
        <w:t>attack</w:t>
      </w:r>
      <w:r w:rsidR="00BD6E89">
        <w:t xml:space="preserve"> angle,</w:t>
      </w:r>
      <w:r w:rsidR="003939F4">
        <w:t xml:space="preserve"> all of which can be</w:t>
      </w:r>
      <w:r w:rsidR="00B63BDD">
        <w:t xml:space="preserve"> directly</w:t>
      </w:r>
      <w:r w:rsidR="003939F4">
        <w:t xml:space="preserve"> altered before the program executes. </w:t>
      </w:r>
    </w:p>
    <w:p w14:paraId="402A19D3" w14:textId="78BF501C" w:rsidR="003A1D85" w:rsidRDefault="00BD78CD" w:rsidP="009B2058">
      <w:pPr>
        <w:ind w:firstLine="360"/>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 xml:space="preserve">he results from each of the four iterations are taken to determine a final </w:t>
      </w:r>
      <w:r w:rsidR="006830CB">
        <w:lastRenderedPageBreak/>
        <w:t>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angle of attack, bank ang</w:t>
      </w:r>
      <w:r w:rsidR="00FC7418">
        <w:t>le, and flap deflection angle are</w:t>
      </w:r>
      <w:r w:rsidR="00933AE2">
        <w:t xml:space="preserve"> also outputted. </w:t>
      </w:r>
    </w:p>
    <w:p w14:paraId="59F4CE0D" w14:textId="0904ED5A" w:rsidR="00AE4525" w:rsidRPr="00295986" w:rsidRDefault="00AE4525" w:rsidP="00331499"/>
    <w:p w14:paraId="0274C600" w14:textId="35961F80" w:rsidR="00295986" w:rsidRDefault="005614D7" w:rsidP="00AD318A">
      <w:pPr>
        <w:pStyle w:val="Heading2"/>
        <w:numPr>
          <w:ilvl w:val="1"/>
          <w:numId w:val="5"/>
        </w:numPr>
        <w:spacing w:before="0"/>
        <w:ind w:left="630"/>
      </w:pPr>
      <w:bookmarkStart w:id="136" w:name="_Toc59976056"/>
      <w:r>
        <w:t>Bourg-based</w:t>
      </w:r>
      <w:r w:rsidR="00295986">
        <w:t xml:space="preserve"> Flight Dynamics Model</w:t>
      </w:r>
      <w:bookmarkEnd w:id="136"/>
    </w:p>
    <w:p w14:paraId="7D8D0C9B" w14:textId="0E88C364" w:rsidR="00F81DCA" w:rsidRDefault="00832920" w:rsidP="00F75AE6">
      <w:pPr>
        <w:ind w:firstLine="360"/>
      </w:pPr>
      <w:r>
        <w:t>This</w:t>
      </w:r>
      <w:r w:rsidR="00F81DCA">
        <w:t xml:space="preserve"> re-implemented 6-DOF FDM overa</w:t>
      </w:r>
      <w:r w:rsidR="007B030C">
        <w:t>ll consists of four</w:t>
      </w:r>
      <w:r w:rsidR="00F81DCA">
        <w:t xml:space="preserve"> c</w:t>
      </w:r>
      <w:r w:rsidR="007B030C">
        <w:t>ode files: main.rs, data.rs,</w:t>
      </w:r>
      <w:r w:rsidR="00F81DCA">
        <w:t xml:space="preserve"> equations_of_motion.rs</w:t>
      </w:r>
      <w:r w:rsidR="007B030C">
        <w:t>, and common.rs</w:t>
      </w:r>
      <w:r w:rsidR="00F81DCA">
        <w:t xml:space="preserve">. </w:t>
      </w:r>
      <w:r w:rsidR="003C7DEF">
        <w:t>M</w:t>
      </w:r>
      <w:r w:rsidR="00F81DCA">
        <w:t xml:space="preserve">ain.rs contains the main function, and simulation loop. </w:t>
      </w:r>
      <w:r w:rsidR="003C7DEF">
        <w:t>D</w:t>
      </w:r>
      <w:r w:rsidR="00F81DCA">
        <w:t xml:space="preserve">ata.rs contains the Resources, and Component data. </w:t>
      </w:r>
      <w:r w:rsidR="003C7DEF">
        <w:t>E</w:t>
      </w:r>
      <w:r w:rsidR="00F81DCA">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2FBC9E68" w14:textId="5774FAF2" w:rsidR="006E255C" w:rsidRDefault="006E255C" w:rsidP="006E255C">
      <w:pPr>
        <w:ind w:firstLine="360"/>
      </w:pPr>
      <w:r>
        <w:t xml:space="preserve">Bourg’s model defines custom classes in C++ that are used to represent a vector, quaternion, and matrix. These classes were not originally planned to be used in the re-implementation because Rust has a crate available </w:t>
      </w:r>
      <w:r w:rsidR="00D87AAF">
        <w:t xml:space="preserve">for linear algebra </w:t>
      </w:r>
      <w:r>
        <w:t>that already defines those structures, and we did not want to re-implement them not necessary. However, to no avail, we fixed problems with rotations by staying true to the Bourg model. So, the custom classes defined by Bourg were reinterpreted i</w:t>
      </w:r>
      <w:r w:rsidR="00DB1C22">
        <w:t xml:space="preserve">n Rust and used in this FDM re-implementation. </w:t>
      </w:r>
      <w:r>
        <w:t>The module, named common, is imported in code which contains these custom structures.</w:t>
      </w:r>
    </w:p>
    <w:p w14:paraId="49100A2E" w14:textId="1A87F48E" w:rsidR="002F48AE" w:rsidRDefault="00EE0557" w:rsidP="00F75AE6">
      <w:pPr>
        <w:ind w:firstLine="360"/>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w:t>
      </w:r>
      <w:r w:rsidR="00803C41">
        <w:lastRenderedPageBreak/>
        <w:t>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w:t>
      </w:r>
      <w:r w:rsidR="00CA52C9">
        <w:t xml:space="preserve"> directly</w:t>
      </w:r>
      <w:r w:rsidR="00D2143B">
        <w:t xml:space="preserve"> to roll, pitch, yaw, and flaps,</w:t>
      </w:r>
      <w:r w:rsidR="005039C9">
        <w:t xml:space="preserve"> it </w:t>
      </w:r>
      <w:r w:rsidR="00D2143B">
        <w:t xml:space="preserve">instead </w:t>
      </w:r>
      <w:r w:rsidR="005039C9">
        <w:t>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BCC2999" w14:textId="3EEA430A" w:rsidR="005003C2" w:rsidRDefault="00441D14" w:rsidP="00F75AE6">
      <w:pPr>
        <w:ind w:firstLine="36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3C1AAB61" w14:textId="77777777" w:rsidR="00AE4525" w:rsidRPr="005003C2" w:rsidRDefault="00AE4525" w:rsidP="00F75AE6">
      <w:pPr>
        <w:ind w:firstLine="360"/>
      </w:pPr>
    </w:p>
    <w:p w14:paraId="74A5A445" w14:textId="7CF7B607" w:rsidR="005003C2" w:rsidRDefault="005003C2" w:rsidP="00AD318A">
      <w:pPr>
        <w:pStyle w:val="Heading3"/>
        <w:numPr>
          <w:ilvl w:val="2"/>
          <w:numId w:val="5"/>
        </w:numPr>
        <w:ind w:left="1080"/>
        <w:jc w:val="left"/>
      </w:pPr>
      <w:r>
        <w:t>Resource</w:t>
      </w:r>
      <w:r w:rsidR="00465BB4">
        <w:t>s</w:t>
      </w:r>
    </w:p>
    <w:p w14:paraId="00F222E7" w14:textId="72687C3A" w:rsidR="005003C2" w:rsidRDefault="00ED0AD4" w:rsidP="00F75AE6">
      <w:pPr>
        <w:ind w:firstLine="360"/>
      </w:pPr>
      <w:r>
        <w:t>This</w:t>
      </w:r>
      <w:r w:rsidR="00EC4333">
        <w:t xml:space="preserve"> FDM uses three Resources: DeltaTime, MaxThrust, and DeltaThrust. The DeltaTime Resource represents the time step used in the simulation loop, which is based </w:t>
      </w:r>
      <w:r w:rsidR="00EC4333">
        <w:lastRenderedPageBreak/>
        <w:t xml:space="preserve">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w:t>
      </w:r>
      <w:r w:rsidR="00FA4041">
        <w:t xml:space="preserve"> </w:t>
      </w:r>
      <w:r w:rsidR="00C270E8">
        <w:t>could be altered if one desires</w:t>
      </w:r>
      <w:r w:rsidR="00D93628">
        <w:t>. The DeltaThrust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3F01C280" w14:textId="77777777" w:rsidR="00AE4525" w:rsidRPr="005003C2" w:rsidRDefault="00AE4525" w:rsidP="00F75AE6">
      <w:pPr>
        <w:ind w:firstLine="360"/>
      </w:pPr>
    </w:p>
    <w:p w14:paraId="26136270" w14:textId="7A7C7EB0" w:rsidR="005003C2" w:rsidRDefault="005003C2" w:rsidP="00AD318A">
      <w:pPr>
        <w:pStyle w:val="Heading3"/>
        <w:numPr>
          <w:ilvl w:val="2"/>
          <w:numId w:val="5"/>
        </w:numPr>
        <w:ind w:left="1080"/>
        <w:jc w:val="left"/>
      </w:pPr>
      <w:r>
        <w:t>Component</w:t>
      </w:r>
    </w:p>
    <w:p w14:paraId="4DD6ABBC" w14:textId="2755548E" w:rsidR="00327AA0" w:rsidRDefault="00327AA0" w:rsidP="00F75AE6">
      <w:pPr>
        <w:ind w:firstLine="360"/>
      </w:pPr>
      <w:r>
        <w:t>The FDM is set up with one Component: DataFDM. This Component holds all of the data describing the airplane. This Component is used by the EquationsOfMotion System. The Component is defined in the data.rs code file.</w:t>
      </w:r>
    </w:p>
    <w:p w14:paraId="2B1E9443" w14:textId="68F92020" w:rsidR="005003C2" w:rsidRDefault="00327AA0" w:rsidP="00F75AE6">
      <w:pPr>
        <w:ind w:firstLine="360"/>
      </w:pPr>
      <w:r>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55AD9E28" w14:textId="77777777" w:rsidR="00AE4525" w:rsidRDefault="00AE4525" w:rsidP="00F75AE6">
      <w:pPr>
        <w:ind w:firstLine="360"/>
      </w:pPr>
    </w:p>
    <w:p w14:paraId="4F2AA328" w14:textId="528F4EA1" w:rsidR="005003C2" w:rsidRDefault="005003C2" w:rsidP="00AD318A">
      <w:pPr>
        <w:pStyle w:val="Heading3"/>
        <w:numPr>
          <w:ilvl w:val="2"/>
          <w:numId w:val="5"/>
        </w:numPr>
        <w:ind w:left="1080"/>
        <w:jc w:val="left"/>
      </w:pPr>
      <w:r>
        <w:t>System</w:t>
      </w:r>
    </w:p>
    <w:p w14:paraId="0B9BE87C" w14:textId="3E30476C" w:rsidR="00202CF5" w:rsidRDefault="00202CF5" w:rsidP="00F75AE6">
      <w:pPr>
        <w:ind w:firstLine="36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F75AE6">
      <w:pPr>
        <w:ind w:firstLine="360"/>
      </w:pPr>
      <w:r>
        <w:lastRenderedPageBreak/>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48008B96" w:rsidR="00245EFD" w:rsidRDefault="009E15B0" w:rsidP="00F75AE6">
      <w:pPr>
        <w:ind w:firstLine="36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w:t>
      </w:r>
      <w:r w:rsidR="00ED214A">
        <w:t xml:space="preserve"> the equations of motion in this </w:t>
      </w:r>
      <w:r w:rsidR="002B7CA7">
        <w:t xml:space="preserve">6-DOF </w:t>
      </w:r>
      <w:r>
        <w:t>FDM.</w:t>
      </w:r>
    </w:p>
    <w:p w14:paraId="3D6739BB" w14:textId="77777777" w:rsidR="00AE4525" w:rsidRDefault="00AE4525" w:rsidP="00F75AE6">
      <w:pPr>
        <w:ind w:firstLine="360"/>
      </w:pPr>
    </w:p>
    <w:p w14:paraId="645BDE39" w14:textId="15D4E873" w:rsidR="000D3B81" w:rsidRDefault="00010F01" w:rsidP="00AD318A">
      <w:pPr>
        <w:pStyle w:val="Heading2"/>
        <w:numPr>
          <w:ilvl w:val="1"/>
          <w:numId w:val="5"/>
        </w:numPr>
        <w:spacing w:before="0"/>
        <w:ind w:left="540"/>
      </w:pPr>
      <w:bookmarkStart w:id="137" w:name="_Toc59976057"/>
      <w:r>
        <w:t>Palmer-based</w:t>
      </w:r>
      <w:r w:rsidR="006D11AA">
        <w:t xml:space="preserve"> FDM Equivalency Verification</w:t>
      </w:r>
      <w:bookmarkEnd w:id="137"/>
    </w:p>
    <w:p w14:paraId="1A43C445" w14:textId="222F0A50" w:rsidR="002B4940" w:rsidRDefault="002B4940" w:rsidP="00F75AE6">
      <w:pPr>
        <w:ind w:firstLine="360"/>
      </w:pPr>
      <w:r>
        <w:t xml:space="preserve">With the construction of a Rust-based, </w:t>
      </w:r>
      <w:r w:rsidR="009E6D9F">
        <w:t>ECS patterned</w:t>
      </w:r>
      <w:r>
        <w:t xml:space="preserve"> FDM based on the works by Grant Palmer in [30], we needed to find out if it indeed worked as expected. When flying the airplane in FlightGear, from the naked eye, the flight mechanics look to be correct. </w:t>
      </w:r>
      <w:r w:rsidR="00811A01">
        <w:lastRenderedPageBreak/>
        <w:t xml:space="preserve">But to ensure this </w:t>
      </w:r>
      <w:r w:rsidR="00136246">
        <w:t xml:space="preserve">re-implemented </w:t>
      </w:r>
      <w:r w:rsidR="00811A01">
        <w:t xml:space="preserve">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C127A6">
        <w:t xml:space="preserve">position coordinates, and </w:t>
      </w:r>
      <w:r w:rsidR="00633EFE">
        <w:t>air</w:t>
      </w:r>
      <w:r w:rsidR="00C127A6">
        <w:t>speed</w:t>
      </w:r>
      <w:r w:rsidR="0072707E">
        <w:t xml:space="preserve">. </w:t>
      </w:r>
      <w:r>
        <w:t xml:space="preserve"> </w:t>
      </w:r>
    </w:p>
    <w:p w14:paraId="34CD5818" w14:textId="2581E9AF" w:rsidR="002B4940" w:rsidRDefault="002B4940" w:rsidP="00F75AE6">
      <w:pPr>
        <w:ind w:firstLine="36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E1207E">
        <w:t>3</w:t>
      </w:r>
      <w:r w:rsidR="001823B5">
        <w:t>0</w:t>
      </w:r>
      <w:r>
        <w:t xml:space="preserve"> seconds of simulation time</w:t>
      </w:r>
      <w:r w:rsidR="00EF2EB2">
        <w:t>.</w:t>
      </w:r>
      <w:r w:rsidR="00D165EE">
        <w:t xml:space="preserve"> </w:t>
      </w:r>
      <w:r w:rsidR="00654CF4">
        <w:t xml:space="preserve">A time </w:t>
      </w:r>
      <w:r w:rsidR="001F1906">
        <w:t>step of 0.</w:t>
      </w:r>
      <w:r w:rsidR="0036123E">
        <w:t>1</w:t>
      </w:r>
      <w:r w:rsidR="00654CF4">
        <w:t xml:space="preserve"> seconds was chosen for every te</w:t>
      </w:r>
      <w:r w:rsidR="0036123E">
        <w:t>st, which e</w:t>
      </w:r>
      <w:r w:rsidR="00C33084">
        <w:t>quates to 10 FPS.</w:t>
      </w:r>
      <w:r w:rsidR="007B6A44">
        <w:t xml:space="preserve"> This time step w</w:t>
      </w:r>
      <w:r w:rsidR="006123D4">
        <w:t>as chosen</w:t>
      </w:r>
      <w:r w:rsidR="00654CF4">
        <w:t xml:space="preserve"> because Palmer </w:t>
      </w:r>
      <w:r w:rsidR="006123D4">
        <w:t xml:space="preserve">uses the same value </w:t>
      </w:r>
      <w:r w:rsidR="00654CF4">
        <w:t>in his</w:t>
      </w:r>
      <w:r w:rsidR="006123D4">
        <w:t xml:space="preserve"> C</w:t>
      </w:r>
      <w:r w:rsidR="00654CF4">
        <w:t xml:space="preserve"> code. </w:t>
      </w:r>
    </w:p>
    <w:p w14:paraId="05E9B1D3" w14:textId="626C8952" w:rsidR="00FC7583" w:rsidRDefault="00566AC3" w:rsidP="00F75AE6">
      <w:pPr>
        <w:ind w:firstLine="36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AD318A">
      <w:pPr>
        <w:pStyle w:val="Heading3"/>
        <w:numPr>
          <w:ilvl w:val="2"/>
          <w:numId w:val="5"/>
        </w:numPr>
        <w:ind w:left="1080"/>
        <w:jc w:val="left"/>
      </w:pPr>
      <w:r>
        <w:lastRenderedPageBreak/>
        <w:t>Test One (</w:t>
      </w:r>
      <w:r w:rsidR="00FC7583">
        <w:t>T</w:t>
      </w:r>
      <w:r w:rsidR="00EC15EA">
        <w:t>hrottle</w:t>
      </w:r>
      <w:r>
        <w:t>)</w:t>
      </w:r>
    </w:p>
    <w:p w14:paraId="267B31B1" w14:textId="775880F3" w:rsidR="002B755A" w:rsidRDefault="002B755A" w:rsidP="00F75AE6">
      <w:pPr>
        <w:ind w:firstLine="360"/>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699AE686" w:rsidR="008F7B0C" w:rsidRDefault="008F7B0C" w:rsidP="00F75AE6">
      <w:pPr>
        <w:pStyle w:val="Caption"/>
        <w:ind w:firstLine="360"/>
        <w:jc w:val="center"/>
        <w:rPr>
          <w:b w:val="0"/>
        </w:rPr>
      </w:pPr>
      <w:bookmarkStart w:id="138" w:name="_Toc6022237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w:t>
      </w:r>
      <w:r w:rsidR="001C2E86">
        <w:rPr>
          <w:b w:val="0"/>
        </w:rPr>
        <w:t xml:space="preserve">Palmer </w:t>
      </w:r>
      <w:r w:rsidRPr="0076379D">
        <w:rPr>
          <w:b w:val="0"/>
        </w:rPr>
        <w:t xml:space="preserve">Flight Control Instructions for Test </w:t>
      </w:r>
      <w:r>
        <w:rPr>
          <w:b w:val="0"/>
        </w:rPr>
        <w:t>One</w:t>
      </w:r>
      <w:bookmarkEnd w:id="138"/>
    </w:p>
    <w:p w14:paraId="7EC2D72B" w14:textId="77777777" w:rsidR="00AE4525" w:rsidRPr="00AE4525" w:rsidRDefault="00AE4525" w:rsidP="00F75AE6">
      <w:pPr>
        <w:ind w:firstLine="360"/>
      </w:pPr>
    </w:p>
    <w:p w14:paraId="1895C7DF" w14:textId="29EAA7E0" w:rsidR="002B755A" w:rsidRDefault="002B755A" w:rsidP="00AD318A">
      <w:pPr>
        <w:pStyle w:val="Heading3"/>
        <w:numPr>
          <w:ilvl w:val="2"/>
          <w:numId w:val="5"/>
        </w:numPr>
        <w:ind w:left="1080"/>
        <w:jc w:val="left"/>
      </w:pPr>
      <w:r>
        <w:t>Test Two (</w:t>
      </w:r>
      <w:r w:rsidR="00EC15EA">
        <w:t>Angle of Attack</w:t>
      </w:r>
      <w:r>
        <w:t>)</w:t>
      </w:r>
    </w:p>
    <w:p w14:paraId="4521673D" w14:textId="4DF6F6BB" w:rsidR="002B755A" w:rsidRDefault="002B755A" w:rsidP="00F75AE6">
      <w:pPr>
        <w:ind w:firstLine="360"/>
      </w:pPr>
      <w:r>
        <w:t xml:space="preserve">This test was designed to find out if </w:t>
      </w:r>
      <w:r w:rsidR="00D1333A">
        <w:t>a positive degree of</w:t>
      </w:r>
      <w:r w:rsidR="00EC15EA">
        <w:t xml:space="preserve">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095AF919" w:rsidR="008F7B0C" w:rsidRDefault="008F7B0C" w:rsidP="00F75AE6">
      <w:pPr>
        <w:pStyle w:val="Caption"/>
        <w:ind w:firstLine="360"/>
        <w:jc w:val="center"/>
        <w:rPr>
          <w:b w:val="0"/>
        </w:rPr>
      </w:pPr>
      <w:bookmarkStart w:id="139" w:name="_Toc6022237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xml:space="preserve">: </w:t>
      </w:r>
      <w:r w:rsidR="001C2E86">
        <w:rPr>
          <w:b w:val="0"/>
        </w:rPr>
        <w:t xml:space="preserve">Palmer </w:t>
      </w:r>
      <w:r w:rsidRPr="0076379D">
        <w:rPr>
          <w:b w:val="0"/>
        </w:rPr>
        <w:t>Flight Co</w:t>
      </w:r>
      <w:r w:rsidR="006A40B6">
        <w:rPr>
          <w:b w:val="0"/>
        </w:rPr>
        <w:t>ntrol Instructions for Test Two</w:t>
      </w:r>
      <w:bookmarkEnd w:id="139"/>
    </w:p>
    <w:p w14:paraId="35F47691" w14:textId="77777777" w:rsidR="00AE4525" w:rsidRPr="00AE4525" w:rsidRDefault="00AE4525" w:rsidP="00F75AE6">
      <w:pPr>
        <w:ind w:firstLine="360"/>
      </w:pPr>
    </w:p>
    <w:p w14:paraId="6C1C323F" w14:textId="7D679DB0" w:rsidR="002B755A" w:rsidRDefault="002B755A" w:rsidP="00AD318A">
      <w:pPr>
        <w:pStyle w:val="Heading3"/>
        <w:numPr>
          <w:ilvl w:val="2"/>
          <w:numId w:val="5"/>
        </w:numPr>
        <w:ind w:left="1080"/>
        <w:jc w:val="left"/>
      </w:pPr>
      <w:r>
        <w:t>Test Three (</w:t>
      </w:r>
      <w:r w:rsidR="00EC15EA">
        <w:t>Bank</w:t>
      </w:r>
      <w:r>
        <w:t>)</w:t>
      </w:r>
    </w:p>
    <w:p w14:paraId="10C08849" w14:textId="083EAC85" w:rsidR="002B755A" w:rsidRDefault="002B755A" w:rsidP="00F75AE6">
      <w:pPr>
        <w:ind w:firstLine="360"/>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lastRenderedPageBreak/>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3569D7B0" w:rsidR="008F7B0C" w:rsidRDefault="008F7B0C" w:rsidP="00F75AE6">
      <w:pPr>
        <w:pStyle w:val="Caption"/>
        <w:ind w:firstLine="360"/>
        <w:jc w:val="center"/>
        <w:rPr>
          <w:b w:val="0"/>
        </w:rPr>
      </w:pPr>
      <w:bookmarkStart w:id="140" w:name="_Toc6022237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xml:space="preserve">: </w:t>
      </w:r>
      <w:r w:rsidR="001C2E86">
        <w:rPr>
          <w:b w:val="0"/>
        </w:rPr>
        <w:t xml:space="preserve">Palmer </w:t>
      </w:r>
      <w:r w:rsidRPr="0076379D">
        <w:rPr>
          <w:b w:val="0"/>
        </w:rPr>
        <w:t>Flight Co</w:t>
      </w:r>
      <w:r w:rsidR="00DD309B">
        <w:rPr>
          <w:b w:val="0"/>
        </w:rPr>
        <w:t>ntrol Instructions for Test Three</w:t>
      </w:r>
      <w:bookmarkEnd w:id="140"/>
    </w:p>
    <w:p w14:paraId="58FE21B1" w14:textId="77777777" w:rsidR="00AE4525" w:rsidRPr="00AE4525" w:rsidRDefault="00AE4525" w:rsidP="00F75AE6">
      <w:pPr>
        <w:ind w:firstLine="360"/>
      </w:pPr>
    </w:p>
    <w:p w14:paraId="29FB3B94" w14:textId="09FE5AF5" w:rsidR="002B755A" w:rsidRDefault="002B755A" w:rsidP="00AD318A">
      <w:pPr>
        <w:pStyle w:val="Heading3"/>
        <w:numPr>
          <w:ilvl w:val="2"/>
          <w:numId w:val="5"/>
        </w:numPr>
        <w:ind w:left="1080"/>
        <w:jc w:val="left"/>
      </w:pPr>
      <w:r>
        <w:t>Test Four (Flaps)</w:t>
      </w:r>
    </w:p>
    <w:p w14:paraId="04DC7DCC" w14:textId="50CBDEAD" w:rsidR="008F7B0C" w:rsidRPr="004C6E22" w:rsidRDefault="00670FC2" w:rsidP="00F75AE6">
      <w:pPr>
        <w:ind w:firstLine="36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0027FDAD" w:rsidR="000D3B81" w:rsidRDefault="002B755A" w:rsidP="00F75AE6">
      <w:pPr>
        <w:pStyle w:val="Caption"/>
        <w:ind w:firstLine="360"/>
        <w:jc w:val="center"/>
        <w:rPr>
          <w:b w:val="0"/>
        </w:rPr>
      </w:pPr>
      <w:bookmarkStart w:id="141" w:name="_Toc6022237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xml:space="preserve">: </w:t>
      </w:r>
      <w:r w:rsidR="001C2E86">
        <w:rPr>
          <w:b w:val="0"/>
        </w:rPr>
        <w:t xml:space="preserve">Palmer </w:t>
      </w:r>
      <w:r w:rsidRPr="0076379D">
        <w:rPr>
          <w:b w:val="0"/>
        </w:rPr>
        <w:t>Flight Control Instructions for Test Four</w:t>
      </w:r>
      <w:bookmarkEnd w:id="141"/>
    </w:p>
    <w:p w14:paraId="63251817" w14:textId="77777777" w:rsidR="00AE4525" w:rsidRPr="00AE4525" w:rsidRDefault="00AE4525" w:rsidP="00F75AE6">
      <w:pPr>
        <w:ind w:firstLine="360"/>
      </w:pPr>
    </w:p>
    <w:p w14:paraId="32DCBFFE" w14:textId="65501899" w:rsidR="00996EDA" w:rsidRDefault="00B81F4D" w:rsidP="00AD318A">
      <w:pPr>
        <w:pStyle w:val="Heading2"/>
        <w:numPr>
          <w:ilvl w:val="1"/>
          <w:numId w:val="5"/>
        </w:numPr>
        <w:spacing w:before="0"/>
        <w:ind w:left="540"/>
      </w:pPr>
      <w:bookmarkStart w:id="142" w:name="_Toc59976058"/>
      <w:r>
        <w:t xml:space="preserve">Bourg-based </w:t>
      </w:r>
      <w:r w:rsidR="00E6501C">
        <w:t xml:space="preserve">FDM </w:t>
      </w:r>
      <w:r w:rsidR="00C32981">
        <w:t xml:space="preserve">Equivalency </w:t>
      </w:r>
      <w:r w:rsidR="00E6501C">
        <w:t>Verification</w:t>
      </w:r>
      <w:bookmarkEnd w:id="142"/>
    </w:p>
    <w:p w14:paraId="6C42CDF9" w14:textId="0B267E2B" w:rsidR="00B46802" w:rsidRDefault="007D425C" w:rsidP="00F75AE6">
      <w:pPr>
        <w:ind w:firstLine="360"/>
      </w:pPr>
      <w:r>
        <w:t>Since t</w:t>
      </w:r>
      <w:r w:rsidR="00F02FCE">
        <w:t>he focus of</w:t>
      </w:r>
      <w:r w:rsidR="008C7E1E">
        <w:t xml:space="preserve"> this research was</w:t>
      </w:r>
      <w:r w:rsidR="00C204CB">
        <w:t xml:space="preserve"> building a Rust-</w:t>
      </w:r>
      <w:r w:rsidR="008453CB">
        <w:t xml:space="preserve">based, ECS patterned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lastRenderedPageBreak/>
        <w:t>was</w:t>
      </w:r>
      <w:r w:rsidR="00F02FCE">
        <w:t>: position coordinates, Eu</w:t>
      </w:r>
      <w:r w:rsidR="003320DA">
        <w:t>ler angle</w:t>
      </w:r>
      <w:r w:rsidR="00766063">
        <w:t xml:space="preserve">s, and </w:t>
      </w:r>
      <w:r w:rsidR="00633EFE">
        <w:t>air</w:t>
      </w:r>
      <w:r w:rsidR="00766063">
        <w:t>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845CECA" w:rsidR="00BF6651" w:rsidRDefault="00262A73" w:rsidP="00F75AE6">
      <w:pPr>
        <w:ind w:firstLine="36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633EFE">
        <w:t>air</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 xml:space="preserve">velocity, force, thrust, and </w:t>
      </w:r>
      <w:r w:rsidR="00633EFE">
        <w:t>air</w:t>
      </w:r>
      <w:r w:rsidR="00FE6335">
        <w:t>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4D8867D9" w:rsidR="00D7617E" w:rsidRPr="00142D0F" w:rsidRDefault="00633EFE" w:rsidP="00C34289">
            <w:pPr>
              <w:spacing w:line="240" w:lineRule="auto"/>
              <w:rPr>
                <w:rFonts w:ascii="Times New Roman" w:hAnsi="Times New Roman"/>
              </w:rPr>
            </w:pPr>
            <w:r>
              <w:rPr>
                <w:rFonts w:ascii="Times New Roman" w:hAnsi="Times New Roman"/>
              </w:rPr>
              <w:t>Air</w:t>
            </w:r>
            <w:r w:rsidR="00C50307">
              <w:rPr>
                <w:rFonts w:ascii="Times New Roman" w:hAnsi="Times New Roman"/>
              </w:rPr>
              <w:t>s</w:t>
            </w:r>
            <w:r w:rsidR="00D7617E" w:rsidRPr="00142D0F">
              <w:rPr>
                <w:rFonts w:ascii="Times New Roman" w:hAnsi="Times New Roman"/>
              </w:rPr>
              <w:t>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F75AE6">
      <w:pPr>
        <w:pStyle w:val="Caption"/>
        <w:ind w:firstLine="360"/>
        <w:jc w:val="center"/>
        <w:rPr>
          <w:b w:val="0"/>
        </w:rPr>
      </w:pPr>
      <w:bookmarkStart w:id="143" w:name="_Toc60222377"/>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3"/>
    </w:p>
    <w:p w14:paraId="42BFCB30" w14:textId="67AC8F30" w:rsidR="002A50C8" w:rsidRDefault="008829D0" w:rsidP="00F75AE6">
      <w:pPr>
        <w:ind w:firstLine="36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w:t>
      </w:r>
      <w:r w:rsidR="00FE424F">
        <w:lastRenderedPageBreak/>
        <w:t xml:space="preserve">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41E5804F" w:rsidR="00045A0D" w:rsidRDefault="00045A0D" w:rsidP="00F75AE6">
      <w:pPr>
        <w:ind w:firstLine="36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1C783749" w14:textId="77777777" w:rsidR="00AE4525" w:rsidRDefault="00AE4525" w:rsidP="00F75AE6">
      <w:pPr>
        <w:ind w:firstLine="360"/>
      </w:pPr>
    </w:p>
    <w:p w14:paraId="79C1D5E5" w14:textId="5DB6DEDC" w:rsidR="0042340E" w:rsidRDefault="00E37749" w:rsidP="00AD318A">
      <w:pPr>
        <w:pStyle w:val="Heading3"/>
        <w:numPr>
          <w:ilvl w:val="2"/>
          <w:numId w:val="5"/>
        </w:numPr>
        <w:ind w:left="1080"/>
        <w:jc w:val="left"/>
      </w:pPr>
      <w:r>
        <w:t>Test One (No Flight Control)</w:t>
      </w:r>
    </w:p>
    <w:p w14:paraId="266B6E69" w14:textId="691579F6" w:rsidR="00831F3B" w:rsidRPr="00831F3B" w:rsidRDefault="00831F3B" w:rsidP="00F75AE6">
      <w:pPr>
        <w:ind w:firstLine="360"/>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34A66782" w14:textId="51C18549" w:rsidR="00721EA1" w:rsidRDefault="00143E31" w:rsidP="00F75AE6">
      <w:pPr>
        <w:pStyle w:val="Caption"/>
        <w:ind w:firstLine="360"/>
        <w:jc w:val="center"/>
        <w:rPr>
          <w:b w:val="0"/>
        </w:rPr>
      </w:pPr>
      <w:bookmarkStart w:id="144" w:name="_Toc60222378"/>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xml:space="preserve">: </w:t>
      </w:r>
      <w:r w:rsidR="001C2E86">
        <w:rPr>
          <w:b w:val="0"/>
        </w:rPr>
        <w:t xml:space="preserve">Bourg </w:t>
      </w:r>
      <w:r w:rsidRPr="00143E31">
        <w:rPr>
          <w:b w:val="0"/>
        </w:rPr>
        <w:t>Flight Control Instructions for Test One</w:t>
      </w:r>
      <w:bookmarkEnd w:id="144"/>
    </w:p>
    <w:p w14:paraId="0D26020D" w14:textId="77777777" w:rsidR="00AE4525" w:rsidRPr="00AE4525" w:rsidRDefault="00AE4525" w:rsidP="00F75AE6">
      <w:pPr>
        <w:ind w:firstLine="360"/>
      </w:pPr>
    </w:p>
    <w:p w14:paraId="0C38BE43" w14:textId="58117C6E" w:rsidR="00BF7100" w:rsidRDefault="009F6712" w:rsidP="00AD318A">
      <w:pPr>
        <w:pStyle w:val="Heading3"/>
        <w:numPr>
          <w:ilvl w:val="2"/>
          <w:numId w:val="5"/>
        </w:numPr>
        <w:ind w:left="1080"/>
        <w:jc w:val="left"/>
      </w:pPr>
      <w:r>
        <w:t>Test Two (Thrust)</w:t>
      </w:r>
    </w:p>
    <w:p w14:paraId="28C06062" w14:textId="3894F345" w:rsidR="00603E2E" w:rsidRPr="00603E2E" w:rsidRDefault="00603E2E" w:rsidP="00F75AE6">
      <w:pPr>
        <w:ind w:firstLine="360"/>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lastRenderedPageBreak/>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1323E41D" w14:textId="0D84C055" w:rsidR="00721EA1" w:rsidRDefault="00835093" w:rsidP="00F75AE6">
      <w:pPr>
        <w:pStyle w:val="Caption"/>
        <w:ind w:firstLine="360"/>
        <w:jc w:val="center"/>
        <w:rPr>
          <w:b w:val="0"/>
        </w:rPr>
      </w:pPr>
      <w:bookmarkStart w:id="145" w:name="_Toc60222379"/>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xml:space="preserve">: </w:t>
      </w:r>
      <w:r w:rsidR="001C2E86">
        <w:rPr>
          <w:b w:val="0"/>
        </w:rPr>
        <w:t xml:space="preserve">Bourg </w:t>
      </w:r>
      <w:r w:rsidRPr="00835093">
        <w:rPr>
          <w:b w:val="0"/>
        </w:rPr>
        <w:t>Flight Control Instructions for Test Two</w:t>
      </w:r>
      <w:bookmarkEnd w:id="145"/>
    </w:p>
    <w:p w14:paraId="0A1B409D" w14:textId="77777777" w:rsidR="00AE4525" w:rsidRPr="00AE4525" w:rsidRDefault="00AE4525" w:rsidP="00F75AE6">
      <w:pPr>
        <w:ind w:firstLine="360"/>
      </w:pPr>
    </w:p>
    <w:p w14:paraId="18DEBA7A" w14:textId="55B01BB1" w:rsidR="00047BB7" w:rsidRDefault="00E37749" w:rsidP="00AD318A">
      <w:pPr>
        <w:pStyle w:val="Heading3"/>
        <w:numPr>
          <w:ilvl w:val="2"/>
          <w:numId w:val="5"/>
        </w:numPr>
        <w:ind w:left="1080"/>
        <w:jc w:val="left"/>
      </w:pPr>
      <w:r>
        <w:t xml:space="preserve">Test </w:t>
      </w:r>
      <w:r w:rsidR="00994809">
        <w:t>Three</w:t>
      </w:r>
      <w:r>
        <w:t xml:space="preserve"> (Roll)</w:t>
      </w:r>
    </w:p>
    <w:p w14:paraId="298BD77E" w14:textId="778C0090" w:rsidR="00935F7B" w:rsidRPr="00935F7B" w:rsidRDefault="00935F7B" w:rsidP="00F75AE6">
      <w:pPr>
        <w:ind w:firstLine="360"/>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6E8A60F2" w14:textId="558586E8" w:rsidR="00E37749" w:rsidRDefault="0076379D" w:rsidP="00F75AE6">
      <w:pPr>
        <w:pStyle w:val="Caption"/>
        <w:ind w:firstLine="360"/>
        <w:jc w:val="center"/>
        <w:rPr>
          <w:b w:val="0"/>
        </w:rPr>
      </w:pPr>
      <w:bookmarkStart w:id="146" w:name="_Toc60222380"/>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Three</w:t>
      </w:r>
      <w:bookmarkEnd w:id="146"/>
    </w:p>
    <w:p w14:paraId="13F90523" w14:textId="77777777" w:rsidR="00AE4525" w:rsidRPr="00AE4525" w:rsidRDefault="00AE4525" w:rsidP="00F75AE6">
      <w:pPr>
        <w:ind w:firstLine="360"/>
      </w:pPr>
    </w:p>
    <w:p w14:paraId="4B15FF30" w14:textId="43D8D3E4" w:rsidR="0030262D" w:rsidRPr="0030262D" w:rsidRDefault="00E37749" w:rsidP="00AD318A">
      <w:pPr>
        <w:pStyle w:val="Heading3"/>
        <w:numPr>
          <w:ilvl w:val="2"/>
          <w:numId w:val="5"/>
        </w:numPr>
        <w:ind w:left="1080"/>
        <w:jc w:val="left"/>
      </w:pPr>
      <w:r>
        <w:t xml:space="preserve">Test </w:t>
      </w:r>
      <w:r w:rsidR="00994809">
        <w:t>Four</w:t>
      </w:r>
      <w:r>
        <w:t xml:space="preserve"> (Pitch)</w:t>
      </w:r>
    </w:p>
    <w:p w14:paraId="50D8C93A" w14:textId="0D2890EB" w:rsidR="004C6E22" w:rsidRPr="004C6E22" w:rsidRDefault="004C6E22" w:rsidP="00F75AE6">
      <w:pPr>
        <w:ind w:firstLine="360"/>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w:t>
      </w:r>
      <w:r w:rsidR="00A9337F">
        <w:lastRenderedPageBreak/>
        <w:t xml:space="preserve">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51A87FC2" w14:textId="183CBB4F" w:rsidR="00E37749" w:rsidRDefault="0076379D" w:rsidP="00F75AE6">
      <w:pPr>
        <w:pStyle w:val="Caption"/>
        <w:ind w:firstLine="360"/>
        <w:jc w:val="center"/>
        <w:rPr>
          <w:b w:val="0"/>
        </w:rPr>
      </w:pPr>
      <w:bookmarkStart w:id="147" w:name="_Toc60222381"/>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Four</w:t>
      </w:r>
      <w:bookmarkEnd w:id="147"/>
    </w:p>
    <w:p w14:paraId="2B92B563" w14:textId="77777777" w:rsidR="00AE4525" w:rsidRPr="00AE4525" w:rsidRDefault="00AE4525" w:rsidP="00F75AE6">
      <w:pPr>
        <w:ind w:firstLine="360"/>
      </w:pPr>
    </w:p>
    <w:p w14:paraId="73A7FF16" w14:textId="4F1293AA" w:rsidR="00047BB7" w:rsidRDefault="00994809" w:rsidP="00AD318A">
      <w:pPr>
        <w:pStyle w:val="Heading3"/>
        <w:numPr>
          <w:ilvl w:val="2"/>
          <w:numId w:val="5"/>
        </w:numPr>
        <w:ind w:left="1080"/>
        <w:jc w:val="left"/>
      </w:pPr>
      <w:r>
        <w:t>Test Five</w:t>
      </w:r>
      <w:r w:rsidR="00E37749">
        <w:t xml:space="preserve"> (Yaw)</w:t>
      </w:r>
    </w:p>
    <w:p w14:paraId="2CE79FF4" w14:textId="54488CFC" w:rsidR="009D369C" w:rsidRPr="009D369C" w:rsidRDefault="009D369C" w:rsidP="00F75AE6">
      <w:pPr>
        <w:ind w:firstLine="360"/>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29A6FB86" w:rsidR="00795F82" w:rsidRDefault="00795F82" w:rsidP="00F75AE6">
            <w:pPr>
              <w:spacing w:line="240" w:lineRule="auto"/>
              <w:ind w:firstLine="360"/>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3788F544" w:rsidR="00E37749" w:rsidRDefault="0076379D" w:rsidP="00F75AE6">
      <w:pPr>
        <w:pStyle w:val="Caption"/>
        <w:ind w:firstLine="360"/>
        <w:jc w:val="center"/>
        <w:rPr>
          <w:b w:val="0"/>
        </w:rPr>
      </w:pPr>
      <w:bookmarkStart w:id="148" w:name="_Toc60222382"/>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Five</w:t>
      </w:r>
      <w:bookmarkEnd w:id="148"/>
    </w:p>
    <w:p w14:paraId="72B9C61B" w14:textId="77777777" w:rsidR="00AE4525" w:rsidRPr="00AE4525" w:rsidRDefault="00AE4525" w:rsidP="00F75AE6">
      <w:pPr>
        <w:ind w:firstLine="360"/>
      </w:pPr>
    </w:p>
    <w:p w14:paraId="7EEC298C" w14:textId="59A88DEF" w:rsidR="00047BB7" w:rsidRDefault="00994809" w:rsidP="00AD318A">
      <w:pPr>
        <w:pStyle w:val="Heading3"/>
        <w:numPr>
          <w:ilvl w:val="2"/>
          <w:numId w:val="5"/>
        </w:numPr>
        <w:ind w:left="1080"/>
        <w:jc w:val="left"/>
      </w:pPr>
      <w:r>
        <w:t>Test Six (Flaps)</w:t>
      </w:r>
    </w:p>
    <w:p w14:paraId="4E07171B" w14:textId="3CBB041F" w:rsidR="006434B0" w:rsidRPr="006434B0" w:rsidRDefault="006434B0" w:rsidP="00F75AE6">
      <w:pPr>
        <w:ind w:firstLine="360"/>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lastRenderedPageBreak/>
              <w:t>1 – 900: Flaps Down</w:t>
            </w:r>
          </w:p>
        </w:tc>
      </w:tr>
    </w:tbl>
    <w:p w14:paraId="1F01CB05" w14:textId="679827FC" w:rsidR="00625265" w:rsidRDefault="0076379D" w:rsidP="00F75AE6">
      <w:pPr>
        <w:pStyle w:val="Caption"/>
        <w:ind w:firstLine="360"/>
        <w:jc w:val="center"/>
        <w:rPr>
          <w:b w:val="0"/>
        </w:rPr>
      </w:pPr>
      <w:bookmarkStart w:id="149" w:name="_Toc6022238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xml:space="preserve">: </w:t>
      </w:r>
      <w:r w:rsidR="001C2E86">
        <w:rPr>
          <w:b w:val="0"/>
        </w:rPr>
        <w:t xml:space="preserve">Bourg </w:t>
      </w:r>
      <w:r w:rsidRPr="0076379D">
        <w:rPr>
          <w:b w:val="0"/>
        </w:rPr>
        <w:t>Flight Control Instructions for Test Six</w:t>
      </w:r>
      <w:bookmarkEnd w:id="149"/>
    </w:p>
    <w:p w14:paraId="266938B0" w14:textId="77777777" w:rsidR="00AE4525" w:rsidRPr="00AE4525" w:rsidRDefault="00AE4525" w:rsidP="00F75AE6">
      <w:pPr>
        <w:ind w:firstLine="360"/>
      </w:pPr>
    </w:p>
    <w:p w14:paraId="13AA968C" w14:textId="07A2DBBF" w:rsidR="00D6560B" w:rsidRDefault="00D6560B" w:rsidP="00AD318A">
      <w:pPr>
        <w:pStyle w:val="Heading2"/>
        <w:numPr>
          <w:ilvl w:val="1"/>
          <w:numId w:val="5"/>
        </w:numPr>
        <w:tabs>
          <w:tab w:val="left" w:pos="90"/>
        </w:tabs>
        <w:spacing w:before="0"/>
        <w:ind w:left="630"/>
      </w:pPr>
      <w:bookmarkStart w:id="150" w:name="_Toc59976059"/>
      <w:r>
        <w:t xml:space="preserve">Custom </w:t>
      </w:r>
      <w:r w:rsidR="00274A23">
        <w:t>Types</w:t>
      </w:r>
      <w:r w:rsidR="004C6AEA">
        <w:t xml:space="preserve"> Verification</w:t>
      </w:r>
      <w:bookmarkEnd w:id="150"/>
    </w:p>
    <w:p w14:paraId="785C6ECF" w14:textId="3868C7A6" w:rsidR="009E5776" w:rsidRDefault="009E5776" w:rsidP="00F75AE6">
      <w:pPr>
        <w:ind w:firstLine="360"/>
      </w:pPr>
      <w:r>
        <w:tab/>
        <w:t>Bourg’s FDM uses three custom C++ classes that support the creation and operation of vectors, matrices, and quaternions. These classes, just like Bourg’s FDM, were re</w:t>
      </w:r>
      <w:r w:rsidR="00E712FE">
        <w:t>-implemented for use in our Bourg-based re-implemented</w:t>
      </w:r>
      <w:r>
        <w:t xml:space="preserve">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and are therefore common to many chapters. </w:t>
      </w:r>
      <w:r>
        <w:t>These cl</w:t>
      </w:r>
      <w:r w:rsidR="0024157F">
        <w:t>asses were not used in the Palmer-based</w:t>
      </w:r>
      <w:r>
        <w:t xml:space="preserve"> FDM. </w:t>
      </w:r>
      <w:r w:rsidR="000D1EEF">
        <w:t xml:space="preserve"> </w:t>
      </w:r>
    </w:p>
    <w:p w14:paraId="72661B15" w14:textId="63E411EB" w:rsidR="00421CFE" w:rsidRDefault="00421CFE" w:rsidP="00F75AE6">
      <w:pPr>
        <w:ind w:firstLine="36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F75AE6">
      <w:pPr>
        <w:ind w:firstLine="360"/>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F75AE6">
      <w:pPr>
        <w:ind w:firstLine="360"/>
      </w:pPr>
      <w:r>
        <w:lastRenderedPageBreak/>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F75AE6">
      <w:pPr>
        <w:ind w:firstLine="360"/>
      </w:pPr>
    </w:p>
    <w:p w14:paraId="7D9F3577" w14:textId="0961D36D" w:rsidR="005732C8" w:rsidRDefault="00C518DE" w:rsidP="00AD318A">
      <w:pPr>
        <w:pStyle w:val="Heading3"/>
        <w:numPr>
          <w:ilvl w:val="2"/>
          <w:numId w:val="5"/>
        </w:numPr>
        <w:ind w:left="1080"/>
        <w:jc w:val="left"/>
      </w:pPr>
      <w:r>
        <w:t>Vector Tests</w:t>
      </w:r>
    </w:p>
    <w:p w14:paraId="44BED192" w14:textId="3E0ECDC1" w:rsidR="003E5199" w:rsidRDefault="003E5199" w:rsidP="00F75AE6">
      <w:pPr>
        <w:ind w:firstLine="360"/>
      </w:pPr>
      <w:r>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AD318A">
      <w:pPr>
        <w:pStyle w:val="ListParagraph"/>
        <w:numPr>
          <w:ilvl w:val="0"/>
          <w:numId w:val="6"/>
        </w:numPr>
      </w:pPr>
      <w:r>
        <w:t>Magnitude</w:t>
      </w:r>
    </w:p>
    <w:p w14:paraId="54C57E2A" w14:textId="2F46CE3C" w:rsidR="00DB4BD9" w:rsidRDefault="00DB4BD9" w:rsidP="00AD318A">
      <w:pPr>
        <w:pStyle w:val="ListParagraph"/>
        <w:numPr>
          <w:ilvl w:val="0"/>
          <w:numId w:val="6"/>
        </w:numPr>
      </w:pPr>
      <w:r>
        <w:t>Normalization</w:t>
      </w:r>
    </w:p>
    <w:p w14:paraId="4A62A0E6" w14:textId="3E2B21B8" w:rsidR="00DB4BD9" w:rsidRDefault="00DB4BD9" w:rsidP="00AD318A">
      <w:pPr>
        <w:pStyle w:val="ListParagraph"/>
        <w:numPr>
          <w:ilvl w:val="0"/>
          <w:numId w:val="6"/>
        </w:numPr>
      </w:pPr>
      <w:r>
        <w:t>Reversal</w:t>
      </w:r>
    </w:p>
    <w:p w14:paraId="17B96A83" w14:textId="4C1FA8DB" w:rsidR="00DB4BD9" w:rsidRDefault="00DB4BD9" w:rsidP="00AD318A">
      <w:pPr>
        <w:pStyle w:val="ListParagraph"/>
        <w:numPr>
          <w:ilvl w:val="0"/>
          <w:numId w:val="6"/>
        </w:numPr>
      </w:pPr>
      <w:r>
        <w:t>Addition</w:t>
      </w:r>
    </w:p>
    <w:p w14:paraId="759DA78E" w14:textId="4F2FA318" w:rsidR="00DB4BD9" w:rsidRDefault="00DB4BD9" w:rsidP="00AD318A">
      <w:pPr>
        <w:pStyle w:val="ListParagraph"/>
        <w:numPr>
          <w:ilvl w:val="0"/>
          <w:numId w:val="6"/>
        </w:numPr>
      </w:pPr>
      <w:r>
        <w:t>Subtraction</w:t>
      </w:r>
    </w:p>
    <w:p w14:paraId="7190A117" w14:textId="056980DE" w:rsidR="00DB4BD9" w:rsidRDefault="00DB4BD9" w:rsidP="00AD318A">
      <w:pPr>
        <w:pStyle w:val="ListParagraph"/>
        <w:numPr>
          <w:ilvl w:val="0"/>
          <w:numId w:val="6"/>
        </w:numPr>
      </w:pPr>
      <w:r>
        <w:t>Cross product</w:t>
      </w:r>
    </w:p>
    <w:p w14:paraId="4D827DA2" w14:textId="1FDB8C16" w:rsidR="00DB4BD9" w:rsidRDefault="00DB4BD9" w:rsidP="00AD318A">
      <w:pPr>
        <w:pStyle w:val="ListParagraph"/>
        <w:numPr>
          <w:ilvl w:val="0"/>
          <w:numId w:val="6"/>
        </w:numPr>
      </w:pPr>
      <w:r>
        <w:t>Dot product</w:t>
      </w:r>
    </w:p>
    <w:p w14:paraId="4499EA3B" w14:textId="37F61F0B" w:rsidR="00DB4BD9" w:rsidRDefault="00DB4BD9" w:rsidP="00AD318A">
      <w:pPr>
        <w:pStyle w:val="ListParagraph"/>
        <w:numPr>
          <w:ilvl w:val="0"/>
          <w:numId w:val="6"/>
        </w:numPr>
      </w:pPr>
      <w:r>
        <w:t>M</w:t>
      </w:r>
      <w:r w:rsidR="000C600F">
        <w:t>ultiplication</w:t>
      </w:r>
      <w:r>
        <w:t xml:space="preserve"> by scalar</w:t>
      </w:r>
    </w:p>
    <w:p w14:paraId="56E7D643" w14:textId="6304FE3F" w:rsidR="00DB4BD9" w:rsidRDefault="00DB4BD9" w:rsidP="00AD318A">
      <w:pPr>
        <w:pStyle w:val="ListParagraph"/>
        <w:numPr>
          <w:ilvl w:val="0"/>
          <w:numId w:val="6"/>
        </w:numPr>
      </w:pPr>
      <w:r>
        <w:t>D</w:t>
      </w:r>
      <w:r w:rsidR="000C600F">
        <w:t>ivision</w:t>
      </w:r>
      <w:r>
        <w:t xml:space="preserve"> by scalar</w:t>
      </w:r>
    </w:p>
    <w:p w14:paraId="519AA747" w14:textId="77777777" w:rsidR="00AE4525" w:rsidRDefault="00AE4525" w:rsidP="00F75AE6">
      <w:pPr>
        <w:ind w:firstLine="360"/>
      </w:pPr>
    </w:p>
    <w:p w14:paraId="0F29AE4B" w14:textId="090557EB" w:rsidR="007F4383" w:rsidRDefault="007F4383" w:rsidP="00AD318A">
      <w:pPr>
        <w:pStyle w:val="Heading3"/>
        <w:numPr>
          <w:ilvl w:val="2"/>
          <w:numId w:val="5"/>
        </w:numPr>
        <w:ind w:left="1080"/>
        <w:jc w:val="left"/>
      </w:pPr>
      <w:r>
        <w:lastRenderedPageBreak/>
        <w:t>Matrix Tests</w:t>
      </w:r>
    </w:p>
    <w:p w14:paraId="1D25FA64" w14:textId="44675849" w:rsidR="002F212D" w:rsidRDefault="002F212D" w:rsidP="00F75AE6">
      <w:pPr>
        <w:ind w:firstLine="360"/>
      </w:pPr>
      <w:r>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AD318A">
      <w:pPr>
        <w:pStyle w:val="ListParagraph"/>
        <w:numPr>
          <w:ilvl w:val="0"/>
          <w:numId w:val="10"/>
        </w:numPr>
      </w:pPr>
      <w:r>
        <w:t>Inver</w:t>
      </w:r>
      <w:r w:rsidR="00C11307">
        <w:t xml:space="preserve">se </w:t>
      </w:r>
    </w:p>
    <w:p w14:paraId="29B34801" w14:textId="54B6ADC0" w:rsidR="005250F2" w:rsidRDefault="005250F2" w:rsidP="00AD318A">
      <w:pPr>
        <w:pStyle w:val="ListParagraph"/>
        <w:numPr>
          <w:ilvl w:val="0"/>
          <w:numId w:val="10"/>
        </w:numPr>
      </w:pPr>
      <w:r>
        <w:t>Multiplication by vector</w:t>
      </w:r>
    </w:p>
    <w:p w14:paraId="7F347716" w14:textId="77777777" w:rsidR="00AE4525" w:rsidRPr="003E5199" w:rsidRDefault="00AE4525" w:rsidP="00F75AE6">
      <w:pPr>
        <w:ind w:firstLine="360"/>
      </w:pPr>
    </w:p>
    <w:p w14:paraId="7208E828" w14:textId="0841273C" w:rsidR="00F83163" w:rsidRDefault="00F83163" w:rsidP="00AD318A">
      <w:pPr>
        <w:pStyle w:val="Heading3"/>
        <w:numPr>
          <w:ilvl w:val="2"/>
          <w:numId w:val="5"/>
        </w:numPr>
        <w:ind w:left="1080"/>
        <w:jc w:val="left"/>
      </w:pPr>
      <w:r>
        <w:t>Quaternion Tests</w:t>
      </w:r>
    </w:p>
    <w:p w14:paraId="63E958B5" w14:textId="325498FC" w:rsidR="00F83163" w:rsidRDefault="00F83163" w:rsidP="00F75AE6">
      <w:pPr>
        <w:ind w:firstLine="360"/>
      </w:pPr>
      <w:r>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AD318A">
      <w:pPr>
        <w:pStyle w:val="ListParagraph"/>
        <w:numPr>
          <w:ilvl w:val="0"/>
          <w:numId w:val="9"/>
        </w:numPr>
      </w:pPr>
      <w:r>
        <w:t>Magnitude</w:t>
      </w:r>
    </w:p>
    <w:p w14:paraId="7E193431" w14:textId="1262B4F7" w:rsidR="00193FB3" w:rsidRDefault="00193FB3" w:rsidP="00AD318A">
      <w:pPr>
        <w:pStyle w:val="ListParagraph"/>
        <w:numPr>
          <w:ilvl w:val="0"/>
          <w:numId w:val="9"/>
        </w:numPr>
      </w:pPr>
      <w:r>
        <w:t>Addition</w:t>
      </w:r>
    </w:p>
    <w:p w14:paraId="6FC5131D" w14:textId="6E20D20D" w:rsidR="00193FB3" w:rsidRDefault="00193FB3" w:rsidP="00AD318A">
      <w:pPr>
        <w:pStyle w:val="ListParagraph"/>
        <w:numPr>
          <w:ilvl w:val="0"/>
          <w:numId w:val="9"/>
        </w:numPr>
      </w:pPr>
      <w:r>
        <w:t>Multiplication by scalar</w:t>
      </w:r>
    </w:p>
    <w:p w14:paraId="7C273607" w14:textId="503D819F" w:rsidR="00193FB3" w:rsidRDefault="00193FB3" w:rsidP="00AD318A">
      <w:pPr>
        <w:pStyle w:val="ListParagraph"/>
        <w:numPr>
          <w:ilvl w:val="0"/>
          <w:numId w:val="9"/>
        </w:numPr>
      </w:pPr>
      <w:r>
        <w:t>Division by scalar</w:t>
      </w:r>
    </w:p>
    <w:p w14:paraId="62A294A4" w14:textId="30FFB12A" w:rsidR="00193FB3" w:rsidRDefault="00193FB3" w:rsidP="00AD318A">
      <w:pPr>
        <w:pStyle w:val="ListParagraph"/>
        <w:numPr>
          <w:ilvl w:val="0"/>
          <w:numId w:val="9"/>
        </w:numPr>
      </w:pPr>
      <w:r>
        <w:t>Conjugate</w:t>
      </w:r>
    </w:p>
    <w:p w14:paraId="5C3C668E" w14:textId="5242D742" w:rsidR="00193FB3" w:rsidRDefault="00193FB3" w:rsidP="00AD318A">
      <w:pPr>
        <w:pStyle w:val="ListParagraph"/>
        <w:numPr>
          <w:ilvl w:val="0"/>
          <w:numId w:val="9"/>
        </w:numPr>
      </w:pPr>
      <w:r>
        <w:t>Multiplication</w:t>
      </w:r>
    </w:p>
    <w:p w14:paraId="6948F3A3" w14:textId="7A1BD04E" w:rsidR="00193FB3" w:rsidRDefault="00193FB3" w:rsidP="00AD318A">
      <w:pPr>
        <w:pStyle w:val="ListParagraph"/>
        <w:numPr>
          <w:ilvl w:val="0"/>
          <w:numId w:val="9"/>
        </w:numPr>
      </w:pPr>
      <w:r>
        <w:t>Multiplication by vector</w:t>
      </w:r>
    </w:p>
    <w:p w14:paraId="18133F1E" w14:textId="6CDA664F" w:rsidR="00193FB3" w:rsidRDefault="00193FB3" w:rsidP="00AD318A">
      <w:pPr>
        <w:pStyle w:val="ListParagraph"/>
        <w:numPr>
          <w:ilvl w:val="0"/>
          <w:numId w:val="9"/>
        </w:numPr>
      </w:pPr>
      <w:r>
        <w:t>Rotation by vector</w:t>
      </w:r>
    </w:p>
    <w:p w14:paraId="1193C6A2" w14:textId="61A59A4A" w:rsidR="00193FB3" w:rsidRDefault="00193FB3" w:rsidP="00AD318A">
      <w:pPr>
        <w:pStyle w:val="ListParagraph"/>
        <w:numPr>
          <w:ilvl w:val="0"/>
          <w:numId w:val="9"/>
        </w:numPr>
      </w:pPr>
      <w:r>
        <w:t>Construction by Euler angles</w:t>
      </w:r>
    </w:p>
    <w:p w14:paraId="7BEC1A8B" w14:textId="1FC9B0F2" w:rsidR="00D6560B" w:rsidRDefault="00193FB3" w:rsidP="00AD318A">
      <w:pPr>
        <w:pStyle w:val="ListParagraph"/>
        <w:numPr>
          <w:ilvl w:val="0"/>
          <w:numId w:val="9"/>
        </w:numPr>
      </w:pPr>
      <w:r>
        <w:t>Euler angle extraction</w:t>
      </w:r>
    </w:p>
    <w:p w14:paraId="17960391" w14:textId="77777777" w:rsidR="00AE4525" w:rsidRPr="00D6560B" w:rsidRDefault="00AE4525" w:rsidP="00F75AE6">
      <w:pPr>
        <w:ind w:firstLine="360"/>
      </w:pPr>
    </w:p>
    <w:p w14:paraId="22D64D91" w14:textId="48B485A7" w:rsidR="00625265" w:rsidRDefault="00625265" w:rsidP="00AD318A">
      <w:pPr>
        <w:pStyle w:val="Heading2"/>
        <w:numPr>
          <w:ilvl w:val="1"/>
          <w:numId w:val="5"/>
        </w:numPr>
        <w:spacing w:before="0"/>
        <w:ind w:left="540"/>
      </w:pPr>
      <w:bookmarkStart w:id="151" w:name="_Toc59976060"/>
      <w:r>
        <w:t>Building the Flight Simulator</w:t>
      </w:r>
      <w:r w:rsidR="00C22A6B">
        <w:t>s</w:t>
      </w:r>
      <w:bookmarkEnd w:id="151"/>
    </w:p>
    <w:p w14:paraId="1374D51B" w14:textId="08DBB2FF" w:rsidR="007E4FB9" w:rsidRDefault="00641A74" w:rsidP="00F75AE6">
      <w:pPr>
        <w:ind w:firstLine="360"/>
      </w:pPr>
      <w:r>
        <w:t xml:space="preserve">This section explains </w:t>
      </w:r>
      <w:r w:rsidR="00A25EFF">
        <w:t>how the</w:t>
      </w:r>
      <w:r>
        <w:t xml:space="preserve"> </w:t>
      </w:r>
      <w:r>
        <w:t>two</w:t>
      </w:r>
      <w:r>
        <w:t xml:space="preserve"> flight simulators</w:t>
      </w:r>
      <w:r>
        <w:t xml:space="preserve"> that each leverage one of the two Palmer-based or Bourg-based FDMs</w:t>
      </w:r>
      <w:r w:rsidR="00A25EFF">
        <w:t xml:space="preserve"> are set up</w:t>
      </w:r>
      <w:r>
        <w:t xml:space="preserve">. The setup of both simulators </w:t>
      </w:r>
      <w:r w:rsidR="00183D9E">
        <w:t xml:space="preserve">are similar </w:t>
      </w:r>
      <w:r w:rsidR="00183D9E">
        <w:lastRenderedPageBreak/>
        <w:t xml:space="preserve">enough to share this </w:t>
      </w:r>
      <w:r w:rsidR="00440A32">
        <w:t xml:space="preserve">one </w:t>
      </w:r>
      <w:r w:rsidR="00183D9E">
        <w:t>section – however we will be sure to point out the handful of differences</w:t>
      </w:r>
      <w:r>
        <w:t xml:space="preserve">. </w:t>
      </w:r>
    </w:p>
    <w:p w14:paraId="6CD53B3B" w14:textId="452A64CD" w:rsidR="00E53C58" w:rsidRDefault="00595BBE" w:rsidP="00F75AE6">
      <w:pPr>
        <w:ind w:firstLine="36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622F90">
        <w:t>.</w:t>
      </w:r>
      <w:r w:rsidR="000F3396">
        <w:t xml:space="preserve"> </w:t>
      </w:r>
    </w:p>
    <w:p w14:paraId="10D31BF3" w14:textId="77777777" w:rsidR="004B014C" w:rsidRDefault="006B7C7D" w:rsidP="004B014C">
      <w:pPr>
        <w:ind w:firstLine="36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r w:rsidR="004B014C">
        <w:t xml:space="preserve"> </w:t>
      </w:r>
    </w:p>
    <w:p w14:paraId="70C5E5B8" w14:textId="79161238" w:rsidR="00835088" w:rsidRDefault="00835088" w:rsidP="00DE1EE6">
      <w:pPr>
        <w:ind w:firstLine="360"/>
      </w:pPr>
      <w:r>
        <w:t xml:space="preserve">Some considerations regarding to the body space coordinates representing the airplane’s orientations in either simulator had to be made. The coordinate system FlightGear uses represents is different than the ones used in each FDM. For example, FlightGear depicts a positive roll degree as a roll to the left. This difference was causing the airplanes to not be depicted properly when maneuvering. So, some direct reversals to the FDMs Euler angle values representing rotations, and the FDMs flight mechanics had to be made. For the Palmer-based simulator, the bank angle had to be negated. For the Bourg-based simulator, both the roll angle and the pitch angle had to be negated. Additionally, for both simulators, the functionality of the roll/bank were reversed (i.e. a roll left now does what was a roll right). So, for the Palmer-based model, for example, a keypress to bank right now decrements bank angle instead of increment. And for the </w:t>
      </w:r>
      <w:r>
        <w:lastRenderedPageBreak/>
        <w:t xml:space="preserve">Bourg-based model now when the pilot rolls right, the simulation activates the ailerons in a way that prior would have rolled </w:t>
      </w:r>
      <w:r w:rsidR="00974CF4">
        <w:t>the airplane left. The same reversal</w:t>
      </w:r>
      <w:r>
        <w:t xml:space="preserve"> of functionality for the Bourg-based model had to be done for the rudder activation when the pilot decides to yaw left and right. Due to the difference in coordinate systems between the models and FlightGear, these negations and functionality </w:t>
      </w:r>
      <w:r w:rsidR="00F207D7">
        <w:t>reversals</w:t>
      </w:r>
      <w:r>
        <w:t xml:space="preserve"> fixed the simulation so that they were adapted to properly depict the airplane within the FlightGear.</w:t>
      </w:r>
    </w:p>
    <w:p w14:paraId="3421B6FA" w14:textId="77777777" w:rsidR="00AD416F" w:rsidRDefault="00AD416F" w:rsidP="00F75AE6">
      <w:pPr>
        <w:ind w:firstLine="360"/>
      </w:pPr>
    </w:p>
    <w:p w14:paraId="095024A7" w14:textId="3679D802" w:rsidR="004D726E" w:rsidRDefault="004D726E" w:rsidP="00AD318A">
      <w:pPr>
        <w:pStyle w:val="Heading3"/>
        <w:numPr>
          <w:ilvl w:val="2"/>
          <w:numId w:val="5"/>
        </w:numPr>
        <w:ind w:left="1080"/>
        <w:jc w:val="left"/>
      </w:pPr>
      <w:r>
        <w:t>Simulation Loop</w:t>
      </w:r>
    </w:p>
    <w:p w14:paraId="3E9EF47C" w14:textId="55E80142" w:rsidR="001518E1" w:rsidRDefault="0066243D" w:rsidP="00F75AE6">
      <w:pPr>
        <w:ind w:firstLine="36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40851F76" w14:textId="77777777" w:rsidR="00493182" w:rsidRDefault="00493182" w:rsidP="00F75AE6">
      <w:pPr>
        <w:ind w:firstLine="360"/>
      </w:pPr>
    </w:p>
    <w:p w14:paraId="71EA9281" w14:textId="4A7C7741" w:rsidR="009F46CC" w:rsidRDefault="009F46CC" w:rsidP="00AD318A">
      <w:pPr>
        <w:pStyle w:val="Heading3"/>
        <w:numPr>
          <w:ilvl w:val="2"/>
          <w:numId w:val="5"/>
        </w:numPr>
        <w:ind w:left="1080"/>
        <w:jc w:val="left"/>
      </w:pPr>
      <w:r>
        <w:lastRenderedPageBreak/>
        <w:t>Resources</w:t>
      </w:r>
    </w:p>
    <w:p w14:paraId="06621D96" w14:textId="4E115258" w:rsidR="00E87FB6" w:rsidRDefault="00F24324" w:rsidP="00F75AE6">
      <w:pPr>
        <w:ind w:firstLine="360"/>
      </w:pPr>
      <w:r>
        <w:t>The Resources at work are the same as what is built-in to both FDMs.</w:t>
      </w:r>
      <w:r w:rsidR="00114A32">
        <w:t xml:space="preserve"> The Palmer-based simu</w:t>
      </w:r>
      <w:r w:rsidR="008B3530">
        <w:t xml:space="preserve">lator uses only the DeltaTime Resource. The </w:t>
      </w:r>
      <w:r w:rsidR="00DB4234">
        <w:t xml:space="preserve">Bourg-based </w:t>
      </w:r>
      <w:r w:rsidR="008B3530">
        <w:t>simulator uses DeltaTime, MaxThrust, and DeltaThrust.</w:t>
      </w:r>
      <w:r>
        <w:t xml:space="preserve"> </w:t>
      </w:r>
      <w:r w:rsidR="009F46CC">
        <w:t>The Resource</w:t>
      </w:r>
      <w:r>
        <w:t>s are defined in the data.rs code file</w:t>
      </w:r>
      <w:r w:rsidR="007D7C9D">
        <w:t>.</w:t>
      </w:r>
    </w:p>
    <w:p w14:paraId="7EDB2A92" w14:textId="77777777" w:rsidR="00AD416F" w:rsidRDefault="00AD416F" w:rsidP="00F75AE6">
      <w:pPr>
        <w:ind w:firstLine="360"/>
      </w:pPr>
    </w:p>
    <w:p w14:paraId="0CB98D2C" w14:textId="52A8BF09" w:rsidR="00421F09" w:rsidRDefault="00421F09" w:rsidP="00AD318A">
      <w:pPr>
        <w:pStyle w:val="Heading3"/>
        <w:numPr>
          <w:ilvl w:val="2"/>
          <w:numId w:val="5"/>
        </w:numPr>
        <w:ind w:left="1080"/>
        <w:jc w:val="left"/>
      </w:pPr>
      <w:r>
        <w:t>Components</w:t>
      </w:r>
    </w:p>
    <w:p w14:paraId="03F9D8E0" w14:textId="64277AE7" w:rsidR="00625265" w:rsidRDefault="00625265" w:rsidP="00F75AE6">
      <w:pPr>
        <w:ind w:firstLine="36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626F0FDD" w14:textId="77777777" w:rsidR="00AD416F" w:rsidRDefault="00AD416F" w:rsidP="00F75AE6">
      <w:pPr>
        <w:ind w:firstLine="360"/>
      </w:pPr>
    </w:p>
    <w:p w14:paraId="396CCB55" w14:textId="79B94E5D" w:rsidR="00001D9B" w:rsidRDefault="00001D9B" w:rsidP="00AD318A">
      <w:pPr>
        <w:pStyle w:val="Heading4"/>
        <w:numPr>
          <w:ilvl w:val="3"/>
          <w:numId w:val="5"/>
        </w:numPr>
        <w:jc w:val="left"/>
      </w:pPr>
      <w:r>
        <w:t>KeyboardState</w:t>
      </w:r>
    </w:p>
    <w:p w14:paraId="2894718B" w14:textId="77777777" w:rsidR="00757371" w:rsidRDefault="00625265" w:rsidP="00F75AE6">
      <w:pPr>
        <w:ind w:firstLine="36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15F8BA63" w14:textId="5DC5DEF6" w:rsidR="00625265" w:rsidRDefault="00757371" w:rsidP="00F75AE6">
      <w:pPr>
        <w:ind w:firstLine="360"/>
      </w:pPr>
      <w:r>
        <w:t xml:space="preserve">Because </w:t>
      </w:r>
      <w:r>
        <w:t xml:space="preserve">the Palmer-based FDM does not designate a keypress to modify </w:t>
      </w:r>
      <w:r>
        <w:t xml:space="preserve">yaw, this Component does not </w:t>
      </w:r>
      <w:r w:rsidR="00FF4C0D">
        <w:t>contain</w:t>
      </w:r>
      <w:r w:rsidR="00511CB2">
        <w:t xml:space="preserve"> two </w:t>
      </w:r>
      <w:r>
        <w:t xml:space="preserve">data variable </w:t>
      </w:r>
      <w:r w:rsidR="00511CB2">
        <w:t>representing a keypress to yaw left or yaw right</w:t>
      </w:r>
      <w:r>
        <w:t xml:space="preserve">. </w:t>
      </w:r>
    </w:p>
    <w:p w14:paraId="29A91D28" w14:textId="77777777" w:rsidR="00AD416F" w:rsidRDefault="00AD416F" w:rsidP="00F75AE6">
      <w:pPr>
        <w:ind w:firstLine="360"/>
      </w:pPr>
    </w:p>
    <w:p w14:paraId="576125ED" w14:textId="7C0405FF" w:rsidR="0023655A" w:rsidRDefault="0023655A" w:rsidP="00AD318A">
      <w:pPr>
        <w:pStyle w:val="Heading4"/>
        <w:numPr>
          <w:ilvl w:val="3"/>
          <w:numId w:val="5"/>
        </w:numPr>
        <w:jc w:val="left"/>
      </w:pPr>
      <w:r>
        <w:t>Packet</w:t>
      </w:r>
    </w:p>
    <w:p w14:paraId="627E18D7" w14:textId="369234E5" w:rsidR="0023655A" w:rsidRDefault="007B350B" w:rsidP="00F75AE6">
      <w:pPr>
        <w:ind w:firstLine="360"/>
      </w:pPr>
      <w:r>
        <w:t>The Packet Component contains</w:t>
      </w:r>
      <w:r w:rsidR="0023655A">
        <w:t xml:space="preserve"> </w:t>
      </w:r>
      <w:r w:rsidR="006D351F">
        <w:t>of the structure FGNetFDM, which contains all of the data necessary to be sent to FlightGear in the form of a packet</w:t>
      </w:r>
      <w:r>
        <w:t xml:space="preserve">. The Packet </w:t>
      </w:r>
      <w:r>
        <w:lastRenderedPageBreak/>
        <w:t>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167F75CD" w14:textId="77777777" w:rsidR="00AD416F" w:rsidRDefault="00AD416F" w:rsidP="00F75AE6">
      <w:pPr>
        <w:ind w:firstLine="360"/>
      </w:pPr>
    </w:p>
    <w:p w14:paraId="31E15C7D" w14:textId="0F1888DA" w:rsidR="008C36F6" w:rsidRDefault="008C36F6" w:rsidP="00AD318A">
      <w:pPr>
        <w:pStyle w:val="Heading4"/>
        <w:numPr>
          <w:ilvl w:val="3"/>
          <w:numId w:val="5"/>
        </w:numPr>
        <w:jc w:val="left"/>
      </w:pPr>
      <w:r>
        <w:t>DataFDM</w:t>
      </w:r>
    </w:p>
    <w:p w14:paraId="317E5AB2" w14:textId="1C5440C2" w:rsidR="0023655A" w:rsidRDefault="00625265" w:rsidP="00F75AE6">
      <w:pPr>
        <w:ind w:firstLine="360"/>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674510BD" w14:textId="77777777" w:rsidR="00AD416F" w:rsidRDefault="00AD416F" w:rsidP="00F75AE6">
      <w:pPr>
        <w:ind w:firstLine="360"/>
      </w:pPr>
    </w:p>
    <w:p w14:paraId="07265424" w14:textId="30A2DBFA" w:rsidR="0083232F" w:rsidRDefault="0083232F" w:rsidP="00AD318A">
      <w:pPr>
        <w:pStyle w:val="Heading3"/>
        <w:numPr>
          <w:ilvl w:val="2"/>
          <w:numId w:val="5"/>
        </w:numPr>
        <w:ind w:left="1080"/>
        <w:jc w:val="left"/>
      </w:pPr>
      <w:r>
        <w:t>Systems</w:t>
      </w:r>
    </w:p>
    <w:p w14:paraId="65BD3A35" w14:textId="7D21F4BB" w:rsidR="00753B07" w:rsidRDefault="00625265" w:rsidP="00F75AE6">
      <w:pPr>
        <w:ind w:firstLine="360"/>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75AE6">
      <w:pPr>
        <w:ind w:firstLine="360"/>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75AE6">
      <w:pPr>
        <w:keepNext/>
        <w:ind w:firstLine="360"/>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45AC5973" w:rsidR="00A27C8B" w:rsidRPr="00303604" w:rsidRDefault="00303604" w:rsidP="00F75AE6">
      <w:pPr>
        <w:pStyle w:val="Caption"/>
        <w:ind w:firstLine="360"/>
        <w:jc w:val="center"/>
        <w:rPr>
          <w:b w:val="0"/>
        </w:rPr>
      </w:pPr>
      <w:bookmarkStart w:id="152" w:name="_Toc59976106"/>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Pr="00303604">
        <w:rPr>
          <w:b w:val="0"/>
          <w:noProof/>
        </w:rPr>
        <w:t>10</w:t>
      </w:r>
      <w:r w:rsidRPr="00303604">
        <w:rPr>
          <w:b w:val="0"/>
        </w:rPr>
        <w:fldChar w:fldCharType="end"/>
      </w:r>
      <w:r w:rsidRPr="00303604">
        <w:rPr>
          <w:b w:val="0"/>
        </w:rPr>
        <w:t>: Flight Simulator Entity-Component-System Organization</w:t>
      </w:r>
      <w:bookmarkEnd w:id="152"/>
    </w:p>
    <w:p w14:paraId="1D1CD4BC" w14:textId="4F7369C2" w:rsidR="009450C7" w:rsidRDefault="009450C7" w:rsidP="00F75AE6">
      <w:pPr>
        <w:ind w:firstLine="360"/>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75AE6">
      <w:pPr>
        <w:ind w:firstLine="360"/>
      </w:pPr>
      <w:r>
        <w:t xml:space="preserve">The flight simulators have three write-read conflicts between all four Systems based on the Component access type required by each System. These conflicts are detected by </w:t>
      </w:r>
      <w:r>
        <w:lastRenderedPageBreak/>
        <w:t>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75AE6">
      <w:pPr>
        <w:keepNext/>
        <w:ind w:firstLine="360"/>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42F7E26F" w:rsidR="00E35DC6" w:rsidRPr="00766EFE" w:rsidRDefault="00766EFE" w:rsidP="00F75AE6">
      <w:pPr>
        <w:pStyle w:val="Caption"/>
        <w:ind w:firstLine="360"/>
        <w:jc w:val="center"/>
        <w:rPr>
          <w:b w:val="0"/>
        </w:rPr>
      </w:pPr>
      <w:bookmarkStart w:id="153" w:name="_Toc59976107"/>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303604">
        <w:rPr>
          <w:b w:val="0"/>
          <w:noProof/>
        </w:rPr>
        <w:t>11</w:t>
      </w:r>
      <w:r w:rsidRPr="00766EFE">
        <w:rPr>
          <w:b w:val="0"/>
        </w:rPr>
        <w:fldChar w:fldCharType="end"/>
      </w:r>
      <w:r w:rsidRPr="00766EFE">
        <w:rPr>
          <w:b w:val="0"/>
        </w:rPr>
        <w:t>: Flight Simulator System Execution Flow</w:t>
      </w:r>
      <w:bookmarkEnd w:id="153"/>
    </w:p>
    <w:p w14:paraId="1A2BFA02" w14:textId="45C2FF8E" w:rsidR="00753B07" w:rsidRDefault="00015070" w:rsidP="00F75AE6">
      <w:pPr>
        <w:ind w:firstLine="360"/>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specification is not considered, and the dispatcher does its job automatically managing parallelization</w:t>
      </w:r>
      <w:r w:rsidR="00B92FC7">
        <w:t>.</w:t>
      </w:r>
    </w:p>
    <w:p w14:paraId="64D2B8CF" w14:textId="77777777" w:rsidR="00493182" w:rsidRDefault="00493182" w:rsidP="00F75AE6">
      <w:pPr>
        <w:ind w:firstLine="360"/>
      </w:pPr>
    </w:p>
    <w:p w14:paraId="2830ECC7" w14:textId="5AF50203" w:rsidR="000007C2" w:rsidRDefault="000007C2" w:rsidP="00AD318A">
      <w:pPr>
        <w:pStyle w:val="Heading4"/>
        <w:numPr>
          <w:ilvl w:val="3"/>
          <w:numId w:val="5"/>
        </w:numPr>
        <w:jc w:val="left"/>
      </w:pPr>
      <w:r>
        <w:t>FlightControl</w:t>
      </w:r>
    </w:p>
    <w:p w14:paraId="3C02B6A6" w14:textId="75070683" w:rsidR="00625265" w:rsidRDefault="00625265" w:rsidP="00F75AE6">
      <w:pPr>
        <w:ind w:firstLine="36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71331B85" w:rsidR="00625265" w:rsidRDefault="00625265" w:rsidP="00F75AE6">
      <w:pPr>
        <w:ind w:firstLine="36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50B3BD38" w14:textId="4DC99C78" w:rsidR="00511CB2" w:rsidRDefault="00511CB2" w:rsidP="00F75AE6">
      <w:pPr>
        <w:ind w:firstLine="360"/>
      </w:pPr>
      <w:r>
        <w:t>T</w:t>
      </w:r>
      <w:r>
        <w:t xml:space="preserve">he Palmer-based FDM does not designate a keypress to </w:t>
      </w:r>
      <w:r>
        <w:t xml:space="preserve">modify yaw so for that respective flight simulator there are </w:t>
      </w:r>
      <w:r w:rsidR="00FD0E28">
        <w:t>flight controls to explicitly yaw left or yaw right. T</w:t>
      </w:r>
      <w:r>
        <w:t xml:space="preserve">he </w:t>
      </w:r>
      <w:r w:rsidR="00FD0E28">
        <w:t>yaw</w:t>
      </w:r>
      <w:r>
        <w:t xml:space="preserve"> angle is dependent on the yaw that takes place due to the bank action.</w:t>
      </w:r>
    </w:p>
    <w:p w14:paraId="124DDBE8" w14:textId="77777777" w:rsidR="00AD416F" w:rsidRPr="00E631A9" w:rsidRDefault="00AD416F" w:rsidP="00F75AE6">
      <w:pPr>
        <w:ind w:firstLine="360"/>
      </w:pPr>
    </w:p>
    <w:p w14:paraId="5BB59510" w14:textId="2CAAAC11" w:rsidR="00891F3E" w:rsidRDefault="00891F3E" w:rsidP="00AD318A">
      <w:pPr>
        <w:pStyle w:val="Heading4"/>
        <w:numPr>
          <w:ilvl w:val="3"/>
          <w:numId w:val="5"/>
        </w:numPr>
        <w:jc w:val="left"/>
      </w:pPr>
      <w:r>
        <w:t>MakePacket</w:t>
      </w:r>
    </w:p>
    <w:p w14:paraId="3133C635" w14:textId="51FF21A9" w:rsidR="00625265" w:rsidRDefault="00640D00" w:rsidP="00F75AE6">
      <w:pPr>
        <w:ind w:firstLine="36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w:t>
      </w:r>
      <w:r w:rsidR="00347DCE">
        <w:lastRenderedPageBreak/>
        <w:t xml:space="preserve">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75AE6">
      <w:pPr>
        <w:ind w:firstLine="360"/>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6D2CA1DD" w:rsidR="00625265" w:rsidRDefault="00625265" w:rsidP="00F75AE6">
      <w:pPr>
        <w:ind w:firstLine="360"/>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644A999D" w14:textId="77777777" w:rsidR="00AD416F" w:rsidRDefault="00AD416F" w:rsidP="00F75AE6">
      <w:pPr>
        <w:ind w:firstLine="360"/>
      </w:pPr>
    </w:p>
    <w:p w14:paraId="275B9C74" w14:textId="2C4021E5" w:rsidR="00891F3E" w:rsidRDefault="00891F3E" w:rsidP="00AD318A">
      <w:pPr>
        <w:pStyle w:val="Heading4"/>
        <w:numPr>
          <w:ilvl w:val="3"/>
          <w:numId w:val="5"/>
        </w:numPr>
        <w:jc w:val="left"/>
      </w:pPr>
      <w:r>
        <w:t>SendPacket</w:t>
      </w:r>
    </w:p>
    <w:p w14:paraId="22A3168C" w14:textId="3249DF1F" w:rsidR="00625265" w:rsidRDefault="00625265" w:rsidP="00F75AE6">
      <w:pPr>
        <w:ind w:firstLine="360"/>
      </w:pPr>
      <w:r>
        <w:t>With the packet constructed and updated, this System simply</w:t>
      </w:r>
      <w:r w:rsidR="00005A7C">
        <w:t xml:space="preserve"> serves to send a packet. To do this, a socket is opened to send the packet from. Next, the FlightGear socket is </w:t>
      </w:r>
      <w:r w:rsidR="00005A7C">
        <w:lastRenderedPageBreak/>
        <w:t>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570163E7" w14:textId="77777777" w:rsidR="00493182" w:rsidRDefault="00493182" w:rsidP="00F75AE6">
      <w:pPr>
        <w:ind w:firstLine="360"/>
      </w:pPr>
    </w:p>
    <w:p w14:paraId="642297C9" w14:textId="4022FF9A" w:rsidR="00640D00" w:rsidRDefault="00640D00" w:rsidP="00AD318A">
      <w:pPr>
        <w:pStyle w:val="Heading4"/>
        <w:numPr>
          <w:ilvl w:val="3"/>
          <w:numId w:val="5"/>
        </w:numPr>
        <w:jc w:val="left"/>
      </w:pPr>
      <w:r>
        <w:t>EquationsOfMotion</w:t>
      </w:r>
    </w:p>
    <w:p w14:paraId="34BEF3FB" w14:textId="6EA78C6C" w:rsidR="00835088" w:rsidRDefault="00212918" w:rsidP="00F75AE6">
      <w:pPr>
        <w:ind w:firstLine="360"/>
      </w:pPr>
      <w:r>
        <w:t xml:space="preserve">This System is what computes the equations of motion for </w:t>
      </w:r>
      <w:r w:rsidR="00D12C22">
        <w:t xml:space="preserve">the flight simulators. </w:t>
      </w:r>
      <w:r w:rsidR="004B582F">
        <w:t xml:space="preserve">This System is almost the same as the System defined in the previous sections outlining the respective FDMs. </w:t>
      </w:r>
      <w:r w:rsidR="00835088">
        <w:t>But the</w:t>
      </w:r>
      <w:r w:rsidR="00EE4996">
        <w:t>re are two</w:t>
      </w:r>
      <w:r>
        <w:t xml:space="preserve"> </w:t>
      </w:r>
      <w:r w:rsidR="00835088">
        <w:t xml:space="preserve">important </w:t>
      </w:r>
      <w:r>
        <w:t>difference</w:t>
      </w:r>
      <w:r w:rsidR="00EE4996">
        <w:t>s between the raw</w:t>
      </w:r>
      <w:r w:rsidR="00835088">
        <w:t xml:space="preserve"> FDM </w:t>
      </w:r>
      <w:r w:rsidR="00C10EAF">
        <w:t>versus</w:t>
      </w:r>
      <w:r w:rsidR="00EE4996">
        <w:t xml:space="preserve"> this System that is configured to function as part of an interactive flight simulator interfacing FlightGear</w:t>
      </w:r>
      <w:r w:rsidR="00677898">
        <w:t xml:space="preserve">: </w:t>
      </w:r>
    </w:p>
    <w:p w14:paraId="2FBC2038" w14:textId="7E990FB5" w:rsidR="00835088" w:rsidRDefault="00835088" w:rsidP="00835088">
      <w:pPr>
        <w:pStyle w:val="ListParagraph"/>
        <w:numPr>
          <w:ilvl w:val="0"/>
          <w:numId w:val="17"/>
        </w:numPr>
      </w:pPr>
      <w:r>
        <w:t>T</w:t>
      </w:r>
      <w:r>
        <w:t>he KeyboardState Component data is considered as to whether or not a key has been pressed before the equations of motions are computed in order to account for that flight behavior.</w:t>
      </w:r>
    </w:p>
    <w:p w14:paraId="2F5FD8F8" w14:textId="25E435A6" w:rsidR="00835088" w:rsidRDefault="00835088" w:rsidP="006B2E7C">
      <w:pPr>
        <w:pStyle w:val="ListParagraph"/>
        <w:numPr>
          <w:ilvl w:val="0"/>
          <w:numId w:val="17"/>
        </w:numPr>
      </w:pPr>
      <w:r>
        <w:t>The coor</w:t>
      </w:r>
      <w:r w:rsidR="00702363">
        <w:t>dinate position displacement</w:t>
      </w:r>
      <w:r w:rsidR="008F3AF0">
        <w:t xml:space="preserve"> calculated is converted from</w:t>
      </w:r>
      <w:r w:rsidR="00C10EAF">
        <w:t xml:space="preserve"> its native unit of measurement to</w:t>
      </w:r>
      <w:r w:rsidR="008F3AF0">
        <w:t xml:space="preserve"> degrees of latitude, degrees of longitude, and meters of altitude. </w:t>
      </w:r>
    </w:p>
    <w:p w14:paraId="1CCB3D96" w14:textId="32FAE961" w:rsidR="00835088" w:rsidRDefault="006B2E7C" w:rsidP="002148C5">
      <w:r>
        <w:t>With that, t</w:t>
      </w:r>
      <w:r w:rsidR="00DB6B84">
        <w:t xml:space="preserve">his System now requires ReadStorage access to KeyboardState </w:t>
      </w:r>
      <w:r w:rsidR="00DB6B84" w:rsidRPr="00212918">
        <w:t>and</w:t>
      </w:r>
      <w:r w:rsidR="00DB6B84">
        <w:t xml:space="preserve"> requires WriteStorage access to DataFDM.</w:t>
      </w:r>
    </w:p>
    <w:p w14:paraId="03FC6A67" w14:textId="77777777" w:rsidR="009F0CDE" w:rsidRDefault="00640D00" w:rsidP="00F75AE6">
      <w:pPr>
        <w:ind w:firstLine="36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w:t>
      </w:r>
      <w:r w:rsidR="00CD58EB">
        <w:lastRenderedPageBreak/>
        <w:t xml:space="preserve">by the </w:t>
      </w:r>
      <w:r w:rsidR="00C61FE5">
        <w:t>roll right keypress state, for example,</w:t>
      </w:r>
      <w:r>
        <w:t xml:space="preserve"> </w:t>
      </w:r>
      <w:r w:rsidR="00C61FE5">
        <w:t>t</w:t>
      </w:r>
      <w:r>
        <w:t xml:space="preserve">he FDM will take that into account for the calculation of that frame. That is the part that makes the FDM interactive. </w:t>
      </w:r>
    </w:p>
    <w:p w14:paraId="2E4E58CD" w14:textId="46BE7462" w:rsidR="00640D00" w:rsidRDefault="00640D00" w:rsidP="00F75AE6">
      <w:pPr>
        <w:ind w:firstLine="360"/>
      </w:pPr>
      <w:r>
        <w:t>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r w:rsidR="003662DA">
        <w:t xml:space="preserve">However, when the position is being calculated, a unit conversion must take place. </w:t>
      </w:r>
      <w:r w:rsidR="000D4029">
        <w:t>The flight simulations use geodetic coordinates consisting of latitude, longitude, and altitude to represent the airplane’s position within FlightGear. However, t</w:t>
      </w:r>
      <w:r w:rsidR="003662DA">
        <w:t>he B</w:t>
      </w:r>
      <w:r w:rsidR="000D4029">
        <w:t>ourg-based FDM</w:t>
      </w:r>
      <w:r w:rsidR="003662DA">
        <w:t xml:space="preserve"> uses feet as its native </w:t>
      </w:r>
      <w:r w:rsidR="0013099E">
        <w:t>unit</w:t>
      </w:r>
      <w:r w:rsidR="003662DA">
        <w:t xml:space="preserve"> for measurement. </w:t>
      </w:r>
      <w:r w:rsidR="00627DEF">
        <w:t xml:space="preserve">Because of this, the position displacement calculated </w:t>
      </w:r>
      <w:r w:rsidR="00BB50DC">
        <w:t xml:space="preserve">on all three axes </w:t>
      </w:r>
      <w:r w:rsidR="00627DEF">
        <w:t xml:space="preserve">in the equations of motion is measured in feet and must be </w:t>
      </w:r>
      <w:r w:rsidR="00BB50DC">
        <w:t xml:space="preserve">first </w:t>
      </w:r>
      <w:r w:rsidR="00627DEF">
        <w:t>converted to me</w:t>
      </w:r>
      <w:r w:rsidR="00BB50DC">
        <w:t>ters. From here, the</w:t>
      </w:r>
      <w:r w:rsidR="007905BA">
        <w:t xml:space="preserve"> meters displaced</w:t>
      </w:r>
      <w:r w:rsidR="00BB50DC">
        <w:t xml:space="preserve"> on the x-axis and y-axis is then converted to </w:t>
      </w:r>
      <w:r w:rsidR="00627DEF">
        <w:t>degrees of latitude</w:t>
      </w:r>
      <w:r w:rsidR="00BB50DC">
        <w:t xml:space="preserve"> and longitude, respectively. </w:t>
      </w:r>
      <w:r w:rsidR="00B12975">
        <w:t>The P</w:t>
      </w:r>
      <w:r w:rsidR="000D4029">
        <w:t>almer-based FDM</w:t>
      </w:r>
      <w:r w:rsidR="00B12975">
        <w:t xml:space="preserve"> uses meters as its measurement unit so only the x-axis and y-axis are converted to degrees</w:t>
      </w:r>
      <w:r w:rsidR="001748B0">
        <w:t xml:space="preserve"> of latitude and longitude.</w:t>
      </w:r>
      <w:r w:rsidR="001C24DD">
        <w:t xml:space="preserve"> To </w:t>
      </w:r>
      <w:r w:rsidR="00C23D61">
        <w:t>convert to degrees of latitude and longitude</w:t>
      </w:r>
      <w:r w:rsidR="0069085D">
        <w:t>, we know that at 38 degrees North latitude</w:t>
      </w:r>
      <w:r w:rsidR="00B07652">
        <w:t xml:space="preserve"> [37]</w:t>
      </w:r>
      <w:r w:rsidR="0069085D">
        <w:t>:</w:t>
      </w:r>
      <w:r w:rsidR="00783A47">
        <w:t xml:space="preserve"> </w:t>
      </w:r>
    </w:p>
    <w:p w14:paraId="3F7A0D3D" w14:textId="3577A41B" w:rsidR="00A8303A" w:rsidRDefault="00A8303A" w:rsidP="00F75AE6">
      <w:pPr>
        <w:ind w:firstLine="360"/>
      </w:pPr>
      <m:oMathPara>
        <m:oMath>
          <m:r>
            <w:rPr>
              <w:rFonts w:ascii="Cambria Math" w:hAnsi="Cambria Math"/>
            </w:rPr>
            <m:t>1 degree latitude=</m:t>
          </m:r>
          <m:r>
            <w:rPr>
              <w:rFonts w:ascii="Cambria Math" w:hAnsi="Cambria Math"/>
            </w:rPr>
            <m:t>110,</m:t>
          </m:r>
          <m:r>
            <w:rPr>
              <w:rFonts w:ascii="Cambria Math" w:hAnsi="Cambria Math"/>
            </w:rPr>
            <m:t xml:space="preserve"> </m:t>
          </m:r>
          <m:r>
            <w:rPr>
              <w:rFonts w:ascii="Cambria Math" w:hAnsi="Cambria Math"/>
            </w:rPr>
            <m:t>947.2</m:t>
          </m:r>
          <m:r>
            <w:rPr>
              <w:rFonts w:ascii="Cambria Math" w:hAnsi="Cambria Math"/>
            </w:rPr>
            <m:t xml:space="preserve"> m</m:t>
          </m:r>
        </m:oMath>
      </m:oMathPara>
    </w:p>
    <w:p w14:paraId="137F4254" w14:textId="3A7BD3BC" w:rsidR="00A8303A" w:rsidRDefault="00A8303A" w:rsidP="00F75AE6">
      <w:pPr>
        <w:ind w:firstLine="360"/>
      </w:pPr>
      <m:oMathPara>
        <m:oMath>
          <m:r>
            <w:rPr>
              <w:rFonts w:ascii="Cambria Math" w:hAnsi="Cambria Math"/>
            </w:rPr>
            <m:t>1 degree longitude</m:t>
          </m:r>
          <m:r>
            <w:rPr>
              <w:rFonts w:ascii="Cambria Math" w:hAnsi="Cambria Math"/>
            </w:rPr>
            <m:t>=87</m:t>
          </m:r>
          <m:r>
            <w:rPr>
              <w:rFonts w:ascii="Cambria Math" w:hAnsi="Cambria Math"/>
            </w:rPr>
            <m:t xml:space="preserve">, </m:t>
          </m:r>
          <m:r>
            <w:rPr>
              <w:rFonts w:ascii="Cambria Math" w:hAnsi="Cambria Math"/>
            </w:rPr>
            <m:t>843.36 m</m:t>
          </m:r>
          <m:r>
            <w:rPr>
              <w:rFonts w:ascii="Cambria Math" w:hAnsi="Cambria Math"/>
            </w:rPr>
            <m:t xml:space="preserve"> </m:t>
          </m:r>
        </m:oMath>
      </m:oMathPara>
    </w:p>
    <w:p w14:paraId="1EDB6561" w14:textId="5EE39A39" w:rsidR="007008F6" w:rsidRDefault="00570FD0" w:rsidP="00625265">
      <w:r>
        <w:t>So, we</w:t>
      </w:r>
      <w:r w:rsidR="004240EC">
        <w:t xml:space="preserve"> </w:t>
      </w:r>
      <w:r w:rsidR="00AD5322">
        <w:t xml:space="preserve">before </w:t>
      </w:r>
      <w:r w:rsidR="004240EC">
        <w:t xml:space="preserve">we add the </w:t>
      </w:r>
      <w:r w:rsidR="00297404">
        <w:t xml:space="preserve">position </w:t>
      </w:r>
      <w:r w:rsidR="004240EC">
        <w:t>displacement to get the updated</w:t>
      </w:r>
      <w:r>
        <w:t xml:space="preserve"> </w:t>
      </w:r>
      <w:r w:rsidR="004240EC">
        <w:t xml:space="preserve">position coordinates for a </w:t>
      </w:r>
      <w:r w:rsidR="00054722">
        <w:t>frame</w:t>
      </w:r>
      <w:r w:rsidR="008A6A14">
        <w:t xml:space="preserve"> in either simulation</w:t>
      </w:r>
      <w:r w:rsidR="004240EC">
        <w:t>, we</w:t>
      </w:r>
      <w:r w:rsidR="00CA7EF3">
        <w:t xml:space="preserve"> must</w:t>
      </w:r>
      <w:r w:rsidR="00B36C8D">
        <w:t xml:space="preserve"> </w:t>
      </w:r>
      <w:r w:rsidR="00B222BF">
        <w:t xml:space="preserve">first </w:t>
      </w:r>
      <w:r w:rsidR="00B36C8D">
        <w:t>convert</w:t>
      </w:r>
      <w:r w:rsidR="00BF20CD">
        <w:t xml:space="preserve"> to</w:t>
      </w:r>
      <w:r w:rsidR="00B36C8D">
        <w:t xml:space="preserve"> </w:t>
      </w:r>
      <w:r w:rsidR="00563978">
        <w:t>degrees of latitude and longitude.</w:t>
      </w:r>
    </w:p>
    <w:p w14:paraId="34979A14" w14:textId="75CBAC8E" w:rsidR="00D000C0" w:rsidRDefault="00D000C0" w:rsidP="00625265"/>
    <w:p w14:paraId="21A7A9CA" w14:textId="5BCDF2D1" w:rsidR="00D000C0" w:rsidRDefault="00D000C0" w:rsidP="00625265"/>
    <w:p w14:paraId="5CFE0855" w14:textId="042C90FD" w:rsidR="00A2634D" w:rsidRPr="00625265" w:rsidRDefault="00A2634D" w:rsidP="00625265"/>
    <w:p w14:paraId="7241B9E1" w14:textId="180122FE" w:rsidR="00251273" w:rsidRPr="00B5737D" w:rsidRDefault="00251273" w:rsidP="0064646A">
      <w:pPr>
        <w:pStyle w:val="Heading1"/>
        <w:numPr>
          <w:ilvl w:val="0"/>
          <w:numId w:val="15"/>
        </w:numPr>
        <w:rPr>
          <w:sz w:val="29"/>
          <w:szCs w:val="29"/>
        </w:rPr>
      </w:pPr>
      <w:bookmarkStart w:id="154" w:name="_Toc59976061"/>
      <w:r w:rsidRPr="00B5737D">
        <w:rPr>
          <w:sz w:val="29"/>
          <w:szCs w:val="29"/>
        </w:rPr>
        <w:lastRenderedPageBreak/>
        <w:t>Analysis and Results</w:t>
      </w:r>
      <w:bookmarkEnd w:id="154"/>
    </w:p>
    <w:p w14:paraId="11C9109C" w14:textId="77777777" w:rsidR="00A2634D" w:rsidRPr="00A2634D" w:rsidRDefault="00A2634D" w:rsidP="00A2634D"/>
    <w:p w14:paraId="2B3BACBF" w14:textId="098CF97A" w:rsidR="00AD416F" w:rsidRDefault="00B5238D" w:rsidP="00A2634D">
      <w:pPr>
        <w:ind w:firstLine="360"/>
      </w:pPr>
      <w:r>
        <w:t xml:space="preserve">This section explains the results obtained by the tests performed in Chapter III. </w:t>
      </w:r>
      <w:r w:rsidR="00B63DCA">
        <w:t xml:space="preserve">We first discuss </w:t>
      </w:r>
      <w:r w:rsidR="0077320F">
        <w:t>the tests performed t</w:t>
      </w:r>
      <w:r w:rsidR="00AD4D76">
        <w:t>o determine equivalency of our Palmer-based 6</w:t>
      </w:r>
      <w:r w:rsidR="0077320F">
        <w:t>-DOF Rust/ECS FDM compared to the benchmark C-based FDM, and the tests of our</w:t>
      </w:r>
      <w:r w:rsidR="00AD4D76">
        <w:t xml:space="preserve"> Bourg-based</w:t>
      </w:r>
      <w:r w:rsidR="0077320F">
        <w:t xml:space="preserve"> 6-DOF Rust/ECS compared to the benchmark C++/OOP FDM.</w:t>
      </w:r>
      <w:r w:rsidR="00FB5667">
        <w:t xml:space="preserve"> Next, we verify the equivalency in the custom vector, matrix, and quaternion classes re-implemented in the </w:t>
      </w:r>
      <w:r w:rsidR="00B7482B">
        <w:t>Bourg-based</w:t>
      </w:r>
      <w:r w:rsidR="00FB5667">
        <w:t xml:space="preserve"> FDM.</w:t>
      </w:r>
      <w:r w:rsidR="0077320F">
        <w:t xml:space="preserve"> Lastly, we discuss </w:t>
      </w:r>
      <w:r w:rsidR="00B63DCA">
        <w:t>the</w:t>
      </w:r>
      <w:r w:rsidR="00112836">
        <w:t xml:space="preserve"> </w:t>
      </w:r>
      <w:r w:rsidR="0077320F">
        <w:t>flight simulators leveraging the two FDMs.</w:t>
      </w:r>
      <w:r w:rsidR="00B63DCA">
        <w:t xml:space="preserve"> </w:t>
      </w:r>
    </w:p>
    <w:p w14:paraId="0179A928" w14:textId="77777777" w:rsidR="00A2634D" w:rsidRDefault="00A2634D" w:rsidP="00A2634D">
      <w:pPr>
        <w:ind w:firstLine="360"/>
      </w:pPr>
    </w:p>
    <w:p w14:paraId="4885089C" w14:textId="77777777" w:rsidR="00A2634D" w:rsidRPr="00A2634D" w:rsidRDefault="00A2634D" w:rsidP="00835088">
      <w:pPr>
        <w:pStyle w:val="ListParagraph"/>
        <w:keepNext/>
        <w:numPr>
          <w:ilvl w:val="0"/>
          <w:numId w:val="17"/>
        </w:numPr>
        <w:spacing w:before="240"/>
        <w:contextualSpacing w:val="0"/>
        <w:outlineLvl w:val="1"/>
        <w:rPr>
          <w:b/>
          <w:bCs/>
          <w:vanish/>
        </w:rPr>
      </w:pPr>
    </w:p>
    <w:p w14:paraId="7FF3E8D3" w14:textId="67E07110" w:rsidR="007168FC" w:rsidRDefault="00B64134" w:rsidP="00835088">
      <w:pPr>
        <w:pStyle w:val="Heading2"/>
        <w:numPr>
          <w:ilvl w:val="1"/>
          <w:numId w:val="17"/>
        </w:numPr>
        <w:ind w:left="540"/>
      </w:pPr>
      <w:bookmarkStart w:id="155" w:name="_Toc59976062"/>
      <w:r>
        <w:t>Palmer-based</w:t>
      </w:r>
      <w:r w:rsidR="007168FC">
        <w:t xml:space="preserve"> FDM Equivalency Verification</w:t>
      </w:r>
      <w:bookmarkEnd w:id="155"/>
    </w:p>
    <w:p w14:paraId="736F93F9" w14:textId="5F42333E" w:rsidR="007168FC" w:rsidRDefault="00BA2D90" w:rsidP="00A2634D">
      <w:pPr>
        <w:ind w:firstLine="360"/>
      </w:pPr>
      <w:r>
        <w:t>The series of tests investigating</w:t>
      </w:r>
      <w:r w:rsidR="00C07007">
        <w:t xml:space="preserve"> our Rust/ECS FDM versus the C-</w:t>
      </w:r>
      <w:r>
        <w:t xml:space="preserve">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w:t>
      </w:r>
      <w:r w:rsidR="00607EE2" w:rsidRPr="00607EE2">
        <w:t xml:space="preserve"> </w:t>
      </w:r>
      <w:r w:rsidR="00607EE2">
        <w:t>Each test was performed at 10 FPS for a total of 30 seconds.</w:t>
      </w:r>
      <w:r w:rsidR="00607EE2" w:rsidRPr="005442A9">
        <w:t xml:space="preserve"> </w:t>
      </w:r>
      <w:r>
        <w:t xml:space="preserve"> Each test section displays the resultant flight data at the end of test execution for both our FDM and the benchmark FDM for that given test.</w:t>
      </w:r>
      <w:r w:rsidR="00B64134">
        <w:t xml:space="preserve"> The flight data output consists of the airplane’s </w:t>
      </w:r>
      <w:r w:rsidR="00E24CB1">
        <w:t>location</w:t>
      </w:r>
      <w:r w:rsidR="009610E0">
        <w:t xml:space="preserve"> </w:t>
      </w:r>
      <w:r w:rsidR="00E24CB1">
        <w:t xml:space="preserve">and </w:t>
      </w:r>
      <w:r w:rsidR="00735C99">
        <w:t>air</w:t>
      </w:r>
      <w:r w:rsidR="00E24CB1">
        <w:t xml:space="preserve">speed. The </w:t>
      </w:r>
      <w:r w:rsidR="00B64134">
        <w:t xml:space="preserve">location </w:t>
      </w:r>
      <w:r w:rsidR="00E64540">
        <w:t>is</w:t>
      </w:r>
      <w:r w:rsidR="009610E0">
        <w:t xml:space="preserve"> the</w:t>
      </w:r>
      <w:r w:rsidR="00B64134">
        <w:t xml:space="preserve"> </w:t>
      </w:r>
      <w:r w:rsidR="00E64540">
        <w:t>set of Cartesian</w:t>
      </w:r>
      <w:r w:rsidR="00B64134">
        <w:t xml:space="preserve"> </w:t>
      </w:r>
      <w:r w:rsidR="00E24CB1">
        <w:t>position coo</w:t>
      </w:r>
      <w:r w:rsidR="00E64540">
        <w:t>rdinates</w:t>
      </w:r>
      <w:r w:rsidR="00813431">
        <w:t xml:space="preserve"> representing the meters traveled </w:t>
      </w:r>
      <w:r w:rsidR="006040EB">
        <w:t>along the axes</w:t>
      </w:r>
      <w:r w:rsidR="002D3B5E">
        <w:t xml:space="preserve"> in relation to</w:t>
      </w:r>
      <w:r w:rsidR="00813431">
        <w:t xml:space="preserve"> a fixed</w:t>
      </w:r>
      <w:r w:rsidR="002D3B5E">
        <w:t xml:space="preserve"> starting</w:t>
      </w:r>
      <w:r w:rsidR="00813431">
        <w:t xml:space="preserve"> point (0, 0, 0)</w:t>
      </w:r>
      <w:r w:rsidR="00E64540">
        <w:t xml:space="preserve">. </w:t>
      </w:r>
      <w:r w:rsidR="00E24CB1">
        <w:t>T</w:t>
      </w:r>
      <w:r w:rsidR="009610E0">
        <w:t xml:space="preserve">he </w:t>
      </w:r>
      <w:r w:rsidR="00735C99">
        <w:t>air</w:t>
      </w:r>
      <w:r w:rsidR="009610E0">
        <w:t xml:space="preserve">speed is measured in meters per second. </w:t>
      </w:r>
      <w:r w:rsidR="00FE482E">
        <w:t>The tests begin with the airplane halted at the coordinate position (0, 0, 0).</w:t>
      </w:r>
    </w:p>
    <w:p w14:paraId="48F7FBC8" w14:textId="77777777" w:rsidR="00AD416F" w:rsidRPr="005442A9" w:rsidRDefault="00AD416F" w:rsidP="00A2634D">
      <w:pPr>
        <w:ind w:firstLine="360"/>
      </w:pPr>
    </w:p>
    <w:p w14:paraId="519A47E5" w14:textId="64E697AB" w:rsidR="004612DC" w:rsidRPr="005442A9" w:rsidRDefault="004612DC" w:rsidP="00835088">
      <w:pPr>
        <w:pStyle w:val="Heading3"/>
        <w:numPr>
          <w:ilvl w:val="2"/>
          <w:numId w:val="17"/>
        </w:numPr>
        <w:tabs>
          <w:tab w:val="left" w:pos="360"/>
          <w:tab w:val="left" w:pos="450"/>
          <w:tab w:val="left" w:pos="540"/>
        </w:tabs>
        <w:ind w:left="1080"/>
        <w:jc w:val="left"/>
      </w:pPr>
      <w:r w:rsidRPr="005442A9">
        <w:lastRenderedPageBreak/>
        <w:t>Test One (Throttle)</w:t>
      </w:r>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374A4358" w14:textId="77777777" w:rsidTr="000C0996">
        <w:trPr>
          <w:trHeight w:val="332"/>
          <w:jc w:val="center"/>
        </w:trPr>
        <w:tc>
          <w:tcPr>
            <w:tcW w:w="0" w:type="auto"/>
          </w:tcPr>
          <w:p w14:paraId="26C4F3A2" w14:textId="77777777" w:rsidR="004612DC" w:rsidRPr="00A70149" w:rsidRDefault="004612DC" w:rsidP="00A2634D">
            <w:pPr>
              <w:spacing w:line="240" w:lineRule="auto"/>
              <w:ind w:firstLine="360"/>
              <w:rPr>
                <w:rFonts w:ascii="Times New Roman" w:hAnsi="Times New Roman"/>
              </w:rPr>
            </w:pPr>
          </w:p>
        </w:tc>
        <w:tc>
          <w:tcPr>
            <w:tcW w:w="0" w:type="auto"/>
          </w:tcPr>
          <w:p w14:paraId="6CC366B7" w14:textId="77777777" w:rsidR="004612DC" w:rsidRPr="00A70149" w:rsidRDefault="004612DC" w:rsidP="00271630">
            <w:pPr>
              <w:spacing w:line="240" w:lineRule="auto"/>
              <w:rPr>
                <w:rFonts w:ascii="Times New Roman" w:hAnsi="Times New Roman"/>
              </w:rPr>
            </w:pPr>
            <w:r w:rsidRPr="00A70149">
              <w:rPr>
                <w:rFonts w:ascii="Times New Roman" w:hAnsi="Times New Roman"/>
              </w:rPr>
              <w:t>Rust/ECS Output</w:t>
            </w:r>
          </w:p>
        </w:tc>
        <w:tc>
          <w:tcPr>
            <w:tcW w:w="0" w:type="auto"/>
          </w:tcPr>
          <w:p w14:paraId="1F4864A8" w14:textId="77DFCC20" w:rsidR="004612DC" w:rsidRPr="00A70149" w:rsidRDefault="004612DC" w:rsidP="00271630">
            <w:pPr>
              <w:spacing w:line="240" w:lineRule="auto"/>
              <w:rPr>
                <w:rFonts w:ascii="Times New Roman" w:hAnsi="Times New Roman"/>
              </w:rPr>
            </w:pPr>
            <w:r w:rsidRPr="00A7014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6031D1D9" w:rsidR="004612DC" w:rsidRPr="00A70149" w:rsidRDefault="00813431" w:rsidP="00271630">
            <w:pPr>
              <w:spacing w:line="240" w:lineRule="auto"/>
              <w:rPr>
                <w:rFonts w:ascii="Times New Roman" w:hAnsi="Times New Roman"/>
              </w:rPr>
            </w:pPr>
            <w:r w:rsidRPr="00A70149">
              <w:rPr>
                <w:rFonts w:ascii="Times New Roman" w:hAnsi="Times New Roman"/>
              </w:rPr>
              <w:t>x-axis (m)</w:t>
            </w:r>
          </w:p>
        </w:tc>
        <w:tc>
          <w:tcPr>
            <w:tcW w:w="0" w:type="auto"/>
          </w:tcPr>
          <w:p w14:paraId="40B00DE4" w14:textId="193A8ADD"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c>
          <w:tcPr>
            <w:tcW w:w="0" w:type="auto"/>
          </w:tcPr>
          <w:p w14:paraId="6A5A58D8" w14:textId="7B6361FE" w:rsidR="004612DC" w:rsidRPr="00A70149" w:rsidRDefault="00C3574E" w:rsidP="00271630">
            <w:pPr>
              <w:spacing w:line="240" w:lineRule="auto"/>
              <w:rPr>
                <w:rFonts w:ascii="Times New Roman" w:hAnsi="Times New Roman"/>
              </w:rPr>
            </w:pPr>
            <w:r w:rsidRPr="00A70149">
              <w:rPr>
                <w:rFonts w:ascii="Times New Roman" w:hAnsi="Times New Roman"/>
              </w:rPr>
              <w:t>932.140445</w:t>
            </w:r>
          </w:p>
        </w:tc>
      </w:tr>
      <w:tr w:rsidR="00813431" w:rsidRPr="005442A9" w14:paraId="3F5DA485" w14:textId="77777777" w:rsidTr="000C0996">
        <w:trPr>
          <w:jc w:val="center"/>
        </w:trPr>
        <w:tc>
          <w:tcPr>
            <w:tcW w:w="0" w:type="auto"/>
          </w:tcPr>
          <w:p w14:paraId="0A582164" w14:textId="65832D64" w:rsidR="00813431" w:rsidRPr="00A70149" w:rsidRDefault="00813431" w:rsidP="00271630">
            <w:pPr>
              <w:spacing w:line="240" w:lineRule="auto"/>
              <w:rPr>
                <w:rFonts w:ascii="Times New Roman" w:hAnsi="Times New Roman"/>
              </w:rPr>
            </w:pPr>
            <w:r w:rsidRPr="00A70149">
              <w:rPr>
                <w:rFonts w:ascii="Times New Roman" w:hAnsi="Times New Roman"/>
              </w:rPr>
              <w:t>y-axis</w:t>
            </w:r>
            <w:r w:rsidR="00552D5E" w:rsidRPr="00A70149">
              <w:rPr>
                <w:rFonts w:ascii="Times New Roman" w:hAnsi="Times New Roman"/>
              </w:rPr>
              <w:t xml:space="preserve"> (m)</w:t>
            </w:r>
          </w:p>
        </w:tc>
        <w:tc>
          <w:tcPr>
            <w:tcW w:w="0" w:type="auto"/>
          </w:tcPr>
          <w:p w14:paraId="7205B531" w14:textId="4CE26268"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c>
          <w:tcPr>
            <w:tcW w:w="0" w:type="auto"/>
          </w:tcPr>
          <w:p w14:paraId="60051E06" w14:textId="21FDB6A0" w:rsidR="00813431" w:rsidRPr="00A70149" w:rsidRDefault="00C3574E" w:rsidP="00271630">
            <w:pPr>
              <w:spacing w:line="240" w:lineRule="auto"/>
              <w:rPr>
                <w:rFonts w:ascii="Times New Roman" w:hAnsi="Times New Roman"/>
              </w:rPr>
            </w:pPr>
            <w:r w:rsidRPr="00A70149">
              <w:rPr>
                <w:rFonts w:ascii="Times New Roman" w:hAnsi="Times New Roman"/>
              </w:rPr>
              <w:t>0.000000</w:t>
            </w:r>
          </w:p>
        </w:tc>
      </w:tr>
      <w:tr w:rsidR="004612DC" w:rsidRPr="005442A9" w14:paraId="48D99DEF" w14:textId="77777777" w:rsidTr="000C0996">
        <w:trPr>
          <w:jc w:val="center"/>
        </w:trPr>
        <w:tc>
          <w:tcPr>
            <w:tcW w:w="0" w:type="auto"/>
          </w:tcPr>
          <w:p w14:paraId="0DA30E07" w14:textId="41B7B473" w:rsidR="004612DC" w:rsidRPr="00A70149" w:rsidRDefault="00813431" w:rsidP="00271630">
            <w:pPr>
              <w:spacing w:line="240" w:lineRule="auto"/>
              <w:rPr>
                <w:rFonts w:ascii="Times New Roman" w:hAnsi="Times New Roman"/>
              </w:rPr>
            </w:pPr>
            <w:r w:rsidRPr="00A70149">
              <w:rPr>
                <w:rFonts w:ascii="Times New Roman" w:hAnsi="Times New Roman"/>
              </w:rPr>
              <w:t>z-axis</w:t>
            </w:r>
            <w:r w:rsidR="00552D5E" w:rsidRPr="00A70149">
              <w:rPr>
                <w:rFonts w:ascii="Times New Roman" w:hAnsi="Times New Roman"/>
              </w:rPr>
              <w:t xml:space="preserve"> (m)</w:t>
            </w:r>
          </w:p>
        </w:tc>
        <w:tc>
          <w:tcPr>
            <w:tcW w:w="0" w:type="auto"/>
          </w:tcPr>
          <w:p w14:paraId="4BCDD5B7" w14:textId="18F639BF"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c>
          <w:tcPr>
            <w:tcW w:w="0" w:type="auto"/>
          </w:tcPr>
          <w:p w14:paraId="017D8EBD" w14:textId="68557242" w:rsidR="004612DC" w:rsidRPr="00A70149" w:rsidRDefault="00C3574E" w:rsidP="00271630">
            <w:pPr>
              <w:spacing w:line="240" w:lineRule="auto"/>
              <w:rPr>
                <w:rFonts w:ascii="Times New Roman" w:hAnsi="Times New Roman"/>
              </w:rPr>
            </w:pPr>
            <w:r w:rsidRPr="00A70149">
              <w:rPr>
                <w:rFonts w:ascii="Times New Roman" w:hAnsi="Times New Roman"/>
              </w:rPr>
              <w:t>0.047074</w:t>
            </w:r>
          </w:p>
        </w:tc>
      </w:tr>
      <w:tr w:rsidR="004612DC" w:rsidRPr="005442A9" w14:paraId="0CD85667" w14:textId="77777777" w:rsidTr="000C0996">
        <w:trPr>
          <w:jc w:val="center"/>
        </w:trPr>
        <w:tc>
          <w:tcPr>
            <w:tcW w:w="0" w:type="auto"/>
          </w:tcPr>
          <w:p w14:paraId="5F8CB948" w14:textId="07EEBF21" w:rsidR="004612DC" w:rsidRPr="00A70149" w:rsidRDefault="00735C99" w:rsidP="00271630">
            <w:pPr>
              <w:spacing w:line="240" w:lineRule="auto"/>
              <w:rPr>
                <w:rFonts w:ascii="Times New Roman" w:hAnsi="Times New Roman"/>
              </w:rPr>
            </w:pPr>
            <w:r w:rsidRPr="00A70149">
              <w:rPr>
                <w:rFonts w:ascii="Times New Roman" w:hAnsi="Times New Roman"/>
              </w:rPr>
              <w:t>Airs</w:t>
            </w:r>
            <w:r w:rsidR="00A00F60" w:rsidRPr="00A70149">
              <w:rPr>
                <w:rFonts w:ascii="Times New Roman" w:hAnsi="Times New Roman"/>
              </w:rPr>
              <w:t>peed (</w:t>
            </w:r>
            <w:r w:rsidR="002C010F" w:rsidRPr="00A70149">
              <w:rPr>
                <w:rFonts w:ascii="Times New Roman" w:hAnsi="Times New Roman"/>
              </w:rPr>
              <w:t>m/s)</w:t>
            </w:r>
          </w:p>
        </w:tc>
        <w:tc>
          <w:tcPr>
            <w:tcW w:w="0" w:type="auto"/>
          </w:tcPr>
          <w:p w14:paraId="34ACF432" w14:textId="7232A713" w:rsidR="004612DC" w:rsidRPr="00A70149" w:rsidRDefault="00C3574E" w:rsidP="00271630">
            <w:pPr>
              <w:spacing w:line="240" w:lineRule="auto"/>
              <w:rPr>
                <w:rFonts w:ascii="Times New Roman" w:hAnsi="Times New Roman"/>
              </w:rPr>
            </w:pPr>
            <w:r w:rsidRPr="00A70149">
              <w:rPr>
                <w:rFonts w:ascii="Times New Roman" w:hAnsi="Times New Roman"/>
              </w:rPr>
              <w:t>51.453810</w:t>
            </w:r>
          </w:p>
        </w:tc>
        <w:tc>
          <w:tcPr>
            <w:tcW w:w="0" w:type="auto"/>
          </w:tcPr>
          <w:p w14:paraId="6A20F15C" w14:textId="74E5B195" w:rsidR="004612DC" w:rsidRPr="00A70149" w:rsidRDefault="00C3574E" w:rsidP="00271630">
            <w:pPr>
              <w:keepNext/>
              <w:spacing w:line="240" w:lineRule="auto"/>
              <w:rPr>
                <w:rFonts w:ascii="Times New Roman" w:hAnsi="Times New Roman"/>
              </w:rPr>
            </w:pPr>
            <w:r w:rsidRPr="00A70149">
              <w:rPr>
                <w:rFonts w:ascii="Times New Roman" w:hAnsi="Times New Roman"/>
              </w:rPr>
              <w:t>51.453810</w:t>
            </w:r>
          </w:p>
        </w:tc>
      </w:tr>
    </w:tbl>
    <w:p w14:paraId="62776A2F" w14:textId="79864380" w:rsidR="004612DC" w:rsidRPr="005442A9" w:rsidRDefault="004612DC" w:rsidP="00A2634D">
      <w:pPr>
        <w:pStyle w:val="Caption"/>
        <w:ind w:firstLine="360"/>
        <w:jc w:val="center"/>
        <w:rPr>
          <w:b w:val="0"/>
        </w:rPr>
      </w:pPr>
      <w:bookmarkStart w:id="156" w:name="_Toc6022238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Test One</w:t>
      </w:r>
      <w:bookmarkEnd w:id="156"/>
    </w:p>
    <w:p w14:paraId="741DD7FD" w14:textId="77777777" w:rsidR="00AD416F" w:rsidRPr="005442A9" w:rsidRDefault="00AD416F" w:rsidP="00A2634D">
      <w:pPr>
        <w:ind w:firstLine="360"/>
      </w:pPr>
    </w:p>
    <w:p w14:paraId="1A3172D4" w14:textId="25540DB8" w:rsidR="004612DC" w:rsidRPr="005442A9" w:rsidRDefault="004612DC" w:rsidP="00835088">
      <w:pPr>
        <w:pStyle w:val="Heading3"/>
        <w:numPr>
          <w:ilvl w:val="2"/>
          <w:numId w:val="17"/>
        </w:numPr>
        <w:tabs>
          <w:tab w:val="left" w:pos="360"/>
        </w:tabs>
        <w:ind w:left="1080"/>
        <w:jc w:val="left"/>
      </w:pPr>
      <w:r w:rsidRPr="005442A9">
        <w:t>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675EA2E1" w:rsidR="004612DC" w:rsidRPr="003F3C5A" w:rsidRDefault="00552D5E" w:rsidP="00271630">
            <w:pPr>
              <w:spacing w:line="240" w:lineRule="auto"/>
              <w:rPr>
                <w:rFonts w:ascii="Times New Roman" w:hAnsi="Times New Roman"/>
              </w:rPr>
            </w:pPr>
            <w:r w:rsidRPr="003F3C5A">
              <w:rPr>
                <w:rFonts w:ascii="Times New Roman" w:hAnsi="Times New Roman"/>
              </w:rPr>
              <w:t>x-axis</w:t>
            </w:r>
            <w:r w:rsidR="00F95060" w:rsidRPr="003F3C5A">
              <w:rPr>
                <w:rFonts w:ascii="Times New Roman" w:hAnsi="Times New Roman"/>
              </w:rPr>
              <w:t xml:space="preserve"> (m)</w:t>
            </w:r>
          </w:p>
        </w:tc>
        <w:tc>
          <w:tcPr>
            <w:tcW w:w="0" w:type="auto"/>
          </w:tcPr>
          <w:p w14:paraId="54FEA771" w14:textId="1894CEE6" w:rsidR="004612DC" w:rsidRPr="003F3C5A" w:rsidRDefault="00A43CD1" w:rsidP="00A43CD1">
            <w:pPr>
              <w:tabs>
                <w:tab w:val="center" w:pos="837"/>
              </w:tabs>
              <w:spacing w:line="240" w:lineRule="auto"/>
              <w:rPr>
                <w:rFonts w:ascii="Times New Roman" w:hAnsi="Times New Roman"/>
              </w:rPr>
            </w:pPr>
            <w:r w:rsidRPr="003F3C5A">
              <w:rPr>
                <w:rFonts w:ascii="Times New Roman" w:hAnsi="Times New Roman"/>
              </w:rPr>
              <w:t>883.412821</w:t>
            </w:r>
          </w:p>
        </w:tc>
        <w:tc>
          <w:tcPr>
            <w:tcW w:w="0" w:type="auto"/>
          </w:tcPr>
          <w:p w14:paraId="5524B29E" w14:textId="303396B9" w:rsidR="004612DC" w:rsidRPr="003F3C5A" w:rsidRDefault="00A43CD1" w:rsidP="00271630">
            <w:pPr>
              <w:spacing w:line="240" w:lineRule="auto"/>
              <w:rPr>
                <w:rFonts w:ascii="Times New Roman" w:hAnsi="Times New Roman"/>
              </w:rPr>
            </w:pPr>
            <w:r w:rsidRPr="003F3C5A">
              <w:rPr>
                <w:rFonts w:ascii="Times New Roman" w:hAnsi="Times New Roman"/>
              </w:rPr>
              <w:t>883.412821</w:t>
            </w:r>
          </w:p>
        </w:tc>
      </w:tr>
      <w:tr w:rsidR="00813431" w:rsidRPr="005442A9" w14:paraId="6031F4F0" w14:textId="77777777" w:rsidTr="000C0996">
        <w:trPr>
          <w:jc w:val="center"/>
        </w:trPr>
        <w:tc>
          <w:tcPr>
            <w:tcW w:w="0" w:type="auto"/>
          </w:tcPr>
          <w:p w14:paraId="0E32AF48" w14:textId="702550C0" w:rsidR="00813431" w:rsidRPr="003F3C5A" w:rsidRDefault="00552D5E" w:rsidP="00271630">
            <w:pPr>
              <w:spacing w:line="240" w:lineRule="auto"/>
              <w:rPr>
                <w:rFonts w:ascii="Times New Roman" w:hAnsi="Times New Roman"/>
              </w:rPr>
            </w:pPr>
            <w:r w:rsidRPr="003F3C5A">
              <w:rPr>
                <w:rFonts w:ascii="Times New Roman" w:hAnsi="Times New Roman"/>
              </w:rPr>
              <w:t>y-axis (m)</w:t>
            </w:r>
          </w:p>
        </w:tc>
        <w:tc>
          <w:tcPr>
            <w:tcW w:w="0" w:type="auto"/>
          </w:tcPr>
          <w:p w14:paraId="497B0671" w14:textId="0A4F1034"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c>
          <w:tcPr>
            <w:tcW w:w="0" w:type="auto"/>
          </w:tcPr>
          <w:p w14:paraId="0FB2FA1D" w14:textId="05002461" w:rsidR="00813431" w:rsidRPr="003F3C5A" w:rsidRDefault="00A43CD1" w:rsidP="00271630">
            <w:pPr>
              <w:spacing w:line="240" w:lineRule="auto"/>
              <w:rPr>
                <w:rFonts w:ascii="Times New Roman" w:hAnsi="Times New Roman"/>
              </w:rPr>
            </w:pPr>
            <w:r w:rsidRPr="003F3C5A">
              <w:rPr>
                <w:rFonts w:ascii="Times New Roman" w:hAnsi="Times New Roman"/>
              </w:rPr>
              <w:t>0.000000</w:t>
            </w:r>
          </w:p>
        </w:tc>
      </w:tr>
      <w:tr w:rsidR="004612DC" w:rsidRPr="005442A9" w14:paraId="25FA03E5" w14:textId="77777777" w:rsidTr="000C0996">
        <w:trPr>
          <w:jc w:val="center"/>
        </w:trPr>
        <w:tc>
          <w:tcPr>
            <w:tcW w:w="0" w:type="auto"/>
          </w:tcPr>
          <w:p w14:paraId="21D86BC2" w14:textId="40C86C85" w:rsidR="004612DC" w:rsidRPr="003F3C5A" w:rsidRDefault="00552D5E" w:rsidP="00271630">
            <w:pPr>
              <w:spacing w:line="240" w:lineRule="auto"/>
              <w:rPr>
                <w:rFonts w:ascii="Times New Roman" w:hAnsi="Times New Roman"/>
              </w:rPr>
            </w:pPr>
            <w:r w:rsidRPr="003F3C5A">
              <w:rPr>
                <w:rFonts w:ascii="Times New Roman" w:hAnsi="Times New Roman"/>
              </w:rPr>
              <w:t>z-axis</w:t>
            </w:r>
            <w:r w:rsidR="00F95060" w:rsidRPr="003F3C5A">
              <w:rPr>
                <w:rFonts w:ascii="Times New Roman" w:hAnsi="Times New Roman"/>
              </w:rPr>
              <w:t xml:space="preserve"> (m)</w:t>
            </w:r>
          </w:p>
        </w:tc>
        <w:tc>
          <w:tcPr>
            <w:tcW w:w="0" w:type="auto"/>
          </w:tcPr>
          <w:p w14:paraId="204D69EE" w14:textId="335C5757"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c>
          <w:tcPr>
            <w:tcW w:w="0" w:type="auto"/>
          </w:tcPr>
          <w:p w14:paraId="2E9BB1A0" w14:textId="38EBB072" w:rsidR="004612DC" w:rsidRPr="003F3C5A" w:rsidRDefault="00A43CD1" w:rsidP="00271630">
            <w:pPr>
              <w:spacing w:line="240" w:lineRule="auto"/>
              <w:rPr>
                <w:rFonts w:ascii="Times New Roman" w:hAnsi="Times New Roman"/>
              </w:rPr>
            </w:pPr>
            <w:r w:rsidRPr="003F3C5A">
              <w:rPr>
                <w:rFonts w:ascii="Times New Roman" w:hAnsi="Times New Roman"/>
              </w:rPr>
              <w:t>9.382348</w:t>
            </w:r>
          </w:p>
        </w:tc>
      </w:tr>
      <w:tr w:rsidR="004612DC" w:rsidRPr="005442A9" w14:paraId="7B662E2D" w14:textId="77777777" w:rsidTr="000C0996">
        <w:trPr>
          <w:jc w:val="center"/>
        </w:trPr>
        <w:tc>
          <w:tcPr>
            <w:tcW w:w="0" w:type="auto"/>
          </w:tcPr>
          <w:p w14:paraId="03742796" w14:textId="731F0511" w:rsidR="004612DC" w:rsidRPr="003F3C5A" w:rsidRDefault="00735C99" w:rsidP="00271630">
            <w:pPr>
              <w:spacing w:line="240" w:lineRule="auto"/>
              <w:rPr>
                <w:rFonts w:ascii="Times New Roman" w:hAnsi="Times New Roman"/>
              </w:rPr>
            </w:pPr>
            <w:r w:rsidRPr="003F3C5A">
              <w:rPr>
                <w:rFonts w:ascii="Times New Roman" w:hAnsi="Times New Roman"/>
              </w:rPr>
              <w:t>Airs</w:t>
            </w:r>
            <w:r w:rsidR="00F95060" w:rsidRPr="003F3C5A">
              <w:rPr>
                <w:rFonts w:ascii="Times New Roman" w:hAnsi="Times New Roman"/>
              </w:rPr>
              <w:t>peed (m/s</w:t>
            </w:r>
            <w:r w:rsidR="004612DC" w:rsidRPr="003F3C5A">
              <w:rPr>
                <w:rFonts w:ascii="Times New Roman" w:hAnsi="Times New Roman"/>
              </w:rPr>
              <w:t>)</w:t>
            </w:r>
          </w:p>
        </w:tc>
        <w:tc>
          <w:tcPr>
            <w:tcW w:w="0" w:type="auto"/>
          </w:tcPr>
          <w:p w14:paraId="1A1F4C3C" w14:textId="5E54F17A" w:rsidR="004612DC" w:rsidRPr="003F3C5A" w:rsidRDefault="00A43CD1" w:rsidP="00271630">
            <w:pPr>
              <w:spacing w:line="240" w:lineRule="auto"/>
              <w:rPr>
                <w:rFonts w:ascii="Times New Roman" w:hAnsi="Times New Roman"/>
              </w:rPr>
            </w:pPr>
            <w:r w:rsidRPr="003F3C5A">
              <w:rPr>
                <w:rFonts w:ascii="Times New Roman" w:hAnsi="Times New Roman"/>
              </w:rPr>
              <w:t>47.696332</w:t>
            </w:r>
          </w:p>
        </w:tc>
        <w:tc>
          <w:tcPr>
            <w:tcW w:w="0" w:type="auto"/>
          </w:tcPr>
          <w:p w14:paraId="3DBC49C0" w14:textId="31D70B6D" w:rsidR="004612DC" w:rsidRPr="003F3C5A" w:rsidRDefault="00A43CD1" w:rsidP="00271630">
            <w:pPr>
              <w:keepNext/>
              <w:spacing w:line="240" w:lineRule="auto"/>
              <w:rPr>
                <w:rFonts w:ascii="Times New Roman" w:hAnsi="Times New Roman"/>
              </w:rPr>
            </w:pPr>
            <w:r w:rsidRPr="003F3C5A">
              <w:rPr>
                <w:rFonts w:ascii="Times New Roman" w:hAnsi="Times New Roman"/>
              </w:rPr>
              <w:t>47.696332</w:t>
            </w:r>
          </w:p>
        </w:tc>
      </w:tr>
    </w:tbl>
    <w:p w14:paraId="1A0675FA" w14:textId="0F602318" w:rsidR="004612DC" w:rsidRPr="005442A9" w:rsidRDefault="004612DC" w:rsidP="00A2634D">
      <w:pPr>
        <w:pStyle w:val="Caption"/>
        <w:ind w:firstLine="360"/>
        <w:jc w:val="center"/>
        <w:rPr>
          <w:b w:val="0"/>
        </w:rPr>
      </w:pPr>
      <w:bookmarkStart w:id="157" w:name="_Toc6022238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w:t>
      </w:r>
      <w:r w:rsidR="00CF5314">
        <w:rPr>
          <w:b w:val="0"/>
        </w:rPr>
        <w:t xml:space="preserve"> Palmer</w:t>
      </w:r>
      <w:r w:rsidRPr="005442A9">
        <w:rPr>
          <w:b w:val="0"/>
        </w:rPr>
        <w:t xml:space="preserve"> Test Two</w:t>
      </w:r>
      <w:bookmarkEnd w:id="157"/>
    </w:p>
    <w:p w14:paraId="5569DEC8" w14:textId="77777777" w:rsidR="00236E88" w:rsidRPr="005442A9" w:rsidRDefault="00236E88" w:rsidP="00A2634D">
      <w:pPr>
        <w:ind w:firstLine="360"/>
      </w:pPr>
    </w:p>
    <w:p w14:paraId="04E8B497" w14:textId="077B99B6" w:rsidR="004612DC" w:rsidRPr="005442A9" w:rsidRDefault="004612DC" w:rsidP="00835088">
      <w:pPr>
        <w:pStyle w:val="Heading3"/>
        <w:numPr>
          <w:ilvl w:val="2"/>
          <w:numId w:val="17"/>
        </w:numPr>
        <w:ind w:left="1080"/>
        <w:jc w:val="left"/>
      </w:pPr>
      <w:r w:rsidRPr="005442A9">
        <w:t>Test Three (Bank)</w:t>
      </w:r>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57C5D269" w:rsidR="00B13269" w:rsidRPr="001B1E3E" w:rsidRDefault="00552D5E" w:rsidP="00271630">
            <w:pPr>
              <w:spacing w:line="240" w:lineRule="auto"/>
              <w:rPr>
                <w:rFonts w:ascii="Times New Roman" w:hAnsi="Times New Roman"/>
              </w:rPr>
            </w:pPr>
            <w:r w:rsidRPr="001B1E3E">
              <w:rPr>
                <w:rFonts w:ascii="Times New Roman" w:hAnsi="Times New Roman"/>
              </w:rPr>
              <w:t>x-axis</w:t>
            </w:r>
            <w:r w:rsidR="00B13269" w:rsidRPr="001B1E3E">
              <w:rPr>
                <w:rFonts w:ascii="Times New Roman" w:hAnsi="Times New Roman"/>
              </w:rPr>
              <w:t xml:space="preserve"> (m)</w:t>
            </w:r>
          </w:p>
        </w:tc>
        <w:tc>
          <w:tcPr>
            <w:tcW w:w="0" w:type="auto"/>
          </w:tcPr>
          <w:p w14:paraId="4BBE19D7" w14:textId="2AF73223"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c>
          <w:tcPr>
            <w:tcW w:w="0" w:type="auto"/>
          </w:tcPr>
          <w:p w14:paraId="56F22ED0" w14:textId="3DEFE9B2" w:rsidR="00B13269" w:rsidRPr="001B1E3E" w:rsidRDefault="003F3C5A" w:rsidP="00271630">
            <w:pPr>
              <w:spacing w:line="240" w:lineRule="auto"/>
              <w:rPr>
                <w:rFonts w:ascii="Times New Roman" w:hAnsi="Times New Roman"/>
              </w:rPr>
            </w:pPr>
            <w:r w:rsidRPr="001B1E3E">
              <w:rPr>
                <w:rFonts w:ascii="Times New Roman" w:hAnsi="Times New Roman"/>
              </w:rPr>
              <w:t>859.702480</w:t>
            </w:r>
          </w:p>
        </w:tc>
      </w:tr>
      <w:tr w:rsidR="00552D5E" w:rsidRPr="005442A9" w14:paraId="4F92332F" w14:textId="77777777" w:rsidTr="000C0996">
        <w:trPr>
          <w:jc w:val="center"/>
        </w:trPr>
        <w:tc>
          <w:tcPr>
            <w:tcW w:w="0" w:type="auto"/>
          </w:tcPr>
          <w:p w14:paraId="4A775221" w14:textId="011BD270" w:rsidR="00552D5E" w:rsidRPr="001B1E3E" w:rsidRDefault="00552D5E" w:rsidP="00271630">
            <w:pPr>
              <w:spacing w:line="240" w:lineRule="auto"/>
              <w:rPr>
                <w:rFonts w:ascii="Times New Roman" w:hAnsi="Times New Roman"/>
              </w:rPr>
            </w:pPr>
            <w:r w:rsidRPr="001B1E3E">
              <w:rPr>
                <w:rFonts w:ascii="Times New Roman" w:hAnsi="Times New Roman"/>
              </w:rPr>
              <w:t>y-axis (m)</w:t>
            </w:r>
          </w:p>
        </w:tc>
        <w:tc>
          <w:tcPr>
            <w:tcW w:w="0" w:type="auto"/>
          </w:tcPr>
          <w:p w14:paraId="5E968FC2" w14:textId="1EB464FE"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c>
          <w:tcPr>
            <w:tcW w:w="0" w:type="auto"/>
          </w:tcPr>
          <w:p w14:paraId="5115E22A" w14:textId="1D68D960" w:rsidR="00552D5E" w:rsidRPr="001B1E3E" w:rsidRDefault="003F3C5A" w:rsidP="00271630">
            <w:pPr>
              <w:spacing w:line="240" w:lineRule="auto"/>
              <w:rPr>
                <w:rFonts w:ascii="Times New Roman" w:hAnsi="Times New Roman"/>
              </w:rPr>
            </w:pPr>
            <w:r w:rsidRPr="001B1E3E">
              <w:rPr>
                <w:rFonts w:ascii="Times New Roman" w:hAnsi="Times New Roman"/>
              </w:rPr>
              <w:t>-178.293799</w:t>
            </w:r>
          </w:p>
        </w:tc>
      </w:tr>
      <w:tr w:rsidR="00B13269" w:rsidRPr="005442A9" w14:paraId="4C912C39" w14:textId="77777777" w:rsidTr="000C0996">
        <w:trPr>
          <w:jc w:val="center"/>
        </w:trPr>
        <w:tc>
          <w:tcPr>
            <w:tcW w:w="0" w:type="auto"/>
          </w:tcPr>
          <w:p w14:paraId="64253966" w14:textId="7F23AA80" w:rsidR="00B13269" w:rsidRPr="001B1E3E" w:rsidRDefault="00552D5E" w:rsidP="00271630">
            <w:pPr>
              <w:spacing w:line="240" w:lineRule="auto"/>
              <w:rPr>
                <w:rFonts w:ascii="Times New Roman" w:hAnsi="Times New Roman"/>
              </w:rPr>
            </w:pPr>
            <w:r w:rsidRPr="001B1E3E">
              <w:rPr>
                <w:rFonts w:ascii="Times New Roman" w:hAnsi="Times New Roman"/>
              </w:rPr>
              <w:t>z-axis</w:t>
            </w:r>
            <w:r w:rsidR="00B13269" w:rsidRPr="001B1E3E">
              <w:rPr>
                <w:rFonts w:ascii="Times New Roman" w:hAnsi="Times New Roman"/>
              </w:rPr>
              <w:t xml:space="preserve"> (m)</w:t>
            </w:r>
          </w:p>
        </w:tc>
        <w:tc>
          <w:tcPr>
            <w:tcW w:w="0" w:type="auto"/>
          </w:tcPr>
          <w:p w14:paraId="0317F39F" w14:textId="4A22AEC7"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c>
          <w:tcPr>
            <w:tcW w:w="0" w:type="auto"/>
          </w:tcPr>
          <w:p w14:paraId="48E9CE03" w14:textId="21CEDF4F" w:rsidR="00B13269" w:rsidRPr="001B1E3E" w:rsidRDefault="003F3C5A" w:rsidP="00271630">
            <w:pPr>
              <w:spacing w:line="240" w:lineRule="auto"/>
              <w:rPr>
                <w:rFonts w:ascii="Times New Roman" w:hAnsi="Times New Roman"/>
              </w:rPr>
            </w:pPr>
            <w:r w:rsidRPr="001B1E3E">
              <w:rPr>
                <w:rFonts w:ascii="Times New Roman" w:hAnsi="Times New Roman"/>
              </w:rPr>
              <w:t>10.077290</w:t>
            </w:r>
          </w:p>
        </w:tc>
      </w:tr>
      <w:tr w:rsidR="00B13269" w:rsidRPr="005442A9" w14:paraId="570C1502" w14:textId="77777777" w:rsidTr="000C0996">
        <w:trPr>
          <w:jc w:val="center"/>
        </w:trPr>
        <w:tc>
          <w:tcPr>
            <w:tcW w:w="0" w:type="auto"/>
          </w:tcPr>
          <w:p w14:paraId="785A5D19" w14:textId="16A9E6C3" w:rsidR="00B13269" w:rsidRPr="001B1E3E" w:rsidRDefault="00735C99" w:rsidP="00271630">
            <w:pPr>
              <w:spacing w:line="240" w:lineRule="auto"/>
              <w:rPr>
                <w:rFonts w:ascii="Times New Roman" w:hAnsi="Times New Roman"/>
              </w:rPr>
            </w:pPr>
            <w:r w:rsidRPr="001B1E3E">
              <w:rPr>
                <w:rFonts w:ascii="Times New Roman" w:hAnsi="Times New Roman"/>
              </w:rPr>
              <w:t>Airs</w:t>
            </w:r>
            <w:r w:rsidR="00B13269" w:rsidRPr="001B1E3E">
              <w:rPr>
                <w:rFonts w:ascii="Times New Roman" w:hAnsi="Times New Roman"/>
              </w:rPr>
              <w:t>peed (m/s)</w:t>
            </w:r>
          </w:p>
        </w:tc>
        <w:tc>
          <w:tcPr>
            <w:tcW w:w="0" w:type="auto"/>
          </w:tcPr>
          <w:p w14:paraId="3DB2727B" w14:textId="452A9600" w:rsidR="00B13269" w:rsidRPr="001B1E3E" w:rsidRDefault="00B77DAF" w:rsidP="00B77DAF">
            <w:pPr>
              <w:spacing w:line="240" w:lineRule="auto"/>
              <w:rPr>
                <w:rFonts w:ascii="Times New Roman" w:hAnsi="Times New Roman"/>
              </w:rPr>
            </w:pPr>
            <w:r w:rsidRPr="001B1E3E">
              <w:rPr>
                <w:rFonts w:ascii="Times New Roman" w:hAnsi="Times New Roman"/>
              </w:rPr>
              <w:t>47.537995</w:t>
            </w:r>
          </w:p>
        </w:tc>
        <w:tc>
          <w:tcPr>
            <w:tcW w:w="0" w:type="auto"/>
          </w:tcPr>
          <w:p w14:paraId="01DEAFD4" w14:textId="63D0213A" w:rsidR="00B13269" w:rsidRPr="001B1E3E" w:rsidRDefault="00B77DAF" w:rsidP="00271630">
            <w:pPr>
              <w:keepNext/>
              <w:spacing w:line="240" w:lineRule="auto"/>
              <w:rPr>
                <w:rFonts w:ascii="Times New Roman" w:hAnsi="Times New Roman"/>
              </w:rPr>
            </w:pPr>
            <w:r w:rsidRPr="001B1E3E">
              <w:rPr>
                <w:rFonts w:ascii="Times New Roman" w:hAnsi="Times New Roman"/>
              </w:rPr>
              <w:t>47.537995</w:t>
            </w:r>
          </w:p>
        </w:tc>
      </w:tr>
    </w:tbl>
    <w:p w14:paraId="1297AAFC" w14:textId="4A2C4EAF" w:rsidR="00B13269" w:rsidRPr="005442A9" w:rsidRDefault="00B13269" w:rsidP="00A2634D">
      <w:pPr>
        <w:pStyle w:val="Caption"/>
        <w:ind w:firstLine="360"/>
        <w:jc w:val="center"/>
        <w:rPr>
          <w:b w:val="0"/>
        </w:rPr>
      </w:pPr>
      <w:bookmarkStart w:id="158" w:name="_Toc6022238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Three</w:t>
      </w:r>
      <w:bookmarkEnd w:id="158"/>
    </w:p>
    <w:p w14:paraId="0A70126C" w14:textId="77777777" w:rsidR="00236E88" w:rsidRPr="005442A9" w:rsidRDefault="00236E88" w:rsidP="00A2634D">
      <w:pPr>
        <w:ind w:firstLine="360"/>
      </w:pPr>
    </w:p>
    <w:p w14:paraId="2934EEE6" w14:textId="3D436EEC" w:rsidR="004612DC" w:rsidRPr="005442A9" w:rsidRDefault="004612DC" w:rsidP="00835088">
      <w:pPr>
        <w:pStyle w:val="Heading3"/>
        <w:numPr>
          <w:ilvl w:val="2"/>
          <w:numId w:val="17"/>
        </w:numPr>
        <w:ind w:left="1080"/>
        <w:jc w:val="left"/>
      </w:pPr>
      <w:r w:rsidRPr="005442A9">
        <w:t>Test Four (Flaps)</w:t>
      </w:r>
    </w:p>
    <w:tbl>
      <w:tblPr>
        <w:tblStyle w:val="TableGrid"/>
        <w:tblW w:w="0" w:type="auto"/>
        <w:jc w:val="center"/>
        <w:tblCellMar>
          <w:left w:w="115" w:type="dxa"/>
          <w:right w:w="115" w:type="dxa"/>
        </w:tblCellMar>
        <w:tblLook w:val="04A0" w:firstRow="1" w:lastRow="0" w:firstColumn="1" w:lastColumn="0" w:noHBand="0" w:noVBand="1"/>
      </w:tblPr>
      <w:tblGrid>
        <w:gridCol w:w="1663"/>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456C8CCA" w:rsidR="00B13269" w:rsidRPr="005442A9" w:rsidRDefault="00E35ED6" w:rsidP="00271630">
            <w:pPr>
              <w:spacing w:line="240" w:lineRule="auto"/>
              <w:rPr>
                <w:rFonts w:ascii="Times New Roman" w:hAnsi="Times New Roman"/>
              </w:rPr>
            </w:pPr>
            <w:r>
              <w:rPr>
                <w:rFonts w:ascii="Times New Roman" w:hAnsi="Times New Roman"/>
              </w:rPr>
              <w:t>x-axis</w:t>
            </w:r>
            <w:r w:rsidR="00B13269" w:rsidRPr="005442A9">
              <w:rPr>
                <w:rFonts w:ascii="Times New Roman" w:hAnsi="Times New Roman"/>
              </w:rPr>
              <w:t xml:space="preserve"> (m)</w:t>
            </w:r>
          </w:p>
        </w:tc>
        <w:tc>
          <w:tcPr>
            <w:tcW w:w="0" w:type="auto"/>
          </w:tcPr>
          <w:p w14:paraId="1F0A5A04" w14:textId="5ACF1E47"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c>
          <w:tcPr>
            <w:tcW w:w="0" w:type="auto"/>
          </w:tcPr>
          <w:p w14:paraId="6B2BFCD4" w14:textId="41F54D58" w:rsidR="00B13269" w:rsidRPr="005442A9" w:rsidRDefault="00DA490A" w:rsidP="00271630">
            <w:pPr>
              <w:spacing w:line="240" w:lineRule="auto"/>
              <w:rPr>
                <w:rFonts w:ascii="Times New Roman" w:hAnsi="Times New Roman"/>
              </w:rPr>
            </w:pPr>
            <w:r w:rsidRPr="00DA490A">
              <w:rPr>
                <w:rFonts w:ascii="Times New Roman" w:hAnsi="Times New Roman"/>
              </w:rPr>
              <w:t>812.177196</w:t>
            </w:r>
          </w:p>
        </w:tc>
      </w:tr>
      <w:tr w:rsidR="00E35ED6" w:rsidRPr="005442A9" w14:paraId="41392DCC" w14:textId="77777777" w:rsidTr="000C0996">
        <w:trPr>
          <w:jc w:val="center"/>
        </w:trPr>
        <w:tc>
          <w:tcPr>
            <w:tcW w:w="0" w:type="auto"/>
          </w:tcPr>
          <w:p w14:paraId="001B770F" w14:textId="0F8B4983" w:rsidR="00E35ED6" w:rsidRDefault="00E35ED6" w:rsidP="00271630">
            <w:pPr>
              <w:spacing w:line="240" w:lineRule="auto"/>
            </w:pPr>
            <w:r>
              <w:t>y-axis (m)</w:t>
            </w:r>
          </w:p>
        </w:tc>
        <w:tc>
          <w:tcPr>
            <w:tcW w:w="0" w:type="auto"/>
          </w:tcPr>
          <w:p w14:paraId="38B33319" w14:textId="38463494" w:rsidR="00E35ED6" w:rsidRPr="005442A9" w:rsidRDefault="00DA490A" w:rsidP="00271630">
            <w:pPr>
              <w:spacing w:line="240" w:lineRule="auto"/>
            </w:pPr>
            <w:r w:rsidRPr="00DA490A">
              <w:t>0.000000</w:t>
            </w:r>
          </w:p>
        </w:tc>
        <w:tc>
          <w:tcPr>
            <w:tcW w:w="0" w:type="auto"/>
          </w:tcPr>
          <w:p w14:paraId="4DBC05D9" w14:textId="09985C05" w:rsidR="00E35ED6" w:rsidRPr="005442A9" w:rsidRDefault="00DA490A" w:rsidP="00271630">
            <w:pPr>
              <w:spacing w:line="240" w:lineRule="auto"/>
            </w:pPr>
            <w:r w:rsidRPr="00DA490A">
              <w:t>0.000000</w:t>
            </w:r>
          </w:p>
        </w:tc>
      </w:tr>
      <w:tr w:rsidR="00B13269" w:rsidRPr="005442A9" w14:paraId="337B0E5E" w14:textId="77777777" w:rsidTr="000C0996">
        <w:trPr>
          <w:jc w:val="center"/>
        </w:trPr>
        <w:tc>
          <w:tcPr>
            <w:tcW w:w="0" w:type="auto"/>
          </w:tcPr>
          <w:p w14:paraId="4073D6F4" w14:textId="61359E8A" w:rsidR="00B13269" w:rsidRPr="005442A9" w:rsidRDefault="00E35ED6" w:rsidP="00271630">
            <w:pPr>
              <w:spacing w:line="240" w:lineRule="auto"/>
              <w:rPr>
                <w:rFonts w:ascii="Times New Roman" w:hAnsi="Times New Roman"/>
              </w:rPr>
            </w:pPr>
            <w:r>
              <w:rPr>
                <w:rFonts w:ascii="Times New Roman" w:hAnsi="Times New Roman"/>
              </w:rPr>
              <w:t>z-axis</w:t>
            </w:r>
            <w:r w:rsidR="00B13269" w:rsidRPr="005442A9">
              <w:rPr>
                <w:rFonts w:ascii="Times New Roman" w:hAnsi="Times New Roman"/>
              </w:rPr>
              <w:t xml:space="preserve"> (m)</w:t>
            </w:r>
          </w:p>
        </w:tc>
        <w:tc>
          <w:tcPr>
            <w:tcW w:w="0" w:type="auto"/>
          </w:tcPr>
          <w:p w14:paraId="370A2050" w14:textId="0A62825B"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c>
          <w:tcPr>
            <w:tcW w:w="0" w:type="auto"/>
          </w:tcPr>
          <w:p w14:paraId="1A867674" w14:textId="0D3246BE" w:rsidR="00B13269" w:rsidRPr="005442A9" w:rsidRDefault="00DA490A" w:rsidP="00271630">
            <w:pPr>
              <w:spacing w:line="240" w:lineRule="auto"/>
              <w:rPr>
                <w:rFonts w:ascii="Times New Roman" w:hAnsi="Times New Roman"/>
              </w:rPr>
            </w:pPr>
            <w:r w:rsidRPr="00DA490A">
              <w:rPr>
                <w:rFonts w:ascii="Times New Roman" w:hAnsi="Times New Roman"/>
              </w:rPr>
              <w:t>46.666366</w:t>
            </w:r>
          </w:p>
        </w:tc>
      </w:tr>
      <w:tr w:rsidR="00B13269" w:rsidRPr="005442A9" w14:paraId="70C61B6B" w14:textId="77777777" w:rsidTr="000C0996">
        <w:trPr>
          <w:jc w:val="center"/>
        </w:trPr>
        <w:tc>
          <w:tcPr>
            <w:tcW w:w="0" w:type="auto"/>
          </w:tcPr>
          <w:p w14:paraId="12E2F7E7" w14:textId="5B4EE341" w:rsidR="00B13269" w:rsidRPr="005442A9" w:rsidRDefault="00152F57" w:rsidP="00271630">
            <w:pPr>
              <w:spacing w:line="240" w:lineRule="auto"/>
              <w:rPr>
                <w:rFonts w:ascii="Times New Roman" w:hAnsi="Times New Roman"/>
              </w:rPr>
            </w:pPr>
            <w:r>
              <w:rPr>
                <w:rFonts w:ascii="Times New Roman" w:hAnsi="Times New Roman"/>
              </w:rPr>
              <w:t>Airs</w:t>
            </w:r>
            <w:r w:rsidR="00B13269" w:rsidRPr="005442A9">
              <w:rPr>
                <w:rFonts w:ascii="Times New Roman" w:hAnsi="Times New Roman"/>
              </w:rPr>
              <w:t>peed (m/s)</w:t>
            </w:r>
          </w:p>
        </w:tc>
        <w:tc>
          <w:tcPr>
            <w:tcW w:w="0" w:type="auto"/>
          </w:tcPr>
          <w:p w14:paraId="284D24E6" w14:textId="386E6C7F" w:rsidR="00B13269" w:rsidRPr="005442A9" w:rsidRDefault="00DA490A" w:rsidP="00271630">
            <w:pPr>
              <w:spacing w:line="240" w:lineRule="auto"/>
              <w:rPr>
                <w:rFonts w:ascii="Times New Roman" w:hAnsi="Times New Roman"/>
              </w:rPr>
            </w:pPr>
            <w:r w:rsidRPr="00DA490A">
              <w:rPr>
                <w:rFonts w:ascii="Times New Roman" w:hAnsi="Times New Roman"/>
              </w:rPr>
              <w:t>38.019948</w:t>
            </w:r>
          </w:p>
        </w:tc>
        <w:tc>
          <w:tcPr>
            <w:tcW w:w="0" w:type="auto"/>
          </w:tcPr>
          <w:p w14:paraId="328D4613" w14:textId="5D2C141D" w:rsidR="00B13269" w:rsidRPr="005442A9" w:rsidRDefault="00DA490A" w:rsidP="00271630">
            <w:pPr>
              <w:keepNext/>
              <w:spacing w:line="240" w:lineRule="auto"/>
              <w:rPr>
                <w:rFonts w:ascii="Times New Roman" w:hAnsi="Times New Roman"/>
              </w:rPr>
            </w:pPr>
            <w:r w:rsidRPr="00DA490A">
              <w:rPr>
                <w:rFonts w:ascii="Times New Roman" w:hAnsi="Times New Roman"/>
              </w:rPr>
              <w:t>38.019948</w:t>
            </w:r>
          </w:p>
        </w:tc>
      </w:tr>
    </w:tbl>
    <w:p w14:paraId="2AEAF074" w14:textId="745CFA21" w:rsidR="004612DC" w:rsidRPr="005442A9" w:rsidRDefault="00B13269" w:rsidP="00A2634D">
      <w:pPr>
        <w:pStyle w:val="Caption"/>
        <w:ind w:firstLine="360"/>
        <w:jc w:val="center"/>
        <w:rPr>
          <w:b w:val="0"/>
        </w:rPr>
      </w:pPr>
      <w:bookmarkStart w:id="159" w:name="_Toc60222387"/>
      <w:r w:rsidRPr="005442A9">
        <w:rPr>
          <w:b w:val="0"/>
        </w:rPr>
        <w:lastRenderedPageBreak/>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w:t>
      </w:r>
      <w:r w:rsidR="00CF5314">
        <w:rPr>
          <w:b w:val="0"/>
        </w:rPr>
        <w:t xml:space="preserve">Palmer </w:t>
      </w:r>
      <w:r w:rsidRPr="005442A9">
        <w:rPr>
          <w:b w:val="0"/>
        </w:rPr>
        <w:t xml:space="preserve">Test </w:t>
      </w:r>
      <w:r w:rsidR="00CF60CD" w:rsidRPr="005442A9">
        <w:rPr>
          <w:b w:val="0"/>
        </w:rPr>
        <w:t>Four</w:t>
      </w:r>
      <w:bookmarkEnd w:id="159"/>
    </w:p>
    <w:p w14:paraId="4925E142" w14:textId="77777777" w:rsidR="00236E88" w:rsidRPr="005442A9" w:rsidRDefault="00236E88" w:rsidP="00A2634D">
      <w:pPr>
        <w:ind w:firstLine="360"/>
      </w:pPr>
    </w:p>
    <w:p w14:paraId="42318FFA" w14:textId="3B08D0FC" w:rsidR="00251273" w:rsidRPr="005442A9" w:rsidRDefault="00891553" w:rsidP="00835088">
      <w:pPr>
        <w:pStyle w:val="Heading2"/>
        <w:numPr>
          <w:ilvl w:val="1"/>
          <w:numId w:val="17"/>
        </w:numPr>
        <w:ind w:left="630"/>
      </w:pPr>
      <w:bookmarkStart w:id="160" w:name="_Toc59976063"/>
      <w:r>
        <w:t>Bourg-based</w:t>
      </w:r>
      <w:r w:rsidR="00112836" w:rsidRPr="005442A9">
        <w:t xml:space="preserve"> </w:t>
      </w:r>
      <w:r w:rsidR="00076CD5" w:rsidRPr="005442A9">
        <w:t>FDM Equivalency Verification</w:t>
      </w:r>
      <w:bookmarkEnd w:id="160"/>
    </w:p>
    <w:p w14:paraId="48B3350F" w14:textId="1F8A06D4" w:rsidR="00B75A13" w:rsidRPr="005442A9" w:rsidRDefault="000E05C3" w:rsidP="00A2634D">
      <w:pPr>
        <w:ind w:firstLine="360"/>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0910FA">
        <w:t xml:space="preserve"> Each test was performed at 30 FPS for a total of 30 seconds.</w:t>
      </w:r>
      <w:r w:rsidR="0076210D" w:rsidRPr="005442A9">
        <w:t xml:space="preserve"> Each test section displays the resultant flight data</w:t>
      </w:r>
      <w:r w:rsidR="00560738">
        <w:t>, the position coordinates and the Euler angles,</w:t>
      </w:r>
      <w:r w:rsidR="0076210D" w:rsidRPr="005442A9">
        <w:t xml:space="preserve"> </w:t>
      </w:r>
      <w:r w:rsidR="00560738">
        <w:t xml:space="preserve">outputted </w:t>
      </w:r>
      <w:r w:rsidR="0076210D" w:rsidRPr="005442A9">
        <w:t>at the end of test execution for both our FDM and the benchmark FDM</w:t>
      </w:r>
      <w:r w:rsidR="00B4601E" w:rsidRPr="005442A9">
        <w:t xml:space="preserve"> for that given test.</w:t>
      </w:r>
    </w:p>
    <w:p w14:paraId="4B7B5A01" w14:textId="77777777" w:rsidR="00236E88" w:rsidRPr="005442A9" w:rsidRDefault="00236E88" w:rsidP="00A2634D">
      <w:pPr>
        <w:ind w:firstLine="360"/>
      </w:pPr>
    </w:p>
    <w:p w14:paraId="6A21BD57" w14:textId="077EDF42" w:rsidR="0057080C" w:rsidRPr="005442A9" w:rsidRDefault="00286ACD" w:rsidP="00835088">
      <w:pPr>
        <w:pStyle w:val="Heading3"/>
        <w:numPr>
          <w:ilvl w:val="2"/>
          <w:numId w:val="17"/>
        </w:numPr>
        <w:ind w:left="1080"/>
        <w:jc w:val="left"/>
      </w:pPr>
      <w:r w:rsidRPr="005442A9">
        <w:t xml:space="preserve">Test One </w:t>
      </w:r>
      <w:r w:rsidR="00F40FF8" w:rsidRPr="005442A9">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82"/>
        <w:gridCol w:w="1904"/>
        <w:gridCol w:w="3101"/>
      </w:tblGrid>
      <w:tr w:rsidR="00286ACD" w:rsidRPr="005442A9" w14:paraId="2875709D" w14:textId="77777777" w:rsidTr="00775C0F">
        <w:trPr>
          <w:trHeight w:val="332"/>
          <w:jc w:val="center"/>
        </w:trPr>
        <w:tc>
          <w:tcPr>
            <w:tcW w:w="0" w:type="auto"/>
          </w:tcPr>
          <w:p w14:paraId="2BD263D3" w14:textId="77777777" w:rsidR="00286ACD" w:rsidRPr="005442A9" w:rsidRDefault="00286ACD" w:rsidP="00A2634D">
            <w:pPr>
              <w:spacing w:line="240" w:lineRule="auto"/>
              <w:ind w:firstLine="360"/>
              <w:rPr>
                <w:rFonts w:ascii="Times New Roman" w:hAnsi="Times New Roman"/>
              </w:rPr>
            </w:pPr>
          </w:p>
        </w:tc>
        <w:tc>
          <w:tcPr>
            <w:tcW w:w="0" w:type="auto"/>
          </w:tcPr>
          <w:p w14:paraId="414C6766" w14:textId="77777777" w:rsidR="00286ACD" w:rsidRPr="005442A9" w:rsidRDefault="00286ACD" w:rsidP="00271630">
            <w:pPr>
              <w:spacing w:line="240" w:lineRule="auto"/>
              <w:rPr>
                <w:rFonts w:ascii="Times New Roman" w:hAnsi="Times New Roman"/>
              </w:rPr>
            </w:pPr>
            <w:r w:rsidRPr="005442A9">
              <w:rPr>
                <w:rFonts w:ascii="Times New Roman" w:hAnsi="Times New Roman"/>
              </w:rPr>
              <w:t>Rust/ECS Output</w:t>
            </w:r>
          </w:p>
        </w:tc>
        <w:tc>
          <w:tcPr>
            <w:tcW w:w="0" w:type="auto"/>
          </w:tcPr>
          <w:p w14:paraId="2B27946A"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6DF812DA" w14:textId="77777777" w:rsidTr="00775C0F">
        <w:trPr>
          <w:jc w:val="center"/>
        </w:trPr>
        <w:tc>
          <w:tcPr>
            <w:tcW w:w="0" w:type="auto"/>
          </w:tcPr>
          <w:p w14:paraId="3C6E032A" w14:textId="00DB3169" w:rsidR="00286ACD" w:rsidRPr="005442A9" w:rsidRDefault="003A65C0" w:rsidP="003A65C0">
            <w:pPr>
              <w:spacing w:line="240" w:lineRule="auto"/>
              <w:rPr>
                <w:rFonts w:ascii="Times New Roman" w:hAnsi="Times New Roman"/>
              </w:rPr>
            </w:pPr>
            <w:r>
              <w:rPr>
                <w:rFonts w:ascii="Times New Roman" w:hAnsi="Times New Roman"/>
              </w:rPr>
              <w:t>x-axis (ft)</w:t>
            </w:r>
          </w:p>
        </w:tc>
        <w:tc>
          <w:tcPr>
            <w:tcW w:w="0" w:type="auto"/>
          </w:tcPr>
          <w:p w14:paraId="0E953ADF" w14:textId="698D5F63" w:rsidR="00286ACD" w:rsidRPr="005442A9" w:rsidRDefault="00935F7B" w:rsidP="00271630">
            <w:pPr>
              <w:spacing w:line="240" w:lineRule="auto"/>
              <w:rPr>
                <w:rFonts w:ascii="Times New Roman" w:hAnsi="Times New Roman"/>
              </w:rPr>
            </w:pPr>
            <w:r w:rsidRPr="005442A9">
              <w:rPr>
                <w:rFonts w:ascii="Times New Roman" w:hAnsi="Times New Roman"/>
              </w:rPr>
              <w:t>-1045.2303</w:t>
            </w:r>
          </w:p>
        </w:tc>
        <w:tc>
          <w:tcPr>
            <w:tcW w:w="0" w:type="auto"/>
          </w:tcPr>
          <w:p w14:paraId="48D351DB" w14:textId="095B446C" w:rsidR="00286ACD" w:rsidRPr="005442A9" w:rsidRDefault="003A65C0" w:rsidP="00271630">
            <w:pPr>
              <w:spacing w:line="240" w:lineRule="auto"/>
              <w:rPr>
                <w:rFonts w:ascii="Times New Roman" w:hAnsi="Times New Roman"/>
              </w:rPr>
            </w:pPr>
            <w:r>
              <w:rPr>
                <w:rFonts w:ascii="Times New Roman" w:hAnsi="Times New Roman"/>
              </w:rPr>
              <w:t>-1045.37</w:t>
            </w:r>
          </w:p>
        </w:tc>
      </w:tr>
      <w:tr w:rsidR="003A65C0" w:rsidRPr="005442A9" w14:paraId="140E8A85" w14:textId="77777777" w:rsidTr="00775C0F">
        <w:trPr>
          <w:jc w:val="center"/>
        </w:trPr>
        <w:tc>
          <w:tcPr>
            <w:tcW w:w="0" w:type="auto"/>
          </w:tcPr>
          <w:p w14:paraId="43119D23" w14:textId="5D84BBAE" w:rsidR="003A65C0" w:rsidRDefault="003A65C0" w:rsidP="00271630">
            <w:pPr>
              <w:spacing w:line="240" w:lineRule="auto"/>
            </w:pPr>
            <w:r>
              <w:t>y-axis (ft)</w:t>
            </w:r>
          </w:p>
        </w:tc>
        <w:tc>
          <w:tcPr>
            <w:tcW w:w="0" w:type="auto"/>
          </w:tcPr>
          <w:p w14:paraId="15C619EA" w14:textId="7A1504E7" w:rsidR="003A65C0" w:rsidRPr="005442A9" w:rsidRDefault="003A65C0" w:rsidP="003A65C0">
            <w:pPr>
              <w:spacing w:line="240" w:lineRule="auto"/>
            </w:pPr>
            <w:r w:rsidRPr="005442A9">
              <w:rPr>
                <w:rFonts w:ascii="Times New Roman" w:hAnsi="Times New Roman"/>
              </w:rPr>
              <w:t>-0.008528658</w:t>
            </w:r>
          </w:p>
        </w:tc>
        <w:tc>
          <w:tcPr>
            <w:tcW w:w="0" w:type="auto"/>
          </w:tcPr>
          <w:p w14:paraId="6BDCE372" w14:textId="74C7BAD9" w:rsidR="003A65C0" w:rsidRPr="003A65C0" w:rsidRDefault="003A65C0" w:rsidP="003A65C0">
            <w:pPr>
              <w:spacing w:line="240" w:lineRule="auto"/>
              <w:rPr>
                <w:rFonts w:ascii="Times New Roman" w:hAnsi="Times New Roman"/>
              </w:rPr>
            </w:pPr>
            <w:r>
              <w:rPr>
                <w:rFonts w:ascii="Times New Roman" w:hAnsi="Times New Roman"/>
              </w:rPr>
              <w:t>-0.0444084</w:t>
            </w:r>
          </w:p>
        </w:tc>
      </w:tr>
      <w:tr w:rsidR="003A65C0" w:rsidRPr="005442A9" w14:paraId="4FA7B120" w14:textId="77777777" w:rsidTr="00775C0F">
        <w:trPr>
          <w:jc w:val="center"/>
        </w:trPr>
        <w:tc>
          <w:tcPr>
            <w:tcW w:w="0" w:type="auto"/>
          </w:tcPr>
          <w:p w14:paraId="691E49AC" w14:textId="417E0F8F" w:rsidR="003A65C0" w:rsidRDefault="003A65C0" w:rsidP="00271630">
            <w:pPr>
              <w:spacing w:line="240" w:lineRule="auto"/>
            </w:pPr>
            <w:r>
              <w:t>z-axis (ft)</w:t>
            </w:r>
          </w:p>
        </w:tc>
        <w:tc>
          <w:tcPr>
            <w:tcW w:w="0" w:type="auto"/>
          </w:tcPr>
          <w:p w14:paraId="49FD3249" w14:textId="3DAEC1ED" w:rsidR="003A65C0" w:rsidRPr="005442A9" w:rsidRDefault="003A65C0" w:rsidP="00271630">
            <w:pPr>
              <w:spacing w:line="240" w:lineRule="auto"/>
            </w:pPr>
            <w:r w:rsidRPr="005442A9">
              <w:rPr>
                <w:rFonts w:ascii="Times New Roman" w:hAnsi="Times New Roman"/>
              </w:rPr>
              <w:t>420.12427</w:t>
            </w:r>
          </w:p>
        </w:tc>
        <w:tc>
          <w:tcPr>
            <w:tcW w:w="0" w:type="auto"/>
          </w:tcPr>
          <w:p w14:paraId="117EFC74" w14:textId="43CE478D" w:rsidR="003A65C0" w:rsidRDefault="003A65C0" w:rsidP="00271630">
            <w:pPr>
              <w:spacing w:line="240" w:lineRule="auto"/>
            </w:pPr>
            <w:r w:rsidRPr="005442A9">
              <w:rPr>
                <w:rFonts w:ascii="Times New Roman" w:hAnsi="Times New Roman"/>
              </w:rPr>
              <w:t>421.399</w:t>
            </w:r>
          </w:p>
        </w:tc>
      </w:tr>
      <w:tr w:rsidR="003A65C0" w:rsidRPr="005442A9" w14:paraId="67B1C64A" w14:textId="77777777" w:rsidTr="00775C0F">
        <w:trPr>
          <w:jc w:val="center"/>
        </w:trPr>
        <w:tc>
          <w:tcPr>
            <w:tcW w:w="0" w:type="auto"/>
          </w:tcPr>
          <w:p w14:paraId="0B2A005B" w14:textId="4A696DC8" w:rsidR="003A65C0" w:rsidRDefault="005F294F" w:rsidP="00271630">
            <w:pPr>
              <w:spacing w:line="240" w:lineRule="auto"/>
            </w:pPr>
            <w:r>
              <w:t>Roll Angle (deg)</w:t>
            </w:r>
          </w:p>
        </w:tc>
        <w:tc>
          <w:tcPr>
            <w:tcW w:w="0" w:type="auto"/>
          </w:tcPr>
          <w:p w14:paraId="655C67C4" w14:textId="7E989D2F" w:rsidR="003A65C0" w:rsidRPr="005442A9" w:rsidRDefault="00AE563B" w:rsidP="00271630">
            <w:pPr>
              <w:spacing w:line="240" w:lineRule="auto"/>
            </w:pPr>
            <w:r>
              <w:t>//left off here</w:t>
            </w:r>
            <w:bookmarkStart w:id="161" w:name="_GoBack"/>
            <w:bookmarkEnd w:id="161"/>
          </w:p>
        </w:tc>
        <w:tc>
          <w:tcPr>
            <w:tcW w:w="0" w:type="auto"/>
          </w:tcPr>
          <w:p w14:paraId="2505B9B3" w14:textId="77777777" w:rsidR="003A65C0" w:rsidRDefault="003A65C0" w:rsidP="00271630">
            <w:pPr>
              <w:spacing w:line="240" w:lineRule="auto"/>
            </w:pPr>
          </w:p>
        </w:tc>
      </w:tr>
      <w:tr w:rsidR="003A65C0" w:rsidRPr="005442A9" w14:paraId="6FE7D80D" w14:textId="77777777" w:rsidTr="00775C0F">
        <w:trPr>
          <w:jc w:val="center"/>
        </w:trPr>
        <w:tc>
          <w:tcPr>
            <w:tcW w:w="0" w:type="auto"/>
          </w:tcPr>
          <w:p w14:paraId="55F0B985" w14:textId="53E46C9F" w:rsidR="003A65C0" w:rsidRDefault="005F294F" w:rsidP="00271630">
            <w:pPr>
              <w:spacing w:line="240" w:lineRule="auto"/>
            </w:pPr>
            <w:r>
              <w:t>Pitch Angle (deg)</w:t>
            </w:r>
          </w:p>
        </w:tc>
        <w:tc>
          <w:tcPr>
            <w:tcW w:w="0" w:type="auto"/>
          </w:tcPr>
          <w:p w14:paraId="0F0A0FD1" w14:textId="77777777" w:rsidR="003A65C0" w:rsidRPr="005442A9" w:rsidRDefault="003A65C0" w:rsidP="00271630">
            <w:pPr>
              <w:spacing w:line="240" w:lineRule="auto"/>
            </w:pPr>
          </w:p>
        </w:tc>
        <w:tc>
          <w:tcPr>
            <w:tcW w:w="0" w:type="auto"/>
          </w:tcPr>
          <w:p w14:paraId="100D7901" w14:textId="77777777" w:rsidR="003A65C0" w:rsidRDefault="003A65C0" w:rsidP="00271630">
            <w:pPr>
              <w:spacing w:line="240" w:lineRule="auto"/>
            </w:pPr>
          </w:p>
        </w:tc>
      </w:tr>
      <w:tr w:rsidR="005F294F" w:rsidRPr="005442A9" w14:paraId="092EF1D3" w14:textId="77777777" w:rsidTr="00775C0F">
        <w:trPr>
          <w:jc w:val="center"/>
        </w:trPr>
        <w:tc>
          <w:tcPr>
            <w:tcW w:w="0" w:type="auto"/>
          </w:tcPr>
          <w:p w14:paraId="51EB028A" w14:textId="795FD844" w:rsidR="005F294F" w:rsidRDefault="005F294F" w:rsidP="00271630">
            <w:pPr>
              <w:spacing w:line="240" w:lineRule="auto"/>
            </w:pPr>
            <w:r>
              <w:t>Yaw Angle (deg)</w:t>
            </w:r>
          </w:p>
        </w:tc>
        <w:tc>
          <w:tcPr>
            <w:tcW w:w="0" w:type="auto"/>
          </w:tcPr>
          <w:p w14:paraId="3FCD500F" w14:textId="77777777" w:rsidR="005F294F" w:rsidRPr="005442A9" w:rsidRDefault="005F294F" w:rsidP="00271630">
            <w:pPr>
              <w:spacing w:line="240" w:lineRule="auto"/>
            </w:pPr>
          </w:p>
        </w:tc>
        <w:tc>
          <w:tcPr>
            <w:tcW w:w="0" w:type="auto"/>
          </w:tcPr>
          <w:p w14:paraId="428526D1" w14:textId="77777777" w:rsidR="005F294F" w:rsidRDefault="005F294F" w:rsidP="00271630">
            <w:pPr>
              <w:spacing w:line="240" w:lineRule="auto"/>
            </w:pPr>
          </w:p>
        </w:tc>
      </w:tr>
      <w:tr w:rsidR="00286ACD" w:rsidRPr="005442A9" w14:paraId="36469F68" w14:textId="77777777" w:rsidTr="00775C0F">
        <w:trPr>
          <w:jc w:val="center"/>
        </w:trPr>
        <w:tc>
          <w:tcPr>
            <w:tcW w:w="0" w:type="auto"/>
          </w:tcPr>
          <w:p w14:paraId="60F81C4C"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2CD4FD4B" w14:textId="3577E613" w:rsidR="00935F7B" w:rsidRPr="005442A9" w:rsidRDefault="00935F7B" w:rsidP="00271630">
            <w:pPr>
              <w:spacing w:line="240" w:lineRule="auto"/>
              <w:rPr>
                <w:rFonts w:ascii="Times New Roman" w:hAnsi="Times New Roman"/>
              </w:rPr>
            </w:pPr>
            <w:r w:rsidRPr="005442A9">
              <w:rPr>
                <w:rFonts w:ascii="Times New Roman" w:hAnsi="Times New Roman"/>
              </w:rPr>
              <w:t>-0.0028137087</w:t>
            </w:r>
          </w:p>
          <w:p w14:paraId="0205E3EB" w14:textId="4E80188F" w:rsidR="00935F7B" w:rsidRPr="005442A9" w:rsidRDefault="00935F7B" w:rsidP="00271630">
            <w:pPr>
              <w:spacing w:line="240" w:lineRule="auto"/>
              <w:rPr>
                <w:rFonts w:ascii="Times New Roman" w:hAnsi="Times New Roman"/>
              </w:rPr>
            </w:pPr>
            <w:r w:rsidRPr="005442A9">
              <w:rPr>
                <w:rFonts w:ascii="Times New Roman" w:hAnsi="Times New Roman"/>
              </w:rPr>
              <w:t>-16.14772</w:t>
            </w:r>
          </w:p>
          <w:p w14:paraId="1EF302AB" w14:textId="6461035E" w:rsidR="00286ACD" w:rsidRPr="005442A9" w:rsidRDefault="00935F7B" w:rsidP="00271630">
            <w:pPr>
              <w:spacing w:line="240" w:lineRule="auto"/>
              <w:rPr>
                <w:rFonts w:ascii="Times New Roman" w:hAnsi="Times New Roman"/>
              </w:rPr>
            </w:pPr>
            <w:r w:rsidRPr="005442A9">
              <w:rPr>
                <w:rFonts w:ascii="Times New Roman" w:hAnsi="Times New Roman"/>
              </w:rPr>
              <w:t>-0.0042060204</w:t>
            </w:r>
          </w:p>
        </w:tc>
        <w:tc>
          <w:tcPr>
            <w:tcW w:w="0" w:type="auto"/>
          </w:tcPr>
          <w:p w14:paraId="6BBA1C5B" w14:textId="77777777" w:rsidR="00286ACD" w:rsidRPr="005442A9" w:rsidRDefault="00286ACD" w:rsidP="00271630">
            <w:pPr>
              <w:spacing w:line="240" w:lineRule="auto"/>
              <w:rPr>
                <w:rFonts w:ascii="Times New Roman" w:hAnsi="Times New Roman"/>
              </w:rPr>
            </w:pPr>
            <w:r w:rsidRPr="005442A9">
              <w:rPr>
                <w:rFonts w:ascii="Times New Roman" w:hAnsi="Times New Roman"/>
              </w:rPr>
              <w:t>-0.00279299,</w:t>
            </w:r>
          </w:p>
          <w:p w14:paraId="5DDEBEC6" w14:textId="7058E8B6" w:rsidR="00286ACD" w:rsidRPr="005442A9" w:rsidRDefault="00286ACD" w:rsidP="00271630">
            <w:pPr>
              <w:spacing w:line="240" w:lineRule="auto"/>
              <w:rPr>
                <w:rFonts w:ascii="Times New Roman" w:hAnsi="Times New Roman"/>
              </w:rPr>
            </w:pPr>
            <w:r w:rsidRPr="005442A9">
              <w:rPr>
                <w:rFonts w:ascii="Times New Roman" w:hAnsi="Times New Roman"/>
              </w:rPr>
              <w:t xml:space="preserve">-16.1436, </w:t>
            </w:r>
          </w:p>
          <w:p w14:paraId="4549AB8A" w14:textId="77777777" w:rsidR="00286ACD" w:rsidRPr="005442A9" w:rsidRDefault="00286ACD" w:rsidP="00271630">
            <w:pPr>
              <w:spacing w:line="240" w:lineRule="auto"/>
              <w:rPr>
                <w:rFonts w:ascii="Times New Roman" w:hAnsi="Times New Roman"/>
              </w:rPr>
            </w:pPr>
            <w:r w:rsidRPr="005442A9">
              <w:rPr>
                <w:rFonts w:ascii="Times New Roman" w:hAnsi="Times New Roman"/>
              </w:rPr>
              <w:t>-0.00508352</w:t>
            </w:r>
          </w:p>
        </w:tc>
      </w:tr>
      <w:tr w:rsidR="00286ACD" w:rsidRPr="005442A9" w14:paraId="735BD6B6" w14:textId="77777777" w:rsidTr="00775C0F">
        <w:trPr>
          <w:jc w:val="center"/>
        </w:trPr>
        <w:tc>
          <w:tcPr>
            <w:tcW w:w="0" w:type="auto"/>
          </w:tcPr>
          <w:p w14:paraId="4E5E1D31" w14:textId="2E375C14" w:rsidR="00286ACD" w:rsidRPr="005442A9" w:rsidRDefault="00966CFD" w:rsidP="00271630">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0B92B46D" w14:textId="2F172AD5" w:rsidR="00286ACD" w:rsidRPr="005442A9" w:rsidRDefault="00775C0F" w:rsidP="00271630">
            <w:pPr>
              <w:spacing w:line="240" w:lineRule="auto"/>
              <w:rPr>
                <w:rFonts w:ascii="Times New Roman" w:hAnsi="Times New Roman"/>
              </w:rPr>
            </w:pPr>
            <w:r w:rsidRPr="005442A9">
              <w:rPr>
                <w:rFonts w:ascii="Times New Roman" w:hAnsi="Times New Roman"/>
              </w:rPr>
              <w:t>85.98892180</w:t>
            </w:r>
          </w:p>
        </w:tc>
        <w:tc>
          <w:tcPr>
            <w:tcW w:w="0" w:type="auto"/>
          </w:tcPr>
          <w:p w14:paraId="162061FD" w14:textId="77777777" w:rsidR="00286ACD" w:rsidRPr="005442A9" w:rsidRDefault="00286ACD" w:rsidP="00271630">
            <w:pPr>
              <w:keepNext/>
              <w:spacing w:line="240" w:lineRule="auto"/>
              <w:rPr>
                <w:rFonts w:ascii="Times New Roman" w:hAnsi="Times New Roman"/>
              </w:rPr>
            </w:pPr>
            <w:r w:rsidRPr="005442A9">
              <w:rPr>
                <w:rFonts w:ascii="Times New Roman" w:hAnsi="Times New Roman"/>
              </w:rPr>
              <w:t>85.9906</w:t>
            </w:r>
          </w:p>
        </w:tc>
      </w:tr>
    </w:tbl>
    <w:p w14:paraId="2548FFFA" w14:textId="39449054" w:rsidR="00286ACD" w:rsidRPr="005442A9" w:rsidRDefault="009046B7" w:rsidP="00A2634D">
      <w:pPr>
        <w:pStyle w:val="Caption"/>
        <w:ind w:firstLine="360"/>
        <w:jc w:val="center"/>
        <w:rPr>
          <w:b w:val="0"/>
        </w:rPr>
      </w:pPr>
      <w:bookmarkStart w:id="162" w:name="_Toc6022238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One</w:t>
      </w:r>
      <w:bookmarkEnd w:id="162"/>
    </w:p>
    <w:p w14:paraId="71BCDC1A" w14:textId="77777777" w:rsidR="00236E88" w:rsidRPr="005442A9" w:rsidRDefault="00236E88" w:rsidP="00A2634D">
      <w:pPr>
        <w:ind w:firstLine="360"/>
      </w:pPr>
    </w:p>
    <w:p w14:paraId="1EDAE53B" w14:textId="6B246FF6" w:rsidR="004A322E" w:rsidRPr="005442A9" w:rsidRDefault="00286ACD" w:rsidP="00835088">
      <w:pPr>
        <w:pStyle w:val="Heading3"/>
        <w:numPr>
          <w:ilvl w:val="2"/>
          <w:numId w:val="17"/>
        </w:numPr>
        <w:tabs>
          <w:tab w:val="left" w:pos="630"/>
        </w:tabs>
        <w:ind w:left="1080"/>
        <w:jc w:val="left"/>
      </w:pPr>
      <w:r w:rsidRPr="005442A9">
        <w:t>Test Two</w:t>
      </w:r>
      <w:r w:rsidR="00F40FF8" w:rsidRPr="005442A9">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23333132" w:rsidR="00286ACD" w:rsidRPr="005442A9" w:rsidRDefault="00286ACD" w:rsidP="0057080C">
            <w:pPr>
              <w:spacing w:line="240" w:lineRule="auto"/>
              <w:rPr>
                <w:rFonts w:ascii="Times New Roman" w:hAnsi="Times New Roman"/>
              </w:rPr>
            </w:pPr>
            <w:r w:rsidRPr="005442A9">
              <w:rPr>
                <w:rFonts w:ascii="Times New Roman" w:hAnsi="Times New Roman"/>
              </w:rPr>
              <w:lastRenderedPageBreak/>
              <w:t>Positi</w:t>
            </w:r>
            <w:r w:rsidR="003F2E09" w:rsidRPr="005442A9">
              <w:rPr>
                <w:rFonts w:ascii="Times New Roman" w:hAnsi="Times New Roman"/>
              </w:rPr>
              <w:t xml:space="preserve">on </w:t>
            </w:r>
            <w:r w:rsidR="003F2E09" w:rsidRPr="005442A9">
              <w:rPr>
                <w:rFonts w:ascii="Times New Roman" w:hAnsi="Times New Roman"/>
              </w:rPr>
              <w:br/>
              <w:t>(x, y</w:t>
            </w:r>
            <w:r w:rsidRPr="005442A9">
              <w:rPr>
                <w:rFonts w:ascii="Times New Roman" w:hAnsi="Times New Roman"/>
              </w:rPr>
              <w:t>, z)</w:t>
            </w:r>
          </w:p>
        </w:tc>
        <w:tc>
          <w:tcPr>
            <w:tcW w:w="0" w:type="auto"/>
          </w:tcPr>
          <w:p w14:paraId="4494F32A" w14:textId="2CE397BD" w:rsidR="00780EA9" w:rsidRPr="005442A9" w:rsidRDefault="00780EA9" w:rsidP="0057080C">
            <w:pPr>
              <w:spacing w:line="240" w:lineRule="auto"/>
              <w:rPr>
                <w:rFonts w:ascii="Times New Roman" w:hAnsi="Times New Roman"/>
              </w:rPr>
            </w:pPr>
            <w:r w:rsidRPr="005442A9">
              <w:rPr>
                <w:rFonts w:ascii="Times New Roman" w:hAnsi="Times New Roman"/>
              </w:rPr>
              <w:t>-1636.1309</w:t>
            </w:r>
          </w:p>
          <w:p w14:paraId="214166B4" w14:textId="12806E0C" w:rsidR="00780EA9" w:rsidRPr="005442A9" w:rsidRDefault="00780EA9" w:rsidP="0057080C">
            <w:pPr>
              <w:spacing w:line="240" w:lineRule="auto"/>
              <w:rPr>
                <w:rFonts w:ascii="Times New Roman" w:hAnsi="Times New Roman"/>
              </w:rPr>
            </w:pPr>
            <w:r w:rsidRPr="005442A9">
              <w:rPr>
                <w:rFonts w:ascii="Times New Roman" w:hAnsi="Times New Roman"/>
              </w:rPr>
              <w:t>0.041476656</w:t>
            </w:r>
          </w:p>
          <w:p w14:paraId="2E5D4F2C" w14:textId="74266F67" w:rsidR="00286ACD" w:rsidRPr="005442A9" w:rsidRDefault="00780EA9" w:rsidP="0057080C">
            <w:pPr>
              <w:spacing w:line="240" w:lineRule="auto"/>
              <w:rPr>
                <w:rFonts w:ascii="Times New Roman" w:hAnsi="Times New Roman"/>
              </w:rPr>
            </w:pPr>
            <w:r w:rsidRPr="005442A9">
              <w:rPr>
                <w:rFonts w:ascii="Times New Roman" w:hAnsi="Times New Roman"/>
              </w:rPr>
              <w:t>-193.3939</w:t>
            </w:r>
          </w:p>
        </w:tc>
        <w:tc>
          <w:tcPr>
            <w:tcW w:w="0" w:type="auto"/>
          </w:tcPr>
          <w:p w14:paraId="264F631C" w14:textId="5D50BCAE" w:rsidR="00780EA9" w:rsidRPr="005442A9" w:rsidRDefault="00780EA9" w:rsidP="0057080C">
            <w:pPr>
              <w:spacing w:line="240" w:lineRule="auto"/>
              <w:rPr>
                <w:rFonts w:ascii="Times New Roman" w:hAnsi="Times New Roman"/>
              </w:rPr>
            </w:pPr>
            <w:r w:rsidRPr="005442A9">
              <w:rPr>
                <w:rFonts w:ascii="Times New Roman" w:hAnsi="Times New Roman"/>
              </w:rPr>
              <w:t>-1636.11</w:t>
            </w:r>
          </w:p>
          <w:p w14:paraId="4E99F6F2" w14:textId="2922EA3A" w:rsidR="00780EA9" w:rsidRPr="005442A9" w:rsidRDefault="00780EA9" w:rsidP="0057080C">
            <w:pPr>
              <w:spacing w:line="240" w:lineRule="auto"/>
              <w:rPr>
                <w:rFonts w:ascii="Times New Roman" w:hAnsi="Times New Roman"/>
              </w:rPr>
            </w:pPr>
            <w:r w:rsidRPr="005442A9">
              <w:rPr>
                <w:rFonts w:ascii="Times New Roman" w:hAnsi="Times New Roman"/>
              </w:rPr>
              <w:t>-0.0220277</w:t>
            </w:r>
          </w:p>
          <w:p w14:paraId="4866C123" w14:textId="7C265D7F" w:rsidR="00286ACD" w:rsidRPr="005442A9" w:rsidRDefault="00780EA9" w:rsidP="0057080C">
            <w:pPr>
              <w:spacing w:line="240" w:lineRule="auto"/>
              <w:rPr>
                <w:rFonts w:ascii="Times New Roman" w:hAnsi="Times New Roman"/>
              </w:rPr>
            </w:pPr>
            <w:r w:rsidRPr="005442A9">
              <w:rPr>
                <w:rFonts w:ascii="Times New Roman" w:hAnsi="Times New Roman"/>
              </w:rPr>
              <w:t>-191.543</w:t>
            </w:r>
          </w:p>
        </w:tc>
      </w:tr>
      <w:tr w:rsidR="00286ACD" w:rsidRPr="005442A9" w14:paraId="6AEDB855" w14:textId="77777777" w:rsidTr="00775C0F">
        <w:trPr>
          <w:jc w:val="center"/>
        </w:trPr>
        <w:tc>
          <w:tcPr>
            <w:tcW w:w="0" w:type="auto"/>
          </w:tcPr>
          <w:p w14:paraId="52477316"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2DB9596D" w14:textId="4FE2C061" w:rsidR="00780EA9" w:rsidRPr="005442A9" w:rsidRDefault="00780EA9" w:rsidP="0057080C">
            <w:pPr>
              <w:spacing w:line="240" w:lineRule="auto"/>
              <w:rPr>
                <w:rFonts w:ascii="Times New Roman" w:hAnsi="Times New Roman"/>
              </w:rPr>
            </w:pPr>
            <w:r w:rsidRPr="005442A9">
              <w:rPr>
                <w:rFonts w:ascii="Times New Roman" w:hAnsi="Times New Roman"/>
              </w:rPr>
              <w:t>-0.0034582962</w:t>
            </w:r>
          </w:p>
          <w:p w14:paraId="3AA87647" w14:textId="56D03F0F" w:rsidR="00780EA9" w:rsidRPr="005442A9" w:rsidRDefault="00780EA9" w:rsidP="0057080C">
            <w:pPr>
              <w:spacing w:line="240" w:lineRule="auto"/>
              <w:rPr>
                <w:rFonts w:ascii="Times New Roman" w:hAnsi="Times New Roman"/>
              </w:rPr>
            </w:pPr>
            <w:r w:rsidRPr="005442A9">
              <w:rPr>
                <w:rFonts w:ascii="Times New Roman" w:hAnsi="Times New Roman"/>
              </w:rPr>
              <w:t>-27.698172</w:t>
            </w:r>
          </w:p>
          <w:p w14:paraId="7CCFA36D" w14:textId="27762C49" w:rsidR="00286ACD" w:rsidRPr="005442A9" w:rsidRDefault="00780EA9" w:rsidP="0057080C">
            <w:pPr>
              <w:spacing w:line="240" w:lineRule="auto"/>
              <w:rPr>
                <w:rFonts w:ascii="Times New Roman" w:hAnsi="Times New Roman"/>
              </w:rPr>
            </w:pPr>
            <w:r w:rsidRPr="005442A9">
              <w:rPr>
                <w:rFonts w:ascii="Times New Roman" w:hAnsi="Times New Roman"/>
              </w:rPr>
              <w:t>-0.0031659165</w:t>
            </w:r>
          </w:p>
        </w:tc>
        <w:tc>
          <w:tcPr>
            <w:tcW w:w="0" w:type="auto"/>
          </w:tcPr>
          <w:p w14:paraId="7B6C8E01" w14:textId="7A8613E1" w:rsidR="00780EA9" w:rsidRPr="005442A9" w:rsidRDefault="00780EA9" w:rsidP="0057080C">
            <w:pPr>
              <w:spacing w:line="240" w:lineRule="auto"/>
              <w:rPr>
                <w:rFonts w:ascii="Times New Roman" w:hAnsi="Times New Roman"/>
              </w:rPr>
            </w:pPr>
            <w:r w:rsidRPr="005442A9">
              <w:rPr>
                <w:rFonts w:ascii="Times New Roman" w:hAnsi="Times New Roman"/>
              </w:rPr>
              <w:t>-0.00348351</w:t>
            </w:r>
          </w:p>
          <w:p w14:paraId="0E90C2CA" w14:textId="0B3AFB04" w:rsidR="00780EA9" w:rsidRPr="005442A9" w:rsidRDefault="00780EA9" w:rsidP="0057080C">
            <w:pPr>
              <w:spacing w:line="240" w:lineRule="auto"/>
              <w:rPr>
                <w:rFonts w:ascii="Times New Roman" w:hAnsi="Times New Roman"/>
              </w:rPr>
            </w:pPr>
            <w:r w:rsidRPr="005442A9">
              <w:rPr>
                <w:rFonts w:ascii="Times New Roman" w:hAnsi="Times New Roman"/>
              </w:rPr>
              <w:t>-27.6939</w:t>
            </w:r>
          </w:p>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2B8D500B" w:rsidR="00286ACD" w:rsidRPr="005442A9" w:rsidRDefault="00966CFD" w:rsidP="0057080C">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00BBF1FD" w14:textId="65BA7647" w:rsidR="00286ACD" w:rsidRPr="005442A9" w:rsidRDefault="00780EA9" w:rsidP="0057080C">
            <w:pPr>
              <w:spacing w:line="240" w:lineRule="auto"/>
              <w:rPr>
                <w:rFonts w:ascii="Times New Roman" w:hAnsi="Times New Roman"/>
              </w:rPr>
            </w:pPr>
            <w:r w:rsidRPr="005442A9">
              <w:rPr>
                <w:rFonts w:ascii="Times New Roman" w:hAnsi="Times New Roman"/>
              </w:rPr>
              <w:t>82.64964</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44A44073" w14:textId="33E80230" w:rsidR="00286ACD" w:rsidRPr="005442A9" w:rsidRDefault="009046B7" w:rsidP="00A2634D">
      <w:pPr>
        <w:pStyle w:val="Caption"/>
        <w:ind w:firstLine="360"/>
        <w:jc w:val="center"/>
        <w:rPr>
          <w:b w:val="0"/>
        </w:rPr>
      </w:pPr>
      <w:bookmarkStart w:id="163" w:name="_Toc6022238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Two</w:t>
      </w:r>
      <w:bookmarkEnd w:id="163"/>
    </w:p>
    <w:p w14:paraId="5C7A1DEC" w14:textId="77777777" w:rsidR="00236E88" w:rsidRPr="005442A9" w:rsidRDefault="00236E88" w:rsidP="00A2634D">
      <w:pPr>
        <w:ind w:firstLine="360"/>
      </w:pPr>
    </w:p>
    <w:p w14:paraId="7C38A55C" w14:textId="7A0C2333" w:rsidR="004A322E" w:rsidRPr="005442A9" w:rsidRDefault="00286ACD" w:rsidP="00835088">
      <w:pPr>
        <w:pStyle w:val="Heading3"/>
        <w:numPr>
          <w:ilvl w:val="2"/>
          <w:numId w:val="17"/>
        </w:numPr>
        <w:ind w:left="1080"/>
        <w:jc w:val="left"/>
      </w:pPr>
      <w:r w:rsidRPr="005442A9">
        <w:t>Test Three</w:t>
      </w:r>
      <w:r w:rsidR="00F40FF8" w:rsidRPr="005442A9">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286ACD" w:rsidRPr="005442A9" w14:paraId="61E6E74A" w14:textId="77777777" w:rsidTr="00775C0F">
        <w:trPr>
          <w:trHeight w:val="332"/>
          <w:jc w:val="center"/>
        </w:trPr>
        <w:tc>
          <w:tcPr>
            <w:tcW w:w="0" w:type="auto"/>
          </w:tcPr>
          <w:p w14:paraId="4FCD5881" w14:textId="77777777" w:rsidR="00286ACD" w:rsidRPr="005442A9" w:rsidRDefault="00286ACD" w:rsidP="00A2634D">
            <w:pPr>
              <w:spacing w:line="240" w:lineRule="auto"/>
              <w:ind w:firstLine="360"/>
              <w:rPr>
                <w:rFonts w:ascii="Times New Roman" w:hAnsi="Times New Roman"/>
              </w:rPr>
            </w:pPr>
          </w:p>
        </w:tc>
        <w:tc>
          <w:tcPr>
            <w:tcW w:w="0" w:type="auto"/>
          </w:tcPr>
          <w:p w14:paraId="13C91DF1" w14:textId="77777777" w:rsidR="00286ACD" w:rsidRPr="005442A9" w:rsidRDefault="00286ACD" w:rsidP="00FD1510">
            <w:pPr>
              <w:spacing w:line="240" w:lineRule="auto"/>
              <w:rPr>
                <w:rFonts w:ascii="Times New Roman" w:hAnsi="Times New Roman"/>
              </w:rPr>
            </w:pPr>
            <w:r w:rsidRPr="005442A9">
              <w:rPr>
                <w:rFonts w:ascii="Times New Roman" w:hAnsi="Times New Roman"/>
              </w:rPr>
              <w:t>Rust/ECS Output</w:t>
            </w:r>
          </w:p>
        </w:tc>
        <w:tc>
          <w:tcPr>
            <w:tcW w:w="0" w:type="auto"/>
          </w:tcPr>
          <w:p w14:paraId="258E5F33" w14:textId="77777777" w:rsidR="00286ACD" w:rsidRPr="005442A9" w:rsidRDefault="00286ACD" w:rsidP="00FD1510">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345BA31F" w:rsidR="00286ACD" w:rsidRPr="005442A9" w:rsidRDefault="003F2E09" w:rsidP="00FD151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286ACD" w:rsidRPr="005442A9">
              <w:rPr>
                <w:rFonts w:ascii="Times New Roman" w:hAnsi="Times New Roman"/>
              </w:rPr>
              <w:t>, z)</w:t>
            </w:r>
          </w:p>
        </w:tc>
        <w:tc>
          <w:tcPr>
            <w:tcW w:w="0" w:type="auto"/>
          </w:tcPr>
          <w:p w14:paraId="14A1B3CE" w14:textId="4587A29E" w:rsidR="00BE6379" w:rsidRPr="005442A9" w:rsidRDefault="00BE6379" w:rsidP="00FD1510">
            <w:pPr>
              <w:spacing w:line="240" w:lineRule="auto"/>
              <w:rPr>
                <w:rFonts w:ascii="Times New Roman" w:hAnsi="Times New Roman"/>
              </w:rPr>
            </w:pPr>
            <w:r w:rsidRPr="005442A9">
              <w:rPr>
                <w:rFonts w:ascii="Times New Roman" w:hAnsi="Times New Roman"/>
              </w:rPr>
              <w:t>-4517.709</w:t>
            </w:r>
          </w:p>
          <w:p w14:paraId="1A7BAD52" w14:textId="45DF11A3" w:rsidR="00BE6379" w:rsidRPr="005442A9" w:rsidRDefault="00BE6379" w:rsidP="00FD1510">
            <w:pPr>
              <w:spacing w:line="240" w:lineRule="auto"/>
              <w:rPr>
                <w:rFonts w:ascii="Times New Roman" w:hAnsi="Times New Roman"/>
              </w:rPr>
            </w:pPr>
            <w:r w:rsidRPr="005442A9">
              <w:rPr>
                <w:rFonts w:ascii="Times New Roman" w:hAnsi="Times New Roman"/>
              </w:rPr>
              <w:t>-2214.6902</w:t>
            </w:r>
          </w:p>
          <w:p w14:paraId="7460B779" w14:textId="00024B6A" w:rsidR="00286ACD" w:rsidRPr="005442A9" w:rsidRDefault="00BE6379" w:rsidP="00FD1510">
            <w:pPr>
              <w:spacing w:line="240" w:lineRule="auto"/>
              <w:rPr>
                <w:rFonts w:ascii="Times New Roman" w:hAnsi="Times New Roman"/>
              </w:rPr>
            </w:pPr>
            <w:r w:rsidRPr="005442A9">
              <w:rPr>
                <w:rFonts w:ascii="Times New Roman" w:hAnsi="Times New Roman"/>
              </w:rPr>
              <w:t>638.1875</w:t>
            </w:r>
          </w:p>
        </w:tc>
        <w:tc>
          <w:tcPr>
            <w:tcW w:w="0" w:type="auto"/>
          </w:tcPr>
          <w:p w14:paraId="4C76DD36" w14:textId="2D68B527" w:rsidR="00BE6379" w:rsidRPr="005442A9" w:rsidRDefault="00BE6379" w:rsidP="00FD1510">
            <w:pPr>
              <w:spacing w:line="240" w:lineRule="auto"/>
              <w:rPr>
                <w:rFonts w:ascii="Times New Roman" w:hAnsi="Times New Roman"/>
              </w:rPr>
            </w:pPr>
            <w:r w:rsidRPr="005442A9">
              <w:rPr>
                <w:rFonts w:ascii="Times New Roman" w:hAnsi="Times New Roman"/>
              </w:rPr>
              <w:t>-4794.57</w:t>
            </w:r>
          </w:p>
          <w:p w14:paraId="07114D44" w14:textId="768AAA62" w:rsidR="00BE6379" w:rsidRPr="005442A9" w:rsidRDefault="00BE6379" w:rsidP="00FD1510">
            <w:pPr>
              <w:spacing w:line="240" w:lineRule="auto"/>
              <w:rPr>
                <w:rFonts w:ascii="Times New Roman" w:hAnsi="Times New Roman"/>
              </w:rPr>
            </w:pPr>
            <w:r w:rsidRPr="005442A9">
              <w:rPr>
                <w:rFonts w:ascii="Times New Roman" w:hAnsi="Times New Roman"/>
              </w:rPr>
              <w:t>-1924.94</w:t>
            </w:r>
          </w:p>
          <w:p w14:paraId="6F4B918B" w14:textId="690BD169" w:rsidR="00286ACD" w:rsidRPr="005442A9" w:rsidRDefault="00BE6379" w:rsidP="00FD1510">
            <w:pPr>
              <w:spacing w:line="240" w:lineRule="auto"/>
              <w:rPr>
                <w:rFonts w:ascii="Times New Roman" w:hAnsi="Times New Roman"/>
              </w:rPr>
            </w:pPr>
            <w:r w:rsidRPr="005442A9">
              <w:rPr>
                <w:rFonts w:ascii="Times New Roman" w:hAnsi="Times New Roman"/>
              </w:rPr>
              <w:t>482.128</w:t>
            </w:r>
          </w:p>
        </w:tc>
      </w:tr>
      <w:tr w:rsidR="00286ACD" w:rsidRPr="005442A9" w14:paraId="2ADCE630" w14:textId="77777777" w:rsidTr="00775C0F">
        <w:trPr>
          <w:jc w:val="center"/>
        </w:trPr>
        <w:tc>
          <w:tcPr>
            <w:tcW w:w="0" w:type="auto"/>
          </w:tcPr>
          <w:p w14:paraId="545A63A8" w14:textId="77777777" w:rsidR="00286ACD" w:rsidRPr="005442A9" w:rsidRDefault="00286ACD" w:rsidP="00FD151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5581E31F" w14:textId="473FB94B" w:rsidR="00BE6379" w:rsidRPr="005442A9" w:rsidRDefault="00BE6379" w:rsidP="00FD1510">
            <w:pPr>
              <w:spacing w:line="240" w:lineRule="auto"/>
              <w:rPr>
                <w:rFonts w:ascii="Times New Roman" w:hAnsi="Times New Roman"/>
              </w:rPr>
            </w:pPr>
            <w:r w:rsidRPr="005442A9">
              <w:rPr>
                <w:rFonts w:ascii="Times New Roman" w:hAnsi="Times New Roman"/>
              </w:rPr>
              <w:t>16.679296</w:t>
            </w:r>
          </w:p>
          <w:p w14:paraId="72F310B3" w14:textId="325A1677" w:rsidR="00BE6379" w:rsidRPr="005442A9" w:rsidRDefault="00BE6379" w:rsidP="00FD1510">
            <w:pPr>
              <w:spacing w:line="240" w:lineRule="auto"/>
              <w:rPr>
                <w:rFonts w:ascii="Times New Roman" w:hAnsi="Times New Roman"/>
              </w:rPr>
            </w:pPr>
            <w:r w:rsidRPr="005442A9">
              <w:rPr>
                <w:rFonts w:ascii="Times New Roman" w:hAnsi="Times New Roman"/>
              </w:rPr>
              <w:t>-3.1004717</w:t>
            </w:r>
          </w:p>
          <w:p w14:paraId="6B881C5C" w14:textId="4C474492" w:rsidR="00286ACD" w:rsidRPr="005442A9" w:rsidRDefault="00BE6379" w:rsidP="00FD1510">
            <w:pPr>
              <w:spacing w:line="240" w:lineRule="auto"/>
              <w:rPr>
                <w:rFonts w:ascii="Times New Roman" w:hAnsi="Times New Roman"/>
              </w:rPr>
            </w:pPr>
            <w:r w:rsidRPr="005442A9">
              <w:rPr>
                <w:rFonts w:ascii="Times New Roman" w:hAnsi="Times New Roman"/>
              </w:rPr>
              <w:t>-155.08517</w:t>
            </w:r>
          </w:p>
        </w:tc>
        <w:tc>
          <w:tcPr>
            <w:tcW w:w="0" w:type="auto"/>
          </w:tcPr>
          <w:p w14:paraId="0FB05745" w14:textId="46FEF03B" w:rsidR="006079D4" w:rsidRPr="005442A9" w:rsidRDefault="006079D4" w:rsidP="00FD1510">
            <w:pPr>
              <w:spacing w:line="240" w:lineRule="auto"/>
              <w:rPr>
                <w:rFonts w:ascii="Times New Roman" w:hAnsi="Times New Roman"/>
              </w:rPr>
            </w:pPr>
            <w:r w:rsidRPr="005442A9">
              <w:rPr>
                <w:rFonts w:ascii="Times New Roman" w:hAnsi="Times New Roman"/>
              </w:rPr>
              <w:t>19.3067</w:t>
            </w:r>
          </w:p>
          <w:p w14:paraId="7B109B80" w14:textId="0CC85A12" w:rsidR="006079D4" w:rsidRPr="005442A9" w:rsidRDefault="006079D4" w:rsidP="00FD1510">
            <w:pPr>
              <w:spacing w:line="240" w:lineRule="auto"/>
              <w:rPr>
                <w:rFonts w:ascii="Times New Roman" w:hAnsi="Times New Roman"/>
              </w:rPr>
            </w:pPr>
            <w:r w:rsidRPr="005442A9">
              <w:rPr>
                <w:rFonts w:ascii="Times New Roman" w:hAnsi="Times New Roman"/>
              </w:rPr>
              <w:t>-4.04701</w:t>
            </w:r>
          </w:p>
          <w:p w14:paraId="3851880B" w14:textId="304287CE" w:rsidR="00286ACD" w:rsidRPr="005442A9" w:rsidRDefault="006079D4" w:rsidP="00FD1510">
            <w:pPr>
              <w:spacing w:line="240" w:lineRule="auto"/>
              <w:rPr>
                <w:rFonts w:ascii="Times New Roman" w:hAnsi="Times New Roman"/>
              </w:rPr>
            </w:pPr>
            <w:r w:rsidRPr="005442A9">
              <w:rPr>
                <w:rFonts w:ascii="Times New Roman" w:hAnsi="Times New Roman"/>
              </w:rPr>
              <w:t>-168.199</w:t>
            </w:r>
          </w:p>
        </w:tc>
      </w:tr>
      <w:tr w:rsidR="00286ACD" w:rsidRPr="005442A9" w14:paraId="63E50C29" w14:textId="77777777" w:rsidTr="00775C0F">
        <w:trPr>
          <w:jc w:val="center"/>
        </w:trPr>
        <w:tc>
          <w:tcPr>
            <w:tcW w:w="0" w:type="auto"/>
          </w:tcPr>
          <w:p w14:paraId="77779142" w14:textId="38A72C92" w:rsidR="00286ACD" w:rsidRPr="005442A9" w:rsidRDefault="00966CFD" w:rsidP="00FD1510">
            <w:pPr>
              <w:spacing w:line="240" w:lineRule="auto"/>
              <w:rPr>
                <w:rFonts w:ascii="Times New Roman" w:hAnsi="Times New Roman"/>
              </w:rPr>
            </w:pPr>
            <w:r>
              <w:rPr>
                <w:rFonts w:ascii="Times New Roman" w:hAnsi="Times New Roman"/>
              </w:rPr>
              <w:t>Airs</w:t>
            </w:r>
            <w:r w:rsidR="00286ACD" w:rsidRPr="005442A9">
              <w:rPr>
                <w:rFonts w:ascii="Times New Roman" w:hAnsi="Times New Roman"/>
              </w:rPr>
              <w:t>peed (knots)</w:t>
            </w:r>
          </w:p>
        </w:tc>
        <w:tc>
          <w:tcPr>
            <w:tcW w:w="0" w:type="auto"/>
          </w:tcPr>
          <w:p w14:paraId="410C784E" w14:textId="5CCC34A2" w:rsidR="00286ACD" w:rsidRPr="005442A9" w:rsidRDefault="00BE6379" w:rsidP="00FD1510">
            <w:pPr>
              <w:spacing w:line="240" w:lineRule="auto"/>
              <w:rPr>
                <w:rFonts w:ascii="Times New Roman" w:hAnsi="Times New Roman"/>
              </w:rPr>
            </w:pPr>
            <w:r w:rsidRPr="005442A9">
              <w:rPr>
                <w:rFonts w:ascii="Times New Roman" w:hAnsi="Times New Roman"/>
              </w:rPr>
              <w:t>98.25334</w:t>
            </w:r>
          </w:p>
        </w:tc>
        <w:tc>
          <w:tcPr>
            <w:tcW w:w="0" w:type="auto"/>
          </w:tcPr>
          <w:p w14:paraId="16700E66" w14:textId="226A0D88" w:rsidR="00286ACD" w:rsidRPr="005442A9" w:rsidRDefault="006079D4" w:rsidP="00FD1510">
            <w:pPr>
              <w:keepNext/>
              <w:spacing w:line="240" w:lineRule="auto"/>
              <w:rPr>
                <w:rFonts w:ascii="Times New Roman" w:hAnsi="Times New Roman"/>
              </w:rPr>
            </w:pPr>
            <w:r w:rsidRPr="005442A9">
              <w:rPr>
                <w:rFonts w:ascii="Times New Roman" w:hAnsi="Times New Roman"/>
              </w:rPr>
              <w:t>100.042</w:t>
            </w:r>
          </w:p>
        </w:tc>
      </w:tr>
    </w:tbl>
    <w:p w14:paraId="61ADB46A" w14:textId="17ECB1B7" w:rsidR="00286ACD" w:rsidRPr="005442A9" w:rsidRDefault="009046B7" w:rsidP="00A2634D">
      <w:pPr>
        <w:pStyle w:val="Caption"/>
        <w:ind w:firstLine="360"/>
        <w:jc w:val="center"/>
        <w:rPr>
          <w:b w:val="0"/>
        </w:rPr>
      </w:pPr>
      <w:bookmarkStart w:id="164" w:name="_Toc6022239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Three</w:t>
      </w:r>
      <w:bookmarkEnd w:id="164"/>
    </w:p>
    <w:p w14:paraId="447F497D" w14:textId="77777777" w:rsidR="00236E88" w:rsidRPr="005442A9" w:rsidRDefault="00236E88" w:rsidP="00A2634D">
      <w:pPr>
        <w:ind w:firstLine="360"/>
      </w:pPr>
    </w:p>
    <w:p w14:paraId="46D423DF" w14:textId="5BFF2536" w:rsidR="0092415A" w:rsidRPr="005442A9" w:rsidRDefault="003E5A7E" w:rsidP="00835088">
      <w:pPr>
        <w:pStyle w:val="Heading3"/>
        <w:numPr>
          <w:ilvl w:val="2"/>
          <w:numId w:val="17"/>
        </w:numPr>
        <w:ind w:left="1080"/>
        <w:jc w:val="left"/>
      </w:pPr>
      <w:r w:rsidRPr="005442A9">
        <w:t>Test Four (Pitch)</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66F4C22"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07D557C6" w14:textId="5E335F56" w:rsidR="003C4968" w:rsidRPr="005442A9" w:rsidRDefault="003C4968" w:rsidP="00F06060">
            <w:pPr>
              <w:spacing w:line="240" w:lineRule="auto"/>
              <w:rPr>
                <w:rFonts w:ascii="Times New Roman" w:hAnsi="Times New Roman"/>
              </w:rPr>
            </w:pPr>
            <w:r w:rsidRPr="005442A9">
              <w:rPr>
                <w:rFonts w:ascii="Times New Roman" w:hAnsi="Times New Roman"/>
              </w:rPr>
              <w:t>-2095.0435</w:t>
            </w:r>
          </w:p>
          <w:p w14:paraId="1E94EEB8" w14:textId="27F9C766" w:rsidR="003C4968" w:rsidRPr="005442A9" w:rsidRDefault="003C4968" w:rsidP="00F06060">
            <w:pPr>
              <w:spacing w:line="240" w:lineRule="auto"/>
              <w:rPr>
                <w:rFonts w:ascii="Times New Roman" w:hAnsi="Times New Roman"/>
              </w:rPr>
            </w:pPr>
            <w:r w:rsidRPr="005442A9">
              <w:rPr>
                <w:rFonts w:ascii="Times New Roman" w:hAnsi="Times New Roman"/>
              </w:rPr>
              <w:t>-1.021704</w:t>
            </w:r>
          </w:p>
          <w:p w14:paraId="54C32FAE" w14:textId="154018C5" w:rsidR="003E5A7E" w:rsidRPr="005442A9" w:rsidRDefault="003C4968" w:rsidP="00F06060">
            <w:pPr>
              <w:spacing w:line="240" w:lineRule="auto"/>
              <w:rPr>
                <w:rFonts w:ascii="Times New Roman" w:hAnsi="Times New Roman"/>
              </w:rPr>
            </w:pPr>
            <w:r w:rsidRPr="005442A9">
              <w:rPr>
                <w:rFonts w:ascii="Times New Roman" w:hAnsi="Times New Roman"/>
              </w:rPr>
              <w:t>2452.5166</w:t>
            </w:r>
          </w:p>
        </w:tc>
        <w:tc>
          <w:tcPr>
            <w:tcW w:w="0" w:type="auto"/>
          </w:tcPr>
          <w:p w14:paraId="08EBB0C0" w14:textId="4A074783" w:rsidR="00E83149" w:rsidRPr="005442A9" w:rsidRDefault="00E83149" w:rsidP="00F06060">
            <w:pPr>
              <w:spacing w:line="240" w:lineRule="auto"/>
              <w:rPr>
                <w:rFonts w:ascii="Times New Roman" w:hAnsi="Times New Roman"/>
              </w:rPr>
            </w:pPr>
            <w:r w:rsidRPr="005442A9">
              <w:rPr>
                <w:rFonts w:ascii="Times New Roman" w:hAnsi="Times New Roman"/>
              </w:rPr>
              <w:t>-2093.35</w:t>
            </w:r>
          </w:p>
          <w:p w14:paraId="54E86D0C" w14:textId="57E59F7C" w:rsidR="00E83149" w:rsidRPr="005442A9" w:rsidRDefault="00E83149" w:rsidP="00F06060">
            <w:pPr>
              <w:spacing w:line="240" w:lineRule="auto"/>
              <w:rPr>
                <w:rFonts w:ascii="Times New Roman" w:hAnsi="Times New Roman"/>
              </w:rPr>
            </w:pPr>
            <w:r w:rsidRPr="005442A9">
              <w:rPr>
                <w:rFonts w:ascii="Times New Roman" w:hAnsi="Times New Roman"/>
              </w:rPr>
              <w:t>-3.95869</w:t>
            </w:r>
          </w:p>
          <w:p w14:paraId="4F66245F" w14:textId="25A6B5FD" w:rsidR="003E5A7E" w:rsidRPr="005442A9" w:rsidRDefault="00E83149" w:rsidP="00F06060">
            <w:pPr>
              <w:spacing w:line="240" w:lineRule="auto"/>
              <w:rPr>
                <w:rFonts w:ascii="Times New Roman" w:hAnsi="Times New Roman"/>
              </w:rPr>
            </w:pPr>
            <w:r w:rsidRPr="005442A9">
              <w:rPr>
                <w:rFonts w:ascii="Times New Roman" w:hAnsi="Times New Roman"/>
              </w:rPr>
              <w:t>2451.71</w:t>
            </w:r>
          </w:p>
        </w:tc>
      </w:tr>
      <w:tr w:rsidR="003E5A7E" w:rsidRPr="005442A9" w14:paraId="592D8009" w14:textId="77777777" w:rsidTr="00775C0F">
        <w:trPr>
          <w:jc w:val="center"/>
        </w:trPr>
        <w:tc>
          <w:tcPr>
            <w:tcW w:w="0" w:type="auto"/>
          </w:tcPr>
          <w:p w14:paraId="18096D3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5FCC3071" w14:textId="6CC190A3" w:rsidR="003C4968" w:rsidRPr="005442A9" w:rsidRDefault="003C4968" w:rsidP="00F06060">
            <w:pPr>
              <w:spacing w:line="240" w:lineRule="auto"/>
              <w:rPr>
                <w:rFonts w:ascii="Times New Roman" w:hAnsi="Times New Roman"/>
              </w:rPr>
            </w:pPr>
            <w:r w:rsidRPr="005442A9">
              <w:rPr>
                <w:rFonts w:ascii="Times New Roman" w:hAnsi="Times New Roman"/>
              </w:rPr>
              <w:t>0.030059163</w:t>
            </w:r>
          </w:p>
          <w:p w14:paraId="376B4F4B" w14:textId="56B532C9" w:rsidR="003C4968" w:rsidRPr="005442A9" w:rsidRDefault="003C4968" w:rsidP="00F06060">
            <w:pPr>
              <w:spacing w:line="240" w:lineRule="auto"/>
              <w:rPr>
                <w:rFonts w:ascii="Times New Roman" w:hAnsi="Times New Roman"/>
              </w:rPr>
            </w:pPr>
            <w:r w:rsidRPr="005442A9">
              <w:rPr>
                <w:rFonts w:ascii="Times New Roman" w:hAnsi="Times New Roman"/>
              </w:rPr>
              <w:t>34.988907</w:t>
            </w:r>
          </w:p>
          <w:p w14:paraId="1693EC8B" w14:textId="0DB49FA9" w:rsidR="003E5A7E" w:rsidRPr="005442A9" w:rsidRDefault="003C4968" w:rsidP="00F06060">
            <w:pPr>
              <w:spacing w:line="240" w:lineRule="auto"/>
              <w:rPr>
                <w:rFonts w:ascii="Times New Roman" w:hAnsi="Times New Roman"/>
              </w:rPr>
            </w:pPr>
            <w:r w:rsidRPr="005442A9">
              <w:rPr>
                <w:rFonts w:ascii="Times New Roman" w:hAnsi="Times New Roman"/>
              </w:rPr>
              <w:t>-0.082931094</w:t>
            </w:r>
          </w:p>
        </w:tc>
        <w:tc>
          <w:tcPr>
            <w:tcW w:w="0" w:type="auto"/>
          </w:tcPr>
          <w:p w14:paraId="2066C3B0" w14:textId="71719472" w:rsidR="00E83149" w:rsidRPr="005442A9" w:rsidRDefault="00E83149" w:rsidP="00F06060">
            <w:pPr>
              <w:spacing w:line="240" w:lineRule="auto"/>
              <w:rPr>
                <w:rFonts w:ascii="Times New Roman" w:hAnsi="Times New Roman"/>
              </w:rPr>
            </w:pPr>
            <w:r w:rsidRPr="005442A9">
              <w:rPr>
                <w:rFonts w:ascii="Times New Roman" w:hAnsi="Times New Roman"/>
              </w:rPr>
              <w:t>0.404863</w:t>
            </w:r>
          </w:p>
          <w:p w14:paraId="216E0145" w14:textId="0D410C46" w:rsidR="00E83149" w:rsidRPr="005442A9" w:rsidRDefault="00E83149" w:rsidP="00F06060">
            <w:pPr>
              <w:spacing w:line="240" w:lineRule="auto"/>
              <w:rPr>
                <w:rFonts w:ascii="Times New Roman" w:hAnsi="Times New Roman"/>
              </w:rPr>
            </w:pPr>
            <w:r w:rsidRPr="005442A9">
              <w:rPr>
                <w:rFonts w:ascii="Times New Roman" w:hAnsi="Times New Roman"/>
              </w:rPr>
              <w:t>34.7533</w:t>
            </w:r>
          </w:p>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48E0F0BD" w:rsidR="003E5A7E" w:rsidRPr="005442A9" w:rsidRDefault="00966CFD"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2724A96C" w14:textId="2970A75C" w:rsidR="003E5A7E" w:rsidRPr="005442A9" w:rsidRDefault="00E83149" w:rsidP="00F06060">
            <w:pPr>
              <w:spacing w:line="240" w:lineRule="auto"/>
              <w:rPr>
                <w:rFonts w:ascii="Times New Roman" w:hAnsi="Times New Roman"/>
              </w:rPr>
            </w:pPr>
            <w:r w:rsidRPr="005442A9">
              <w:rPr>
                <w:rFonts w:ascii="Times New Roman" w:hAnsi="Times New Roman"/>
              </w:rPr>
              <w:t>51.53415</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408E71C4" w14:textId="2FE5F051" w:rsidR="003E5A7E" w:rsidRPr="005442A9" w:rsidRDefault="009046B7" w:rsidP="00A2634D">
      <w:pPr>
        <w:pStyle w:val="Caption"/>
        <w:ind w:firstLine="360"/>
        <w:jc w:val="center"/>
        <w:rPr>
          <w:b w:val="0"/>
        </w:rPr>
      </w:pPr>
      <w:bookmarkStart w:id="165" w:name="_Toc6022239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Four</w:t>
      </w:r>
      <w:bookmarkEnd w:id="165"/>
    </w:p>
    <w:p w14:paraId="11D47B69" w14:textId="77777777" w:rsidR="00B92262" w:rsidRPr="005442A9" w:rsidRDefault="00B92262" w:rsidP="00A2634D">
      <w:pPr>
        <w:ind w:firstLine="360"/>
      </w:pPr>
    </w:p>
    <w:p w14:paraId="44725402" w14:textId="69F8E499" w:rsidR="0013205C" w:rsidRPr="005442A9" w:rsidRDefault="003E5A7E" w:rsidP="00835088">
      <w:pPr>
        <w:pStyle w:val="Heading3"/>
        <w:numPr>
          <w:ilvl w:val="2"/>
          <w:numId w:val="17"/>
        </w:numPr>
        <w:ind w:left="1350"/>
        <w:jc w:val="left"/>
      </w:pPr>
      <w:r w:rsidRPr="005442A9">
        <w:lastRenderedPageBreak/>
        <w:t>Test Five (Yaw)</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20126F15" w:rsidR="003E5A7E" w:rsidRPr="005442A9" w:rsidRDefault="003E5A7E" w:rsidP="00F06060">
            <w:pPr>
              <w:spacing w:line="240" w:lineRule="auto"/>
              <w:rPr>
                <w:rFonts w:ascii="Times New Roman" w:hAnsi="Times New Roman"/>
              </w:rPr>
            </w:pPr>
            <w:r w:rsidRPr="005442A9">
              <w:rPr>
                <w:rFonts w:ascii="Times New Roman" w:hAnsi="Times New Roman"/>
              </w:rPr>
              <w:t>P</w:t>
            </w:r>
            <w:r w:rsidR="003F2E09" w:rsidRPr="005442A9">
              <w:rPr>
                <w:rFonts w:ascii="Times New Roman" w:hAnsi="Times New Roman"/>
              </w:rPr>
              <w:t xml:space="preserve">osition </w:t>
            </w:r>
            <w:r w:rsidR="003F2E09" w:rsidRPr="005442A9">
              <w:rPr>
                <w:rFonts w:ascii="Times New Roman" w:hAnsi="Times New Roman"/>
              </w:rPr>
              <w:br/>
              <w:t>(x, y</w:t>
            </w:r>
            <w:r w:rsidRPr="005442A9">
              <w:rPr>
                <w:rFonts w:ascii="Times New Roman" w:hAnsi="Times New Roman"/>
              </w:rPr>
              <w:t>, z)</w:t>
            </w:r>
          </w:p>
        </w:tc>
        <w:tc>
          <w:tcPr>
            <w:tcW w:w="0" w:type="auto"/>
          </w:tcPr>
          <w:p w14:paraId="678CA980" w14:textId="1BB4101A" w:rsidR="00152EA7" w:rsidRPr="005442A9" w:rsidRDefault="00152EA7" w:rsidP="00F06060">
            <w:pPr>
              <w:spacing w:line="240" w:lineRule="auto"/>
              <w:rPr>
                <w:rFonts w:ascii="Times New Roman" w:hAnsi="Times New Roman"/>
              </w:rPr>
            </w:pPr>
            <w:r w:rsidRPr="005442A9">
              <w:rPr>
                <w:rFonts w:ascii="Times New Roman" w:hAnsi="Times New Roman"/>
              </w:rPr>
              <w:t>-1086.669</w:t>
            </w:r>
          </w:p>
          <w:p w14:paraId="1A4F8BFD" w14:textId="48D50698" w:rsidR="00152EA7" w:rsidRPr="005442A9" w:rsidRDefault="00152EA7" w:rsidP="00F06060">
            <w:pPr>
              <w:spacing w:line="240" w:lineRule="auto"/>
              <w:rPr>
                <w:rFonts w:ascii="Times New Roman" w:hAnsi="Times New Roman"/>
              </w:rPr>
            </w:pPr>
            <w:r w:rsidRPr="005442A9">
              <w:rPr>
                <w:rFonts w:ascii="Times New Roman" w:hAnsi="Times New Roman"/>
              </w:rPr>
              <w:t>-13.406829</w:t>
            </w:r>
          </w:p>
          <w:p w14:paraId="2B284C0F" w14:textId="132FE1E4" w:rsidR="003E5A7E" w:rsidRPr="005442A9" w:rsidRDefault="00152EA7" w:rsidP="00F06060">
            <w:pPr>
              <w:spacing w:line="240" w:lineRule="auto"/>
              <w:rPr>
                <w:rFonts w:ascii="Times New Roman" w:hAnsi="Times New Roman"/>
              </w:rPr>
            </w:pPr>
            <w:r w:rsidRPr="005442A9">
              <w:rPr>
                <w:rFonts w:ascii="Times New Roman" w:hAnsi="Times New Roman"/>
              </w:rPr>
              <w:t>1686.8999</w:t>
            </w:r>
          </w:p>
        </w:tc>
        <w:tc>
          <w:tcPr>
            <w:tcW w:w="0" w:type="auto"/>
          </w:tcPr>
          <w:p w14:paraId="28EC54DB" w14:textId="7A34FA53" w:rsidR="00152EA7" w:rsidRPr="005442A9" w:rsidRDefault="00152EA7" w:rsidP="00F06060">
            <w:pPr>
              <w:spacing w:line="240" w:lineRule="auto"/>
              <w:rPr>
                <w:rFonts w:ascii="Times New Roman" w:hAnsi="Times New Roman"/>
              </w:rPr>
            </w:pPr>
            <w:r w:rsidRPr="005442A9">
              <w:rPr>
                <w:rFonts w:ascii="Times New Roman" w:hAnsi="Times New Roman"/>
              </w:rPr>
              <w:t>-1085.7</w:t>
            </w:r>
          </w:p>
          <w:p w14:paraId="0D801613" w14:textId="1CA94F12" w:rsidR="00152EA7" w:rsidRPr="005442A9" w:rsidRDefault="00152EA7" w:rsidP="00F06060">
            <w:pPr>
              <w:spacing w:line="240" w:lineRule="auto"/>
              <w:rPr>
                <w:rFonts w:ascii="Times New Roman" w:hAnsi="Times New Roman"/>
              </w:rPr>
            </w:pPr>
            <w:r w:rsidRPr="005442A9">
              <w:rPr>
                <w:rFonts w:ascii="Times New Roman" w:hAnsi="Times New Roman"/>
              </w:rPr>
              <w:t>-24.4326</w:t>
            </w:r>
          </w:p>
          <w:p w14:paraId="4E93C4D1" w14:textId="05AB70DF" w:rsidR="003E5A7E" w:rsidRPr="005442A9" w:rsidRDefault="00152EA7" w:rsidP="00F06060">
            <w:pPr>
              <w:spacing w:line="240" w:lineRule="auto"/>
              <w:rPr>
                <w:rFonts w:ascii="Times New Roman" w:hAnsi="Times New Roman"/>
              </w:rPr>
            </w:pPr>
            <w:r w:rsidRPr="005442A9">
              <w:rPr>
                <w:rFonts w:ascii="Times New Roman" w:hAnsi="Times New Roman"/>
              </w:rPr>
              <w:t>1687.13</w:t>
            </w:r>
          </w:p>
        </w:tc>
      </w:tr>
      <w:tr w:rsidR="003E5A7E" w:rsidRPr="005442A9" w14:paraId="5DCA22CC" w14:textId="77777777" w:rsidTr="00775C0F">
        <w:trPr>
          <w:jc w:val="center"/>
        </w:trPr>
        <w:tc>
          <w:tcPr>
            <w:tcW w:w="0" w:type="auto"/>
          </w:tcPr>
          <w:p w14:paraId="10DD3685"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12FFF7A5" w14:textId="6B1E8D3C" w:rsidR="00152EA7" w:rsidRPr="005442A9" w:rsidRDefault="00152EA7" w:rsidP="00F06060">
            <w:pPr>
              <w:spacing w:line="240" w:lineRule="auto"/>
              <w:rPr>
                <w:rFonts w:ascii="Times New Roman" w:hAnsi="Times New Roman"/>
              </w:rPr>
            </w:pPr>
            <w:r w:rsidRPr="005442A9">
              <w:rPr>
                <w:rFonts w:ascii="Times New Roman" w:hAnsi="Times New Roman"/>
              </w:rPr>
              <w:t>-0.034989346</w:t>
            </w:r>
          </w:p>
          <w:p w14:paraId="00CC2E44" w14:textId="420AB05B" w:rsidR="00152EA7" w:rsidRPr="005442A9" w:rsidRDefault="00152EA7" w:rsidP="00F06060">
            <w:pPr>
              <w:spacing w:line="240" w:lineRule="auto"/>
              <w:rPr>
                <w:rFonts w:ascii="Times New Roman" w:hAnsi="Times New Roman"/>
              </w:rPr>
            </w:pPr>
            <w:r w:rsidRPr="005442A9">
              <w:rPr>
                <w:rFonts w:ascii="Times New Roman" w:hAnsi="Times New Roman"/>
              </w:rPr>
              <w:t>-2.983541</w:t>
            </w:r>
          </w:p>
          <w:p w14:paraId="2ADB527A" w14:textId="3550EE10" w:rsidR="003E5A7E" w:rsidRPr="005442A9" w:rsidRDefault="00152EA7" w:rsidP="00F06060">
            <w:pPr>
              <w:spacing w:line="240" w:lineRule="auto"/>
              <w:rPr>
                <w:rFonts w:ascii="Times New Roman" w:hAnsi="Times New Roman"/>
              </w:rPr>
            </w:pPr>
            <w:r w:rsidRPr="005442A9">
              <w:rPr>
                <w:rFonts w:ascii="Times New Roman" w:hAnsi="Times New Roman"/>
              </w:rPr>
              <w:t>-0.5547009</w:t>
            </w:r>
          </w:p>
        </w:tc>
        <w:tc>
          <w:tcPr>
            <w:tcW w:w="0" w:type="auto"/>
          </w:tcPr>
          <w:p w14:paraId="4933C73E" w14:textId="65BCAD5A" w:rsidR="00152EA7" w:rsidRPr="005442A9" w:rsidRDefault="00152EA7" w:rsidP="00F06060">
            <w:pPr>
              <w:spacing w:line="240" w:lineRule="auto"/>
              <w:rPr>
                <w:rFonts w:ascii="Times New Roman" w:hAnsi="Times New Roman"/>
              </w:rPr>
            </w:pPr>
            <w:r w:rsidRPr="005442A9">
              <w:rPr>
                <w:rFonts w:ascii="Times New Roman" w:hAnsi="Times New Roman"/>
              </w:rPr>
              <w:t>0.141311</w:t>
            </w:r>
          </w:p>
          <w:p w14:paraId="626F5FDA" w14:textId="7334BA14" w:rsidR="00152EA7" w:rsidRPr="005442A9" w:rsidRDefault="00152EA7" w:rsidP="00F06060">
            <w:pPr>
              <w:spacing w:line="240" w:lineRule="auto"/>
              <w:rPr>
                <w:rFonts w:ascii="Times New Roman" w:hAnsi="Times New Roman"/>
              </w:rPr>
            </w:pPr>
            <w:r w:rsidRPr="005442A9">
              <w:rPr>
                <w:rFonts w:ascii="Times New Roman" w:hAnsi="Times New Roman"/>
              </w:rPr>
              <w:t>-2.98676</w:t>
            </w:r>
          </w:p>
          <w:p w14:paraId="4745DA07" w14:textId="1DCA99D9" w:rsidR="003E5A7E" w:rsidRPr="005442A9" w:rsidRDefault="00152EA7" w:rsidP="00F06060">
            <w:pPr>
              <w:spacing w:line="240" w:lineRule="auto"/>
              <w:rPr>
                <w:rFonts w:ascii="Times New Roman" w:hAnsi="Times New Roman"/>
              </w:rPr>
            </w:pPr>
            <w:r w:rsidRPr="005442A9">
              <w:rPr>
                <w:rFonts w:ascii="Times New Roman" w:hAnsi="Times New Roman"/>
              </w:rPr>
              <w:t>-0.975992</w:t>
            </w:r>
          </w:p>
        </w:tc>
      </w:tr>
      <w:tr w:rsidR="003E5A7E" w:rsidRPr="005442A9" w14:paraId="08B69500" w14:textId="77777777" w:rsidTr="00775C0F">
        <w:trPr>
          <w:jc w:val="center"/>
        </w:trPr>
        <w:tc>
          <w:tcPr>
            <w:tcW w:w="0" w:type="auto"/>
          </w:tcPr>
          <w:p w14:paraId="2EA5C74C" w14:textId="7436CC60" w:rsidR="003E5A7E" w:rsidRPr="005442A9" w:rsidRDefault="00966CFD" w:rsidP="00966CFD">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28DB8AA0" w14:textId="153083B6" w:rsidR="003E5A7E" w:rsidRPr="005442A9" w:rsidRDefault="009E513A" w:rsidP="007B6251">
            <w:pPr>
              <w:spacing w:line="240" w:lineRule="auto"/>
              <w:rPr>
                <w:rFonts w:ascii="Times New Roman" w:hAnsi="Times New Roman"/>
              </w:rPr>
            </w:pPr>
            <w:r w:rsidRPr="005442A9">
              <w:rPr>
                <w:rFonts w:ascii="Times New Roman" w:hAnsi="Times New Roman"/>
              </w:rPr>
              <w:t>91.104195</w:t>
            </w:r>
          </w:p>
        </w:tc>
        <w:tc>
          <w:tcPr>
            <w:tcW w:w="0" w:type="auto"/>
          </w:tcPr>
          <w:p w14:paraId="0961D1B4" w14:textId="55C34564" w:rsidR="003E5A7E" w:rsidRPr="005442A9" w:rsidRDefault="009E513A" w:rsidP="007B6251">
            <w:pPr>
              <w:keepNext/>
              <w:spacing w:line="240" w:lineRule="auto"/>
              <w:rPr>
                <w:rFonts w:ascii="Times New Roman" w:hAnsi="Times New Roman"/>
              </w:rPr>
            </w:pPr>
            <w:r w:rsidRPr="005442A9">
              <w:rPr>
                <w:rFonts w:ascii="Times New Roman" w:hAnsi="Times New Roman"/>
              </w:rPr>
              <w:t>91.0854</w:t>
            </w:r>
          </w:p>
        </w:tc>
      </w:tr>
    </w:tbl>
    <w:p w14:paraId="57222135" w14:textId="794DA137" w:rsidR="003E5A7E" w:rsidRPr="005442A9" w:rsidRDefault="009046B7" w:rsidP="00A2634D">
      <w:pPr>
        <w:pStyle w:val="Caption"/>
        <w:ind w:firstLine="360"/>
        <w:jc w:val="center"/>
        <w:rPr>
          <w:b w:val="0"/>
        </w:rPr>
      </w:pPr>
      <w:bookmarkStart w:id="166" w:name="_Toc6022239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Five</w:t>
      </w:r>
      <w:bookmarkEnd w:id="166"/>
    </w:p>
    <w:p w14:paraId="1D1E651C" w14:textId="0A46AB27" w:rsidR="00236E88" w:rsidRPr="005442A9" w:rsidRDefault="00236E88" w:rsidP="004D1ECD"/>
    <w:p w14:paraId="2F89FF1A" w14:textId="5F3A9423" w:rsidR="0013205C" w:rsidRPr="005442A9" w:rsidRDefault="003E5A7E" w:rsidP="00835088">
      <w:pPr>
        <w:pStyle w:val="Heading3"/>
        <w:numPr>
          <w:ilvl w:val="2"/>
          <w:numId w:val="17"/>
        </w:numPr>
        <w:tabs>
          <w:tab w:val="left" w:pos="1080"/>
        </w:tabs>
        <w:jc w:val="left"/>
      </w:pPr>
      <w:r w:rsidRPr="005442A9">
        <w:t>Test Six (Flaps)</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35B1F1F" w14:textId="77777777" w:rsidTr="00775C0F">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775C0F">
        <w:trPr>
          <w:jc w:val="center"/>
        </w:trPr>
        <w:tc>
          <w:tcPr>
            <w:tcW w:w="0" w:type="auto"/>
          </w:tcPr>
          <w:p w14:paraId="59C59F7C" w14:textId="08DCBC8E"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2AEFE81B" w14:textId="4E3FACBC" w:rsidR="00FE3FFD" w:rsidRPr="005442A9" w:rsidRDefault="00FE3FFD" w:rsidP="00F06060">
            <w:pPr>
              <w:spacing w:line="240" w:lineRule="auto"/>
              <w:rPr>
                <w:rFonts w:ascii="Times New Roman" w:hAnsi="Times New Roman"/>
              </w:rPr>
            </w:pPr>
            <w:r w:rsidRPr="005442A9">
              <w:rPr>
                <w:rFonts w:ascii="Times New Roman" w:hAnsi="Times New Roman"/>
              </w:rPr>
              <w:t>-1995.7982</w:t>
            </w:r>
          </w:p>
          <w:p w14:paraId="50A824E1" w14:textId="36208443" w:rsidR="00FE3FFD" w:rsidRPr="005442A9" w:rsidRDefault="00FE3FFD" w:rsidP="00F06060">
            <w:pPr>
              <w:spacing w:line="240" w:lineRule="auto"/>
              <w:rPr>
                <w:rFonts w:ascii="Times New Roman" w:hAnsi="Times New Roman"/>
              </w:rPr>
            </w:pPr>
            <w:r w:rsidRPr="005442A9">
              <w:rPr>
                <w:rFonts w:ascii="Times New Roman" w:hAnsi="Times New Roman"/>
              </w:rPr>
              <w:t>-0.1490945</w:t>
            </w:r>
          </w:p>
          <w:p w14:paraId="5663986E" w14:textId="3ED731B1" w:rsidR="003E5A7E" w:rsidRPr="005442A9" w:rsidRDefault="00FE3FFD" w:rsidP="00F06060">
            <w:pPr>
              <w:spacing w:line="240" w:lineRule="auto"/>
              <w:rPr>
                <w:rFonts w:ascii="Times New Roman" w:hAnsi="Times New Roman"/>
              </w:rPr>
            </w:pPr>
            <w:r w:rsidRPr="005442A9">
              <w:rPr>
                <w:rFonts w:ascii="Times New Roman" w:hAnsi="Times New Roman"/>
              </w:rPr>
              <w:t>1778.0629</w:t>
            </w:r>
          </w:p>
        </w:tc>
        <w:tc>
          <w:tcPr>
            <w:tcW w:w="0" w:type="auto"/>
          </w:tcPr>
          <w:p w14:paraId="47E43630" w14:textId="38F7FF19" w:rsidR="00EF312B" w:rsidRPr="005442A9" w:rsidRDefault="00EF312B" w:rsidP="00F06060">
            <w:pPr>
              <w:spacing w:line="240" w:lineRule="auto"/>
              <w:rPr>
                <w:rFonts w:ascii="Times New Roman" w:hAnsi="Times New Roman"/>
              </w:rPr>
            </w:pPr>
            <w:r w:rsidRPr="005442A9">
              <w:rPr>
                <w:rFonts w:ascii="Times New Roman" w:hAnsi="Times New Roman"/>
              </w:rPr>
              <w:t>-1995.63</w:t>
            </w:r>
          </w:p>
          <w:p w14:paraId="18FFACF3" w14:textId="5B9BFFF6" w:rsidR="00EF312B" w:rsidRPr="005442A9" w:rsidRDefault="00EF312B" w:rsidP="00F06060">
            <w:pPr>
              <w:spacing w:line="240" w:lineRule="auto"/>
              <w:rPr>
                <w:rFonts w:ascii="Times New Roman" w:hAnsi="Times New Roman"/>
              </w:rPr>
            </w:pPr>
            <w:r w:rsidRPr="005442A9">
              <w:rPr>
                <w:rFonts w:ascii="Times New Roman" w:hAnsi="Times New Roman"/>
              </w:rPr>
              <w:t>-0.401624</w:t>
            </w:r>
          </w:p>
          <w:p w14:paraId="0DE7556E" w14:textId="2457B67B" w:rsidR="003E5A7E" w:rsidRPr="005442A9" w:rsidRDefault="00EF312B" w:rsidP="00F06060">
            <w:pPr>
              <w:spacing w:line="240" w:lineRule="auto"/>
              <w:rPr>
                <w:rFonts w:ascii="Times New Roman" w:hAnsi="Times New Roman"/>
              </w:rPr>
            </w:pPr>
            <w:r w:rsidRPr="005442A9">
              <w:rPr>
                <w:rFonts w:ascii="Times New Roman" w:hAnsi="Times New Roman"/>
              </w:rPr>
              <w:t>1778.12</w:t>
            </w:r>
          </w:p>
        </w:tc>
      </w:tr>
      <w:tr w:rsidR="003E5A7E" w:rsidRPr="005442A9" w14:paraId="591BB035" w14:textId="77777777" w:rsidTr="00775C0F">
        <w:trPr>
          <w:jc w:val="center"/>
        </w:trPr>
        <w:tc>
          <w:tcPr>
            <w:tcW w:w="0" w:type="auto"/>
          </w:tcPr>
          <w:p w14:paraId="6893102D"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45A5FB61" w14:textId="1A69788B" w:rsidR="00FE3FFD" w:rsidRPr="005442A9" w:rsidRDefault="00FE3FFD" w:rsidP="00F06060">
            <w:pPr>
              <w:spacing w:line="240" w:lineRule="auto"/>
              <w:rPr>
                <w:rFonts w:ascii="Times New Roman" w:hAnsi="Times New Roman"/>
              </w:rPr>
            </w:pPr>
            <w:r w:rsidRPr="005442A9">
              <w:rPr>
                <w:rFonts w:ascii="Times New Roman" w:hAnsi="Times New Roman"/>
              </w:rPr>
              <w:t>0.0010366426</w:t>
            </w:r>
          </w:p>
          <w:p w14:paraId="0BA98BC9" w14:textId="48DF06D9" w:rsidR="00FE3FFD" w:rsidRPr="005442A9" w:rsidRDefault="00FE3FFD" w:rsidP="00F06060">
            <w:pPr>
              <w:spacing w:line="240" w:lineRule="auto"/>
              <w:rPr>
                <w:rFonts w:ascii="Times New Roman" w:hAnsi="Times New Roman"/>
              </w:rPr>
            </w:pPr>
            <w:r w:rsidRPr="005442A9">
              <w:rPr>
                <w:rFonts w:ascii="Times New Roman" w:hAnsi="Times New Roman"/>
              </w:rPr>
              <w:t>9.436404</w:t>
            </w:r>
          </w:p>
          <w:p w14:paraId="72D4586B" w14:textId="73902B20" w:rsidR="003E5A7E" w:rsidRPr="005442A9" w:rsidRDefault="00FE3FFD" w:rsidP="00F06060">
            <w:pPr>
              <w:spacing w:line="240" w:lineRule="auto"/>
              <w:rPr>
                <w:rFonts w:ascii="Times New Roman" w:hAnsi="Times New Roman"/>
              </w:rPr>
            </w:pPr>
            <w:r w:rsidRPr="005442A9">
              <w:rPr>
                <w:rFonts w:ascii="Times New Roman" w:hAnsi="Times New Roman"/>
              </w:rPr>
              <w:t>-0.009251288</w:t>
            </w:r>
          </w:p>
        </w:tc>
        <w:tc>
          <w:tcPr>
            <w:tcW w:w="0" w:type="auto"/>
          </w:tcPr>
          <w:p w14:paraId="234BD302" w14:textId="2072F3F9" w:rsidR="00EF312B" w:rsidRPr="005442A9" w:rsidRDefault="00EF312B" w:rsidP="00F06060">
            <w:pPr>
              <w:spacing w:line="240" w:lineRule="auto"/>
              <w:rPr>
                <w:rFonts w:ascii="Times New Roman" w:hAnsi="Times New Roman"/>
              </w:rPr>
            </w:pPr>
            <w:r w:rsidRPr="005442A9">
              <w:rPr>
                <w:rFonts w:ascii="Times New Roman" w:hAnsi="Times New Roman"/>
              </w:rPr>
              <w:t>0.0124067</w:t>
            </w:r>
          </w:p>
          <w:p w14:paraId="2EEAC04E" w14:textId="56E22812" w:rsidR="00EF312B" w:rsidRPr="005442A9" w:rsidRDefault="00EF312B" w:rsidP="00F06060">
            <w:pPr>
              <w:spacing w:line="240" w:lineRule="auto"/>
              <w:rPr>
                <w:rFonts w:ascii="Times New Roman" w:hAnsi="Times New Roman"/>
              </w:rPr>
            </w:pPr>
            <w:r w:rsidRPr="005442A9">
              <w:rPr>
                <w:rFonts w:ascii="Times New Roman" w:hAnsi="Times New Roman"/>
              </w:rPr>
              <w:t>9.38473</w:t>
            </w:r>
          </w:p>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775C0F">
        <w:trPr>
          <w:jc w:val="center"/>
        </w:trPr>
        <w:tc>
          <w:tcPr>
            <w:tcW w:w="0" w:type="auto"/>
          </w:tcPr>
          <w:p w14:paraId="1643BE78" w14:textId="71D67E55" w:rsidR="003E5A7E" w:rsidRPr="005442A9" w:rsidRDefault="00D37D80" w:rsidP="00F06060">
            <w:pPr>
              <w:spacing w:line="240" w:lineRule="auto"/>
              <w:rPr>
                <w:rFonts w:ascii="Times New Roman" w:hAnsi="Times New Roman"/>
              </w:rPr>
            </w:pPr>
            <w:r>
              <w:rPr>
                <w:rFonts w:ascii="Times New Roman" w:hAnsi="Times New Roman"/>
              </w:rPr>
              <w:t>Airs</w:t>
            </w:r>
            <w:r w:rsidR="003E5A7E" w:rsidRPr="005442A9">
              <w:rPr>
                <w:rFonts w:ascii="Times New Roman" w:hAnsi="Times New Roman"/>
              </w:rPr>
              <w:t>peed (knots)</w:t>
            </w:r>
          </w:p>
        </w:tc>
        <w:tc>
          <w:tcPr>
            <w:tcW w:w="0" w:type="auto"/>
          </w:tcPr>
          <w:p w14:paraId="3FEEB392" w14:textId="2C56E7DA" w:rsidR="003E5A7E" w:rsidRPr="005442A9" w:rsidRDefault="00FE3FFD" w:rsidP="00F06060">
            <w:pPr>
              <w:spacing w:line="240" w:lineRule="auto"/>
              <w:rPr>
                <w:rFonts w:ascii="Times New Roman" w:hAnsi="Times New Roman"/>
              </w:rPr>
            </w:pPr>
            <w:r w:rsidRPr="005442A9">
              <w:rPr>
                <w:rFonts w:ascii="Times New Roman" w:hAnsi="Times New Roman"/>
              </w:rPr>
              <w:t>56.96767</w:t>
            </w:r>
          </w:p>
        </w:tc>
        <w:tc>
          <w:tcPr>
            <w:tcW w:w="0" w:type="auto"/>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76DF88AD" w14:textId="3D572ADE" w:rsidR="004D1ECD" w:rsidRPr="005442A9" w:rsidRDefault="009046B7" w:rsidP="004D1ECD">
      <w:pPr>
        <w:pStyle w:val="Caption"/>
        <w:ind w:firstLine="360"/>
        <w:jc w:val="center"/>
        <w:rPr>
          <w:b w:val="0"/>
        </w:rPr>
      </w:pPr>
      <w:bookmarkStart w:id="167" w:name="_Toc6022239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xml:space="preserve">: Numerical Results for </w:t>
      </w:r>
      <w:r w:rsidR="00CF5314">
        <w:rPr>
          <w:b w:val="0"/>
        </w:rPr>
        <w:t xml:space="preserve">Bourg </w:t>
      </w:r>
      <w:r w:rsidRPr="005442A9">
        <w:rPr>
          <w:b w:val="0"/>
        </w:rPr>
        <w:t>Test Six</w:t>
      </w:r>
      <w:bookmarkEnd w:id="167"/>
    </w:p>
    <w:p w14:paraId="6A6BEFAF" w14:textId="77777777" w:rsidR="004D1ECD" w:rsidRPr="004D1ECD" w:rsidRDefault="004D1ECD" w:rsidP="004D1ECD"/>
    <w:p w14:paraId="373FADDB" w14:textId="01DFD6D9" w:rsidR="001858ED" w:rsidRDefault="001858ED" w:rsidP="00835088">
      <w:pPr>
        <w:pStyle w:val="Heading2"/>
        <w:numPr>
          <w:ilvl w:val="1"/>
          <w:numId w:val="17"/>
        </w:numPr>
        <w:ind w:left="540"/>
      </w:pPr>
      <w:bookmarkStart w:id="168" w:name="_Toc59976064"/>
      <w:r>
        <w:t>Custom Types</w:t>
      </w:r>
      <w:bookmarkEnd w:id="168"/>
    </w:p>
    <w:p w14:paraId="4DB83209" w14:textId="2A640FFB" w:rsidR="00D85A0B" w:rsidRDefault="00DE6D88" w:rsidP="004D1ECD">
      <w:pPr>
        <w:ind w:firstLine="360"/>
      </w:pPr>
      <w:r>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w:t>
      </w:r>
      <w:r w:rsidR="00E74C72">
        <w:t xml:space="preserve"> cause of the error in the Bourg-based</w:t>
      </w:r>
      <w:r w:rsidR="007025D3">
        <w:t xml:space="preserve"> FDM results.</w:t>
      </w:r>
    </w:p>
    <w:p w14:paraId="62913C4B" w14:textId="2B5835D2" w:rsidR="00070388" w:rsidRDefault="00070388" w:rsidP="00A2634D">
      <w:pPr>
        <w:ind w:firstLine="360"/>
      </w:pPr>
      <w:r>
        <w:lastRenderedPageBreak/>
        <w:t>Each operation has only one calculation test performed for each programming language. The exception is the vector magnitude and vector normalization. Bourg provided more than one test for those operations, so we followed suite in our tests.</w:t>
      </w:r>
    </w:p>
    <w:p w14:paraId="5092614A" w14:textId="0991CD2F" w:rsidR="00DE6D88" w:rsidRDefault="00DE6D88" w:rsidP="00A2634D">
      <w:pPr>
        <w:ind w:firstLine="36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3979390D" w14:textId="77777777" w:rsidR="00236E88" w:rsidRPr="005442A9" w:rsidRDefault="00236E88" w:rsidP="00A2634D">
      <w:pPr>
        <w:ind w:firstLine="360"/>
      </w:pPr>
    </w:p>
    <w:p w14:paraId="4622B11D" w14:textId="514DFDBF" w:rsidR="008A7151" w:rsidRPr="005442A9" w:rsidRDefault="008A7151" w:rsidP="00835088">
      <w:pPr>
        <w:pStyle w:val="Heading3"/>
        <w:numPr>
          <w:ilvl w:val="2"/>
          <w:numId w:val="17"/>
        </w:numPr>
        <w:ind w:left="1080"/>
        <w:jc w:val="left"/>
      </w:pPr>
      <w:r w:rsidRPr="005442A9">
        <w:t>Vector Tests</w:t>
      </w:r>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lastRenderedPageBreak/>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27879240" w14:textId="330A62E9" w:rsidR="00236E88" w:rsidRPr="005442A9" w:rsidRDefault="00236E88" w:rsidP="00A2634D">
      <w:pPr>
        <w:ind w:firstLine="360"/>
      </w:pPr>
    </w:p>
    <w:p w14:paraId="30815113" w14:textId="77777777" w:rsidR="00236E88" w:rsidRPr="005442A9" w:rsidRDefault="00236E88" w:rsidP="00A2634D">
      <w:pPr>
        <w:ind w:firstLine="360"/>
      </w:pPr>
    </w:p>
    <w:p w14:paraId="36CC678A" w14:textId="07FDC926" w:rsidR="0068341B" w:rsidRPr="005442A9" w:rsidRDefault="008A7151" w:rsidP="00835088">
      <w:pPr>
        <w:pStyle w:val="Heading3"/>
        <w:numPr>
          <w:ilvl w:val="2"/>
          <w:numId w:val="17"/>
        </w:numPr>
        <w:ind w:left="1080"/>
        <w:jc w:val="left"/>
      </w:pPr>
      <w:r w:rsidRPr="005442A9">
        <w:t>Matrix Tests</w:t>
      </w:r>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835088">
      <w:pPr>
        <w:pStyle w:val="Heading3"/>
        <w:numPr>
          <w:ilvl w:val="2"/>
          <w:numId w:val="17"/>
        </w:numPr>
        <w:ind w:left="1080"/>
        <w:jc w:val="left"/>
      </w:pPr>
      <w:r w:rsidRPr="005442A9">
        <w:t>Quaternion Tests</w:t>
      </w:r>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435"/>
        <w:gridCol w:w="3380"/>
        <w:gridCol w:w="3815"/>
      </w:tblGrid>
      <w:tr w:rsidR="0064646F" w:rsidRPr="005442A9" w14:paraId="3A63A22D" w14:textId="77777777" w:rsidTr="007B6251">
        <w:tc>
          <w:tcPr>
            <w:tcW w:w="143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lastRenderedPageBreak/>
              <w:t>Input</w:t>
            </w:r>
          </w:p>
        </w:tc>
        <w:tc>
          <w:tcPr>
            <w:tcW w:w="338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7B6251">
        <w:tc>
          <w:tcPr>
            <w:tcW w:w="143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38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0E41FD2B" w14:textId="31528DE4" w:rsidR="00236E88" w:rsidRPr="005442A9" w:rsidRDefault="00236E88" w:rsidP="00A2634D">
      <w:pPr>
        <w:ind w:firstLine="360"/>
      </w:pPr>
    </w:p>
    <w:p w14:paraId="147C5C10" w14:textId="0E4FEAA9" w:rsidR="00655AB6" w:rsidRPr="005442A9" w:rsidRDefault="00655AB6" w:rsidP="00835088">
      <w:pPr>
        <w:pStyle w:val="Heading2"/>
        <w:numPr>
          <w:ilvl w:val="1"/>
          <w:numId w:val="17"/>
        </w:numPr>
        <w:ind w:left="630"/>
      </w:pPr>
      <w:bookmarkStart w:id="169" w:name="_Toc59976065"/>
      <w:r w:rsidRPr="005442A9">
        <w:t>Flight Simulators</w:t>
      </w:r>
      <w:bookmarkEnd w:id="169"/>
    </w:p>
    <w:p w14:paraId="01E47D33" w14:textId="4D2FA17F" w:rsidR="00655AB6" w:rsidRDefault="00655AB6" w:rsidP="00A2634D">
      <w:pPr>
        <w:ind w:firstLine="360"/>
      </w:pPr>
      <w:r>
        <w:t>The System and Component built to calculate the equ</w:t>
      </w:r>
      <w:r w:rsidR="00E74C72">
        <w:t>ations of motion for both the Palmer-based and Bourg-based</w:t>
      </w:r>
      <w:r>
        <w:t xml:space="preserve"> FDM </w:t>
      </w:r>
      <w:r w:rsidR="00E74C72">
        <w:t xml:space="preserve">re-implementations </w:t>
      </w:r>
      <w:r>
        <w:t>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3C768530" w:rsidR="00B156F3" w:rsidRDefault="002A04D3" w:rsidP="00A2634D">
      <w:pPr>
        <w:ind w:firstLine="360"/>
      </w:pPr>
      <w:r>
        <w:t>Each flight simulator’s keyboard</w:t>
      </w:r>
      <w:r w:rsidR="0070219B">
        <w:t xml:space="preserve"> input</w:t>
      </w:r>
      <w:r>
        <w:t xml:space="preserve">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77B3FCA1" w:rsidR="00B156F3" w:rsidRDefault="001F4436" w:rsidP="00BA7FC6">
      <w:pPr>
        <w:pStyle w:val="ListParagraph"/>
        <w:numPr>
          <w:ilvl w:val="0"/>
          <w:numId w:val="14"/>
        </w:numPr>
      </w:pPr>
      <w:r>
        <w:t>In the Palmer-based</w:t>
      </w:r>
      <w:r w:rsidR="00B156F3">
        <w:t xml:space="preserve"> simulator, the amount of a keyboard action is limited (i.e. limited roll angle and throttle application)</w:t>
      </w:r>
    </w:p>
    <w:p w14:paraId="399426F7" w14:textId="49F9B277" w:rsidR="00B156F3" w:rsidRDefault="001F4436" w:rsidP="00BA7FC6">
      <w:pPr>
        <w:pStyle w:val="ListParagraph"/>
        <w:numPr>
          <w:ilvl w:val="0"/>
          <w:numId w:val="14"/>
        </w:numPr>
      </w:pPr>
      <w:r>
        <w:t>In the Bourg-based</w:t>
      </w:r>
      <w:r w:rsidR="00B156F3">
        <w:t xml:space="preserve"> simulator, t</w:t>
      </w:r>
      <w:r w:rsidR="00386E47">
        <w:t>wo</w:t>
      </w:r>
      <w:r w:rsidR="000628AF">
        <w:t xml:space="preserve"> more keys</w:t>
      </w:r>
      <w:r w:rsidR="00386E47">
        <w:t xml:space="preserve"> </w:t>
      </w:r>
      <w:r w:rsidR="00B156F3">
        <w:t xml:space="preserve">are designated to yaw left and </w:t>
      </w:r>
      <w:r w:rsidR="00541FBE">
        <w:t xml:space="preserve">yaw </w:t>
      </w:r>
      <w:r w:rsidR="00B156F3">
        <w:t>right</w:t>
      </w:r>
    </w:p>
    <w:p w14:paraId="1C95DF00" w14:textId="6981D0AF" w:rsidR="00655AB6" w:rsidRDefault="00440FEA" w:rsidP="00A2634D">
      <w:pPr>
        <w:ind w:firstLine="360"/>
      </w:pPr>
      <w:r>
        <w:t>To explain difference #1, i</w:t>
      </w:r>
      <w:r w:rsidR="000628AF">
        <w:t>t is important to note again that the flight control keypresses directly affect the va</w:t>
      </w:r>
      <w:r w:rsidR="00867A47">
        <w:t>lues they represent in the Palmer-based</w:t>
      </w:r>
      <w:r w:rsidR="000628AF">
        <w:t xml:space="preserve"> simulator. For example, rolling to the righ</w:t>
      </w:r>
      <w:r w:rsidR="00867A47">
        <w:t>t in this</w:t>
      </w:r>
      <w:r w:rsidR="000628AF">
        <w:t xml:space="preserve"> simulator will directly change the bank angle value</w:t>
      </w:r>
      <w:r w:rsidR="00BE6E8A">
        <w:t>, then the</w:t>
      </w:r>
      <w:r w:rsidR="0087062D">
        <w:t xml:space="preserve"> equations of motion consider that bank angle</w:t>
      </w:r>
      <w:r w:rsidR="00BE6E8A">
        <w:t xml:space="preserve">, lastly FlightGear graphics will </w:t>
      </w:r>
      <w:r w:rsidR="00BE6E8A">
        <w:lastRenderedPageBreak/>
        <w:t>orient the airplane accordingly.</w:t>
      </w:r>
      <w:r w:rsidR="00423A4C">
        <w:t xml:space="preserve"> Whereas in the Bourg-based</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w:t>
      </w:r>
      <w:r w:rsidR="006B0297">
        <w:t xml:space="preserve"> Thrust is an exception; </w:t>
      </w:r>
      <w:r w:rsidR="007B068A">
        <w:t>similar to all the input in the</w:t>
      </w:r>
      <w:r w:rsidR="006B0297">
        <w:t xml:space="preserve"> Palmer-based simulator, in the Bourg-based simulator</w:t>
      </w:r>
      <w:r w:rsidR="00A7642C">
        <w:t>,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w:t>
      </w:r>
      <w:r w:rsidR="00B7482B">
        <w:t>Bourg-based</w:t>
      </w:r>
      <w:r>
        <w:t xml:space="preserve"> simulator. But, </w:t>
      </w:r>
      <w:r w:rsidR="00B7482B">
        <w:t>the Palmer-based</w:t>
      </w:r>
      <w:r w:rsidR="00A7642C">
        <w:t xml:space="preserve"> simulator does not employ this freedom. I</w:t>
      </w:r>
      <w:r w:rsidR="00B7482B">
        <w:t>n the Palmer-based</w:t>
      </w:r>
      <w:r>
        <w:t xml:space="preserve">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A2634D">
      <w:pPr>
        <w:ind w:firstLine="36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3D8E0DFE" w14:textId="5E91AB9E" w:rsidR="00AA3DA7" w:rsidRPr="00655AB6" w:rsidRDefault="00AA3E85" w:rsidP="00852949">
      <w:pPr>
        <w:ind w:firstLine="360"/>
      </w:pPr>
      <w:r>
        <w:lastRenderedPageBreak/>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A87E2B">
        <w:t xml:space="preserve">Even though the Bourg-based </w:t>
      </w:r>
      <w:r w:rsidR="00785BE6">
        <w:t xml:space="preserve">test results did not match the benchmark as what was </w:t>
      </w:r>
      <w:r w:rsidR="00B806F3">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58EB8C27" w14:textId="3C06FA65" w:rsidR="009C3F20" w:rsidRPr="00B5737D" w:rsidRDefault="00251273" w:rsidP="00FD1676">
      <w:pPr>
        <w:pStyle w:val="Heading1"/>
        <w:numPr>
          <w:ilvl w:val="0"/>
          <w:numId w:val="15"/>
        </w:numPr>
        <w:rPr>
          <w:sz w:val="29"/>
          <w:szCs w:val="29"/>
        </w:rPr>
      </w:pPr>
      <w:bookmarkStart w:id="170" w:name="_Toc59976066"/>
      <w:r w:rsidRPr="00B5737D">
        <w:rPr>
          <w:sz w:val="29"/>
          <w:szCs w:val="29"/>
        </w:rPr>
        <w:t>Conclusion</w:t>
      </w:r>
      <w:bookmarkEnd w:id="170"/>
    </w:p>
    <w:p w14:paraId="7FB32286" w14:textId="77777777" w:rsidR="00D61866" w:rsidRPr="00D61866" w:rsidRDefault="00D61866" w:rsidP="00D61866"/>
    <w:p w14:paraId="77108DD1" w14:textId="0ED70B97" w:rsidR="002E2DE9" w:rsidRPr="002E2DE9" w:rsidRDefault="002E2DE9" w:rsidP="001C5288">
      <w:pPr>
        <w:ind w:firstLine="360"/>
      </w:pPr>
      <w:r w:rsidRPr="002E2DE9">
        <w:t>This cha</w:t>
      </w:r>
      <w:r>
        <w:t>pter summarizes</w:t>
      </w:r>
      <w:r w:rsidRPr="002E2DE9">
        <w:t xml:space="preserve"> the research and results obtained throughout the thesis.</w:t>
      </w:r>
    </w:p>
    <w:p w14:paraId="2941F272" w14:textId="517C6C93" w:rsidR="00236E88" w:rsidRDefault="002E2DE9" w:rsidP="001C5288">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2D5E3020" w14:textId="77777777" w:rsidR="004E158B" w:rsidRDefault="004E158B" w:rsidP="001C5288"/>
    <w:p w14:paraId="14451B6F" w14:textId="77777777" w:rsidR="001C5288" w:rsidRPr="001C5288" w:rsidRDefault="001C5288" w:rsidP="00835088">
      <w:pPr>
        <w:pStyle w:val="ListParagraph"/>
        <w:keepNext/>
        <w:numPr>
          <w:ilvl w:val="0"/>
          <w:numId w:val="17"/>
        </w:numPr>
        <w:spacing w:before="240"/>
        <w:contextualSpacing w:val="0"/>
        <w:outlineLvl w:val="1"/>
        <w:rPr>
          <w:b/>
          <w:bCs/>
          <w:vanish/>
        </w:rPr>
      </w:pPr>
    </w:p>
    <w:p w14:paraId="3BA6D53D" w14:textId="0DACBB77" w:rsidR="00E97EE9" w:rsidRDefault="00E97EE9" w:rsidP="00835088">
      <w:pPr>
        <w:pStyle w:val="Heading2"/>
        <w:numPr>
          <w:ilvl w:val="1"/>
          <w:numId w:val="17"/>
        </w:numPr>
        <w:ind w:left="630"/>
      </w:pPr>
      <w:bookmarkStart w:id="171" w:name="_Toc59976067"/>
      <w:r>
        <w:t>Research Conclusions</w:t>
      </w:r>
      <w:bookmarkEnd w:id="171"/>
    </w:p>
    <w:p w14:paraId="0A60E4EA" w14:textId="4D2D0F97" w:rsidR="00673D1A" w:rsidRDefault="000F286D" w:rsidP="001C5288">
      <w:pPr>
        <w:ind w:firstLine="360"/>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 xml:space="preserve">Physics for Game </w:t>
      </w:r>
      <w:r w:rsidR="00553A42" w:rsidRPr="003E07AF">
        <w:rPr>
          <w:i/>
        </w:rPr>
        <w:lastRenderedPageBreak/>
        <w:t>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w:t>
      </w:r>
      <w:r w:rsidR="005C2651">
        <w:t>er a set amount of time. The output</w:t>
      </w:r>
      <w:r w:rsidR="00582B24">
        <w:t xml:space="preserve"> data from each FDM</w:t>
      </w:r>
      <w:r w:rsidR="00C81065">
        <w:t xml:space="preserve"> was compared, and matched exactly. </w:t>
      </w:r>
    </w:p>
    <w:p w14:paraId="574D5C0A" w14:textId="4EE18805" w:rsidR="00FE4F24" w:rsidRDefault="00FE4F24" w:rsidP="001C5288">
      <w:pPr>
        <w:ind w:firstLine="360"/>
      </w:pPr>
      <w:r>
        <w:t>T</w:t>
      </w:r>
      <w:r w:rsidR="00ED609B">
        <w:t>he second re</w:t>
      </w:r>
      <w:r>
        <w:t>-implemented FDM is based on the works by David Bourg</w:t>
      </w:r>
      <w:r w:rsidR="00ED609B">
        <w:t xml:space="preserve"> [14] in his textbook </w:t>
      </w:r>
      <w:r w:rsidRPr="002F7602">
        <w:rPr>
          <w:i/>
        </w:rPr>
        <w:t>Physics for Game Developers</w:t>
      </w:r>
      <w:r w:rsidR="00ED609B">
        <w:t>. This</w:t>
      </w:r>
      <w:r w:rsidR="00DA4A77">
        <w:t xml:space="preserve"> FDM was </w:t>
      </w:r>
      <w:r w:rsidR="00ED609B">
        <w:t xml:space="preserve">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w:t>
      </w:r>
      <w:r w:rsidR="004F1F8B">
        <w:t>the tests on the Palmer-based</w:t>
      </w:r>
      <w:r w:rsidR="007D3BAB">
        <w:t xml:space="preserve">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6A1712DD" w14:textId="77777777" w:rsidR="00DA780A" w:rsidRDefault="000C6821" w:rsidP="001C5288">
      <w:pPr>
        <w:ind w:firstLine="360"/>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w:t>
      </w:r>
      <w:r w:rsidR="00014139">
        <w:lastRenderedPageBreak/>
        <w:t xml:space="preserve">a full-scale flight simulator. Because of the decoupling nature of the ECS design, </w:t>
      </w:r>
      <w:r w:rsidR="00CF0A25">
        <w:t>this</w:t>
      </w:r>
      <w:r w:rsidR="00014139">
        <w:t xml:space="preserve"> extension of </w:t>
      </w:r>
      <w:r w:rsidR="00CF0A25">
        <w:t xml:space="preserve">each FDM into </w:t>
      </w:r>
      <w:r w:rsidR="00014139">
        <w:t xml:space="preserve">flight simulators is effortless. </w:t>
      </w:r>
      <w:r w:rsidR="001E6A8C">
        <w:t xml:space="preserve">The performance benefits of ECS, although not measured in this thesis but evident in [34],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p>
    <w:p w14:paraId="44D1C31D" w14:textId="57039256" w:rsidR="00553A42" w:rsidRDefault="00DB3555" w:rsidP="001C5288">
      <w:pPr>
        <w:ind w:firstLine="360"/>
      </w:pPr>
      <w:r>
        <w:t>The flight</w:t>
      </w:r>
      <w:r w:rsidR="00030A84">
        <w:t xml:space="preserve"> simulation</w:t>
      </w:r>
      <w:r>
        <w:t xml:space="preserve"> experience</w:t>
      </w:r>
      <w:r w:rsidR="00B5305C">
        <w:t xml:space="preserve"> in either simulator is </w:t>
      </w:r>
      <w:r w:rsidR="00DA780A">
        <w:t>stable</w:t>
      </w:r>
      <w:r w:rsidR="002C56DA">
        <w:t>, smooth, and look</w:t>
      </w:r>
      <w:r w:rsidR="00761A33">
        <w:t xml:space="preserve">s </w:t>
      </w:r>
      <w:r w:rsidR="00DA780A">
        <w:t>realistic.</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3F11CDFA" w14:textId="77777777" w:rsidR="00604FE3" w:rsidRDefault="00604FE3" w:rsidP="001C5288">
      <w:pPr>
        <w:ind w:firstLine="360"/>
      </w:pPr>
    </w:p>
    <w:p w14:paraId="0D300DA6" w14:textId="69067F19" w:rsidR="00251273" w:rsidRDefault="00251273" w:rsidP="00835088">
      <w:pPr>
        <w:pStyle w:val="Heading2"/>
        <w:numPr>
          <w:ilvl w:val="1"/>
          <w:numId w:val="17"/>
        </w:numPr>
        <w:ind w:left="630"/>
      </w:pPr>
      <w:bookmarkStart w:id="172" w:name="_Toc59976068"/>
      <w:r>
        <w:t>Significance of Research</w:t>
      </w:r>
      <w:bookmarkEnd w:id="172"/>
    </w:p>
    <w:p w14:paraId="3EAC7910" w14:textId="51B472AA" w:rsidR="00125E43" w:rsidRDefault="00E34A9B" w:rsidP="001C5288">
      <w:pPr>
        <w:ind w:firstLine="36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129FBB5A" w14:textId="77777777" w:rsidR="00604FE3" w:rsidRDefault="00604FE3" w:rsidP="001C5288">
      <w:pPr>
        <w:ind w:firstLine="360"/>
      </w:pPr>
    </w:p>
    <w:p w14:paraId="7DB34A5E" w14:textId="52886334" w:rsidR="00AA0E9F" w:rsidRDefault="00AA0E9F" w:rsidP="00835088">
      <w:pPr>
        <w:pStyle w:val="Heading2"/>
        <w:numPr>
          <w:ilvl w:val="1"/>
          <w:numId w:val="17"/>
        </w:numPr>
        <w:ind w:left="630"/>
      </w:pPr>
      <w:bookmarkStart w:id="173" w:name="_Toc59976069"/>
      <w:r>
        <w:t>Future Research</w:t>
      </w:r>
      <w:bookmarkEnd w:id="173"/>
    </w:p>
    <w:p w14:paraId="58050134" w14:textId="1723ED34" w:rsidR="00251273" w:rsidRDefault="00AA0E9F" w:rsidP="001C5288">
      <w:pPr>
        <w:ind w:firstLine="360"/>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 xml:space="preserve">The Component containing all of the data representing the rigid body airplane, called DataFDM, is quite large. It is larger than ideal for what an ECS-based software would want to use. This is because an important aspect of ECS is that the </w:t>
      </w:r>
      <w:r w:rsidR="00B35499">
        <w:lastRenderedPageBreak/>
        <w:t>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Pr="00414395" w:rsidRDefault="00C87ADB" w:rsidP="0064646A">
      <w:pPr>
        <w:pStyle w:val="Heading1"/>
        <w:rPr>
          <w:sz w:val="29"/>
          <w:szCs w:val="29"/>
        </w:rPr>
      </w:pPr>
      <w:r>
        <w:br w:type="page"/>
      </w:r>
      <w:bookmarkStart w:id="174" w:name="_Toc59976070"/>
      <w:r w:rsidR="00251273" w:rsidRPr="00414395">
        <w:rPr>
          <w:sz w:val="29"/>
          <w:szCs w:val="29"/>
        </w:rPr>
        <w:lastRenderedPageBreak/>
        <w:t>Appendix</w:t>
      </w:r>
      <w:r w:rsidR="006C7E44" w:rsidRPr="00414395">
        <w:rPr>
          <w:sz w:val="29"/>
          <w:szCs w:val="29"/>
        </w:rPr>
        <w:t xml:space="preserve"> A</w:t>
      </w:r>
      <w:r w:rsidR="00517732" w:rsidRPr="00414395">
        <w:rPr>
          <w:sz w:val="29"/>
          <w:szCs w:val="29"/>
        </w:rPr>
        <w:t xml:space="preserve">: </w:t>
      </w:r>
      <w:r w:rsidR="003C0BD3" w:rsidRPr="00414395">
        <w:rPr>
          <w:sz w:val="29"/>
          <w:szCs w:val="29"/>
        </w:rPr>
        <w:t>Configuring</w:t>
      </w:r>
      <w:r w:rsidR="00517732" w:rsidRPr="00414395">
        <w:rPr>
          <w:sz w:val="29"/>
          <w:szCs w:val="29"/>
        </w:rPr>
        <w:t xml:space="preserve"> FlightGear</w:t>
      </w:r>
      <w:r w:rsidR="003C0BD3" w:rsidRPr="00414395">
        <w:rPr>
          <w:sz w:val="29"/>
          <w:szCs w:val="29"/>
        </w:rPr>
        <w:t xml:space="preserve"> as a Visual System</w:t>
      </w:r>
      <w:bookmarkEnd w:id="174"/>
    </w:p>
    <w:p w14:paraId="01920001" w14:textId="77777777" w:rsidR="003B589A" w:rsidRDefault="003B589A" w:rsidP="00D27DC4"/>
    <w:p w14:paraId="7E660C58" w14:textId="7DD70CA1" w:rsidR="003B589A" w:rsidRDefault="00D17EED" w:rsidP="00D27DC4">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0D8A165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t xml:space="preserve">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5F6BE407" w:rsidR="00BF5959" w:rsidRPr="00414395" w:rsidRDefault="00BF5959" w:rsidP="0064646A">
      <w:pPr>
        <w:pStyle w:val="Heading1"/>
        <w:rPr>
          <w:sz w:val="29"/>
          <w:szCs w:val="29"/>
        </w:rPr>
      </w:pPr>
      <w:bookmarkStart w:id="175" w:name="_Toc59976071"/>
      <w:r w:rsidRPr="00414395">
        <w:rPr>
          <w:sz w:val="29"/>
          <w:szCs w:val="29"/>
        </w:rPr>
        <w:lastRenderedPageBreak/>
        <w:t>Appendix B: Flight Simulator Keyboard Controls</w:t>
      </w:r>
      <w:bookmarkEnd w:id="175"/>
    </w:p>
    <w:p w14:paraId="4917CEFD" w14:textId="77777777" w:rsidR="00125E43" w:rsidRPr="00125E43" w:rsidRDefault="00125E43" w:rsidP="00125E43"/>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4E7DFFFA" w:rsidR="004758F4" w:rsidRPr="005B3A25" w:rsidRDefault="004D2D5A" w:rsidP="00F82A06">
            <w:pPr>
              <w:spacing w:line="240" w:lineRule="auto"/>
              <w:jc w:val="center"/>
              <w:rPr>
                <w:b/>
              </w:rPr>
            </w:pPr>
            <w:r>
              <w:rPr>
                <w:b/>
              </w:rPr>
              <w:t>Palmer-based</w:t>
            </w:r>
            <w:r w:rsidR="004758F4">
              <w:rPr>
                <w:b/>
              </w:rPr>
              <w:t xml:space="preserve">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F818C7D" w:rsidR="001A66CC" w:rsidRPr="00C57AC9" w:rsidRDefault="00C57AC9" w:rsidP="00C57AC9">
      <w:pPr>
        <w:pStyle w:val="Caption"/>
        <w:jc w:val="center"/>
        <w:rPr>
          <w:b w:val="0"/>
        </w:rPr>
      </w:pPr>
      <w:bookmarkStart w:id="176" w:name="_Toc60222394"/>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009751F6">
        <w:rPr>
          <w:b w:val="0"/>
        </w:rPr>
        <w:t xml:space="preserve">: Palmer-based </w:t>
      </w:r>
      <w:r w:rsidRPr="00C57AC9">
        <w:rPr>
          <w:b w:val="0"/>
        </w:rPr>
        <w:t>Flight Simulator Keyboard Controls</w:t>
      </w:r>
      <w:bookmarkEnd w:id="176"/>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B5051FE" w:rsidR="007A154D" w:rsidRPr="005B3A25" w:rsidRDefault="004D2D5A" w:rsidP="00F82A06">
            <w:pPr>
              <w:spacing w:line="240" w:lineRule="auto"/>
              <w:jc w:val="center"/>
              <w:rPr>
                <w:b/>
              </w:rPr>
            </w:pPr>
            <w:r>
              <w:rPr>
                <w:b/>
              </w:rPr>
              <w:t>Bourg-based</w:t>
            </w:r>
            <w:r w:rsidR="007A154D">
              <w:rPr>
                <w:b/>
              </w:rPr>
              <w:t xml:space="preserve">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54376353" w14:textId="28952A65" w:rsidR="00BF5959" w:rsidRPr="00C57AC9" w:rsidRDefault="00C57AC9" w:rsidP="00C57AC9">
      <w:pPr>
        <w:pStyle w:val="Caption"/>
        <w:jc w:val="center"/>
        <w:rPr>
          <w:b w:val="0"/>
        </w:rPr>
      </w:pPr>
      <w:bookmarkStart w:id="177" w:name="_Toc60222395"/>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00A95C9E">
        <w:rPr>
          <w:b w:val="0"/>
        </w:rPr>
        <w:t>: Bourg-based</w:t>
      </w:r>
      <w:r w:rsidRPr="00C57AC9">
        <w:rPr>
          <w:b w:val="0"/>
        </w:rPr>
        <w:t xml:space="preserve"> Flight Simulator Keyboard Controls</w:t>
      </w:r>
      <w:bookmarkEnd w:id="177"/>
    </w:p>
    <w:p w14:paraId="4B2BF4A2" w14:textId="484711C0" w:rsidR="00BF5959" w:rsidRDefault="00BF5959" w:rsidP="00BF5959"/>
    <w:p w14:paraId="6980D162" w14:textId="6B2E59C8" w:rsidR="00BF5959" w:rsidRDefault="00BF5959" w:rsidP="00BF5959"/>
    <w:p w14:paraId="6C374D42" w14:textId="6E44DE82" w:rsidR="00BF5959" w:rsidRDefault="00BF5959" w:rsidP="00BF5959"/>
    <w:p w14:paraId="63190B2C" w14:textId="13AE1692" w:rsidR="00BF5959" w:rsidRDefault="00BF5959" w:rsidP="00BF5959"/>
    <w:p w14:paraId="536D26A0" w14:textId="4916023E" w:rsidR="00BF5959" w:rsidRPr="00BF5959" w:rsidRDefault="00BF5959" w:rsidP="00BF5959"/>
    <w:p w14:paraId="224D320F" w14:textId="3BA28160" w:rsidR="006013BF" w:rsidRPr="00414395" w:rsidRDefault="006013BF" w:rsidP="0064646A">
      <w:pPr>
        <w:pStyle w:val="Heading1"/>
        <w:rPr>
          <w:sz w:val="29"/>
          <w:szCs w:val="29"/>
        </w:rPr>
      </w:pPr>
      <w:bookmarkStart w:id="178" w:name="_Toc493484480"/>
      <w:bookmarkStart w:id="179" w:name="_Toc493484720"/>
      <w:bookmarkStart w:id="180" w:name="_Toc494527317"/>
      <w:bookmarkStart w:id="181" w:name="_Toc495221484"/>
      <w:bookmarkStart w:id="182" w:name="_Toc495663200"/>
      <w:bookmarkStart w:id="183" w:name="_Toc495826223"/>
      <w:bookmarkStart w:id="184" w:name="_Toc495826331"/>
      <w:bookmarkStart w:id="185" w:name="_Toc495999072"/>
      <w:bookmarkStart w:id="186" w:name="_Toc496074870"/>
      <w:bookmarkStart w:id="187" w:name="_Toc496074966"/>
      <w:bookmarkStart w:id="188" w:name="_Toc496075140"/>
      <w:bookmarkStart w:id="189" w:name="_Toc496075298"/>
      <w:bookmarkStart w:id="190" w:name="_Toc496075363"/>
      <w:bookmarkStart w:id="191" w:name="_Toc496080607"/>
      <w:bookmarkStart w:id="192" w:name="_Toc497120310"/>
      <w:bookmarkStart w:id="193" w:name="_Toc503248614"/>
      <w:bookmarkStart w:id="194" w:name="_Toc504131206"/>
      <w:bookmarkStart w:id="195" w:name="_Toc504131408"/>
      <w:bookmarkStart w:id="196" w:name="_Toc504131563"/>
      <w:bookmarkStart w:id="197" w:name="_Toc1369874"/>
      <w:bookmarkStart w:id="198" w:name="_Toc235956796"/>
      <w:bookmarkStart w:id="199" w:name="_Toc59976072"/>
      <w:r w:rsidRPr="00414395">
        <w:rPr>
          <w:sz w:val="29"/>
          <w:szCs w:val="29"/>
        </w:rPr>
        <w:lastRenderedPageBreak/>
        <w:t>Bibliography</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644A25ED" w14:textId="77777777" w:rsidR="00125E43" w:rsidRPr="00125E43" w:rsidRDefault="00125E43" w:rsidP="00125E43"/>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lastRenderedPageBreak/>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lastRenderedPageBreak/>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06D86748"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r w:rsidR="00FE1B53">
        <w:t>.</w:t>
      </w:r>
    </w:p>
    <w:p w14:paraId="3ACBE831" w14:textId="301DCA2A" w:rsidR="00B67E4A" w:rsidRDefault="00B67E4A" w:rsidP="00B75719">
      <w:pPr>
        <w:ind w:left="450" w:hanging="450"/>
      </w:pPr>
      <w:r>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06BE45B8" w:rsidR="004122D5" w:rsidRDefault="004122D5" w:rsidP="00B75719">
      <w:pPr>
        <w:ind w:left="450" w:hanging="450"/>
      </w:pPr>
      <w:r>
        <w:t xml:space="preserve">[35] </w:t>
      </w:r>
      <w:r w:rsidRPr="004122D5">
        <w:t>https://en.wikipedia.org/wiki/Flight_dynamics_(fixed-wing_aircraft)</w:t>
      </w:r>
      <w:r>
        <w:t>, 2020. [Online; accessed 12/10/2020.</w:t>
      </w:r>
    </w:p>
    <w:p w14:paraId="4C854E41" w14:textId="093590FC" w:rsidR="0099788B" w:rsidRDefault="0099788B" w:rsidP="00B75719">
      <w:pPr>
        <w:ind w:left="450" w:hanging="450"/>
      </w:pPr>
      <w:r>
        <w:t xml:space="preserve">[36] </w:t>
      </w:r>
      <w:r w:rsidRPr="00525E1C">
        <w:t>https://en.wikipedia.org/wiki/Flight_control_surfaces</w:t>
      </w:r>
      <w:r>
        <w:t>, 2020. [Online; accessed 12/30/2020.</w:t>
      </w:r>
    </w:p>
    <w:p w14:paraId="6707D841" w14:textId="0ACDDA3D" w:rsidR="0084327B" w:rsidRDefault="0084327B" w:rsidP="00B75719">
      <w:pPr>
        <w:ind w:left="450" w:hanging="450"/>
      </w:pPr>
      <w:r>
        <w:t xml:space="preserve">[37] </w:t>
      </w:r>
      <w:r w:rsidRPr="00B07652">
        <w:t>https://www.usgs.gov/faqs/how-much-distance-does-a-degree-minute-and-second-cover-your-maps?qt-news_science_products=0#qt-news_science_products</w:t>
      </w:r>
      <w:r>
        <w:t>. [Online; accessed 12/1/2020.</w:t>
      </w: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56CE19DB" w:rsidR="00593E7E" w:rsidRDefault="00593E7E" w:rsidP="00A5774D">
      <w:pPr>
        <w:spacing w:line="276" w:lineRule="auto"/>
      </w:pPr>
    </w:p>
    <w:p w14:paraId="3BC2B95B" w14:textId="46F9E00F" w:rsidR="00414395" w:rsidRDefault="00414395" w:rsidP="00A5774D">
      <w:pPr>
        <w:spacing w:line="276" w:lineRule="auto"/>
      </w:pPr>
    </w:p>
    <w:p w14:paraId="7B15850C" w14:textId="5DA7BC78" w:rsidR="00414395" w:rsidRDefault="00414395" w:rsidP="00A5774D">
      <w:pPr>
        <w:spacing w:line="276" w:lineRule="auto"/>
      </w:pPr>
    </w:p>
    <w:p w14:paraId="1490C90F" w14:textId="46F653DE" w:rsidR="009916FC" w:rsidRDefault="009916FC" w:rsidP="00A5774D">
      <w:pPr>
        <w:spacing w:line="276" w:lineRule="auto"/>
      </w:pPr>
    </w:p>
    <w:p w14:paraId="2179E835" w14:textId="1164C839" w:rsidR="00D72A41" w:rsidRPr="00414395" w:rsidRDefault="00D72A41" w:rsidP="0064646A">
      <w:pPr>
        <w:pStyle w:val="Heading1"/>
        <w:rPr>
          <w:sz w:val="29"/>
          <w:szCs w:val="29"/>
        </w:rPr>
      </w:pPr>
      <w:bookmarkStart w:id="200" w:name="_Toc59976073"/>
      <w:r w:rsidRPr="00414395">
        <w:rPr>
          <w:sz w:val="29"/>
          <w:szCs w:val="29"/>
        </w:rPr>
        <w:t>Acronyms</w:t>
      </w:r>
      <w:bookmarkEnd w:id="200"/>
    </w:p>
    <w:p w14:paraId="6261DCF7" w14:textId="77777777" w:rsidR="00125E43" w:rsidRPr="00125E43" w:rsidRDefault="00125E43" w:rsidP="00125E43"/>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4A58CF07" w14:textId="40AB45EB" w:rsidR="00DC7026" w:rsidRDefault="004B4440" w:rsidP="00841513">
      <w:r>
        <w:t>3D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09C1612C" w14:textId="77777777" w:rsidR="00975D2C" w:rsidRDefault="00841513" w:rsidP="00841513">
      <w:r>
        <w:t>DT</w:t>
      </w:r>
    </w:p>
    <w:p w14:paraId="12AE974C" w14:textId="77777777" w:rsidR="00975D2C" w:rsidRDefault="00975D2C" w:rsidP="00841513">
      <w:r>
        <w:t>GUI</w:t>
      </w:r>
    </w:p>
    <w:p w14:paraId="379A7CE4" w14:textId="66BE0B8C" w:rsidR="00841513" w:rsidRPr="00841513" w:rsidRDefault="00975D2C" w:rsidP="00841513">
      <w:r>
        <w:t>C#</w:t>
      </w:r>
      <w:r w:rsidR="00841513">
        <w:br/>
      </w:r>
    </w:p>
    <w:sectPr w:rsidR="00841513" w:rsidRPr="00841513" w:rsidSect="00A570F9">
      <w:footerReference w:type="default" r:id="rId2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2C52DC" w:rsidRDefault="002C52DC">
      <w:pPr>
        <w:spacing w:line="240" w:lineRule="auto"/>
      </w:pPr>
      <w:r>
        <w:separator/>
      </w:r>
    </w:p>
  </w:endnote>
  <w:endnote w:type="continuationSeparator" w:id="0">
    <w:p w14:paraId="64CA868B" w14:textId="77777777" w:rsidR="002C52DC" w:rsidRDefault="002C52DC">
      <w:pPr>
        <w:spacing w:line="240" w:lineRule="auto"/>
      </w:pPr>
      <w:r>
        <w:continuationSeparator/>
      </w:r>
    </w:p>
  </w:endnote>
  <w:endnote w:type="continuationNotice" w:id="1">
    <w:p w14:paraId="19AAAEF1" w14:textId="77777777" w:rsidR="002C52DC" w:rsidRDefault="002C52D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mbusRomNo9L-Me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2C52DC" w:rsidRDefault="002C52DC"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41687C35" w:rsidR="002C52DC" w:rsidRDefault="002C52DC">
    <w:pPr>
      <w:pStyle w:val="Footer"/>
      <w:jc w:val="center"/>
    </w:pPr>
    <w:r>
      <w:fldChar w:fldCharType="begin"/>
    </w:r>
    <w:r>
      <w:instrText xml:space="preserve"> PAGE   \* MERGEFORMAT </w:instrText>
    </w:r>
    <w:r>
      <w:fldChar w:fldCharType="separate"/>
    </w:r>
    <w:r w:rsidR="00AE563B">
      <w:rPr>
        <w:noProof/>
      </w:rPr>
      <w:t>75</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2C52DC" w:rsidRDefault="002C52DC">
      <w:pPr>
        <w:spacing w:line="240" w:lineRule="auto"/>
      </w:pPr>
      <w:r>
        <w:separator/>
      </w:r>
    </w:p>
  </w:footnote>
  <w:footnote w:type="continuationSeparator" w:id="0">
    <w:p w14:paraId="390507A9" w14:textId="77777777" w:rsidR="002C52DC" w:rsidRDefault="002C52DC">
      <w:pPr>
        <w:spacing w:line="240" w:lineRule="auto"/>
      </w:pPr>
      <w:r>
        <w:continuationSeparator/>
      </w:r>
    </w:p>
  </w:footnote>
  <w:footnote w:type="continuationNotice" w:id="1">
    <w:p w14:paraId="547821B9" w14:textId="77777777" w:rsidR="002C52DC" w:rsidRDefault="002C52DC">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F76"/>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6"/>
  </w:num>
  <w:num w:numId="2">
    <w:abstractNumId w:val="6"/>
  </w:num>
  <w:num w:numId="3">
    <w:abstractNumId w:val="8"/>
  </w:num>
  <w:num w:numId="4">
    <w:abstractNumId w:val="11"/>
  </w:num>
  <w:num w:numId="5">
    <w:abstractNumId w:val="4"/>
  </w:num>
  <w:num w:numId="6">
    <w:abstractNumId w:val="1"/>
  </w:num>
  <w:num w:numId="7">
    <w:abstractNumId w:val="14"/>
  </w:num>
  <w:num w:numId="8">
    <w:abstractNumId w:val="13"/>
  </w:num>
  <w:num w:numId="9">
    <w:abstractNumId w:val="7"/>
  </w:num>
  <w:num w:numId="10">
    <w:abstractNumId w:val="2"/>
  </w:num>
  <w:num w:numId="11">
    <w:abstractNumId w:val="12"/>
  </w:num>
  <w:num w:numId="12">
    <w:abstractNumId w:val="10"/>
  </w:num>
  <w:num w:numId="13">
    <w:abstractNumId w:val="9"/>
  </w:num>
  <w:num w:numId="14">
    <w:abstractNumId w:val="5"/>
  </w:num>
  <w:num w:numId="15">
    <w:abstractNumId w:val="15"/>
  </w:num>
  <w:num w:numId="16">
    <w:abstractNumId w:val="3"/>
  </w:num>
  <w:num w:numId="1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0F01"/>
    <w:rsid w:val="00011173"/>
    <w:rsid w:val="00011602"/>
    <w:rsid w:val="00011BD7"/>
    <w:rsid w:val="00011C33"/>
    <w:rsid w:val="00012305"/>
    <w:rsid w:val="000127E6"/>
    <w:rsid w:val="00013310"/>
    <w:rsid w:val="00013DC5"/>
    <w:rsid w:val="00014139"/>
    <w:rsid w:val="000142DF"/>
    <w:rsid w:val="00014396"/>
    <w:rsid w:val="0001502A"/>
    <w:rsid w:val="00015070"/>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0A84"/>
    <w:rsid w:val="00032293"/>
    <w:rsid w:val="00033464"/>
    <w:rsid w:val="00033B9E"/>
    <w:rsid w:val="0003485F"/>
    <w:rsid w:val="00034AF2"/>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722"/>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8AF"/>
    <w:rsid w:val="00062C7C"/>
    <w:rsid w:val="000630D9"/>
    <w:rsid w:val="000639AC"/>
    <w:rsid w:val="00063E61"/>
    <w:rsid w:val="000641B7"/>
    <w:rsid w:val="00065719"/>
    <w:rsid w:val="000657D5"/>
    <w:rsid w:val="0006610D"/>
    <w:rsid w:val="00066564"/>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74C"/>
    <w:rsid w:val="0007784C"/>
    <w:rsid w:val="00077944"/>
    <w:rsid w:val="00080019"/>
    <w:rsid w:val="00080F28"/>
    <w:rsid w:val="0008111D"/>
    <w:rsid w:val="00081588"/>
    <w:rsid w:val="000817AB"/>
    <w:rsid w:val="000817B9"/>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90439"/>
    <w:rsid w:val="00090BB6"/>
    <w:rsid w:val="00090C34"/>
    <w:rsid w:val="00090CF6"/>
    <w:rsid w:val="00090DD8"/>
    <w:rsid w:val="00090E7C"/>
    <w:rsid w:val="000910FA"/>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6C9"/>
    <w:rsid w:val="000A3AFA"/>
    <w:rsid w:val="000A4459"/>
    <w:rsid w:val="000A5FC5"/>
    <w:rsid w:val="000A62BF"/>
    <w:rsid w:val="000A7647"/>
    <w:rsid w:val="000A7840"/>
    <w:rsid w:val="000A789A"/>
    <w:rsid w:val="000A7EFB"/>
    <w:rsid w:val="000B038D"/>
    <w:rsid w:val="000B0852"/>
    <w:rsid w:val="000B12AD"/>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5D09"/>
    <w:rsid w:val="000C600F"/>
    <w:rsid w:val="000C603C"/>
    <w:rsid w:val="000C6821"/>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029"/>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4848"/>
    <w:rsid w:val="000E4F52"/>
    <w:rsid w:val="000E56A7"/>
    <w:rsid w:val="000E5B99"/>
    <w:rsid w:val="000E5CAB"/>
    <w:rsid w:val="000E6A28"/>
    <w:rsid w:val="000E72FD"/>
    <w:rsid w:val="000E7814"/>
    <w:rsid w:val="000F1D5D"/>
    <w:rsid w:val="000F24BA"/>
    <w:rsid w:val="000F27C4"/>
    <w:rsid w:val="000F286D"/>
    <w:rsid w:val="000F332C"/>
    <w:rsid w:val="000F3396"/>
    <w:rsid w:val="000F3B8C"/>
    <w:rsid w:val="000F44D9"/>
    <w:rsid w:val="000F4A40"/>
    <w:rsid w:val="000F4EBE"/>
    <w:rsid w:val="000F51CD"/>
    <w:rsid w:val="000F549A"/>
    <w:rsid w:val="000F6C01"/>
    <w:rsid w:val="000F7587"/>
    <w:rsid w:val="00101341"/>
    <w:rsid w:val="00101DF6"/>
    <w:rsid w:val="00102FD7"/>
    <w:rsid w:val="001039F7"/>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A32"/>
    <w:rsid w:val="00114BFA"/>
    <w:rsid w:val="00114C20"/>
    <w:rsid w:val="001151EA"/>
    <w:rsid w:val="001154BB"/>
    <w:rsid w:val="001155D8"/>
    <w:rsid w:val="00116402"/>
    <w:rsid w:val="00116907"/>
    <w:rsid w:val="00116968"/>
    <w:rsid w:val="00117019"/>
    <w:rsid w:val="00117CB0"/>
    <w:rsid w:val="0012020A"/>
    <w:rsid w:val="001212C6"/>
    <w:rsid w:val="001224C1"/>
    <w:rsid w:val="00122560"/>
    <w:rsid w:val="0012277C"/>
    <w:rsid w:val="001228B4"/>
    <w:rsid w:val="00122FCC"/>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9E"/>
    <w:rsid w:val="001309BA"/>
    <w:rsid w:val="00130EC0"/>
    <w:rsid w:val="001310EC"/>
    <w:rsid w:val="0013205C"/>
    <w:rsid w:val="001330CC"/>
    <w:rsid w:val="0013412E"/>
    <w:rsid w:val="0013418A"/>
    <w:rsid w:val="001350A1"/>
    <w:rsid w:val="00135194"/>
    <w:rsid w:val="001352DB"/>
    <w:rsid w:val="00135E7F"/>
    <w:rsid w:val="00136246"/>
    <w:rsid w:val="001367A5"/>
    <w:rsid w:val="00136C52"/>
    <w:rsid w:val="00136D4E"/>
    <w:rsid w:val="001377BC"/>
    <w:rsid w:val="00137AEB"/>
    <w:rsid w:val="00137C6E"/>
    <w:rsid w:val="00140019"/>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DEF"/>
    <w:rsid w:val="00152EA7"/>
    <w:rsid w:val="00152F5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BE6"/>
    <w:rsid w:val="00163EF1"/>
    <w:rsid w:val="001640D2"/>
    <w:rsid w:val="00164230"/>
    <w:rsid w:val="00164CAE"/>
    <w:rsid w:val="00165338"/>
    <w:rsid w:val="00165D4C"/>
    <w:rsid w:val="00165E0B"/>
    <w:rsid w:val="00165F99"/>
    <w:rsid w:val="00166464"/>
    <w:rsid w:val="00166F64"/>
    <w:rsid w:val="00170620"/>
    <w:rsid w:val="00170D55"/>
    <w:rsid w:val="00172282"/>
    <w:rsid w:val="00172322"/>
    <w:rsid w:val="001725AC"/>
    <w:rsid w:val="00172B11"/>
    <w:rsid w:val="001733F0"/>
    <w:rsid w:val="00174502"/>
    <w:rsid w:val="001747B2"/>
    <w:rsid w:val="001748B0"/>
    <w:rsid w:val="0017491B"/>
    <w:rsid w:val="00174CE2"/>
    <w:rsid w:val="001755FE"/>
    <w:rsid w:val="0017567B"/>
    <w:rsid w:val="001756F3"/>
    <w:rsid w:val="00175C0A"/>
    <w:rsid w:val="00176701"/>
    <w:rsid w:val="001777E6"/>
    <w:rsid w:val="0018022C"/>
    <w:rsid w:val="00180632"/>
    <w:rsid w:val="00180B01"/>
    <w:rsid w:val="001812B6"/>
    <w:rsid w:val="001815CD"/>
    <w:rsid w:val="00181C36"/>
    <w:rsid w:val="001823B5"/>
    <w:rsid w:val="001824D5"/>
    <w:rsid w:val="0018300B"/>
    <w:rsid w:val="001830BE"/>
    <w:rsid w:val="00183233"/>
    <w:rsid w:val="00183D9E"/>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1616"/>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1E3E"/>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4DD"/>
    <w:rsid w:val="001C26D8"/>
    <w:rsid w:val="001C2979"/>
    <w:rsid w:val="001C2E86"/>
    <w:rsid w:val="001C2F52"/>
    <w:rsid w:val="001C3C6E"/>
    <w:rsid w:val="001C3E37"/>
    <w:rsid w:val="001C3F5F"/>
    <w:rsid w:val="001C4343"/>
    <w:rsid w:val="001C4C03"/>
    <w:rsid w:val="001C4CB8"/>
    <w:rsid w:val="001C5288"/>
    <w:rsid w:val="001C53BB"/>
    <w:rsid w:val="001C5BAE"/>
    <w:rsid w:val="001C5CE4"/>
    <w:rsid w:val="001C64A6"/>
    <w:rsid w:val="001C66D2"/>
    <w:rsid w:val="001C6AF7"/>
    <w:rsid w:val="001C7A60"/>
    <w:rsid w:val="001C7BDE"/>
    <w:rsid w:val="001C7C66"/>
    <w:rsid w:val="001D1431"/>
    <w:rsid w:val="001D1586"/>
    <w:rsid w:val="001D16F7"/>
    <w:rsid w:val="001D180D"/>
    <w:rsid w:val="001D1A81"/>
    <w:rsid w:val="001D1C34"/>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313"/>
    <w:rsid w:val="001E3721"/>
    <w:rsid w:val="001E471E"/>
    <w:rsid w:val="001E5552"/>
    <w:rsid w:val="001E5F6F"/>
    <w:rsid w:val="001E625F"/>
    <w:rsid w:val="001E6659"/>
    <w:rsid w:val="001E6A8C"/>
    <w:rsid w:val="001E6AF8"/>
    <w:rsid w:val="001F0741"/>
    <w:rsid w:val="001F09B2"/>
    <w:rsid w:val="001F0EBF"/>
    <w:rsid w:val="001F128B"/>
    <w:rsid w:val="001F12B1"/>
    <w:rsid w:val="001F1906"/>
    <w:rsid w:val="001F226A"/>
    <w:rsid w:val="001F2FE1"/>
    <w:rsid w:val="001F3AE1"/>
    <w:rsid w:val="001F3B42"/>
    <w:rsid w:val="001F403E"/>
    <w:rsid w:val="001F4062"/>
    <w:rsid w:val="001F4092"/>
    <w:rsid w:val="001F430E"/>
    <w:rsid w:val="001F4338"/>
    <w:rsid w:val="001F4436"/>
    <w:rsid w:val="001F444A"/>
    <w:rsid w:val="001F4986"/>
    <w:rsid w:val="001F4A03"/>
    <w:rsid w:val="001F51D3"/>
    <w:rsid w:val="001F61AE"/>
    <w:rsid w:val="001F6591"/>
    <w:rsid w:val="001F68F9"/>
    <w:rsid w:val="001F7669"/>
    <w:rsid w:val="001F7FEF"/>
    <w:rsid w:val="0020132A"/>
    <w:rsid w:val="00202CF5"/>
    <w:rsid w:val="00202F11"/>
    <w:rsid w:val="0020433A"/>
    <w:rsid w:val="00205114"/>
    <w:rsid w:val="002051C7"/>
    <w:rsid w:val="00206106"/>
    <w:rsid w:val="002067FC"/>
    <w:rsid w:val="002068EF"/>
    <w:rsid w:val="00206F4C"/>
    <w:rsid w:val="00207A69"/>
    <w:rsid w:val="002102AA"/>
    <w:rsid w:val="0021070E"/>
    <w:rsid w:val="00210F16"/>
    <w:rsid w:val="00212918"/>
    <w:rsid w:val="00212E82"/>
    <w:rsid w:val="00213A09"/>
    <w:rsid w:val="0021427C"/>
    <w:rsid w:val="00214703"/>
    <w:rsid w:val="002148C5"/>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0DA0"/>
    <w:rsid w:val="00241050"/>
    <w:rsid w:val="0024157F"/>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47FB8"/>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337C"/>
    <w:rsid w:val="00273475"/>
    <w:rsid w:val="002743E3"/>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3A03"/>
    <w:rsid w:val="00293F3C"/>
    <w:rsid w:val="00294195"/>
    <w:rsid w:val="00294A6F"/>
    <w:rsid w:val="00295217"/>
    <w:rsid w:val="00295287"/>
    <w:rsid w:val="00295986"/>
    <w:rsid w:val="00295C57"/>
    <w:rsid w:val="002967BE"/>
    <w:rsid w:val="002968D2"/>
    <w:rsid w:val="00297404"/>
    <w:rsid w:val="0029754F"/>
    <w:rsid w:val="00297781"/>
    <w:rsid w:val="002977AE"/>
    <w:rsid w:val="002A046E"/>
    <w:rsid w:val="002A04D3"/>
    <w:rsid w:val="002A0616"/>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655F"/>
    <w:rsid w:val="002B6966"/>
    <w:rsid w:val="002B755A"/>
    <w:rsid w:val="002B761E"/>
    <w:rsid w:val="002B796F"/>
    <w:rsid w:val="002B7B82"/>
    <w:rsid w:val="002B7CA7"/>
    <w:rsid w:val="002C010F"/>
    <w:rsid w:val="002C0B59"/>
    <w:rsid w:val="002C13EF"/>
    <w:rsid w:val="002C1467"/>
    <w:rsid w:val="002C1E28"/>
    <w:rsid w:val="002C2049"/>
    <w:rsid w:val="002C2963"/>
    <w:rsid w:val="002C2F75"/>
    <w:rsid w:val="002C31A3"/>
    <w:rsid w:val="002C33E7"/>
    <w:rsid w:val="002C36A2"/>
    <w:rsid w:val="002C3931"/>
    <w:rsid w:val="002C3D37"/>
    <w:rsid w:val="002C3F33"/>
    <w:rsid w:val="002C494F"/>
    <w:rsid w:val="002C52DC"/>
    <w:rsid w:val="002C54D0"/>
    <w:rsid w:val="002C56DA"/>
    <w:rsid w:val="002C5B8B"/>
    <w:rsid w:val="002C6201"/>
    <w:rsid w:val="002C6B9C"/>
    <w:rsid w:val="002D069E"/>
    <w:rsid w:val="002D10B7"/>
    <w:rsid w:val="002D1309"/>
    <w:rsid w:val="002D33DD"/>
    <w:rsid w:val="002D348A"/>
    <w:rsid w:val="002D389C"/>
    <w:rsid w:val="002D3A1B"/>
    <w:rsid w:val="002D3B5E"/>
    <w:rsid w:val="002D4574"/>
    <w:rsid w:val="002D4775"/>
    <w:rsid w:val="002D491C"/>
    <w:rsid w:val="002D4D3E"/>
    <w:rsid w:val="002D5E6A"/>
    <w:rsid w:val="002D62B2"/>
    <w:rsid w:val="002D6E06"/>
    <w:rsid w:val="002D6F39"/>
    <w:rsid w:val="002D7155"/>
    <w:rsid w:val="002D7968"/>
    <w:rsid w:val="002D7B07"/>
    <w:rsid w:val="002E06B9"/>
    <w:rsid w:val="002E07D2"/>
    <w:rsid w:val="002E09A2"/>
    <w:rsid w:val="002E0DE4"/>
    <w:rsid w:val="002E1AA6"/>
    <w:rsid w:val="002E266C"/>
    <w:rsid w:val="002E2D33"/>
    <w:rsid w:val="002E2DE9"/>
    <w:rsid w:val="002E316F"/>
    <w:rsid w:val="002E3A76"/>
    <w:rsid w:val="002E3E6B"/>
    <w:rsid w:val="002E4075"/>
    <w:rsid w:val="002E69AB"/>
    <w:rsid w:val="002E70AE"/>
    <w:rsid w:val="002E7460"/>
    <w:rsid w:val="002E7863"/>
    <w:rsid w:val="002F1008"/>
    <w:rsid w:val="002F212D"/>
    <w:rsid w:val="002F292E"/>
    <w:rsid w:val="002F2EA5"/>
    <w:rsid w:val="002F2FAE"/>
    <w:rsid w:val="002F3B80"/>
    <w:rsid w:val="002F4424"/>
    <w:rsid w:val="002F472D"/>
    <w:rsid w:val="002F484D"/>
    <w:rsid w:val="002F48AE"/>
    <w:rsid w:val="002F4934"/>
    <w:rsid w:val="002F4D9E"/>
    <w:rsid w:val="002F54EC"/>
    <w:rsid w:val="002F551A"/>
    <w:rsid w:val="002F6446"/>
    <w:rsid w:val="002F685F"/>
    <w:rsid w:val="002F6D0A"/>
    <w:rsid w:val="002F7602"/>
    <w:rsid w:val="002F7737"/>
    <w:rsid w:val="00300182"/>
    <w:rsid w:val="003001E8"/>
    <w:rsid w:val="00300988"/>
    <w:rsid w:val="00300B4A"/>
    <w:rsid w:val="00300B53"/>
    <w:rsid w:val="00300EA0"/>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671"/>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499"/>
    <w:rsid w:val="0033149A"/>
    <w:rsid w:val="003315AB"/>
    <w:rsid w:val="00331730"/>
    <w:rsid w:val="00331F59"/>
    <w:rsid w:val="003320DA"/>
    <w:rsid w:val="00332300"/>
    <w:rsid w:val="003325C5"/>
    <w:rsid w:val="0033265B"/>
    <w:rsid w:val="003327A7"/>
    <w:rsid w:val="00332890"/>
    <w:rsid w:val="00332A14"/>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2990"/>
    <w:rsid w:val="00343346"/>
    <w:rsid w:val="0034360A"/>
    <w:rsid w:val="0034366D"/>
    <w:rsid w:val="00343869"/>
    <w:rsid w:val="003440B1"/>
    <w:rsid w:val="003442A5"/>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08D"/>
    <w:rsid w:val="00355B99"/>
    <w:rsid w:val="0035678F"/>
    <w:rsid w:val="003571EF"/>
    <w:rsid w:val="00360148"/>
    <w:rsid w:val="003605D3"/>
    <w:rsid w:val="00360814"/>
    <w:rsid w:val="0036123E"/>
    <w:rsid w:val="0036143F"/>
    <w:rsid w:val="00361EA2"/>
    <w:rsid w:val="00362724"/>
    <w:rsid w:val="0036275E"/>
    <w:rsid w:val="00362CDC"/>
    <w:rsid w:val="003631AF"/>
    <w:rsid w:val="00365E10"/>
    <w:rsid w:val="003662DA"/>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4A"/>
    <w:rsid w:val="003807AE"/>
    <w:rsid w:val="003809E6"/>
    <w:rsid w:val="00380CB0"/>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398"/>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5C0"/>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2B26"/>
    <w:rsid w:val="003D3AB8"/>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F0C5E"/>
    <w:rsid w:val="003F1C3C"/>
    <w:rsid w:val="003F1F7E"/>
    <w:rsid w:val="003F2581"/>
    <w:rsid w:val="003F2E09"/>
    <w:rsid w:val="003F32D2"/>
    <w:rsid w:val="003F3C5A"/>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07981"/>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395"/>
    <w:rsid w:val="0041459A"/>
    <w:rsid w:val="0041497D"/>
    <w:rsid w:val="00414A5C"/>
    <w:rsid w:val="00415BD1"/>
    <w:rsid w:val="00415D43"/>
    <w:rsid w:val="00415E9D"/>
    <w:rsid w:val="004164F3"/>
    <w:rsid w:val="0041659E"/>
    <w:rsid w:val="004170D6"/>
    <w:rsid w:val="00420CEA"/>
    <w:rsid w:val="00420F49"/>
    <w:rsid w:val="00420F64"/>
    <w:rsid w:val="0042123D"/>
    <w:rsid w:val="00421CFE"/>
    <w:rsid w:val="00421F09"/>
    <w:rsid w:val="0042340E"/>
    <w:rsid w:val="0042360B"/>
    <w:rsid w:val="00423998"/>
    <w:rsid w:val="00423A4C"/>
    <w:rsid w:val="00423C75"/>
    <w:rsid w:val="004240EC"/>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73F"/>
    <w:rsid w:val="00430961"/>
    <w:rsid w:val="00431B4B"/>
    <w:rsid w:val="00431DDA"/>
    <w:rsid w:val="00432A26"/>
    <w:rsid w:val="004341F1"/>
    <w:rsid w:val="00434CA3"/>
    <w:rsid w:val="00434FAB"/>
    <w:rsid w:val="00435D31"/>
    <w:rsid w:val="004365F5"/>
    <w:rsid w:val="00436928"/>
    <w:rsid w:val="00440A32"/>
    <w:rsid w:val="00440C56"/>
    <w:rsid w:val="00440CD3"/>
    <w:rsid w:val="00440FA8"/>
    <w:rsid w:val="00440FEA"/>
    <w:rsid w:val="004417FA"/>
    <w:rsid w:val="004419D0"/>
    <w:rsid w:val="00441C77"/>
    <w:rsid w:val="00441D14"/>
    <w:rsid w:val="00442B7A"/>
    <w:rsid w:val="00442B83"/>
    <w:rsid w:val="004438DB"/>
    <w:rsid w:val="00443F1F"/>
    <w:rsid w:val="0044520A"/>
    <w:rsid w:val="00445A74"/>
    <w:rsid w:val="00446AE1"/>
    <w:rsid w:val="004476DE"/>
    <w:rsid w:val="004479C5"/>
    <w:rsid w:val="0045154B"/>
    <w:rsid w:val="004517B4"/>
    <w:rsid w:val="004518CC"/>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3CB6"/>
    <w:rsid w:val="00464A61"/>
    <w:rsid w:val="00464FC8"/>
    <w:rsid w:val="00465170"/>
    <w:rsid w:val="00465492"/>
    <w:rsid w:val="004659BB"/>
    <w:rsid w:val="00465BB4"/>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581"/>
    <w:rsid w:val="004849EE"/>
    <w:rsid w:val="00484CD8"/>
    <w:rsid w:val="00485081"/>
    <w:rsid w:val="004855FF"/>
    <w:rsid w:val="00486CF0"/>
    <w:rsid w:val="00487463"/>
    <w:rsid w:val="004875FD"/>
    <w:rsid w:val="00487D07"/>
    <w:rsid w:val="0049018A"/>
    <w:rsid w:val="004919DA"/>
    <w:rsid w:val="004920FD"/>
    <w:rsid w:val="00492714"/>
    <w:rsid w:val="00492DDE"/>
    <w:rsid w:val="00492FD8"/>
    <w:rsid w:val="00493182"/>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14C"/>
    <w:rsid w:val="004B078D"/>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82F"/>
    <w:rsid w:val="004B5E9A"/>
    <w:rsid w:val="004B6CE9"/>
    <w:rsid w:val="004B774D"/>
    <w:rsid w:val="004B7A3F"/>
    <w:rsid w:val="004B7BE6"/>
    <w:rsid w:val="004B7D7F"/>
    <w:rsid w:val="004B7FCB"/>
    <w:rsid w:val="004C0098"/>
    <w:rsid w:val="004C00EB"/>
    <w:rsid w:val="004C0444"/>
    <w:rsid w:val="004C117F"/>
    <w:rsid w:val="004C13D6"/>
    <w:rsid w:val="004C1A08"/>
    <w:rsid w:val="004C1F85"/>
    <w:rsid w:val="004C21F4"/>
    <w:rsid w:val="004C2300"/>
    <w:rsid w:val="004C29A2"/>
    <w:rsid w:val="004C2B06"/>
    <w:rsid w:val="004C2C7D"/>
    <w:rsid w:val="004C2E5F"/>
    <w:rsid w:val="004C414D"/>
    <w:rsid w:val="004C4280"/>
    <w:rsid w:val="004C4542"/>
    <w:rsid w:val="004C473F"/>
    <w:rsid w:val="004C4BDE"/>
    <w:rsid w:val="004C4CCB"/>
    <w:rsid w:val="004C4EB0"/>
    <w:rsid w:val="004C6517"/>
    <w:rsid w:val="004C6AEA"/>
    <w:rsid w:val="004C6E22"/>
    <w:rsid w:val="004C735B"/>
    <w:rsid w:val="004C7BE3"/>
    <w:rsid w:val="004D02AB"/>
    <w:rsid w:val="004D04AE"/>
    <w:rsid w:val="004D087C"/>
    <w:rsid w:val="004D0C13"/>
    <w:rsid w:val="004D15FE"/>
    <w:rsid w:val="004D1ECD"/>
    <w:rsid w:val="004D1ED3"/>
    <w:rsid w:val="004D2003"/>
    <w:rsid w:val="004D2058"/>
    <w:rsid w:val="004D2491"/>
    <w:rsid w:val="004D2D5A"/>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5C"/>
    <w:rsid w:val="004D726E"/>
    <w:rsid w:val="004D72A0"/>
    <w:rsid w:val="004D78BE"/>
    <w:rsid w:val="004D79AB"/>
    <w:rsid w:val="004D7E03"/>
    <w:rsid w:val="004E0306"/>
    <w:rsid w:val="004E06D6"/>
    <w:rsid w:val="004E0D61"/>
    <w:rsid w:val="004E0F28"/>
    <w:rsid w:val="004E158B"/>
    <w:rsid w:val="004E292B"/>
    <w:rsid w:val="004E356E"/>
    <w:rsid w:val="004E3DB1"/>
    <w:rsid w:val="004E3E67"/>
    <w:rsid w:val="004E555F"/>
    <w:rsid w:val="004E5822"/>
    <w:rsid w:val="004E68FE"/>
    <w:rsid w:val="004E6B6D"/>
    <w:rsid w:val="004E75B5"/>
    <w:rsid w:val="004E777B"/>
    <w:rsid w:val="004E7EF0"/>
    <w:rsid w:val="004F0584"/>
    <w:rsid w:val="004F0971"/>
    <w:rsid w:val="004F0D76"/>
    <w:rsid w:val="004F1F8B"/>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93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85B"/>
    <w:rsid w:val="00505B33"/>
    <w:rsid w:val="00505ECA"/>
    <w:rsid w:val="00506073"/>
    <w:rsid w:val="0050611A"/>
    <w:rsid w:val="005066DA"/>
    <w:rsid w:val="00506976"/>
    <w:rsid w:val="00507E15"/>
    <w:rsid w:val="00507E6A"/>
    <w:rsid w:val="00510BBE"/>
    <w:rsid w:val="00510C8E"/>
    <w:rsid w:val="005112F4"/>
    <w:rsid w:val="00511AD4"/>
    <w:rsid w:val="00511CB2"/>
    <w:rsid w:val="005120EE"/>
    <w:rsid w:val="0051335F"/>
    <w:rsid w:val="00513A74"/>
    <w:rsid w:val="00513AEE"/>
    <w:rsid w:val="00514745"/>
    <w:rsid w:val="00514935"/>
    <w:rsid w:val="00514CE0"/>
    <w:rsid w:val="00515493"/>
    <w:rsid w:val="00515DD1"/>
    <w:rsid w:val="00516266"/>
    <w:rsid w:val="00516938"/>
    <w:rsid w:val="005173F8"/>
    <w:rsid w:val="00517732"/>
    <w:rsid w:val="00517D2C"/>
    <w:rsid w:val="005204B4"/>
    <w:rsid w:val="005204CA"/>
    <w:rsid w:val="0052092F"/>
    <w:rsid w:val="00520D79"/>
    <w:rsid w:val="00520D97"/>
    <w:rsid w:val="00520E18"/>
    <w:rsid w:val="0052189A"/>
    <w:rsid w:val="00521E29"/>
    <w:rsid w:val="0052292A"/>
    <w:rsid w:val="005237D2"/>
    <w:rsid w:val="005246FA"/>
    <w:rsid w:val="00524A7B"/>
    <w:rsid w:val="005250F2"/>
    <w:rsid w:val="00525B55"/>
    <w:rsid w:val="00525E1C"/>
    <w:rsid w:val="00526248"/>
    <w:rsid w:val="005267F7"/>
    <w:rsid w:val="00526B56"/>
    <w:rsid w:val="00526FD6"/>
    <w:rsid w:val="0052728D"/>
    <w:rsid w:val="0052738C"/>
    <w:rsid w:val="00527860"/>
    <w:rsid w:val="00527BF5"/>
    <w:rsid w:val="005308B0"/>
    <w:rsid w:val="005309B2"/>
    <w:rsid w:val="00532209"/>
    <w:rsid w:val="00533CE3"/>
    <w:rsid w:val="00533FF8"/>
    <w:rsid w:val="00534652"/>
    <w:rsid w:val="0053481B"/>
    <w:rsid w:val="00534BCE"/>
    <w:rsid w:val="00534F17"/>
    <w:rsid w:val="00535399"/>
    <w:rsid w:val="005357F3"/>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36F5"/>
    <w:rsid w:val="005438DD"/>
    <w:rsid w:val="00543CAE"/>
    <w:rsid w:val="005442A9"/>
    <w:rsid w:val="00544623"/>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2D5E"/>
    <w:rsid w:val="00553A42"/>
    <w:rsid w:val="0055417B"/>
    <w:rsid w:val="00554400"/>
    <w:rsid w:val="00554719"/>
    <w:rsid w:val="00554F1C"/>
    <w:rsid w:val="00555F2E"/>
    <w:rsid w:val="00556579"/>
    <w:rsid w:val="005566FA"/>
    <w:rsid w:val="00556B3F"/>
    <w:rsid w:val="0055706F"/>
    <w:rsid w:val="00560738"/>
    <w:rsid w:val="0056085D"/>
    <w:rsid w:val="00560866"/>
    <w:rsid w:val="00560D4C"/>
    <w:rsid w:val="005610E2"/>
    <w:rsid w:val="0056142C"/>
    <w:rsid w:val="005614D7"/>
    <w:rsid w:val="0056150D"/>
    <w:rsid w:val="00561A18"/>
    <w:rsid w:val="00561EF7"/>
    <w:rsid w:val="00562EEA"/>
    <w:rsid w:val="0056346A"/>
    <w:rsid w:val="00563825"/>
    <w:rsid w:val="00563891"/>
    <w:rsid w:val="00563978"/>
    <w:rsid w:val="00563FBC"/>
    <w:rsid w:val="00564240"/>
    <w:rsid w:val="005645F2"/>
    <w:rsid w:val="00565CB2"/>
    <w:rsid w:val="00565D57"/>
    <w:rsid w:val="00565DBE"/>
    <w:rsid w:val="0056624B"/>
    <w:rsid w:val="00566AC3"/>
    <w:rsid w:val="00566AFF"/>
    <w:rsid w:val="00567011"/>
    <w:rsid w:val="00567189"/>
    <w:rsid w:val="00567612"/>
    <w:rsid w:val="00567AC8"/>
    <w:rsid w:val="0057056D"/>
    <w:rsid w:val="0057080C"/>
    <w:rsid w:val="00570C5F"/>
    <w:rsid w:val="00570EDD"/>
    <w:rsid w:val="00570FD0"/>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873CB"/>
    <w:rsid w:val="0059008C"/>
    <w:rsid w:val="00590164"/>
    <w:rsid w:val="005903EA"/>
    <w:rsid w:val="00590EE6"/>
    <w:rsid w:val="00590F03"/>
    <w:rsid w:val="005913B1"/>
    <w:rsid w:val="005924EC"/>
    <w:rsid w:val="00592899"/>
    <w:rsid w:val="00592A2E"/>
    <w:rsid w:val="00593114"/>
    <w:rsid w:val="005936F3"/>
    <w:rsid w:val="00593E7E"/>
    <w:rsid w:val="00594352"/>
    <w:rsid w:val="005948BD"/>
    <w:rsid w:val="00594CE0"/>
    <w:rsid w:val="00594FD9"/>
    <w:rsid w:val="00595168"/>
    <w:rsid w:val="005959D6"/>
    <w:rsid w:val="00595BBC"/>
    <w:rsid w:val="00595BBE"/>
    <w:rsid w:val="00595C26"/>
    <w:rsid w:val="00595FA3"/>
    <w:rsid w:val="00596606"/>
    <w:rsid w:val="00596A86"/>
    <w:rsid w:val="00596E7D"/>
    <w:rsid w:val="0059753D"/>
    <w:rsid w:val="005A0183"/>
    <w:rsid w:val="005A0E4C"/>
    <w:rsid w:val="005A14F3"/>
    <w:rsid w:val="005A1C20"/>
    <w:rsid w:val="005A1DD2"/>
    <w:rsid w:val="005A241C"/>
    <w:rsid w:val="005A2556"/>
    <w:rsid w:val="005A26B9"/>
    <w:rsid w:val="005A3596"/>
    <w:rsid w:val="005A3861"/>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582"/>
    <w:rsid w:val="005C459F"/>
    <w:rsid w:val="005C4A30"/>
    <w:rsid w:val="005C50FF"/>
    <w:rsid w:val="005C5FD0"/>
    <w:rsid w:val="005C678F"/>
    <w:rsid w:val="005D0142"/>
    <w:rsid w:val="005D1917"/>
    <w:rsid w:val="005D1BC3"/>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DAE"/>
    <w:rsid w:val="005E3815"/>
    <w:rsid w:val="005E4664"/>
    <w:rsid w:val="005E56B5"/>
    <w:rsid w:val="005E5796"/>
    <w:rsid w:val="005E649B"/>
    <w:rsid w:val="005E7253"/>
    <w:rsid w:val="005E7266"/>
    <w:rsid w:val="005E76C1"/>
    <w:rsid w:val="005F011E"/>
    <w:rsid w:val="005F052F"/>
    <w:rsid w:val="005F200A"/>
    <w:rsid w:val="005F294F"/>
    <w:rsid w:val="005F2FC5"/>
    <w:rsid w:val="005F3144"/>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0EB"/>
    <w:rsid w:val="006044B0"/>
    <w:rsid w:val="006046E0"/>
    <w:rsid w:val="00604B0E"/>
    <w:rsid w:val="00604FE3"/>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07EE2"/>
    <w:rsid w:val="006113D6"/>
    <w:rsid w:val="006115BD"/>
    <w:rsid w:val="00611BFE"/>
    <w:rsid w:val="00611D1A"/>
    <w:rsid w:val="0061215F"/>
    <w:rsid w:val="0061221A"/>
    <w:rsid w:val="006123D4"/>
    <w:rsid w:val="00612BB0"/>
    <w:rsid w:val="006135A9"/>
    <w:rsid w:val="00613A59"/>
    <w:rsid w:val="00613BAB"/>
    <w:rsid w:val="00613E37"/>
    <w:rsid w:val="006145F7"/>
    <w:rsid w:val="00614BAB"/>
    <w:rsid w:val="006173E1"/>
    <w:rsid w:val="0061740E"/>
    <w:rsid w:val="006203A1"/>
    <w:rsid w:val="006209F2"/>
    <w:rsid w:val="00621421"/>
    <w:rsid w:val="00621F0A"/>
    <w:rsid w:val="00622251"/>
    <w:rsid w:val="0062248C"/>
    <w:rsid w:val="00622D12"/>
    <w:rsid w:val="00622F90"/>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70F1"/>
    <w:rsid w:val="006271D8"/>
    <w:rsid w:val="00627341"/>
    <w:rsid w:val="00627CFD"/>
    <w:rsid w:val="00627DEF"/>
    <w:rsid w:val="0063071D"/>
    <w:rsid w:val="00630F18"/>
    <w:rsid w:val="006319D5"/>
    <w:rsid w:val="00631ACD"/>
    <w:rsid w:val="00633EFE"/>
    <w:rsid w:val="00633F23"/>
    <w:rsid w:val="006346AC"/>
    <w:rsid w:val="0063485C"/>
    <w:rsid w:val="006352E5"/>
    <w:rsid w:val="0063546A"/>
    <w:rsid w:val="00635A08"/>
    <w:rsid w:val="00636E17"/>
    <w:rsid w:val="006373B6"/>
    <w:rsid w:val="00637605"/>
    <w:rsid w:val="00637794"/>
    <w:rsid w:val="00637822"/>
    <w:rsid w:val="00640D00"/>
    <w:rsid w:val="00640D4D"/>
    <w:rsid w:val="0064106B"/>
    <w:rsid w:val="00641807"/>
    <w:rsid w:val="00641A74"/>
    <w:rsid w:val="00641FCC"/>
    <w:rsid w:val="006423CD"/>
    <w:rsid w:val="00643138"/>
    <w:rsid w:val="006434B0"/>
    <w:rsid w:val="00644539"/>
    <w:rsid w:val="00644A1D"/>
    <w:rsid w:val="00644ACE"/>
    <w:rsid w:val="00645E68"/>
    <w:rsid w:val="00646442"/>
    <w:rsid w:val="0064646A"/>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C99"/>
    <w:rsid w:val="00656C9C"/>
    <w:rsid w:val="00657545"/>
    <w:rsid w:val="0065766C"/>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7C5"/>
    <w:rsid w:val="006648C0"/>
    <w:rsid w:val="00664E4D"/>
    <w:rsid w:val="006652FB"/>
    <w:rsid w:val="00667783"/>
    <w:rsid w:val="00667BD1"/>
    <w:rsid w:val="00667BDD"/>
    <w:rsid w:val="00670205"/>
    <w:rsid w:val="00670279"/>
    <w:rsid w:val="00670A21"/>
    <w:rsid w:val="00670B94"/>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1C1"/>
    <w:rsid w:val="0067699A"/>
    <w:rsid w:val="00676A75"/>
    <w:rsid w:val="00677898"/>
    <w:rsid w:val="00677FE0"/>
    <w:rsid w:val="006805FD"/>
    <w:rsid w:val="00681348"/>
    <w:rsid w:val="00681963"/>
    <w:rsid w:val="006822A1"/>
    <w:rsid w:val="00682365"/>
    <w:rsid w:val="00682655"/>
    <w:rsid w:val="006830CB"/>
    <w:rsid w:val="00683131"/>
    <w:rsid w:val="0068341B"/>
    <w:rsid w:val="00683F7D"/>
    <w:rsid w:val="006849A9"/>
    <w:rsid w:val="00685E44"/>
    <w:rsid w:val="00686890"/>
    <w:rsid w:val="006872DA"/>
    <w:rsid w:val="00687516"/>
    <w:rsid w:val="006875AD"/>
    <w:rsid w:val="0068771F"/>
    <w:rsid w:val="00687D90"/>
    <w:rsid w:val="00690496"/>
    <w:rsid w:val="0069085D"/>
    <w:rsid w:val="00690F29"/>
    <w:rsid w:val="00691455"/>
    <w:rsid w:val="0069271D"/>
    <w:rsid w:val="00693683"/>
    <w:rsid w:val="00693E96"/>
    <w:rsid w:val="00694342"/>
    <w:rsid w:val="0069434F"/>
    <w:rsid w:val="006959E2"/>
    <w:rsid w:val="00696433"/>
    <w:rsid w:val="006965F7"/>
    <w:rsid w:val="006967EE"/>
    <w:rsid w:val="00696819"/>
    <w:rsid w:val="0069695C"/>
    <w:rsid w:val="006969E4"/>
    <w:rsid w:val="006970AB"/>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297"/>
    <w:rsid w:val="006B0300"/>
    <w:rsid w:val="006B038D"/>
    <w:rsid w:val="006B046C"/>
    <w:rsid w:val="006B049E"/>
    <w:rsid w:val="006B0DCB"/>
    <w:rsid w:val="006B10B4"/>
    <w:rsid w:val="006B18F5"/>
    <w:rsid w:val="006B196D"/>
    <w:rsid w:val="006B1E89"/>
    <w:rsid w:val="006B1F5C"/>
    <w:rsid w:val="006B26D8"/>
    <w:rsid w:val="006B2801"/>
    <w:rsid w:val="006B2E7C"/>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001"/>
    <w:rsid w:val="006E2284"/>
    <w:rsid w:val="006E255C"/>
    <w:rsid w:val="006E25C6"/>
    <w:rsid w:val="006E28D9"/>
    <w:rsid w:val="006E2C84"/>
    <w:rsid w:val="006E3961"/>
    <w:rsid w:val="006E4255"/>
    <w:rsid w:val="006E4614"/>
    <w:rsid w:val="006E46B5"/>
    <w:rsid w:val="006E46DE"/>
    <w:rsid w:val="006E58A3"/>
    <w:rsid w:val="006E6052"/>
    <w:rsid w:val="006E69FE"/>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CF7"/>
    <w:rsid w:val="00700DF1"/>
    <w:rsid w:val="00701C3B"/>
    <w:rsid w:val="0070219B"/>
    <w:rsid w:val="00702363"/>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7EB"/>
    <w:rsid w:val="007168FC"/>
    <w:rsid w:val="00717964"/>
    <w:rsid w:val="00717E5B"/>
    <w:rsid w:val="007209A4"/>
    <w:rsid w:val="007210D0"/>
    <w:rsid w:val="00721549"/>
    <w:rsid w:val="00721ABF"/>
    <w:rsid w:val="00721EA1"/>
    <w:rsid w:val="00722577"/>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E09"/>
    <w:rsid w:val="00730105"/>
    <w:rsid w:val="007303D6"/>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5C99"/>
    <w:rsid w:val="007369B9"/>
    <w:rsid w:val="00736B6A"/>
    <w:rsid w:val="00737CF1"/>
    <w:rsid w:val="00740051"/>
    <w:rsid w:val="007406C0"/>
    <w:rsid w:val="0074089D"/>
    <w:rsid w:val="00740B25"/>
    <w:rsid w:val="00740BD5"/>
    <w:rsid w:val="00740F11"/>
    <w:rsid w:val="00741AB1"/>
    <w:rsid w:val="00741ECE"/>
    <w:rsid w:val="00742966"/>
    <w:rsid w:val="00742D30"/>
    <w:rsid w:val="0074366A"/>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07"/>
    <w:rsid w:val="00753B89"/>
    <w:rsid w:val="00753D99"/>
    <w:rsid w:val="00754404"/>
    <w:rsid w:val="00754673"/>
    <w:rsid w:val="0075499F"/>
    <w:rsid w:val="00755246"/>
    <w:rsid w:val="00755720"/>
    <w:rsid w:val="00755791"/>
    <w:rsid w:val="00755C73"/>
    <w:rsid w:val="00755D64"/>
    <w:rsid w:val="00756182"/>
    <w:rsid w:val="007568DF"/>
    <w:rsid w:val="00756ECF"/>
    <w:rsid w:val="00757371"/>
    <w:rsid w:val="00760510"/>
    <w:rsid w:val="00760A89"/>
    <w:rsid w:val="00760BFF"/>
    <w:rsid w:val="007611BB"/>
    <w:rsid w:val="00761A33"/>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6EFE"/>
    <w:rsid w:val="00766FDE"/>
    <w:rsid w:val="00767F55"/>
    <w:rsid w:val="00770BE7"/>
    <w:rsid w:val="00770FC1"/>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A47"/>
    <w:rsid w:val="00783B4D"/>
    <w:rsid w:val="00784B44"/>
    <w:rsid w:val="0078533B"/>
    <w:rsid w:val="00785431"/>
    <w:rsid w:val="00785BB4"/>
    <w:rsid w:val="00785BE6"/>
    <w:rsid w:val="00786CD4"/>
    <w:rsid w:val="00787E17"/>
    <w:rsid w:val="007904FB"/>
    <w:rsid w:val="007905BA"/>
    <w:rsid w:val="00790C84"/>
    <w:rsid w:val="007914D8"/>
    <w:rsid w:val="00791575"/>
    <w:rsid w:val="00791E68"/>
    <w:rsid w:val="007928E5"/>
    <w:rsid w:val="0079333D"/>
    <w:rsid w:val="007937C6"/>
    <w:rsid w:val="00793B2E"/>
    <w:rsid w:val="00794063"/>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6B7"/>
    <w:rsid w:val="007A1A86"/>
    <w:rsid w:val="007A3112"/>
    <w:rsid w:val="007A3AF4"/>
    <w:rsid w:val="007A411A"/>
    <w:rsid w:val="007A42C4"/>
    <w:rsid w:val="007A4F6C"/>
    <w:rsid w:val="007A62D5"/>
    <w:rsid w:val="007A6777"/>
    <w:rsid w:val="007B030C"/>
    <w:rsid w:val="007B060B"/>
    <w:rsid w:val="007B068A"/>
    <w:rsid w:val="007B08C4"/>
    <w:rsid w:val="007B0AC7"/>
    <w:rsid w:val="007B0EF3"/>
    <w:rsid w:val="007B1413"/>
    <w:rsid w:val="007B2317"/>
    <w:rsid w:val="007B350B"/>
    <w:rsid w:val="007B3D09"/>
    <w:rsid w:val="007B43AC"/>
    <w:rsid w:val="007B5AAF"/>
    <w:rsid w:val="007B6251"/>
    <w:rsid w:val="007B6434"/>
    <w:rsid w:val="007B6A44"/>
    <w:rsid w:val="007B715C"/>
    <w:rsid w:val="007B780C"/>
    <w:rsid w:val="007B7827"/>
    <w:rsid w:val="007B7CBD"/>
    <w:rsid w:val="007B7CE3"/>
    <w:rsid w:val="007B7DB9"/>
    <w:rsid w:val="007C0B9D"/>
    <w:rsid w:val="007C0DF3"/>
    <w:rsid w:val="007C1058"/>
    <w:rsid w:val="007C16A6"/>
    <w:rsid w:val="007C18D5"/>
    <w:rsid w:val="007C1ED2"/>
    <w:rsid w:val="007C26E1"/>
    <w:rsid w:val="007C27DC"/>
    <w:rsid w:val="007C29B9"/>
    <w:rsid w:val="007C315E"/>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2A5F"/>
    <w:rsid w:val="007E3508"/>
    <w:rsid w:val="007E3876"/>
    <w:rsid w:val="007E3BD7"/>
    <w:rsid w:val="007E4015"/>
    <w:rsid w:val="007E4FB9"/>
    <w:rsid w:val="007E6816"/>
    <w:rsid w:val="007E68BF"/>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431"/>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920"/>
    <w:rsid w:val="00832AAF"/>
    <w:rsid w:val="00832F04"/>
    <w:rsid w:val="0083322E"/>
    <w:rsid w:val="00833391"/>
    <w:rsid w:val="00833396"/>
    <w:rsid w:val="00833845"/>
    <w:rsid w:val="0083399B"/>
    <w:rsid w:val="00834169"/>
    <w:rsid w:val="00834621"/>
    <w:rsid w:val="008346FF"/>
    <w:rsid w:val="00835088"/>
    <w:rsid w:val="00835093"/>
    <w:rsid w:val="008353E0"/>
    <w:rsid w:val="008353F0"/>
    <w:rsid w:val="00835CCE"/>
    <w:rsid w:val="00836FC3"/>
    <w:rsid w:val="00837966"/>
    <w:rsid w:val="0084041B"/>
    <w:rsid w:val="0084047A"/>
    <w:rsid w:val="0084121B"/>
    <w:rsid w:val="00841513"/>
    <w:rsid w:val="0084327B"/>
    <w:rsid w:val="00843517"/>
    <w:rsid w:val="00844CDD"/>
    <w:rsid w:val="008453CB"/>
    <w:rsid w:val="00845DBF"/>
    <w:rsid w:val="0084614F"/>
    <w:rsid w:val="00846EF8"/>
    <w:rsid w:val="00847E70"/>
    <w:rsid w:val="00850C41"/>
    <w:rsid w:val="008512AD"/>
    <w:rsid w:val="0085190E"/>
    <w:rsid w:val="008519CD"/>
    <w:rsid w:val="00851D60"/>
    <w:rsid w:val="00851EFA"/>
    <w:rsid w:val="008520A3"/>
    <w:rsid w:val="008527CA"/>
    <w:rsid w:val="00852949"/>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60263"/>
    <w:rsid w:val="0086048E"/>
    <w:rsid w:val="008605AF"/>
    <w:rsid w:val="0086103F"/>
    <w:rsid w:val="00861143"/>
    <w:rsid w:val="008611A1"/>
    <w:rsid w:val="008616C0"/>
    <w:rsid w:val="00861F1B"/>
    <w:rsid w:val="00862480"/>
    <w:rsid w:val="00862643"/>
    <w:rsid w:val="008626D1"/>
    <w:rsid w:val="00863B7B"/>
    <w:rsid w:val="00863F08"/>
    <w:rsid w:val="0086474A"/>
    <w:rsid w:val="008655C5"/>
    <w:rsid w:val="0086685A"/>
    <w:rsid w:val="00867397"/>
    <w:rsid w:val="00867A47"/>
    <w:rsid w:val="0087062D"/>
    <w:rsid w:val="00870BD2"/>
    <w:rsid w:val="008721F8"/>
    <w:rsid w:val="00872B5D"/>
    <w:rsid w:val="00872D1A"/>
    <w:rsid w:val="00873B0F"/>
    <w:rsid w:val="00873F9C"/>
    <w:rsid w:val="00874592"/>
    <w:rsid w:val="008747E8"/>
    <w:rsid w:val="00875E4F"/>
    <w:rsid w:val="00876289"/>
    <w:rsid w:val="00876347"/>
    <w:rsid w:val="00876FFF"/>
    <w:rsid w:val="0087757D"/>
    <w:rsid w:val="00877CAA"/>
    <w:rsid w:val="00877D9D"/>
    <w:rsid w:val="00877E35"/>
    <w:rsid w:val="00880E2E"/>
    <w:rsid w:val="00880E5B"/>
    <w:rsid w:val="00881711"/>
    <w:rsid w:val="00882399"/>
    <w:rsid w:val="0088253A"/>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87"/>
    <w:rsid w:val="00891553"/>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6A14"/>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6E7E"/>
    <w:rsid w:val="008C7D06"/>
    <w:rsid w:val="008C7E1E"/>
    <w:rsid w:val="008C7E35"/>
    <w:rsid w:val="008D02F2"/>
    <w:rsid w:val="008D0462"/>
    <w:rsid w:val="008D08A0"/>
    <w:rsid w:val="008D0E36"/>
    <w:rsid w:val="008D0E47"/>
    <w:rsid w:val="008D21C2"/>
    <w:rsid w:val="008D25F0"/>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7AE"/>
    <w:rsid w:val="008E19B4"/>
    <w:rsid w:val="008E1E3E"/>
    <w:rsid w:val="008E2E59"/>
    <w:rsid w:val="008E3202"/>
    <w:rsid w:val="008E4800"/>
    <w:rsid w:val="008E49CB"/>
    <w:rsid w:val="008E4C2D"/>
    <w:rsid w:val="008E4E8E"/>
    <w:rsid w:val="008E6718"/>
    <w:rsid w:val="008E7631"/>
    <w:rsid w:val="008E77A2"/>
    <w:rsid w:val="008E7E65"/>
    <w:rsid w:val="008F0E28"/>
    <w:rsid w:val="008F0F46"/>
    <w:rsid w:val="008F18BD"/>
    <w:rsid w:val="008F2063"/>
    <w:rsid w:val="008F223A"/>
    <w:rsid w:val="008F2927"/>
    <w:rsid w:val="008F2C01"/>
    <w:rsid w:val="008F3488"/>
    <w:rsid w:val="008F3A83"/>
    <w:rsid w:val="008F3AF0"/>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1E1D"/>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0583"/>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2392"/>
    <w:rsid w:val="009226FC"/>
    <w:rsid w:val="009230F3"/>
    <w:rsid w:val="00923DF6"/>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2E3C"/>
    <w:rsid w:val="00953375"/>
    <w:rsid w:val="00953622"/>
    <w:rsid w:val="00953637"/>
    <w:rsid w:val="00953AB6"/>
    <w:rsid w:val="009546C9"/>
    <w:rsid w:val="0095490B"/>
    <w:rsid w:val="00955969"/>
    <w:rsid w:val="00955B2D"/>
    <w:rsid w:val="00956372"/>
    <w:rsid w:val="00956E06"/>
    <w:rsid w:val="00957393"/>
    <w:rsid w:val="009577F0"/>
    <w:rsid w:val="009610E0"/>
    <w:rsid w:val="00962600"/>
    <w:rsid w:val="00962E61"/>
    <w:rsid w:val="00963920"/>
    <w:rsid w:val="00963991"/>
    <w:rsid w:val="009639A2"/>
    <w:rsid w:val="009639F2"/>
    <w:rsid w:val="00963F3D"/>
    <w:rsid w:val="0096454E"/>
    <w:rsid w:val="0096537F"/>
    <w:rsid w:val="00965B37"/>
    <w:rsid w:val="00965C65"/>
    <w:rsid w:val="00966618"/>
    <w:rsid w:val="009668ED"/>
    <w:rsid w:val="00966AA8"/>
    <w:rsid w:val="00966CFD"/>
    <w:rsid w:val="00967A01"/>
    <w:rsid w:val="00967A56"/>
    <w:rsid w:val="00967C57"/>
    <w:rsid w:val="00970901"/>
    <w:rsid w:val="00970958"/>
    <w:rsid w:val="00970AF5"/>
    <w:rsid w:val="0097178A"/>
    <w:rsid w:val="00971EF8"/>
    <w:rsid w:val="009720AC"/>
    <w:rsid w:val="00972143"/>
    <w:rsid w:val="00972772"/>
    <w:rsid w:val="0097287B"/>
    <w:rsid w:val="0097313A"/>
    <w:rsid w:val="009736DD"/>
    <w:rsid w:val="00973CD7"/>
    <w:rsid w:val="00973DC9"/>
    <w:rsid w:val="00974094"/>
    <w:rsid w:val="00974CF4"/>
    <w:rsid w:val="00974D1E"/>
    <w:rsid w:val="009751F6"/>
    <w:rsid w:val="009757A2"/>
    <w:rsid w:val="00975D2C"/>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175"/>
    <w:rsid w:val="00994809"/>
    <w:rsid w:val="00994EA5"/>
    <w:rsid w:val="00995BF1"/>
    <w:rsid w:val="00995E0E"/>
    <w:rsid w:val="00995EA0"/>
    <w:rsid w:val="009964DC"/>
    <w:rsid w:val="009965F7"/>
    <w:rsid w:val="00996633"/>
    <w:rsid w:val="00996EDA"/>
    <w:rsid w:val="00997200"/>
    <w:rsid w:val="0099788B"/>
    <w:rsid w:val="009A01C9"/>
    <w:rsid w:val="009A0F97"/>
    <w:rsid w:val="009A1300"/>
    <w:rsid w:val="009A1377"/>
    <w:rsid w:val="009A2FEE"/>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058"/>
    <w:rsid w:val="009B22B1"/>
    <w:rsid w:val="009B2D5A"/>
    <w:rsid w:val="009B3CE8"/>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353"/>
    <w:rsid w:val="009C17B6"/>
    <w:rsid w:val="009C3CFA"/>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4EDE"/>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BDD"/>
    <w:rsid w:val="009E6D9F"/>
    <w:rsid w:val="009E6E1E"/>
    <w:rsid w:val="009E759C"/>
    <w:rsid w:val="009E75BA"/>
    <w:rsid w:val="009E77D3"/>
    <w:rsid w:val="009E78AD"/>
    <w:rsid w:val="009E7B1F"/>
    <w:rsid w:val="009E7CF0"/>
    <w:rsid w:val="009F0AB6"/>
    <w:rsid w:val="009F0CDE"/>
    <w:rsid w:val="009F0D86"/>
    <w:rsid w:val="009F0F8B"/>
    <w:rsid w:val="009F115C"/>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19FF"/>
    <w:rsid w:val="00A11A4B"/>
    <w:rsid w:val="00A11CA0"/>
    <w:rsid w:val="00A11DA2"/>
    <w:rsid w:val="00A12048"/>
    <w:rsid w:val="00A1250C"/>
    <w:rsid w:val="00A12E07"/>
    <w:rsid w:val="00A12F94"/>
    <w:rsid w:val="00A1313B"/>
    <w:rsid w:val="00A13B4E"/>
    <w:rsid w:val="00A13B8C"/>
    <w:rsid w:val="00A13F97"/>
    <w:rsid w:val="00A15151"/>
    <w:rsid w:val="00A15553"/>
    <w:rsid w:val="00A15E5F"/>
    <w:rsid w:val="00A17367"/>
    <w:rsid w:val="00A173B2"/>
    <w:rsid w:val="00A1778D"/>
    <w:rsid w:val="00A17CD0"/>
    <w:rsid w:val="00A20918"/>
    <w:rsid w:val="00A2096D"/>
    <w:rsid w:val="00A2100A"/>
    <w:rsid w:val="00A2109A"/>
    <w:rsid w:val="00A2111C"/>
    <w:rsid w:val="00A213F8"/>
    <w:rsid w:val="00A222A0"/>
    <w:rsid w:val="00A2331E"/>
    <w:rsid w:val="00A239A2"/>
    <w:rsid w:val="00A24360"/>
    <w:rsid w:val="00A24E51"/>
    <w:rsid w:val="00A25836"/>
    <w:rsid w:val="00A25EFF"/>
    <w:rsid w:val="00A2634D"/>
    <w:rsid w:val="00A2679D"/>
    <w:rsid w:val="00A26A45"/>
    <w:rsid w:val="00A27B5F"/>
    <w:rsid w:val="00A27C71"/>
    <w:rsid w:val="00A27C8B"/>
    <w:rsid w:val="00A30FE6"/>
    <w:rsid w:val="00A3152C"/>
    <w:rsid w:val="00A326F9"/>
    <w:rsid w:val="00A32B2E"/>
    <w:rsid w:val="00A32C84"/>
    <w:rsid w:val="00A32FCE"/>
    <w:rsid w:val="00A33867"/>
    <w:rsid w:val="00A33A03"/>
    <w:rsid w:val="00A33BD3"/>
    <w:rsid w:val="00A34331"/>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CD1"/>
    <w:rsid w:val="00A43FAB"/>
    <w:rsid w:val="00A450BA"/>
    <w:rsid w:val="00A45484"/>
    <w:rsid w:val="00A4628E"/>
    <w:rsid w:val="00A46957"/>
    <w:rsid w:val="00A46A2C"/>
    <w:rsid w:val="00A46D38"/>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674"/>
    <w:rsid w:val="00A61BD6"/>
    <w:rsid w:val="00A61F3B"/>
    <w:rsid w:val="00A61FFA"/>
    <w:rsid w:val="00A620E9"/>
    <w:rsid w:val="00A6257B"/>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49"/>
    <w:rsid w:val="00A70172"/>
    <w:rsid w:val="00A702A5"/>
    <w:rsid w:val="00A70403"/>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03A"/>
    <w:rsid w:val="00A8318F"/>
    <w:rsid w:val="00A83DF8"/>
    <w:rsid w:val="00A83F49"/>
    <w:rsid w:val="00A8407D"/>
    <w:rsid w:val="00A844CE"/>
    <w:rsid w:val="00A85589"/>
    <w:rsid w:val="00A8670F"/>
    <w:rsid w:val="00A86905"/>
    <w:rsid w:val="00A86AB8"/>
    <w:rsid w:val="00A86BBF"/>
    <w:rsid w:val="00A86D81"/>
    <w:rsid w:val="00A86DE3"/>
    <w:rsid w:val="00A87864"/>
    <w:rsid w:val="00A87D6B"/>
    <w:rsid w:val="00A87E2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C9E"/>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EC7"/>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54E"/>
    <w:rsid w:val="00AD1DE6"/>
    <w:rsid w:val="00AD21A3"/>
    <w:rsid w:val="00AD2886"/>
    <w:rsid w:val="00AD2AAB"/>
    <w:rsid w:val="00AD318A"/>
    <w:rsid w:val="00AD325F"/>
    <w:rsid w:val="00AD3726"/>
    <w:rsid w:val="00AD416F"/>
    <w:rsid w:val="00AD4188"/>
    <w:rsid w:val="00AD44EB"/>
    <w:rsid w:val="00AD47CD"/>
    <w:rsid w:val="00AD4D76"/>
    <w:rsid w:val="00AD5322"/>
    <w:rsid w:val="00AD6AB2"/>
    <w:rsid w:val="00AD6F88"/>
    <w:rsid w:val="00AD7671"/>
    <w:rsid w:val="00AD7916"/>
    <w:rsid w:val="00AD7F85"/>
    <w:rsid w:val="00AE0494"/>
    <w:rsid w:val="00AE1F4C"/>
    <w:rsid w:val="00AE21AC"/>
    <w:rsid w:val="00AE271F"/>
    <w:rsid w:val="00AE2753"/>
    <w:rsid w:val="00AE30B6"/>
    <w:rsid w:val="00AE3E9C"/>
    <w:rsid w:val="00AE412F"/>
    <w:rsid w:val="00AE4525"/>
    <w:rsid w:val="00AE52A2"/>
    <w:rsid w:val="00AE52AF"/>
    <w:rsid w:val="00AE563B"/>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07652"/>
    <w:rsid w:val="00B10521"/>
    <w:rsid w:val="00B105E0"/>
    <w:rsid w:val="00B10A8D"/>
    <w:rsid w:val="00B10C20"/>
    <w:rsid w:val="00B10DD8"/>
    <w:rsid w:val="00B1255F"/>
    <w:rsid w:val="00B126D3"/>
    <w:rsid w:val="00B12975"/>
    <w:rsid w:val="00B130FB"/>
    <w:rsid w:val="00B13269"/>
    <w:rsid w:val="00B1405D"/>
    <w:rsid w:val="00B1414F"/>
    <w:rsid w:val="00B144C2"/>
    <w:rsid w:val="00B14D9B"/>
    <w:rsid w:val="00B156F3"/>
    <w:rsid w:val="00B15935"/>
    <w:rsid w:val="00B175F4"/>
    <w:rsid w:val="00B2000D"/>
    <w:rsid w:val="00B2035C"/>
    <w:rsid w:val="00B20C37"/>
    <w:rsid w:val="00B21100"/>
    <w:rsid w:val="00B214DA"/>
    <w:rsid w:val="00B2195F"/>
    <w:rsid w:val="00B22278"/>
    <w:rsid w:val="00B222BF"/>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DB4"/>
    <w:rsid w:val="00B34B3D"/>
    <w:rsid w:val="00B34DF9"/>
    <w:rsid w:val="00B35499"/>
    <w:rsid w:val="00B35521"/>
    <w:rsid w:val="00B356E6"/>
    <w:rsid w:val="00B36025"/>
    <w:rsid w:val="00B36474"/>
    <w:rsid w:val="00B367BA"/>
    <w:rsid w:val="00B36C8D"/>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50324"/>
    <w:rsid w:val="00B505D5"/>
    <w:rsid w:val="00B51099"/>
    <w:rsid w:val="00B5195F"/>
    <w:rsid w:val="00B52039"/>
    <w:rsid w:val="00B5238D"/>
    <w:rsid w:val="00B5255C"/>
    <w:rsid w:val="00B52F29"/>
    <w:rsid w:val="00B5305C"/>
    <w:rsid w:val="00B53EB8"/>
    <w:rsid w:val="00B5477B"/>
    <w:rsid w:val="00B5527F"/>
    <w:rsid w:val="00B5550F"/>
    <w:rsid w:val="00B55BD9"/>
    <w:rsid w:val="00B56324"/>
    <w:rsid w:val="00B5667E"/>
    <w:rsid w:val="00B56730"/>
    <w:rsid w:val="00B5737D"/>
    <w:rsid w:val="00B5747E"/>
    <w:rsid w:val="00B57758"/>
    <w:rsid w:val="00B57D70"/>
    <w:rsid w:val="00B60BCC"/>
    <w:rsid w:val="00B612F6"/>
    <w:rsid w:val="00B6198E"/>
    <w:rsid w:val="00B61C71"/>
    <w:rsid w:val="00B61F95"/>
    <w:rsid w:val="00B6260C"/>
    <w:rsid w:val="00B6301B"/>
    <w:rsid w:val="00B6305E"/>
    <w:rsid w:val="00B633D8"/>
    <w:rsid w:val="00B6363C"/>
    <w:rsid w:val="00B63BDD"/>
    <w:rsid w:val="00B63DCA"/>
    <w:rsid w:val="00B63F4F"/>
    <w:rsid w:val="00B64134"/>
    <w:rsid w:val="00B64699"/>
    <w:rsid w:val="00B648AA"/>
    <w:rsid w:val="00B64DB1"/>
    <w:rsid w:val="00B64E94"/>
    <w:rsid w:val="00B650C8"/>
    <w:rsid w:val="00B650C9"/>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482B"/>
    <w:rsid w:val="00B75007"/>
    <w:rsid w:val="00B75331"/>
    <w:rsid w:val="00B75719"/>
    <w:rsid w:val="00B7583E"/>
    <w:rsid w:val="00B75A13"/>
    <w:rsid w:val="00B75A8E"/>
    <w:rsid w:val="00B75D96"/>
    <w:rsid w:val="00B763F4"/>
    <w:rsid w:val="00B764B6"/>
    <w:rsid w:val="00B7750C"/>
    <w:rsid w:val="00B775B4"/>
    <w:rsid w:val="00B77846"/>
    <w:rsid w:val="00B77940"/>
    <w:rsid w:val="00B77DAF"/>
    <w:rsid w:val="00B8027A"/>
    <w:rsid w:val="00B806F3"/>
    <w:rsid w:val="00B809CC"/>
    <w:rsid w:val="00B8140B"/>
    <w:rsid w:val="00B81A66"/>
    <w:rsid w:val="00B81ACD"/>
    <w:rsid w:val="00B81F4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1F4D"/>
    <w:rsid w:val="00B920ED"/>
    <w:rsid w:val="00B92262"/>
    <w:rsid w:val="00B92395"/>
    <w:rsid w:val="00B923D3"/>
    <w:rsid w:val="00B927FB"/>
    <w:rsid w:val="00B92AD5"/>
    <w:rsid w:val="00B92FC7"/>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BAC"/>
    <w:rsid w:val="00BA6CA8"/>
    <w:rsid w:val="00BA6D9D"/>
    <w:rsid w:val="00BA6E17"/>
    <w:rsid w:val="00BA7926"/>
    <w:rsid w:val="00BA7CD9"/>
    <w:rsid w:val="00BA7FC6"/>
    <w:rsid w:val="00BB00FD"/>
    <w:rsid w:val="00BB01DE"/>
    <w:rsid w:val="00BB050C"/>
    <w:rsid w:val="00BB1D39"/>
    <w:rsid w:val="00BB26E1"/>
    <w:rsid w:val="00BB2DCE"/>
    <w:rsid w:val="00BB2EC1"/>
    <w:rsid w:val="00BB2FDA"/>
    <w:rsid w:val="00BB2FF1"/>
    <w:rsid w:val="00BB377A"/>
    <w:rsid w:val="00BB50DC"/>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89"/>
    <w:rsid w:val="00BD6EBE"/>
    <w:rsid w:val="00BD74C0"/>
    <w:rsid w:val="00BD78CD"/>
    <w:rsid w:val="00BE0045"/>
    <w:rsid w:val="00BE0131"/>
    <w:rsid w:val="00BE02A8"/>
    <w:rsid w:val="00BE0B19"/>
    <w:rsid w:val="00BE1378"/>
    <w:rsid w:val="00BE260B"/>
    <w:rsid w:val="00BE2B9F"/>
    <w:rsid w:val="00BE311D"/>
    <w:rsid w:val="00BE4013"/>
    <w:rsid w:val="00BE4D72"/>
    <w:rsid w:val="00BE5736"/>
    <w:rsid w:val="00BE584B"/>
    <w:rsid w:val="00BE610B"/>
    <w:rsid w:val="00BE6379"/>
    <w:rsid w:val="00BE641A"/>
    <w:rsid w:val="00BE6E8A"/>
    <w:rsid w:val="00BE71F8"/>
    <w:rsid w:val="00BE7691"/>
    <w:rsid w:val="00BE7854"/>
    <w:rsid w:val="00BF13F5"/>
    <w:rsid w:val="00BF1598"/>
    <w:rsid w:val="00BF1A25"/>
    <w:rsid w:val="00BF20CD"/>
    <w:rsid w:val="00BF2185"/>
    <w:rsid w:val="00BF3BB9"/>
    <w:rsid w:val="00BF4443"/>
    <w:rsid w:val="00BF4B33"/>
    <w:rsid w:val="00BF4D11"/>
    <w:rsid w:val="00BF4D46"/>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007"/>
    <w:rsid w:val="00C0725F"/>
    <w:rsid w:val="00C073E5"/>
    <w:rsid w:val="00C07FE9"/>
    <w:rsid w:val="00C10829"/>
    <w:rsid w:val="00C10EAF"/>
    <w:rsid w:val="00C1109F"/>
    <w:rsid w:val="00C11307"/>
    <w:rsid w:val="00C1163A"/>
    <w:rsid w:val="00C116E2"/>
    <w:rsid w:val="00C11C2F"/>
    <w:rsid w:val="00C12473"/>
    <w:rsid w:val="00C127A6"/>
    <w:rsid w:val="00C12862"/>
    <w:rsid w:val="00C13997"/>
    <w:rsid w:val="00C14157"/>
    <w:rsid w:val="00C14E48"/>
    <w:rsid w:val="00C153D8"/>
    <w:rsid w:val="00C15630"/>
    <w:rsid w:val="00C15632"/>
    <w:rsid w:val="00C15C20"/>
    <w:rsid w:val="00C167F4"/>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3BC8"/>
    <w:rsid w:val="00C23D61"/>
    <w:rsid w:val="00C243F3"/>
    <w:rsid w:val="00C24B87"/>
    <w:rsid w:val="00C24C34"/>
    <w:rsid w:val="00C25681"/>
    <w:rsid w:val="00C25A08"/>
    <w:rsid w:val="00C25F51"/>
    <w:rsid w:val="00C269FC"/>
    <w:rsid w:val="00C26D70"/>
    <w:rsid w:val="00C270E8"/>
    <w:rsid w:val="00C27219"/>
    <w:rsid w:val="00C2791C"/>
    <w:rsid w:val="00C3023A"/>
    <w:rsid w:val="00C30B4F"/>
    <w:rsid w:val="00C32191"/>
    <w:rsid w:val="00C323FC"/>
    <w:rsid w:val="00C32981"/>
    <w:rsid w:val="00C32BB0"/>
    <w:rsid w:val="00C33084"/>
    <w:rsid w:val="00C3354A"/>
    <w:rsid w:val="00C3363E"/>
    <w:rsid w:val="00C34289"/>
    <w:rsid w:val="00C3449F"/>
    <w:rsid w:val="00C344AE"/>
    <w:rsid w:val="00C3555F"/>
    <w:rsid w:val="00C355C8"/>
    <w:rsid w:val="00C3574E"/>
    <w:rsid w:val="00C36065"/>
    <w:rsid w:val="00C364FD"/>
    <w:rsid w:val="00C3671C"/>
    <w:rsid w:val="00C37141"/>
    <w:rsid w:val="00C372CE"/>
    <w:rsid w:val="00C372D3"/>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0307"/>
    <w:rsid w:val="00C513FB"/>
    <w:rsid w:val="00C51410"/>
    <w:rsid w:val="00C5185C"/>
    <w:rsid w:val="00C518DE"/>
    <w:rsid w:val="00C52311"/>
    <w:rsid w:val="00C52924"/>
    <w:rsid w:val="00C52D1B"/>
    <w:rsid w:val="00C531C4"/>
    <w:rsid w:val="00C53237"/>
    <w:rsid w:val="00C547B1"/>
    <w:rsid w:val="00C5530F"/>
    <w:rsid w:val="00C55DA8"/>
    <w:rsid w:val="00C55F98"/>
    <w:rsid w:val="00C562B0"/>
    <w:rsid w:val="00C56425"/>
    <w:rsid w:val="00C5657F"/>
    <w:rsid w:val="00C5665F"/>
    <w:rsid w:val="00C56ECE"/>
    <w:rsid w:val="00C57AC9"/>
    <w:rsid w:val="00C57D49"/>
    <w:rsid w:val="00C60494"/>
    <w:rsid w:val="00C60F0E"/>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71F"/>
    <w:rsid w:val="00C66BC6"/>
    <w:rsid w:val="00C70353"/>
    <w:rsid w:val="00C70586"/>
    <w:rsid w:val="00C70BE9"/>
    <w:rsid w:val="00C71691"/>
    <w:rsid w:val="00C71DC2"/>
    <w:rsid w:val="00C72839"/>
    <w:rsid w:val="00C729B5"/>
    <w:rsid w:val="00C72DF9"/>
    <w:rsid w:val="00C7326D"/>
    <w:rsid w:val="00C73C4C"/>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3BF"/>
    <w:rsid w:val="00C83529"/>
    <w:rsid w:val="00C83E45"/>
    <w:rsid w:val="00C86A2B"/>
    <w:rsid w:val="00C86C23"/>
    <w:rsid w:val="00C86D70"/>
    <w:rsid w:val="00C86E12"/>
    <w:rsid w:val="00C876F4"/>
    <w:rsid w:val="00C877D0"/>
    <w:rsid w:val="00C87ADB"/>
    <w:rsid w:val="00C87B88"/>
    <w:rsid w:val="00C9019F"/>
    <w:rsid w:val="00C9038D"/>
    <w:rsid w:val="00C90564"/>
    <w:rsid w:val="00C90ACF"/>
    <w:rsid w:val="00C90ED6"/>
    <w:rsid w:val="00C91BD7"/>
    <w:rsid w:val="00C92237"/>
    <w:rsid w:val="00C92436"/>
    <w:rsid w:val="00C9300D"/>
    <w:rsid w:val="00C93803"/>
    <w:rsid w:val="00C93978"/>
    <w:rsid w:val="00C93BED"/>
    <w:rsid w:val="00C9408E"/>
    <w:rsid w:val="00C944B3"/>
    <w:rsid w:val="00C94C5B"/>
    <w:rsid w:val="00C96485"/>
    <w:rsid w:val="00C972B3"/>
    <w:rsid w:val="00C97E23"/>
    <w:rsid w:val="00CA08FE"/>
    <w:rsid w:val="00CA148C"/>
    <w:rsid w:val="00CA154E"/>
    <w:rsid w:val="00CA1B24"/>
    <w:rsid w:val="00CA27AE"/>
    <w:rsid w:val="00CA3336"/>
    <w:rsid w:val="00CA4825"/>
    <w:rsid w:val="00CA4DD7"/>
    <w:rsid w:val="00CA52C9"/>
    <w:rsid w:val="00CA53DD"/>
    <w:rsid w:val="00CA53F7"/>
    <w:rsid w:val="00CA5F51"/>
    <w:rsid w:val="00CA6D81"/>
    <w:rsid w:val="00CA78C9"/>
    <w:rsid w:val="00CA7952"/>
    <w:rsid w:val="00CA7C10"/>
    <w:rsid w:val="00CA7EC7"/>
    <w:rsid w:val="00CA7EF3"/>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42E"/>
    <w:rsid w:val="00CB5617"/>
    <w:rsid w:val="00CB5640"/>
    <w:rsid w:val="00CB67CE"/>
    <w:rsid w:val="00CB6C8A"/>
    <w:rsid w:val="00CB70F1"/>
    <w:rsid w:val="00CB7B72"/>
    <w:rsid w:val="00CC01E8"/>
    <w:rsid w:val="00CC0659"/>
    <w:rsid w:val="00CC0FCF"/>
    <w:rsid w:val="00CC229D"/>
    <w:rsid w:val="00CC3053"/>
    <w:rsid w:val="00CC31A3"/>
    <w:rsid w:val="00CC322D"/>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314"/>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22"/>
    <w:rsid w:val="00D12C7B"/>
    <w:rsid w:val="00D1333A"/>
    <w:rsid w:val="00D136EA"/>
    <w:rsid w:val="00D13C8E"/>
    <w:rsid w:val="00D14181"/>
    <w:rsid w:val="00D14A38"/>
    <w:rsid w:val="00D14E8F"/>
    <w:rsid w:val="00D153A9"/>
    <w:rsid w:val="00D157D8"/>
    <w:rsid w:val="00D15A35"/>
    <w:rsid w:val="00D165EE"/>
    <w:rsid w:val="00D167EA"/>
    <w:rsid w:val="00D170F5"/>
    <w:rsid w:val="00D17660"/>
    <w:rsid w:val="00D17EED"/>
    <w:rsid w:val="00D2115F"/>
    <w:rsid w:val="00D2143B"/>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27DC4"/>
    <w:rsid w:val="00D305C1"/>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D65"/>
    <w:rsid w:val="00D35E72"/>
    <w:rsid w:val="00D361BF"/>
    <w:rsid w:val="00D361F4"/>
    <w:rsid w:val="00D36D17"/>
    <w:rsid w:val="00D37723"/>
    <w:rsid w:val="00D37D80"/>
    <w:rsid w:val="00D37D9A"/>
    <w:rsid w:val="00D40779"/>
    <w:rsid w:val="00D417FF"/>
    <w:rsid w:val="00D41CEE"/>
    <w:rsid w:val="00D42474"/>
    <w:rsid w:val="00D42518"/>
    <w:rsid w:val="00D429EB"/>
    <w:rsid w:val="00D43591"/>
    <w:rsid w:val="00D43D9D"/>
    <w:rsid w:val="00D440DC"/>
    <w:rsid w:val="00D4434F"/>
    <w:rsid w:val="00D4468D"/>
    <w:rsid w:val="00D449EC"/>
    <w:rsid w:val="00D44D17"/>
    <w:rsid w:val="00D45A0E"/>
    <w:rsid w:val="00D46058"/>
    <w:rsid w:val="00D464E2"/>
    <w:rsid w:val="00D46975"/>
    <w:rsid w:val="00D46C58"/>
    <w:rsid w:val="00D471C1"/>
    <w:rsid w:val="00D47600"/>
    <w:rsid w:val="00D509AA"/>
    <w:rsid w:val="00D50B80"/>
    <w:rsid w:val="00D50C1A"/>
    <w:rsid w:val="00D51200"/>
    <w:rsid w:val="00D51371"/>
    <w:rsid w:val="00D513CD"/>
    <w:rsid w:val="00D51CA4"/>
    <w:rsid w:val="00D5333C"/>
    <w:rsid w:val="00D533DD"/>
    <w:rsid w:val="00D54B8F"/>
    <w:rsid w:val="00D54C2F"/>
    <w:rsid w:val="00D54C36"/>
    <w:rsid w:val="00D5590E"/>
    <w:rsid w:val="00D5599F"/>
    <w:rsid w:val="00D563EB"/>
    <w:rsid w:val="00D57BF6"/>
    <w:rsid w:val="00D57FD8"/>
    <w:rsid w:val="00D60095"/>
    <w:rsid w:val="00D6028A"/>
    <w:rsid w:val="00D6039F"/>
    <w:rsid w:val="00D61866"/>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077C"/>
    <w:rsid w:val="00D70C1D"/>
    <w:rsid w:val="00D72A41"/>
    <w:rsid w:val="00D73B19"/>
    <w:rsid w:val="00D73F4E"/>
    <w:rsid w:val="00D748F2"/>
    <w:rsid w:val="00D75780"/>
    <w:rsid w:val="00D75E88"/>
    <w:rsid w:val="00D75F5C"/>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AAF"/>
    <w:rsid w:val="00D87BBF"/>
    <w:rsid w:val="00D87DFA"/>
    <w:rsid w:val="00D90E99"/>
    <w:rsid w:val="00D90F86"/>
    <w:rsid w:val="00D91248"/>
    <w:rsid w:val="00D917AD"/>
    <w:rsid w:val="00D92DBA"/>
    <w:rsid w:val="00D93628"/>
    <w:rsid w:val="00D93B15"/>
    <w:rsid w:val="00D950CB"/>
    <w:rsid w:val="00D953AC"/>
    <w:rsid w:val="00D95BAD"/>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0A"/>
    <w:rsid w:val="00DA49AF"/>
    <w:rsid w:val="00DA4A77"/>
    <w:rsid w:val="00DA4B6C"/>
    <w:rsid w:val="00DA4CCA"/>
    <w:rsid w:val="00DA52CB"/>
    <w:rsid w:val="00DA5365"/>
    <w:rsid w:val="00DA58B0"/>
    <w:rsid w:val="00DA606D"/>
    <w:rsid w:val="00DA75EB"/>
    <w:rsid w:val="00DA780A"/>
    <w:rsid w:val="00DA79AA"/>
    <w:rsid w:val="00DA7FC7"/>
    <w:rsid w:val="00DB0384"/>
    <w:rsid w:val="00DB0B18"/>
    <w:rsid w:val="00DB15FC"/>
    <w:rsid w:val="00DB1650"/>
    <w:rsid w:val="00DB1815"/>
    <w:rsid w:val="00DB1C22"/>
    <w:rsid w:val="00DB320B"/>
    <w:rsid w:val="00DB3555"/>
    <w:rsid w:val="00DB36A5"/>
    <w:rsid w:val="00DB391B"/>
    <w:rsid w:val="00DB3CA0"/>
    <w:rsid w:val="00DB4170"/>
    <w:rsid w:val="00DB4234"/>
    <w:rsid w:val="00DB4BD9"/>
    <w:rsid w:val="00DB58B6"/>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03"/>
    <w:rsid w:val="00DD76F2"/>
    <w:rsid w:val="00DD7E6F"/>
    <w:rsid w:val="00DD7EED"/>
    <w:rsid w:val="00DE07D2"/>
    <w:rsid w:val="00DE0D29"/>
    <w:rsid w:val="00DE1D70"/>
    <w:rsid w:val="00DE1E58"/>
    <w:rsid w:val="00DE1EE6"/>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C98"/>
    <w:rsid w:val="00E0754D"/>
    <w:rsid w:val="00E07DED"/>
    <w:rsid w:val="00E10466"/>
    <w:rsid w:val="00E10743"/>
    <w:rsid w:val="00E1112F"/>
    <w:rsid w:val="00E117E2"/>
    <w:rsid w:val="00E11C48"/>
    <w:rsid w:val="00E1207E"/>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4CB1"/>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4A9B"/>
    <w:rsid w:val="00E353A8"/>
    <w:rsid w:val="00E35DC6"/>
    <w:rsid w:val="00E35ED6"/>
    <w:rsid w:val="00E36BAE"/>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873"/>
    <w:rsid w:val="00E53C58"/>
    <w:rsid w:val="00E540BC"/>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0DB"/>
    <w:rsid w:val="00E6447D"/>
    <w:rsid w:val="00E64540"/>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0F54"/>
    <w:rsid w:val="00E71048"/>
    <w:rsid w:val="00E712FE"/>
    <w:rsid w:val="00E7176F"/>
    <w:rsid w:val="00E71C3F"/>
    <w:rsid w:val="00E71F31"/>
    <w:rsid w:val="00E71FA5"/>
    <w:rsid w:val="00E723E1"/>
    <w:rsid w:val="00E729C5"/>
    <w:rsid w:val="00E72FC9"/>
    <w:rsid w:val="00E73460"/>
    <w:rsid w:val="00E73D94"/>
    <w:rsid w:val="00E7465A"/>
    <w:rsid w:val="00E74C72"/>
    <w:rsid w:val="00E74C79"/>
    <w:rsid w:val="00E74F4D"/>
    <w:rsid w:val="00E7679D"/>
    <w:rsid w:val="00E769F8"/>
    <w:rsid w:val="00E77543"/>
    <w:rsid w:val="00E77801"/>
    <w:rsid w:val="00E778C1"/>
    <w:rsid w:val="00E800A0"/>
    <w:rsid w:val="00E80715"/>
    <w:rsid w:val="00E811C9"/>
    <w:rsid w:val="00E82545"/>
    <w:rsid w:val="00E83149"/>
    <w:rsid w:val="00E8340D"/>
    <w:rsid w:val="00E83C81"/>
    <w:rsid w:val="00E83F78"/>
    <w:rsid w:val="00E83F92"/>
    <w:rsid w:val="00E842AC"/>
    <w:rsid w:val="00E84EF4"/>
    <w:rsid w:val="00E84FB5"/>
    <w:rsid w:val="00E85241"/>
    <w:rsid w:val="00E853E0"/>
    <w:rsid w:val="00E855CF"/>
    <w:rsid w:val="00E8583A"/>
    <w:rsid w:val="00E85BFB"/>
    <w:rsid w:val="00E86228"/>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6D77"/>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90C"/>
    <w:rsid w:val="00EB1A82"/>
    <w:rsid w:val="00EB1B59"/>
    <w:rsid w:val="00EB243F"/>
    <w:rsid w:val="00EB25B5"/>
    <w:rsid w:val="00EB2CBE"/>
    <w:rsid w:val="00EB358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835"/>
    <w:rsid w:val="00ED0AD4"/>
    <w:rsid w:val="00ED0B59"/>
    <w:rsid w:val="00ED214A"/>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402"/>
    <w:rsid w:val="00EE0557"/>
    <w:rsid w:val="00EE0571"/>
    <w:rsid w:val="00EE12F0"/>
    <w:rsid w:val="00EE1DB9"/>
    <w:rsid w:val="00EE1E72"/>
    <w:rsid w:val="00EE2DC4"/>
    <w:rsid w:val="00EE2EC7"/>
    <w:rsid w:val="00EE348F"/>
    <w:rsid w:val="00EE34C0"/>
    <w:rsid w:val="00EE3718"/>
    <w:rsid w:val="00EE37A8"/>
    <w:rsid w:val="00EE3D1C"/>
    <w:rsid w:val="00EE4290"/>
    <w:rsid w:val="00EE42B1"/>
    <w:rsid w:val="00EE4996"/>
    <w:rsid w:val="00EE4C6D"/>
    <w:rsid w:val="00EE538A"/>
    <w:rsid w:val="00EE5885"/>
    <w:rsid w:val="00EE6B10"/>
    <w:rsid w:val="00EE6B7E"/>
    <w:rsid w:val="00EE6BA4"/>
    <w:rsid w:val="00EE722B"/>
    <w:rsid w:val="00EE7782"/>
    <w:rsid w:val="00EE7A3C"/>
    <w:rsid w:val="00EE7F30"/>
    <w:rsid w:val="00EF00AD"/>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7D7"/>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20F"/>
    <w:rsid w:val="00F30814"/>
    <w:rsid w:val="00F30B3F"/>
    <w:rsid w:val="00F30F8A"/>
    <w:rsid w:val="00F32E12"/>
    <w:rsid w:val="00F33B59"/>
    <w:rsid w:val="00F33DC4"/>
    <w:rsid w:val="00F33DEB"/>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577E4"/>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F1F"/>
    <w:rsid w:val="00F81CA1"/>
    <w:rsid w:val="00F81DCA"/>
    <w:rsid w:val="00F81FAB"/>
    <w:rsid w:val="00F824FC"/>
    <w:rsid w:val="00F82881"/>
    <w:rsid w:val="00F82A06"/>
    <w:rsid w:val="00F82A86"/>
    <w:rsid w:val="00F82C5D"/>
    <w:rsid w:val="00F83163"/>
    <w:rsid w:val="00F834BF"/>
    <w:rsid w:val="00F83C2C"/>
    <w:rsid w:val="00F83D74"/>
    <w:rsid w:val="00F842EF"/>
    <w:rsid w:val="00F84468"/>
    <w:rsid w:val="00F847D9"/>
    <w:rsid w:val="00F847E8"/>
    <w:rsid w:val="00F84A69"/>
    <w:rsid w:val="00F85571"/>
    <w:rsid w:val="00F8560F"/>
    <w:rsid w:val="00F87601"/>
    <w:rsid w:val="00F87F0E"/>
    <w:rsid w:val="00F87FE0"/>
    <w:rsid w:val="00F90332"/>
    <w:rsid w:val="00F907B0"/>
    <w:rsid w:val="00F90822"/>
    <w:rsid w:val="00F92FB8"/>
    <w:rsid w:val="00F931FD"/>
    <w:rsid w:val="00F95060"/>
    <w:rsid w:val="00F954D1"/>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041"/>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5CE"/>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1219"/>
    <w:rsid w:val="00FC21E0"/>
    <w:rsid w:val="00FC26F5"/>
    <w:rsid w:val="00FC285D"/>
    <w:rsid w:val="00FC28C3"/>
    <w:rsid w:val="00FC2C0D"/>
    <w:rsid w:val="00FC3753"/>
    <w:rsid w:val="00FC38B9"/>
    <w:rsid w:val="00FC3B89"/>
    <w:rsid w:val="00FC4007"/>
    <w:rsid w:val="00FC4293"/>
    <w:rsid w:val="00FC44E6"/>
    <w:rsid w:val="00FC47EF"/>
    <w:rsid w:val="00FC4C78"/>
    <w:rsid w:val="00FC4DF4"/>
    <w:rsid w:val="00FC612A"/>
    <w:rsid w:val="00FC6231"/>
    <w:rsid w:val="00FC67B1"/>
    <w:rsid w:val="00FC7100"/>
    <w:rsid w:val="00FC7418"/>
    <w:rsid w:val="00FC7583"/>
    <w:rsid w:val="00FD0B27"/>
    <w:rsid w:val="00FD0D53"/>
    <w:rsid w:val="00FD0DC9"/>
    <w:rsid w:val="00FD0E28"/>
    <w:rsid w:val="00FD1199"/>
    <w:rsid w:val="00FD1510"/>
    <w:rsid w:val="00FD1676"/>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1090"/>
    <w:rsid w:val="00FE127A"/>
    <w:rsid w:val="00FE18C2"/>
    <w:rsid w:val="00FE193D"/>
    <w:rsid w:val="00FE1AD5"/>
    <w:rsid w:val="00FE1B53"/>
    <w:rsid w:val="00FE1CFF"/>
    <w:rsid w:val="00FE27D0"/>
    <w:rsid w:val="00FE2B85"/>
    <w:rsid w:val="00FE34AA"/>
    <w:rsid w:val="00FE3570"/>
    <w:rsid w:val="00FE3FFD"/>
    <w:rsid w:val="00FE424F"/>
    <w:rsid w:val="00FE482E"/>
    <w:rsid w:val="00FE4F24"/>
    <w:rsid w:val="00FE515E"/>
    <w:rsid w:val="00FE53B4"/>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C0D"/>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337"/>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64646A"/>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64646A"/>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 w:type="character" w:styleId="PlaceholderText">
    <w:name w:val="Placeholder Text"/>
    <w:basedOn w:val="DefaultParagraphFont"/>
    <w:uiPriority w:val="99"/>
    <w:semiHidden/>
    <w:rsid w:val="00A830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 w:id="2119249151">
      <w:bodyDiv w:val="1"/>
      <w:marLeft w:val="0"/>
      <w:marRight w:val="0"/>
      <w:marTop w:val="0"/>
      <w:marBottom w:val="0"/>
      <w:divBdr>
        <w:top w:val="none" w:sz="0" w:space="0" w:color="auto"/>
        <w:left w:val="none" w:sz="0" w:space="0" w:color="auto"/>
        <w:bottom w:val="none" w:sz="0" w:space="0" w:color="auto"/>
        <w:right w:val="none" w:sz="0" w:space="0" w:color="auto"/>
      </w:divBdr>
      <w:divsChild>
        <w:div w:id="860779151">
          <w:marLeft w:val="0"/>
          <w:marRight w:val="0"/>
          <w:marTop w:val="0"/>
          <w:marBottom w:val="0"/>
          <w:divBdr>
            <w:top w:val="none" w:sz="0" w:space="0" w:color="auto"/>
            <w:left w:val="none" w:sz="0" w:space="0" w:color="auto"/>
            <w:bottom w:val="none" w:sz="0" w:space="0" w:color="auto"/>
            <w:right w:val="none" w:sz="0" w:space="0" w:color="auto"/>
          </w:divBdr>
          <w:divsChild>
            <w:div w:id="16275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47A38B5F-92B3-4734-B572-77B61E02CABB}">
  <ds:schemaRef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9A79CF57-2853-4CD2-B3A4-D4094A0E3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38938</TotalTime>
  <Pages>99</Pages>
  <Words>19873</Words>
  <Characters>113278</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132886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1814</cp:revision>
  <cp:lastPrinted>2003-02-21T20:01:00Z</cp:lastPrinted>
  <dcterms:created xsi:type="dcterms:W3CDTF">2020-08-17T02:16:00Z</dcterms:created>
  <dcterms:modified xsi:type="dcterms:W3CDTF">2020-12-30T23:35:00Z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