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E65" w:rsidRDefault="00C94E65" w:rsidP="00C94E65">
      <w:pPr>
        <w:rPr>
          <w:rFonts w:ascii="Helvetica" w:hAnsi="Helvetica" w:cs="Arial"/>
          <w:color w:val="181818"/>
          <w:sz w:val="18"/>
          <w:szCs w:val="26"/>
        </w:rPr>
      </w:pPr>
    </w:p>
    <w:p w:rsidR="00C94E65" w:rsidRDefault="00C94E65" w:rsidP="00C94E65">
      <w:pPr>
        <w:widowControl w:val="0"/>
        <w:autoSpaceDE w:val="0"/>
        <w:autoSpaceDN w:val="0"/>
        <w:adjustRightInd w:val="0"/>
        <w:jc w:val="center"/>
        <w:rPr>
          <w:rFonts w:ascii="Helvetica" w:hAnsi="Helvetica"/>
          <w:b/>
          <w:caps/>
          <w:sz w:val="28"/>
        </w:rPr>
      </w:pPr>
      <w:r>
        <w:rPr>
          <w:rFonts w:ascii="Helvetica" w:hAnsi="Helvetica"/>
          <w:b/>
          <w:caps/>
          <w:sz w:val="28"/>
        </w:rPr>
        <w:t>Total Control Models</w:t>
      </w:r>
    </w:p>
    <w:p w:rsidR="00C94E65" w:rsidRDefault="00C94E65" w:rsidP="00C94E65">
      <w:pPr>
        <w:widowControl w:val="0"/>
        <w:autoSpaceDE w:val="0"/>
        <w:autoSpaceDN w:val="0"/>
        <w:adjustRightInd w:val="0"/>
        <w:jc w:val="center"/>
        <w:rPr>
          <w:rFonts w:ascii="Helvetica" w:hAnsi="Helvetica" w:cs="Arial"/>
          <w:color w:val="181818"/>
          <w:sz w:val="18"/>
          <w:szCs w:val="26"/>
        </w:rPr>
      </w:pPr>
      <w:r>
        <w:rPr>
          <w:rFonts w:ascii="Helvetica" w:hAnsi="Helvetica"/>
          <w:b/>
          <w:caps/>
          <w:sz w:val="28"/>
        </w:rPr>
        <w:t>TC 3</w:t>
      </w:r>
    </w:p>
    <w:p w:rsidR="00C94E65" w:rsidRPr="00983371" w:rsidRDefault="00C94E65" w:rsidP="00C94E65">
      <w:pPr>
        <w:widowControl w:val="0"/>
        <w:autoSpaceDE w:val="0"/>
        <w:autoSpaceDN w:val="0"/>
        <w:adjustRightInd w:val="0"/>
        <w:spacing w:after="0"/>
        <w:rPr>
          <w:rFonts w:ascii="Helvetica" w:hAnsi="Helvetica" w:cs="Arial"/>
          <w:color w:val="181818"/>
          <w:sz w:val="18"/>
          <w:szCs w:val="26"/>
        </w:rPr>
      </w:pPr>
      <w:r w:rsidRPr="00983371">
        <w:rPr>
          <w:rFonts w:ascii="Helvetica" w:hAnsi="Helvetica" w:cs="Arial"/>
          <w:b/>
          <w:color w:val="181818"/>
          <w:sz w:val="18"/>
          <w:szCs w:val="26"/>
        </w:rPr>
        <w:t>GENERAL</w:t>
      </w:r>
    </w:p>
    <w:p w:rsidR="00C94E65" w:rsidRDefault="00C94E65" w:rsidP="00C94E65">
      <w:pPr>
        <w:widowControl w:val="0"/>
        <w:autoSpaceDE w:val="0"/>
        <w:autoSpaceDN w:val="0"/>
        <w:adjustRightInd w:val="0"/>
        <w:spacing w:after="0"/>
        <w:rPr>
          <w:rFonts w:ascii="Helvetica" w:hAnsi="Helvetica" w:cs="Arial"/>
          <w:color w:val="181818"/>
          <w:sz w:val="18"/>
          <w:szCs w:val="26"/>
        </w:rPr>
      </w:pPr>
      <w:r w:rsidRPr="00983371">
        <w:rPr>
          <w:rFonts w:ascii="Helvetica" w:hAnsi="Helvetica" w:cs="Arial"/>
          <w:color w:val="181818"/>
          <w:sz w:val="18"/>
          <w:szCs w:val="26"/>
        </w:rPr>
        <w:t>The AGA Total Control Range Cooker is a newly designed version of the classic icon of British cooking. Three radiant-heat cast iron ovens and two hotplates give you 10 delicious ways to cook in one range. Just imagine the ability to bake, roast, boil, simmer, and warm…all at the same time! It's the perfect range for today's increasingly popular slow-cooked recipes. The ovens are controlled and programmed with a state-of-the-art touch screen panel and remote handset, for flexibility you won't find on any other cooking appliance.  Best of all, the AGA Total Control makes cooking simple and the results are amazing. Read on to learn why this incredible range will change the way you cook forever.</w:t>
      </w:r>
    </w:p>
    <w:p w:rsidR="00C94E65" w:rsidRDefault="00C94E65" w:rsidP="00C94E65">
      <w:pPr>
        <w:widowControl w:val="0"/>
        <w:autoSpaceDE w:val="0"/>
        <w:autoSpaceDN w:val="0"/>
        <w:adjustRightInd w:val="0"/>
        <w:spacing w:after="0"/>
        <w:rPr>
          <w:rFonts w:ascii="Helvetica" w:hAnsi="Helvetica" w:cs="Arial"/>
          <w:color w:val="181818"/>
          <w:sz w:val="18"/>
          <w:szCs w:val="26"/>
        </w:rPr>
      </w:pPr>
    </w:p>
    <w:p w:rsidR="00C94E65" w:rsidRPr="00983371" w:rsidRDefault="00C94E65" w:rsidP="00C94E65">
      <w:pPr>
        <w:widowControl w:val="0"/>
        <w:autoSpaceDE w:val="0"/>
        <w:autoSpaceDN w:val="0"/>
        <w:adjustRightInd w:val="0"/>
        <w:spacing w:after="0"/>
        <w:rPr>
          <w:rFonts w:ascii="Helvetica" w:hAnsi="Helvetica" w:cs="Arial"/>
          <w:color w:val="181818"/>
          <w:sz w:val="18"/>
          <w:szCs w:val="26"/>
        </w:rPr>
      </w:pPr>
      <w:r>
        <w:rPr>
          <w:rFonts w:ascii="Helvetica" w:hAnsi="Helvetica" w:cs="Arial"/>
          <w:b/>
          <w:color w:val="181818"/>
          <w:sz w:val="18"/>
          <w:szCs w:val="26"/>
        </w:rPr>
        <w:t>PRODUCT FEATURES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color w:val="181818"/>
          <w:sz w:val="18"/>
          <w:szCs w:val="26"/>
        </w:rPr>
        <w:t>The AGA Total Control Range Cooker is a newly designed version of the classic icon of British cooking. Three radiant-heat cast iron ovens and two hotplates give you 10 delicious ways to cook in one range.   Just imagine the ability to bake, roast, boil, simmer, and warm…all at the same time! It's the perfect range for today's increasingly popular slow-cooked recipes. The ovens are controlled and programmed with a state-of-the-art touch screen panel and remote handset, for flexibility you won't find on any other cooking appliance.</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color w:val="181818"/>
          <w:sz w:val="18"/>
          <w:szCs w:val="26"/>
        </w:rPr>
        <w:t>Best of all, the AGA Total Control makes cooking simple and the results are amazing.</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Why AGA Cooked Food Tastes Better</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Cast iron, radiant-heat ovens are the secret</w:t>
      </w:r>
      <w:r w:rsidRPr="00C4658C">
        <w:rPr>
          <w:rFonts w:ascii="Helvetica" w:hAnsi="Helvetica" w:cs="Arial"/>
          <w:color w:val="181818"/>
          <w:sz w:val="18"/>
          <w:szCs w:val="26"/>
        </w:rPr>
        <w:t> The cast iron ovens of the AGA Total Control are gentle on food and lock in moisture, flavor, and texture. The indirect radiant heat within the ovens comes from all surfaces simultaneously, and won't dry out food like typical range elements or flames. AGA ovens also eliminate "hot-spots", and cook evenly from all sides. And oven vents protect flavor, allowing you to cook different types of foods in the same oven.   </w:t>
      </w:r>
      <w:r w:rsidRPr="00C4658C">
        <w:rPr>
          <w:rFonts w:ascii="Helvetica" w:hAnsi="Helvetica" w:cs="Arial"/>
          <w:b/>
          <w:bCs/>
          <w:color w:val="181818"/>
          <w:sz w:val="18"/>
          <w:szCs w:val="26"/>
        </w:rPr>
        <w:t>Multiple ovens with huge capacity</w:t>
      </w:r>
      <w:r w:rsidRPr="00C4658C">
        <w:rPr>
          <w:rFonts w:ascii="Helvetica" w:hAnsi="Helvetica" w:cs="Arial"/>
          <w:color w:val="181818"/>
          <w:sz w:val="18"/>
          <w:szCs w:val="26"/>
        </w:rPr>
        <w:t> Total Control ovens are large, and because there are no elements or flames, all oven space can be used for cooking. The ingenious oven design allows you to grill at the top of the roasting oven, bake in the middle, and fry on the floor…all while simmering, boiling, or toasting on the hotplates! AGA cookware is specially designed with recessed lid handles so that saucepans can be stacked, making the AGA Total Control's capacity even more amazing.   </w:t>
      </w:r>
      <w:r w:rsidRPr="00C4658C">
        <w:rPr>
          <w:rFonts w:ascii="Helvetica" w:hAnsi="Helvetica" w:cs="Arial"/>
          <w:b/>
          <w:bCs/>
          <w:color w:val="181818"/>
          <w:sz w:val="18"/>
          <w:szCs w:val="26"/>
        </w:rPr>
        <w:t>Always at the right temperature</w:t>
      </w:r>
      <w:r w:rsidRPr="00C4658C">
        <w:rPr>
          <w:rFonts w:ascii="Helvetica" w:hAnsi="Helvetica" w:cs="Arial"/>
          <w:color w:val="181818"/>
          <w:sz w:val="18"/>
          <w:szCs w:val="26"/>
        </w:rPr>
        <w:t> The AGA Total Control doesn't need temperature dials. Each oven and hotplate is pre-set to be at the perfect heat for the job, making cooking easy and uncomplicated. Like a chef's kitchen, each oven is named by its function - slow cooking, baking, and roasting. Each oven is controlled independently by the touch-screen control panel. There's no easier, or better, way to cook.</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10 Cooking Methods</w:t>
      </w:r>
      <w:r w:rsidRPr="00C4658C">
        <w:rPr>
          <w:rFonts w:ascii="Helvetica" w:hAnsi="Helvetica" w:cs="Arial"/>
          <w:color w:val="181818"/>
          <w:sz w:val="18"/>
          <w:szCs w:val="26"/>
        </w:rPr>
        <w:t> There's no food this amazing range cooker cannot prepare to perfection. No other range can accomplish so much with so little fuss.</w:t>
      </w:r>
    </w:p>
    <w:p w:rsidR="00C94E65" w:rsidRPr="00C4658C" w:rsidRDefault="00C94E65" w:rsidP="00C94E65">
      <w:pPr>
        <w:widowControl w:val="0"/>
        <w:autoSpaceDE w:val="0"/>
        <w:autoSpaceDN w:val="0"/>
        <w:adjustRightInd w:val="0"/>
        <w:jc w:val="center"/>
        <w:rPr>
          <w:rFonts w:ascii="Helvetica" w:hAnsi="Helvetica" w:cs="Arial"/>
          <w:color w:val="181818"/>
          <w:sz w:val="18"/>
          <w:szCs w:val="26"/>
        </w:rPr>
      </w:pPr>
      <w:r w:rsidRPr="00C4658C">
        <w:rPr>
          <w:rFonts w:ascii="Helvetica" w:hAnsi="Helvetica" w:cs="Arial"/>
          <w:b/>
          <w:bCs/>
          <w:color w:val="181818"/>
          <w:sz w:val="18"/>
          <w:szCs w:val="26"/>
        </w:rPr>
        <w:t>Hotplates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Boil</w:t>
      </w:r>
      <w:r w:rsidRPr="00C4658C">
        <w:rPr>
          <w:rFonts w:ascii="Helvetica" w:hAnsi="Helvetica" w:cs="Arial"/>
          <w:color w:val="181818"/>
          <w:sz w:val="18"/>
          <w:szCs w:val="26"/>
        </w:rPr>
        <w:t xml:space="preserve"> - Water boils in approximately two minutes on an AGA. The boiling plate cooks so rapidly that fresh vegetables retain more of their natural flavor</w:t>
      </w:r>
      <w:r>
        <w:rPr>
          <w:rFonts w:ascii="Helvetica" w:hAnsi="Helvetica" w:cs="Arial"/>
          <w:color w:val="181818"/>
          <w:sz w:val="18"/>
          <w:szCs w:val="26"/>
        </w:rPr>
        <w:t>, colo</w:t>
      </w:r>
      <w:r w:rsidRPr="00C4658C">
        <w:rPr>
          <w:rFonts w:ascii="Helvetica" w:hAnsi="Helvetica" w:cs="Arial"/>
          <w:color w:val="181818"/>
          <w:sz w:val="18"/>
          <w:szCs w:val="26"/>
        </w:rPr>
        <w:t>r, and nutrients. Provides a good rolling boil for making quick jam.</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Simmer</w:t>
      </w:r>
      <w:r w:rsidRPr="00C4658C">
        <w:rPr>
          <w:rFonts w:ascii="Helvetica" w:hAnsi="Helvetica" w:cs="Arial"/>
          <w:color w:val="181818"/>
          <w:sz w:val="18"/>
          <w:szCs w:val="26"/>
        </w:rPr>
        <w:t xml:space="preserve"> - The simmering plate is so gentle it allows milk to heat without boiling over. It's perfect for making sauces and simmering soup.</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Grill</w:t>
      </w:r>
      <w:r w:rsidRPr="00C4658C">
        <w:rPr>
          <w:rFonts w:ascii="Helvetica" w:hAnsi="Helvetica" w:cs="Arial"/>
          <w:color w:val="181818"/>
          <w:sz w:val="18"/>
          <w:szCs w:val="26"/>
        </w:rPr>
        <w:t xml:space="preserve"> - Succulent steaks and chops are cooked on your AGA boiling plate in the special cast iron grill pan. Fierce heat reminiscent of a charcoal grill sears the outside of the meat, sealing in </w:t>
      </w:r>
      <w:r>
        <w:rPr>
          <w:rFonts w:ascii="Helvetica" w:hAnsi="Helvetica" w:cs="Arial"/>
          <w:color w:val="181818"/>
          <w:sz w:val="18"/>
          <w:szCs w:val="26"/>
        </w:rPr>
        <w:t>flavor</w:t>
      </w:r>
      <w:r w:rsidRPr="00C4658C">
        <w:rPr>
          <w:rFonts w:ascii="Helvetica" w:hAnsi="Helvetica" w:cs="Arial"/>
          <w:color w:val="181818"/>
          <w:sz w:val="18"/>
          <w:szCs w:val="26"/>
        </w:rPr>
        <w:t xml:space="preserve"> and juices while the meat gently cooks to perfection in the inside. </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Stir Fry</w:t>
      </w:r>
      <w:r w:rsidRPr="00C4658C">
        <w:rPr>
          <w:rFonts w:ascii="Helvetica" w:hAnsi="Helvetica" w:cs="Arial"/>
          <w:color w:val="181818"/>
          <w:sz w:val="18"/>
          <w:szCs w:val="26"/>
        </w:rPr>
        <w:t xml:space="preserve"> - Tackle Asian cooking with an AGA wok on the boiling plate for fast stir fries and quick cooking.</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Fry</w:t>
      </w:r>
      <w:r w:rsidRPr="00C4658C">
        <w:rPr>
          <w:rFonts w:ascii="Helvetica" w:hAnsi="Helvetica" w:cs="Arial"/>
          <w:color w:val="181818"/>
          <w:sz w:val="18"/>
          <w:szCs w:val="26"/>
        </w:rPr>
        <w:t xml:space="preserve"> - Create crunchier-on-the-outside, moister on the inside fried/sautéed chicken. </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Toast</w:t>
      </w:r>
      <w:r w:rsidRPr="00C4658C">
        <w:rPr>
          <w:rFonts w:ascii="Helvetica" w:hAnsi="Helvetica" w:cs="Arial"/>
          <w:color w:val="181818"/>
          <w:sz w:val="18"/>
          <w:szCs w:val="26"/>
        </w:rPr>
        <w:t xml:space="preserve"> - Using the special wire toaster, you can make the famous AGA toast crunchy on the outside and fluffy in the middle. AGA toast tastes better and even looks better; every slice is branded with the distinctive waffle pattern. Toasted sandwiches can be cooked directly on the simmering plate.</w:t>
      </w:r>
    </w:p>
    <w:p w:rsidR="00C94E65" w:rsidRPr="00C4658C" w:rsidRDefault="00C94E65" w:rsidP="00C94E65">
      <w:pPr>
        <w:widowControl w:val="0"/>
        <w:autoSpaceDE w:val="0"/>
        <w:autoSpaceDN w:val="0"/>
        <w:adjustRightInd w:val="0"/>
        <w:jc w:val="center"/>
        <w:rPr>
          <w:rFonts w:ascii="Helvetica" w:hAnsi="Helvetica" w:cs="Arial"/>
          <w:color w:val="181818"/>
          <w:sz w:val="18"/>
          <w:szCs w:val="26"/>
        </w:rPr>
      </w:pPr>
      <w:r w:rsidRPr="00C4658C">
        <w:rPr>
          <w:rFonts w:ascii="Helvetica" w:hAnsi="Helvetica" w:cs="Arial"/>
          <w:b/>
          <w:bCs/>
          <w:color w:val="181818"/>
          <w:sz w:val="18"/>
          <w:szCs w:val="26"/>
        </w:rPr>
        <w:t>Ovens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Roast</w:t>
      </w:r>
      <w:r w:rsidRPr="00C4658C">
        <w:rPr>
          <w:rFonts w:ascii="Helvetica" w:hAnsi="Helvetica" w:cs="Arial"/>
          <w:color w:val="181818"/>
          <w:sz w:val="18"/>
          <w:szCs w:val="26"/>
        </w:rPr>
        <w:t xml:space="preserve"> - Roasts are superb - cooked evenly throughout because, unlike conventional ranges, the heat comes from all directions, not just one. Shrinkage and dryness are reduced because there are no flames or elements inside the ovens to dry out the meat. Roasted vegetables are full of flavo</w:t>
      </w:r>
      <w:r>
        <w:rPr>
          <w:rFonts w:ascii="Helvetica" w:hAnsi="Helvetica" w:cs="Arial"/>
          <w:color w:val="181818"/>
          <w:sz w:val="18"/>
          <w:szCs w:val="26"/>
        </w:rPr>
        <w:t xml:space="preserve">r </w:t>
      </w:r>
      <w:r w:rsidRPr="00C4658C">
        <w:rPr>
          <w:rFonts w:ascii="Helvetica" w:hAnsi="Helvetica" w:cs="Arial"/>
          <w:color w:val="181818"/>
          <w:sz w:val="18"/>
          <w:szCs w:val="26"/>
        </w:rPr>
        <w:t>and roast potatoes are golden brown.</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Bake</w:t>
      </w:r>
      <w:r w:rsidRPr="00C4658C">
        <w:rPr>
          <w:rFonts w:ascii="Helvetica" w:hAnsi="Helvetica" w:cs="Arial"/>
          <w:color w:val="181818"/>
          <w:sz w:val="18"/>
          <w:szCs w:val="26"/>
        </w:rPr>
        <w:t xml:space="preserve"> - Like a traditional baker's brick oven, the AGA roasting and baking ovens provide all-around, consistent heat, to create feathery pastries, moist cakes, and perfect</w:t>
      </w:r>
      <w:r>
        <w:rPr>
          <w:rFonts w:ascii="Helvetica" w:hAnsi="Helvetica" w:cs="Arial"/>
          <w:color w:val="181818"/>
          <w:sz w:val="18"/>
          <w:szCs w:val="26"/>
        </w:rPr>
        <w:t>ly baked breads. Sweet and savo</w:t>
      </w:r>
      <w:r w:rsidRPr="00C4658C">
        <w:rPr>
          <w:rFonts w:ascii="Helvetica" w:hAnsi="Helvetica" w:cs="Arial"/>
          <w:color w:val="181818"/>
          <w:sz w:val="18"/>
          <w:szCs w:val="26"/>
        </w:rPr>
        <w:t>ry can be cooked together without i</w:t>
      </w:r>
      <w:r>
        <w:rPr>
          <w:rFonts w:ascii="Helvetica" w:hAnsi="Helvetica" w:cs="Arial"/>
          <w:color w:val="181818"/>
          <w:sz w:val="18"/>
          <w:szCs w:val="26"/>
        </w:rPr>
        <w:t>ntermingling flavo</w:t>
      </w:r>
      <w:r w:rsidRPr="00C4658C">
        <w:rPr>
          <w:rFonts w:ascii="Helvetica" w:hAnsi="Helvetica" w:cs="Arial"/>
          <w:color w:val="181818"/>
          <w:sz w:val="18"/>
          <w:szCs w:val="26"/>
        </w:rPr>
        <w:t>rs.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Steam</w:t>
      </w:r>
      <w:r w:rsidRPr="00C4658C">
        <w:rPr>
          <w:rFonts w:ascii="Helvetica" w:hAnsi="Helvetica" w:cs="Arial"/>
          <w:color w:val="181818"/>
          <w:sz w:val="18"/>
          <w:szCs w:val="26"/>
        </w:rPr>
        <w:t xml:space="preserve"> - In the AGA simmering oven or on slumber mode, the AGA Total Control can steam a sponge pudding to perfection without turning your kitchen into a sauna, and unpleasant lingering cooking smells are banished. Steaming root veget</w:t>
      </w:r>
      <w:r>
        <w:rPr>
          <w:rFonts w:ascii="Helvetica" w:hAnsi="Helvetica" w:cs="Arial"/>
          <w:color w:val="181818"/>
          <w:sz w:val="18"/>
          <w:szCs w:val="26"/>
        </w:rPr>
        <w:t>ables locks in their full flavo</w:t>
      </w:r>
      <w:r w:rsidRPr="00C4658C">
        <w:rPr>
          <w:rFonts w:ascii="Helvetica" w:hAnsi="Helvetica" w:cs="Arial"/>
          <w:color w:val="181818"/>
          <w:sz w:val="18"/>
          <w:szCs w:val="26"/>
        </w:rPr>
        <w:t>r and nutrients.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Slow Cook</w:t>
      </w:r>
      <w:r w:rsidRPr="00C4658C">
        <w:rPr>
          <w:rFonts w:ascii="Helvetica" w:hAnsi="Helvetica" w:cs="Arial"/>
          <w:color w:val="181818"/>
          <w:sz w:val="18"/>
          <w:szCs w:val="26"/>
        </w:rPr>
        <w:t xml:space="preserve"> - The slow cooking oven's gently persistent heat helps you create richer, juicier casseroles, stews, and slow roasting or braising cuts of meat. It slow cooks for hours.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Boil, simmer, grill, fry, or toast…it's all so easy</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color w:val="181818"/>
          <w:sz w:val="18"/>
          <w:szCs w:val="26"/>
        </w:rPr>
        <w:t>The AGA Total Control Range Cooker boiling and simmering plates can be turned on or off independently as required simply by pressing the appropriate button on the control panel. Both hotplates are 14 ½" in diameter, with plenty of room for large pots or multiple saucepans.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color w:val="181818"/>
          <w:sz w:val="18"/>
          <w:szCs w:val="26"/>
        </w:rPr>
        <w:t>Our patented engineering technology heats each hotplate independently with its own element for constant heat. Using the hotplates does not affect oven heat, as each zone is independently heated.</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The Boiling Plate</w:t>
      </w:r>
      <w:r w:rsidRPr="00C4658C">
        <w:rPr>
          <w:rFonts w:ascii="Helvetica" w:hAnsi="Helvetica" w:cs="Arial"/>
          <w:color w:val="181818"/>
          <w:sz w:val="18"/>
          <w:szCs w:val="26"/>
        </w:rPr>
        <w:t> - Located on the left, the boiling plate is the hotter of the two at 626°F.</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The Simmering Plate</w:t>
      </w:r>
      <w:r w:rsidRPr="00C4658C">
        <w:rPr>
          <w:rFonts w:ascii="Helvetica" w:hAnsi="Helvetica" w:cs="Arial"/>
          <w:color w:val="181818"/>
          <w:sz w:val="18"/>
          <w:szCs w:val="26"/>
        </w:rPr>
        <w:t> - Located on the right and the cooler of the two, the simmering plate delivers gentle heat for perfect sauces and soups.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Control at the touch of a button</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Touch-Screen Panel</w:t>
      </w:r>
      <w:r w:rsidRPr="00C4658C">
        <w:rPr>
          <w:rFonts w:ascii="Helvetica" w:hAnsi="Helvetica" w:cs="Arial"/>
          <w:color w:val="181818"/>
          <w:sz w:val="18"/>
          <w:szCs w:val="26"/>
        </w:rPr>
        <w:t> </w:t>
      </w:r>
      <w:r>
        <w:rPr>
          <w:rFonts w:ascii="Helvetica" w:hAnsi="Helvetica" w:cs="Arial"/>
          <w:color w:val="181818"/>
          <w:sz w:val="18"/>
          <w:szCs w:val="26"/>
        </w:rPr>
        <w:t xml:space="preserve"> </w:t>
      </w:r>
      <w:r w:rsidRPr="00C4658C">
        <w:rPr>
          <w:rFonts w:ascii="Helvetica" w:hAnsi="Helvetica" w:cs="Arial"/>
          <w:color w:val="181818"/>
          <w:sz w:val="18"/>
          <w:szCs w:val="26"/>
        </w:rPr>
        <w:t>Discreetly housed behind the top left door, the touch-screen panel puts you in charge of how and when the range cooker is used.</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color w:val="181818"/>
          <w:sz w:val="18"/>
          <w:szCs w:val="26"/>
        </w:rPr>
        <w:t>Hotplates and ovens can be turned on manually when needed. You can heat only one hotplate or both, and you can opt to heat only the roasting oven, the baking oven, or the simmering oven - or all three.</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Operation Modes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Manual</w:t>
      </w:r>
      <w:r w:rsidRPr="00C4658C">
        <w:rPr>
          <w:rFonts w:ascii="Helvetica" w:hAnsi="Helvetica" w:cs="Arial"/>
          <w:color w:val="181818"/>
          <w:sz w:val="18"/>
          <w:szCs w:val="26"/>
        </w:rPr>
        <w:t xml:space="preserve"> - Each oven or hotplate can be operated individually in manual mode. Any zone selected will remain on until switched off.</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Slumber (Ovens Only)</w:t>
      </w:r>
      <w:r w:rsidRPr="00C4658C">
        <w:rPr>
          <w:rFonts w:ascii="Helvetica" w:hAnsi="Helvetica" w:cs="Arial"/>
          <w:color w:val="181818"/>
          <w:sz w:val="18"/>
          <w:szCs w:val="26"/>
        </w:rPr>
        <w:t xml:space="preserve"> - All three ovens are active and pre-set at a simmering heat, ideal for slow cooking. When the ovens are in slumber mode they take less time to reach full heat.</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Auto (Ovens Only)</w:t>
      </w:r>
      <w:r w:rsidRPr="00C4658C">
        <w:rPr>
          <w:rFonts w:ascii="Helvetica" w:hAnsi="Helvetica" w:cs="Arial"/>
          <w:color w:val="181818"/>
          <w:sz w:val="18"/>
          <w:szCs w:val="26"/>
        </w:rPr>
        <w:t xml:space="preserve"> - Brings selected ovens up to full heat from OFF when a program is set. The ovens can be selected to operate once or twice each day by setting the start and finish time of the cooking cycles.</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Auto Slumber (Ovens Only)</w:t>
      </w:r>
      <w:r w:rsidRPr="00C4658C">
        <w:rPr>
          <w:rFonts w:ascii="Helvetica" w:hAnsi="Helvetica" w:cs="Arial"/>
          <w:color w:val="181818"/>
          <w:sz w:val="18"/>
          <w:szCs w:val="26"/>
        </w:rPr>
        <w:t xml:space="preserve"> - Automatically brings the ovens up to full heat from slumber mode.</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b/>
          <w:bCs/>
          <w:color w:val="181818"/>
          <w:sz w:val="18"/>
          <w:szCs w:val="26"/>
        </w:rPr>
        <w:t>Remote Control Handset</w:t>
      </w:r>
    </w:p>
    <w:p w:rsidR="00C94E65" w:rsidRPr="00C4658C" w:rsidRDefault="00C94E65" w:rsidP="00C94E65">
      <w:pPr>
        <w:widowControl w:val="0"/>
        <w:autoSpaceDE w:val="0"/>
        <w:autoSpaceDN w:val="0"/>
        <w:adjustRightInd w:val="0"/>
        <w:rPr>
          <w:rFonts w:ascii="Helvetica" w:hAnsi="Helvetica" w:cs="Arial"/>
          <w:color w:val="181818"/>
          <w:sz w:val="18"/>
          <w:szCs w:val="26"/>
        </w:rPr>
      </w:pPr>
      <w:r w:rsidRPr="00C4658C">
        <w:rPr>
          <w:rFonts w:ascii="Helvetica" w:hAnsi="Helvetica" w:cs="Arial"/>
          <w:color w:val="181818"/>
          <w:sz w:val="18"/>
          <w:szCs w:val="26"/>
        </w:rPr>
        <w:t>With the remote control, you can program the cast-iron ovens to come on automatically for one or two cooking cycles per day, seven days a week. You can also set the AGA Total Control to provide your kitchen with the constant ambient warmth for which AGA range cookers are renowned.</w:t>
      </w:r>
    </w:p>
    <w:p w:rsidR="00C94E65" w:rsidRDefault="00C94E65" w:rsidP="00C94E65">
      <w:pPr>
        <w:widowControl w:val="0"/>
        <w:autoSpaceDE w:val="0"/>
        <w:autoSpaceDN w:val="0"/>
        <w:adjustRightInd w:val="0"/>
        <w:jc w:val="center"/>
        <w:rPr>
          <w:rFonts w:ascii="Helvetica" w:hAnsi="Helvetica" w:cs="Arial"/>
          <w:color w:val="181818"/>
          <w:sz w:val="18"/>
          <w:szCs w:val="26"/>
        </w:rPr>
      </w:pPr>
      <w:r>
        <w:rPr>
          <w:rFonts w:ascii="Helvetica" w:hAnsi="Helvetica"/>
          <w:b/>
          <w:caps/>
          <w:sz w:val="28"/>
        </w:rPr>
        <w:t>TC 5</w:t>
      </w:r>
    </w:p>
    <w:p w:rsidR="00C94E65" w:rsidRPr="00983371" w:rsidRDefault="00C94E65" w:rsidP="00C94E65">
      <w:pPr>
        <w:widowControl w:val="0"/>
        <w:autoSpaceDE w:val="0"/>
        <w:autoSpaceDN w:val="0"/>
        <w:adjustRightInd w:val="0"/>
        <w:spacing w:after="0"/>
        <w:rPr>
          <w:rFonts w:ascii="Helvetica" w:hAnsi="Helvetica" w:cs="Arial"/>
          <w:color w:val="181818"/>
          <w:sz w:val="18"/>
          <w:szCs w:val="26"/>
        </w:rPr>
      </w:pPr>
      <w:r w:rsidRPr="00983371">
        <w:rPr>
          <w:rFonts w:ascii="Helvetica" w:hAnsi="Helvetica" w:cs="Arial"/>
          <w:b/>
          <w:color w:val="181818"/>
          <w:sz w:val="18"/>
          <w:szCs w:val="26"/>
        </w:rPr>
        <w:t>GENERAL</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Perfect for passionate cooks, large families or those with bigger kitchens, the brand-new 5-oven AGA Total Control series cookers feature roasting, baking, simmering, slow cooking and warming ovens as well as boiling, simmering, and warming plates on the cooktop. The new TC5 occupies the same footprint as the 4-oven AGA and offers the same peerless cooking performance you would expect from AGA. The new slow cooking oven is perfect for dishes such as shoulder or leg of lamb, steamed puddings, casseroles and stocks.</w:t>
      </w:r>
    </w:p>
    <w:p w:rsidR="00C94E65" w:rsidRPr="00983371" w:rsidRDefault="00C94E65" w:rsidP="00C94E65">
      <w:pPr>
        <w:widowControl w:val="0"/>
        <w:autoSpaceDE w:val="0"/>
        <w:autoSpaceDN w:val="0"/>
        <w:adjustRightInd w:val="0"/>
        <w:spacing w:after="0"/>
        <w:rPr>
          <w:rFonts w:ascii="Helvetica" w:hAnsi="Helvetica" w:cs="Arial"/>
          <w:color w:val="181818"/>
          <w:sz w:val="18"/>
          <w:szCs w:val="26"/>
        </w:rPr>
      </w:pPr>
      <w:r>
        <w:rPr>
          <w:rFonts w:ascii="Arial" w:hAnsi="Arial" w:cs="Arial"/>
          <w:color w:val="181818"/>
          <w:sz w:val="26"/>
          <w:szCs w:val="26"/>
        </w:rPr>
        <w:t> </w:t>
      </w:r>
      <w:r>
        <w:rPr>
          <w:rFonts w:ascii="Helvetica" w:hAnsi="Helvetica" w:cs="Arial"/>
          <w:b/>
          <w:color w:val="181818"/>
          <w:sz w:val="18"/>
          <w:szCs w:val="26"/>
        </w:rPr>
        <w:t>PRODUCT FEATURES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The new TC5, the latest model in the Total Control series, brings you five large cast iron ovens, two hotplates and a warming plate to deliver incredible capacity and flexibility.</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To create the TC5, we've added two ovens and a warming plate to the popular TC3. Imagine being able to roast, bake, simmer, slow cook, boil, and warm all at the same time! The TC5's roasting, baking, and simmering ovens are operated and programmed with the touch-screen panel and remote control. The additional slow cook oven, warming oven, and warming plate are operated as an independent unit, providing the perfect environment for casseroles, roasts, soups or stews, and for keeping food and dishes warm and ready to serve.</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You can use your TC5 as a traditional heat storage AGA, or turn the ovens on and off as you need them. There's even a slumber mode that keeps the ovens at a simmering heat, creating a gentle warmth in your kitchen and reducing oven heat-up times.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The Total Control cast iron ovens radiate even heat from their walls, and every square inch of oven space is available for cooking. In fact, each oven is large enough for a 32 lb. turkey. The boiling and simmering hotplates are each 14 1/2" in diameter, allowing plenty of room for large pans or multiple saucepans.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And as with all AGA Range Cookers, the TC5 is a design icon recognized throughout the world. Available in 12 amazing colors, there's sure to be an AGA Total Control perfect for your kitchen.</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Why AGA Cooked Food Tastes Better</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Cast iron, radiant-heat ovens are the secret</w:t>
      </w:r>
      <w:r w:rsidRPr="00002D67">
        <w:rPr>
          <w:rFonts w:ascii="Helvetica" w:hAnsi="Helvetica" w:cs="Arial"/>
          <w:color w:val="181818"/>
          <w:sz w:val="18"/>
          <w:szCs w:val="26"/>
        </w:rPr>
        <w:t> The cast iron ovens of the AGA Total Control are gentle on food and lock in moisture, flavor, and texture. The indirect radiant heat within the ovens comes from all surfaces simultaneously, and won't dry out food like typical range elements or flames. AGA ovens also eliminate "hot-spots", and cook evenly from all sides. And oven vents protect flavor, allowing you to cook different types of foods in the same oven.   </w:t>
      </w:r>
      <w:r w:rsidRPr="00002D67">
        <w:rPr>
          <w:rFonts w:ascii="Helvetica" w:hAnsi="Helvetica" w:cs="Arial"/>
          <w:b/>
          <w:bCs/>
          <w:color w:val="181818"/>
          <w:sz w:val="18"/>
          <w:szCs w:val="26"/>
        </w:rPr>
        <w:t>Multiple ovens with huge capacity</w:t>
      </w:r>
      <w:r w:rsidRPr="00002D67">
        <w:rPr>
          <w:rFonts w:ascii="Helvetica" w:hAnsi="Helvetica" w:cs="Arial"/>
          <w:color w:val="181818"/>
          <w:sz w:val="18"/>
          <w:szCs w:val="26"/>
        </w:rPr>
        <w:t> Total Control ovens are large, and because there are no elements or flames, all oven space can be used for cooking. The ingenious oven design allows you to grill at the top of the roasting oven, bake in the middle, and fry on the floor…all while simmering, boiling, or toasting on the hotplates! AGA cookware is specially designed with recessed lid handles so that saucepans can be stacked, making the AGA Total Control's capacity even more amazing.   </w:t>
      </w:r>
      <w:r w:rsidRPr="00002D67">
        <w:rPr>
          <w:rFonts w:ascii="Helvetica" w:hAnsi="Helvetica" w:cs="Arial"/>
          <w:b/>
          <w:bCs/>
          <w:color w:val="181818"/>
          <w:sz w:val="18"/>
          <w:szCs w:val="26"/>
        </w:rPr>
        <w:t>Always at the right temperature</w:t>
      </w:r>
      <w:r w:rsidRPr="00002D67">
        <w:rPr>
          <w:rFonts w:ascii="Helvetica" w:hAnsi="Helvetica" w:cs="Arial"/>
          <w:color w:val="181818"/>
          <w:sz w:val="18"/>
          <w:szCs w:val="26"/>
        </w:rPr>
        <w:t> The AGA Total Control doesn't need temperature dials. Each oven and hotplate is pre-set to be at the perfect heat for the job, making cooking easy and uncomplicated. Like a chef's kitchen, each oven is named by its function - slow cooking, baking, and roasting. Each oven is controlled independently by the touch-screen control panel. There's no easier, or better, way to cook.</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10 Cooking Methods</w:t>
      </w:r>
      <w:r w:rsidRPr="00002D67">
        <w:rPr>
          <w:rFonts w:ascii="Helvetica" w:hAnsi="Helvetica" w:cs="Arial"/>
          <w:color w:val="181818"/>
          <w:sz w:val="18"/>
          <w:szCs w:val="26"/>
        </w:rPr>
        <w:t> There's no food this amazing range cooker cannot prepare to perfection. No other range can accomplish so much with so little fuss.</w:t>
      </w:r>
    </w:p>
    <w:p w:rsidR="00C94E65" w:rsidRPr="00002D67" w:rsidRDefault="00C94E65" w:rsidP="00C94E65">
      <w:pPr>
        <w:widowControl w:val="0"/>
        <w:autoSpaceDE w:val="0"/>
        <w:autoSpaceDN w:val="0"/>
        <w:adjustRightInd w:val="0"/>
        <w:jc w:val="center"/>
        <w:rPr>
          <w:rFonts w:ascii="Helvetica" w:hAnsi="Helvetica" w:cs="Arial"/>
          <w:color w:val="181818"/>
          <w:sz w:val="18"/>
          <w:szCs w:val="26"/>
        </w:rPr>
      </w:pPr>
      <w:r w:rsidRPr="00002D67">
        <w:rPr>
          <w:rFonts w:ascii="Helvetica" w:hAnsi="Helvetica" w:cs="Arial"/>
          <w:b/>
          <w:bCs/>
          <w:color w:val="181818"/>
          <w:sz w:val="18"/>
          <w:szCs w:val="26"/>
        </w:rPr>
        <w:t>Hotplates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Boil</w:t>
      </w:r>
      <w:r w:rsidRPr="00002D67">
        <w:rPr>
          <w:rFonts w:ascii="Helvetica" w:hAnsi="Helvetica" w:cs="Arial"/>
          <w:color w:val="181818"/>
          <w:sz w:val="18"/>
          <w:szCs w:val="26"/>
        </w:rPr>
        <w:t xml:space="preserve"> - Water boils in approximately two minutes on an AGA. The boiling plate cooks so rapidly that fresh vegetables retain more of their natural flavour, colour, and nutrients. Provides a good rolling boil for making quick jam.</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Simmer</w:t>
      </w:r>
      <w:r w:rsidRPr="00002D67">
        <w:rPr>
          <w:rFonts w:ascii="Helvetica" w:hAnsi="Helvetica" w:cs="Arial"/>
          <w:color w:val="181818"/>
          <w:sz w:val="18"/>
          <w:szCs w:val="26"/>
        </w:rPr>
        <w:t xml:space="preserve"> - The simmering plate is so gentle it allows milk to heat without boiling over. It's perfect for making sauces and simmering soup.</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Grill</w:t>
      </w:r>
      <w:r w:rsidRPr="00002D67">
        <w:rPr>
          <w:rFonts w:ascii="Helvetica" w:hAnsi="Helvetica" w:cs="Arial"/>
          <w:color w:val="181818"/>
          <w:sz w:val="18"/>
          <w:szCs w:val="26"/>
        </w:rPr>
        <w:t xml:space="preserve"> - Succulent steaks and chops are cooked on your AGA boiling plate in the special cast iron grill pan. Fierce heat reminiscent of a charcoal grill sears the outside of the meat, sealing in flavour and juices while the meat gently cooks to perfection in the inside. </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Stir Fry</w:t>
      </w:r>
      <w:r w:rsidRPr="00002D67">
        <w:rPr>
          <w:rFonts w:ascii="Helvetica" w:hAnsi="Helvetica" w:cs="Arial"/>
          <w:color w:val="181818"/>
          <w:sz w:val="18"/>
          <w:szCs w:val="26"/>
        </w:rPr>
        <w:t xml:space="preserve"> - Tackle Asian cooking with an AGA wok on the boiling plate for fast stir fries and quick cooking.</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Fry</w:t>
      </w:r>
      <w:r w:rsidRPr="00002D67">
        <w:rPr>
          <w:rFonts w:ascii="Helvetica" w:hAnsi="Helvetica" w:cs="Arial"/>
          <w:color w:val="181818"/>
          <w:sz w:val="18"/>
          <w:szCs w:val="26"/>
        </w:rPr>
        <w:t xml:space="preserve"> - Create crunchier-on-the-outside, moister on the inside fried/sautéed chicken. </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Toast</w:t>
      </w:r>
      <w:r w:rsidRPr="00002D67">
        <w:rPr>
          <w:rFonts w:ascii="Helvetica" w:hAnsi="Helvetica" w:cs="Arial"/>
          <w:color w:val="181818"/>
          <w:sz w:val="18"/>
          <w:szCs w:val="26"/>
        </w:rPr>
        <w:t xml:space="preserve"> - Using the special wire toaster, you can make the famous AGA toast crunchy on the outside and fluffy in the middle. AGA toast tastes better and even looks better; every slice is branded with the distinctive waffle pattern. Toasted sandwiches can be cooked directly on the simmering plate.</w:t>
      </w:r>
    </w:p>
    <w:p w:rsidR="00C94E65" w:rsidRPr="00002D67" w:rsidRDefault="00C94E65" w:rsidP="00C94E65">
      <w:pPr>
        <w:widowControl w:val="0"/>
        <w:autoSpaceDE w:val="0"/>
        <w:autoSpaceDN w:val="0"/>
        <w:adjustRightInd w:val="0"/>
        <w:jc w:val="center"/>
        <w:rPr>
          <w:rFonts w:ascii="Helvetica" w:hAnsi="Helvetica" w:cs="Arial"/>
          <w:color w:val="181818"/>
          <w:sz w:val="18"/>
          <w:szCs w:val="26"/>
        </w:rPr>
      </w:pPr>
      <w:r w:rsidRPr="00002D67">
        <w:rPr>
          <w:rFonts w:ascii="Helvetica" w:hAnsi="Helvetica" w:cs="Arial"/>
          <w:b/>
          <w:bCs/>
          <w:color w:val="181818"/>
          <w:sz w:val="18"/>
          <w:szCs w:val="26"/>
        </w:rPr>
        <w:t>Ovens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Roast</w:t>
      </w:r>
      <w:r w:rsidRPr="00002D67">
        <w:rPr>
          <w:rFonts w:ascii="Helvetica" w:hAnsi="Helvetica" w:cs="Arial"/>
          <w:color w:val="181818"/>
          <w:sz w:val="18"/>
          <w:szCs w:val="26"/>
        </w:rPr>
        <w:t xml:space="preserve"> - Roasts are superb - cooked evenly throughout because, unlike conventional ranges, the heat comes from all directions, not just one. Shrinkage and dryness are reduced because there are no flames or elements inside the ovens to dry out the meat. Roasted vegetables are full of Mediterranean flavour and roast potatoes are golden brown.</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Bake</w:t>
      </w:r>
      <w:r w:rsidRPr="00002D67">
        <w:rPr>
          <w:rFonts w:ascii="Helvetica" w:hAnsi="Helvetica" w:cs="Arial"/>
          <w:color w:val="181818"/>
          <w:sz w:val="18"/>
          <w:szCs w:val="26"/>
        </w:rPr>
        <w:t xml:space="preserve"> - Like a traditional baker's brick oven, the AGA roasting and baking ovens provide all-around, consistent heat, to create feathery pastries, moist cakes, and perfectly baked breads. Sweet and savoury can be cooked toget</w:t>
      </w:r>
      <w:r>
        <w:rPr>
          <w:rFonts w:ascii="Helvetica" w:hAnsi="Helvetica" w:cs="Arial"/>
          <w:color w:val="181818"/>
          <w:sz w:val="18"/>
          <w:szCs w:val="26"/>
        </w:rPr>
        <w:t>her without intermingling flavo</w:t>
      </w:r>
      <w:r w:rsidRPr="00002D67">
        <w:rPr>
          <w:rFonts w:ascii="Helvetica" w:hAnsi="Helvetica" w:cs="Arial"/>
          <w:color w:val="181818"/>
          <w:sz w:val="18"/>
          <w:szCs w:val="26"/>
        </w:rPr>
        <w:t>rs.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Steam</w:t>
      </w:r>
      <w:r w:rsidRPr="00002D67">
        <w:rPr>
          <w:rFonts w:ascii="Helvetica" w:hAnsi="Helvetica" w:cs="Arial"/>
          <w:color w:val="181818"/>
          <w:sz w:val="18"/>
          <w:szCs w:val="26"/>
        </w:rPr>
        <w:t xml:space="preserve"> - In the AGA simmering oven or on slumber mode, the AGA Total Control can steam a sponge pudding to perfection without turning your kitchen into a sauna, and unpleasant lingering cooking smells are banished. Steaming root vegetables locks in their full flavor and nutrients.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Slow Cook</w:t>
      </w:r>
      <w:r w:rsidRPr="00002D67">
        <w:rPr>
          <w:rFonts w:ascii="Helvetica" w:hAnsi="Helvetica" w:cs="Arial"/>
          <w:color w:val="181818"/>
          <w:sz w:val="18"/>
          <w:szCs w:val="26"/>
        </w:rPr>
        <w:t xml:space="preserve"> - The slow cooking oven's gently persistent heat helps you create richer, juicier casseroles, stews, and slow roasting or braising cuts of meat. It slow cooks for hours.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Boil, simmer, grill, fry, or toast…it's all so easy</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The AGA Total Control Range Cooker boiling and simmering plates can be turned on or off independently as required simply by pressing the appropriate button on the control panel. Both hotplates are 14 ½" in diameter, with plenty of room for large pots or multiple saucepans.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Our patented engineering technology heats each hotplate independently with its own element for constant heat. Using the hotplates does not affect oven heat, as each zone is independently heated.</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The Boiling Plate</w:t>
      </w:r>
      <w:r w:rsidRPr="00002D67">
        <w:rPr>
          <w:rFonts w:ascii="Helvetica" w:hAnsi="Helvetica" w:cs="Arial"/>
          <w:color w:val="181818"/>
          <w:sz w:val="18"/>
          <w:szCs w:val="26"/>
        </w:rPr>
        <w:t> - Located on the left, the boiling plate is the hotter of the two at 626°F.</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The Simmering Plate</w:t>
      </w:r>
      <w:r w:rsidRPr="00002D67">
        <w:rPr>
          <w:rFonts w:ascii="Helvetica" w:hAnsi="Helvetica" w:cs="Arial"/>
          <w:color w:val="181818"/>
          <w:sz w:val="18"/>
          <w:szCs w:val="26"/>
        </w:rPr>
        <w:t> - Located on the right and the cooler of the two, the simmering plate delivers gentle heat for perfect sauces and soups.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Control at the touch of a button</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Touch-Screen Panel</w:t>
      </w:r>
      <w:r w:rsidRPr="00002D67">
        <w:rPr>
          <w:rFonts w:ascii="Helvetica" w:hAnsi="Helvetica" w:cs="Arial"/>
          <w:color w:val="181818"/>
          <w:sz w:val="18"/>
          <w:szCs w:val="26"/>
        </w:rPr>
        <w:t> </w:t>
      </w:r>
      <w:r>
        <w:rPr>
          <w:rFonts w:ascii="Helvetica" w:hAnsi="Helvetica" w:cs="Arial"/>
          <w:color w:val="181818"/>
          <w:sz w:val="18"/>
          <w:szCs w:val="26"/>
        </w:rPr>
        <w:t xml:space="preserve"> </w:t>
      </w:r>
      <w:r w:rsidRPr="00002D67">
        <w:rPr>
          <w:rFonts w:ascii="Helvetica" w:hAnsi="Helvetica" w:cs="Arial"/>
          <w:color w:val="181818"/>
          <w:sz w:val="18"/>
          <w:szCs w:val="26"/>
        </w:rPr>
        <w:t>Discreetly housed behind the top left door, the touch-screen panel puts you in charge of how and when the range cooker is used.</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Hotplates and ovens can be turned on manually when needed. You can heat only one hotplate or both, and you can opt to heat only the roasting oven, the baking oven, or the simmering oven - or all three.</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Operation Modes (Roasting/Simmering/Baking Ovens only)</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Manual</w:t>
      </w:r>
      <w:r w:rsidRPr="00002D67">
        <w:rPr>
          <w:rFonts w:ascii="Helvetica" w:hAnsi="Helvetica" w:cs="Arial"/>
          <w:color w:val="181818"/>
          <w:sz w:val="18"/>
          <w:szCs w:val="26"/>
        </w:rPr>
        <w:t xml:space="preserve"> - Each oven or hotplate can be operated individually in manual mode. Any zone selected will remain on until switched off.</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Slumber (Ovens Only)</w:t>
      </w:r>
      <w:r w:rsidRPr="00002D67">
        <w:rPr>
          <w:rFonts w:ascii="Helvetica" w:hAnsi="Helvetica" w:cs="Arial"/>
          <w:color w:val="181818"/>
          <w:sz w:val="18"/>
          <w:szCs w:val="26"/>
        </w:rPr>
        <w:t xml:space="preserve"> - All three ovens are active and pre-set at a simmering heat, ideal for slow cooking. When the ovens are in slumber mode they take less time to reach full heat.</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Auto (Ovens Only)</w:t>
      </w:r>
      <w:r w:rsidRPr="00002D67">
        <w:rPr>
          <w:rFonts w:ascii="Helvetica" w:hAnsi="Helvetica" w:cs="Arial"/>
          <w:color w:val="181818"/>
          <w:sz w:val="18"/>
          <w:szCs w:val="26"/>
        </w:rPr>
        <w:t xml:space="preserve"> - Brings selected ovens up to full heat from OFF when a program is set. The ovens can be selected to operate once or twice each day by setting the start and finish time of the cooking cycles.</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Auto Slumber (Ovens Only)</w:t>
      </w:r>
      <w:r w:rsidRPr="00002D67">
        <w:rPr>
          <w:rFonts w:ascii="Helvetica" w:hAnsi="Helvetica" w:cs="Arial"/>
          <w:color w:val="181818"/>
          <w:sz w:val="18"/>
          <w:szCs w:val="26"/>
        </w:rPr>
        <w:t xml:space="preserve"> - Automatically brings the ovens up to full heat from slumber mode.</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b/>
          <w:bCs/>
          <w:color w:val="181818"/>
          <w:sz w:val="18"/>
          <w:szCs w:val="26"/>
        </w:rPr>
        <w:t>Remote Control Handset</w:t>
      </w:r>
    </w:p>
    <w:p w:rsidR="00C94E65" w:rsidRPr="00002D67"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With the remote control, you can program the cast-iron ovens to come on automatically for one or two cooking cycles per day, seven days a week. You can also set the AGA Total Control to provide your kitchen with the constant ambient warmth for which AGA range cookers are renowned.</w:t>
      </w:r>
    </w:p>
    <w:p w:rsidR="00C94E65" w:rsidRPr="002A50B5" w:rsidRDefault="00C94E65" w:rsidP="00C94E65">
      <w:pPr>
        <w:widowControl w:val="0"/>
        <w:autoSpaceDE w:val="0"/>
        <w:autoSpaceDN w:val="0"/>
        <w:adjustRightInd w:val="0"/>
        <w:rPr>
          <w:rFonts w:ascii="Helvetica" w:hAnsi="Helvetica" w:cs="Arial"/>
          <w:color w:val="181818"/>
          <w:sz w:val="18"/>
          <w:szCs w:val="26"/>
        </w:rPr>
      </w:pPr>
      <w:r w:rsidRPr="00002D67">
        <w:rPr>
          <w:rFonts w:ascii="Helvetica" w:hAnsi="Helvetica" w:cs="Arial"/>
          <w:color w:val="181818"/>
          <w:sz w:val="18"/>
          <w:szCs w:val="26"/>
        </w:rPr>
        <w:t>Note: The TC5's slow cook oven, warming oven, and warming plate are operated with a single on/off switch independent of the control panel.</w:t>
      </w:r>
    </w:p>
    <w:p w:rsidR="00A74ED4" w:rsidRDefault="00C94E65"/>
    <w:sectPr w:rsidR="00A74ED4" w:rsidSect="00A74E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2pt;height:15.2pt" o:bullet="t">
        <v:imagedata r:id="rId1" o:title="Word Work File L_4"/>
      </v:shape>
    </w:pict>
  </w:numPicBullet>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97165"/>
    <w:multiLevelType w:val="hybridMultilevel"/>
    <w:tmpl w:val="3580DF2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06BD4"/>
    <w:multiLevelType w:val="hybridMultilevel"/>
    <w:tmpl w:val="08C019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75D91"/>
    <w:multiLevelType w:val="hybridMultilevel"/>
    <w:tmpl w:val="8D3A74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4257F"/>
    <w:multiLevelType w:val="hybridMultilevel"/>
    <w:tmpl w:val="8D3A747A"/>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33323"/>
    <w:multiLevelType w:val="hybridMultilevel"/>
    <w:tmpl w:val="F1FCD8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20049"/>
    <w:multiLevelType w:val="hybridMultilevel"/>
    <w:tmpl w:val="F1FCD84C"/>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F3976"/>
    <w:multiLevelType w:val="hybridMultilevel"/>
    <w:tmpl w:val="22D0C8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B3C4F"/>
    <w:multiLevelType w:val="hybridMultilevel"/>
    <w:tmpl w:val="8D3A747A"/>
    <w:lvl w:ilvl="0" w:tplc="04090007">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1720D5A"/>
    <w:multiLevelType w:val="hybridMultilevel"/>
    <w:tmpl w:val="1BBC6E38"/>
    <w:lvl w:ilvl="0" w:tplc="04090007">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5F5D67"/>
    <w:multiLevelType w:val="hybridMultilevel"/>
    <w:tmpl w:val="08C01904"/>
    <w:lvl w:ilvl="0" w:tplc="04090007">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94346"/>
    <w:multiLevelType w:val="hybridMultilevel"/>
    <w:tmpl w:val="1BBC6E38"/>
    <w:lvl w:ilvl="0" w:tplc="04090007">
      <w:start w:val="1"/>
      <w:numFmt w:val="bullet"/>
      <w:lvlText w:val="•"/>
      <w:lvlJc w:val="left"/>
      <w:pPr>
        <w:ind w:left="1080" w:hanging="360"/>
      </w:pPr>
      <w:rPr>
        <w:rFonts w:ascii="Times New Roman" w:hAnsi="Times New Roman" w:hint="default"/>
      </w:rPr>
    </w:lvl>
    <w:lvl w:ilvl="1" w:tplc="04090003">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0B04709"/>
    <w:multiLevelType w:val="hybridMultilevel"/>
    <w:tmpl w:val="3580DF2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9A58A1"/>
    <w:multiLevelType w:val="hybridMultilevel"/>
    <w:tmpl w:val="C2C48F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8437D1"/>
    <w:multiLevelType w:val="hybridMultilevel"/>
    <w:tmpl w:val="71F072F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839CB"/>
    <w:multiLevelType w:val="hybridMultilevel"/>
    <w:tmpl w:val="1BBC6E38"/>
    <w:lvl w:ilvl="0" w:tplc="04090007">
      <w:start w:val="1"/>
      <w:numFmt w:val="bullet"/>
      <w:lvlText w:val="•"/>
      <w:lvlJc w:val="left"/>
      <w:pPr>
        <w:ind w:left="1080" w:hanging="360"/>
      </w:pPr>
      <w:rPr>
        <w:rFonts w:ascii="Times New Roman" w:hAnsi="Times New Roman" w:hint="default"/>
      </w:rPr>
    </w:lvl>
    <w:lvl w:ilvl="1" w:tplc="04090003">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5"/>
  </w:num>
  <w:num w:numId="4">
    <w:abstractNumId w:val="6"/>
  </w:num>
  <w:num w:numId="5">
    <w:abstractNumId w:val="7"/>
  </w:num>
  <w:num w:numId="6">
    <w:abstractNumId w:val="1"/>
  </w:num>
  <w:num w:numId="7">
    <w:abstractNumId w:val="2"/>
  </w:num>
  <w:num w:numId="8">
    <w:abstractNumId w:val="10"/>
  </w:num>
  <w:num w:numId="9">
    <w:abstractNumId w:val="11"/>
  </w:num>
  <w:num w:numId="10">
    <w:abstractNumId w:val="3"/>
  </w:num>
  <w:num w:numId="11">
    <w:abstractNumId w:val="4"/>
  </w:num>
  <w:num w:numId="12">
    <w:abstractNumId w:val="9"/>
  </w:num>
  <w:num w:numId="13">
    <w:abstractNumId w:val="15"/>
  </w:num>
  <w:num w:numId="14">
    <w:abstractNumId w:val="8"/>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94E65"/>
    <w:rsid w:val="00C94E65"/>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6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C94E65"/>
    <w:pPr>
      <w:spacing w:after="0"/>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C94E6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2197</Words>
  <Characters>12527</Characters>
  <Application>Microsoft Macintosh Word</Application>
  <DocSecurity>0</DocSecurity>
  <Lines>104</Lines>
  <Paragraphs>25</Paragraphs>
  <ScaleCrop>false</ScaleCrop>
  <Company>Design Galleria</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2014-03-02T22:27:00Z</dcterms:created>
  <dcterms:modified xsi:type="dcterms:W3CDTF">2014-03-02T22:27:00Z</dcterms:modified>
</cp:coreProperties>
</file>