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110" w:rsidRDefault="00BC0110" w:rsidP="00BC0110">
      <w:pPr>
        <w:widowControl w:val="0"/>
        <w:autoSpaceDE w:val="0"/>
        <w:autoSpaceDN w:val="0"/>
        <w:adjustRightInd w:val="0"/>
        <w:jc w:val="center"/>
        <w:rPr>
          <w:rFonts w:ascii="Arial" w:hAnsi="Arial" w:cs="Arial"/>
          <w:b/>
          <w:bCs/>
          <w:color w:val="181818"/>
          <w:sz w:val="26"/>
          <w:szCs w:val="26"/>
        </w:rPr>
      </w:pPr>
      <w:r>
        <w:rPr>
          <w:rFonts w:ascii="Arial" w:hAnsi="Arial" w:cs="Arial"/>
          <w:b/>
          <w:bCs/>
          <w:color w:val="181818"/>
          <w:sz w:val="26"/>
          <w:szCs w:val="26"/>
        </w:rPr>
        <w:t>How to Purchase Your AGA Cooker</w:t>
      </w:r>
    </w:p>
    <w:p w:rsidR="00BC0110" w:rsidRDefault="00BC0110" w:rsidP="00BC0110">
      <w:pPr>
        <w:widowControl w:val="0"/>
        <w:autoSpaceDE w:val="0"/>
        <w:autoSpaceDN w:val="0"/>
        <w:adjustRightInd w:val="0"/>
        <w:rPr>
          <w:rFonts w:ascii="Arial" w:hAnsi="Arial" w:cs="Arial"/>
          <w:b/>
          <w:bCs/>
          <w:color w:val="181818"/>
          <w:sz w:val="26"/>
          <w:szCs w:val="26"/>
        </w:rPr>
      </w:pPr>
    </w:p>
    <w:p w:rsidR="00BC0110" w:rsidRPr="00BC0110" w:rsidRDefault="00BC0110" w:rsidP="00BC0110">
      <w:pPr>
        <w:widowControl w:val="0"/>
        <w:autoSpaceDE w:val="0"/>
        <w:autoSpaceDN w:val="0"/>
        <w:adjustRightInd w:val="0"/>
        <w:rPr>
          <w:rFonts w:ascii="Arial" w:hAnsi="Arial" w:cs="Arial"/>
          <w:color w:val="181818"/>
          <w:szCs w:val="26"/>
        </w:rPr>
      </w:pPr>
      <w:r w:rsidRPr="00BC0110">
        <w:rPr>
          <w:rFonts w:ascii="Arial" w:hAnsi="Arial" w:cs="Arial"/>
          <w:b/>
          <w:bCs/>
          <w:color w:val="181818"/>
          <w:szCs w:val="26"/>
        </w:rPr>
        <w:t>1. Expert Advice</w:t>
      </w:r>
      <w:r w:rsidRPr="00BC0110">
        <w:rPr>
          <w:rFonts w:ascii="Arial" w:hAnsi="Arial" w:cs="Arial"/>
          <w:color w:val="181818"/>
          <w:szCs w:val="26"/>
        </w:rPr>
        <w:t xml:space="preserve"> </w:t>
      </w:r>
      <w:r w:rsidRPr="00BC0110">
        <w:rPr>
          <w:rFonts w:ascii="Arial" w:hAnsi="Arial" w:cs="Arial"/>
          <w:b/>
          <w:bCs/>
          <w:color w:val="181818"/>
          <w:szCs w:val="26"/>
        </w:rPr>
        <w:t xml:space="preserve">- </w:t>
      </w:r>
      <w:r w:rsidRPr="00BC0110">
        <w:rPr>
          <w:rFonts w:ascii="Arial" w:hAnsi="Arial" w:cs="Arial"/>
          <w:color w:val="181818"/>
          <w:szCs w:val="26"/>
        </w:rPr>
        <w:t xml:space="preserve">Buying an AGA Cooker is unlike buying any other range. From the minute you decide you want to learn more about it to the moment your new cooker is installed, our friendly and knowledgeable </w:t>
      </w:r>
      <w:r>
        <w:rPr>
          <w:rFonts w:ascii="Arial" w:hAnsi="Arial" w:cs="Arial"/>
          <w:color w:val="181818"/>
          <w:szCs w:val="26"/>
        </w:rPr>
        <w:t>staff</w:t>
      </w:r>
      <w:r w:rsidRPr="00BC0110">
        <w:rPr>
          <w:rFonts w:ascii="Arial" w:hAnsi="Arial" w:cs="Arial"/>
          <w:color w:val="181818"/>
          <w:szCs w:val="26"/>
        </w:rPr>
        <w:t xml:space="preserve"> will be there to ensure the process is seamless. </w:t>
      </w:r>
      <w:r>
        <w:rPr>
          <w:rFonts w:ascii="Arial" w:hAnsi="Arial" w:cs="Arial"/>
          <w:color w:val="181818"/>
          <w:szCs w:val="26"/>
        </w:rPr>
        <w:t xml:space="preserve"> With 20 years of experience in creating AGA kitchens to come home to, </w:t>
      </w:r>
      <w:proofErr w:type="spellStart"/>
      <w:r>
        <w:rPr>
          <w:rFonts w:ascii="Arial" w:hAnsi="Arial" w:cs="Arial"/>
          <w:color w:val="181818"/>
          <w:szCs w:val="26"/>
        </w:rPr>
        <w:t>Creekstone</w:t>
      </w:r>
      <w:proofErr w:type="spellEnd"/>
      <w:r>
        <w:rPr>
          <w:rFonts w:ascii="Arial" w:hAnsi="Arial" w:cs="Arial"/>
          <w:color w:val="181818"/>
          <w:szCs w:val="26"/>
        </w:rPr>
        <w:t xml:space="preserve"> Cookers will make your experience a delightful one. </w:t>
      </w:r>
    </w:p>
    <w:p w:rsidR="00BC0110" w:rsidRPr="00BC0110" w:rsidRDefault="00BC0110" w:rsidP="00BC0110">
      <w:pPr>
        <w:widowControl w:val="0"/>
        <w:autoSpaceDE w:val="0"/>
        <w:autoSpaceDN w:val="0"/>
        <w:adjustRightInd w:val="0"/>
        <w:spacing w:after="0"/>
        <w:rPr>
          <w:rFonts w:ascii="Arial" w:hAnsi="Arial" w:cs="Arial"/>
          <w:color w:val="181818"/>
          <w:szCs w:val="26"/>
        </w:rPr>
      </w:pPr>
    </w:p>
    <w:p w:rsidR="00BC0110" w:rsidRPr="00BC0110" w:rsidRDefault="00BC0110" w:rsidP="00BC0110">
      <w:pPr>
        <w:widowControl w:val="0"/>
        <w:autoSpaceDE w:val="0"/>
        <w:autoSpaceDN w:val="0"/>
        <w:adjustRightInd w:val="0"/>
        <w:rPr>
          <w:rFonts w:ascii="Arial" w:hAnsi="Arial" w:cs="Arial"/>
          <w:color w:val="181818"/>
          <w:szCs w:val="26"/>
        </w:rPr>
      </w:pPr>
      <w:r w:rsidRPr="00BC0110">
        <w:rPr>
          <w:rFonts w:ascii="Arial" w:hAnsi="Arial" w:cs="Arial"/>
          <w:b/>
          <w:bCs/>
          <w:color w:val="181818"/>
          <w:szCs w:val="26"/>
        </w:rPr>
        <w:t>2. Free Home Survey</w:t>
      </w:r>
      <w:r w:rsidRPr="00BC0110">
        <w:rPr>
          <w:rFonts w:ascii="Arial" w:hAnsi="Arial" w:cs="Arial"/>
          <w:color w:val="181818"/>
          <w:szCs w:val="26"/>
        </w:rPr>
        <w:t> </w:t>
      </w:r>
      <w:r>
        <w:rPr>
          <w:rFonts w:ascii="Arial" w:hAnsi="Arial" w:cs="Arial"/>
          <w:color w:val="181818"/>
          <w:szCs w:val="26"/>
        </w:rPr>
        <w:t xml:space="preserve">- </w:t>
      </w:r>
      <w:r w:rsidRPr="00BC0110">
        <w:rPr>
          <w:rFonts w:ascii="Arial" w:hAnsi="Arial" w:cs="Arial"/>
          <w:color w:val="181818"/>
          <w:szCs w:val="26"/>
        </w:rPr>
        <w:t xml:space="preserve">To </w:t>
      </w:r>
      <w:proofErr w:type="gramStart"/>
      <w:r w:rsidRPr="00BC0110">
        <w:rPr>
          <w:rFonts w:ascii="Arial" w:hAnsi="Arial" w:cs="Arial"/>
          <w:color w:val="181818"/>
          <w:szCs w:val="26"/>
        </w:rPr>
        <w:t>find</w:t>
      </w:r>
      <w:proofErr w:type="gramEnd"/>
      <w:r w:rsidRPr="00BC0110">
        <w:rPr>
          <w:rFonts w:ascii="Arial" w:hAnsi="Arial" w:cs="Arial"/>
          <w:color w:val="181818"/>
          <w:szCs w:val="26"/>
        </w:rPr>
        <w:t xml:space="preserve"> the perfect AGA Cooker for your home, simply arrange a free home survey. </w:t>
      </w:r>
      <w:r>
        <w:rPr>
          <w:rFonts w:ascii="Arial" w:hAnsi="Arial" w:cs="Arial"/>
          <w:color w:val="181818"/>
          <w:szCs w:val="26"/>
        </w:rPr>
        <w:t xml:space="preserve">We </w:t>
      </w:r>
      <w:r w:rsidRPr="00BC0110">
        <w:rPr>
          <w:rFonts w:ascii="Arial" w:hAnsi="Arial" w:cs="Arial"/>
          <w:color w:val="181818"/>
          <w:szCs w:val="26"/>
        </w:rPr>
        <w:t>will visit your home to discuss location, which model and fuel type would be best, and answer any questions you may have. </w:t>
      </w:r>
    </w:p>
    <w:p w:rsidR="00BC0110" w:rsidRPr="00BC0110" w:rsidRDefault="00BC0110" w:rsidP="00BC0110">
      <w:pPr>
        <w:widowControl w:val="0"/>
        <w:autoSpaceDE w:val="0"/>
        <w:autoSpaceDN w:val="0"/>
        <w:adjustRightInd w:val="0"/>
        <w:rPr>
          <w:rFonts w:ascii="Arial" w:hAnsi="Arial" w:cs="Arial"/>
          <w:color w:val="181818"/>
          <w:szCs w:val="26"/>
        </w:rPr>
      </w:pPr>
      <w:r>
        <w:rPr>
          <w:rFonts w:ascii="Arial" w:hAnsi="Arial" w:cs="Arial"/>
          <w:color w:val="181818"/>
          <w:szCs w:val="26"/>
        </w:rPr>
        <w:t>To discuss your project in detail, please call</w:t>
      </w:r>
      <w:r w:rsidRPr="00BC0110">
        <w:rPr>
          <w:rFonts w:ascii="Arial" w:hAnsi="Arial" w:cs="Arial"/>
          <w:color w:val="181818"/>
          <w:szCs w:val="26"/>
        </w:rPr>
        <w:t xml:space="preserve"> </w:t>
      </w:r>
      <w:r>
        <w:rPr>
          <w:rFonts w:ascii="Arial" w:hAnsi="Arial" w:cs="Arial"/>
          <w:color w:val="181818"/>
          <w:szCs w:val="26"/>
        </w:rPr>
        <w:t xml:space="preserve">404.295.4453, or email us at </w:t>
      </w:r>
      <w:r w:rsidRPr="00BC0110">
        <w:rPr>
          <w:rFonts w:ascii="Arial" w:hAnsi="Arial" w:cs="Arial"/>
          <w:color w:val="181818"/>
          <w:szCs w:val="26"/>
          <w:shd w:val="clear" w:color="auto" w:fill="FFFF00"/>
        </w:rPr>
        <w:t>______________________</w:t>
      </w:r>
    </w:p>
    <w:p w:rsidR="00BC0110" w:rsidRDefault="00BC0110" w:rsidP="00BC0110">
      <w:pPr>
        <w:widowControl w:val="0"/>
        <w:autoSpaceDE w:val="0"/>
        <w:autoSpaceDN w:val="0"/>
        <w:adjustRightInd w:val="0"/>
        <w:rPr>
          <w:rFonts w:ascii="Arial" w:hAnsi="Arial" w:cs="Arial"/>
          <w:color w:val="181818"/>
          <w:szCs w:val="26"/>
        </w:rPr>
      </w:pPr>
      <w:r w:rsidRPr="00BC0110">
        <w:rPr>
          <w:rFonts w:ascii="Arial" w:hAnsi="Arial" w:cs="Arial"/>
          <w:b/>
          <w:bCs/>
          <w:color w:val="181818"/>
          <w:szCs w:val="26"/>
        </w:rPr>
        <w:t>3. Free AGA Demonstration</w:t>
      </w:r>
      <w:r>
        <w:rPr>
          <w:rFonts w:ascii="Arial" w:hAnsi="Arial" w:cs="Arial"/>
          <w:b/>
          <w:bCs/>
          <w:color w:val="181818"/>
          <w:szCs w:val="26"/>
        </w:rPr>
        <w:t xml:space="preserve">- </w:t>
      </w:r>
      <w:r w:rsidRPr="00BC0110">
        <w:rPr>
          <w:rFonts w:ascii="Arial" w:hAnsi="Arial" w:cs="Arial"/>
          <w:b/>
          <w:bCs/>
          <w:color w:val="181818"/>
          <w:szCs w:val="26"/>
        </w:rPr>
        <w:t> </w:t>
      </w:r>
      <w:r w:rsidRPr="00BC0110">
        <w:rPr>
          <w:rFonts w:ascii="Arial" w:hAnsi="Arial" w:cs="Arial"/>
          <w:color w:val="181818"/>
          <w:szCs w:val="26"/>
        </w:rPr>
        <w:t xml:space="preserve">There really is nothing like seeing the AGA Cooker in action. You'll be amazed at just how much it can do. An </w:t>
      </w:r>
      <w:r w:rsidRPr="00BC0110">
        <w:rPr>
          <w:rFonts w:ascii="Arial" w:hAnsi="Arial" w:cs="Arial"/>
          <w:color w:val="181818"/>
          <w:szCs w:val="26"/>
          <w:u w:val="single"/>
        </w:rPr>
        <w:t>AGA demonstration</w:t>
      </w:r>
      <w:r w:rsidRPr="00BC0110">
        <w:rPr>
          <w:rFonts w:ascii="Arial" w:hAnsi="Arial" w:cs="Arial"/>
          <w:color w:val="181818"/>
          <w:szCs w:val="26"/>
        </w:rPr>
        <w:t xml:space="preserve"> offers a great way to learn more about the cooker, meet AGA owners and, importantly, taste the delicious food it has to offer. </w:t>
      </w:r>
    </w:p>
    <w:p w:rsidR="00BC0110" w:rsidRPr="00BC0110" w:rsidRDefault="00BC0110" w:rsidP="00BC0110">
      <w:pPr>
        <w:widowControl w:val="0"/>
        <w:pBdr>
          <w:top w:val="single" w:sz="4" w:space="1" w:color="auto"/>
          <w:left w:val="single" w:sz="4" w:space="4" w:color="auto"/>
          <w:bottom w:val="single" w:sz="4" w:space="1" w:color="auto"/>
          <w:right w:val="single" w:sz="4" w:space="4" w:color="auto"/>
        </w:pBdr>
        <w:shd w:val="clear" w:color="auto" w:fill="FFFF00"/>
        <w:autoSpaceDE w:val="0"/>
        <w:autoSpaceDN w:val="0"/>
        <w:adjustRightInd w:val="0"/>
        <w:rPr>
          <w:rFonts w:ascii="Arial" w:hAnsi="Arial" w:cs="Arial"/>
          <w:color w:val="181818"/>
          <w:szCs w:val="26"/>
        </w:rPr>
      </w:pPr>
      <w:r>
        <w:rPr>
          <w:rFonts w:ascii="Arial" w:hAnsi="Arial" w:cs="Arial"/>
          <w:color w:val="181818"/>
          <w:szCs w:val="26"/>
        </w:rPr>
        <w:t>(</w:t>
      </w:r>
      <w:proofErr w:type="gramStart"/>
      <w:r>
        <w:rPr>
          <w:rFonts w:ascii="Arial" w:hAnsi="Arial" w:cs="Arial"/>
          <w:color w:val="181818"/>
          <w:szCs w:val="26"/>
        </w:rPr>
        <w:t>add</w:t>
      </w:r>
      <w:proofErr w:type="gramEnd"/>
      <w:r>
        <w:rPr>
          <w:rFonts w:ascii="Arial" w:hAnsi="Arial" w:cs="Arial"/>
          <w:color w:val="181818"/>
          <w:szCs w:val="26"/>
        </w:rPr>
        <w:t xml:space="preserve"> link to demonstration schedule)</w:t>
      </w:r>
    </w:p>
    <w:p w:rsidR="00BC0110" w:rsidRPr="00BC0110" w:rsidRDefault="00BC0110" w:rsidP="00BC0110">
      <w:pPr>
        <w:widowControl w:val="0"/>
        <w:autoSpaceDE w:val="0"/>
        <w:autoSpaceDN w:val="0"/>
        <w:adjustRightInd w:val="0"/>
        <w:rPr>
          <w:rFonts w:ascii="Arial" w:hAnsi="Arial" w:cs="Arial"/>
          <w:color w:val="181818"/>
          <w:szCs w:val="26"/>
        </w:rPr>
      </w:pPr>
      <w:r w:rsidRPr="00BC0110">
        <w:rPr>
          <w:rFonts w:ascii="Arial" w:hAnsi="Arial" w:cs="Arial"/>
          <w:b/>
          <w:bCs/>
          <w:color w:val="181818"/>
          <w:szCs w:val="26"/>
        </w:rPr>
        <w:t>4. Ordering Your AGA</w:t>
      </w:r>
      <w:r>
        <w:rPr>
          <w:rFonts w:ascii="Arial" w:hAnsi="Arial" w:cs="Arial"/>
          <w:b/>
          <w:bCs/>
          <w:color w:val="181818"/>
          <w:szCs w:val="26"/>
        </w:rPr>
        <w:t xml:space="preserve">- </w:t>
      </w:r>
      <w:r w:rsidRPr="00BC0110">
        <w:rPr>
          <w:rFonts w:ascii="Arial" w:hAnsi="Arial" w:cs="Arial"/>
          <w:b/>
          <w:bCs/>
          <w:color w:val="181818"/>
          <w:szCs w:val="26"/>
        </w:rPr>
        <w:t> </w:t>
      </w:r>
      <w:r w:rsidRPr="00BC0110">
        <w:rPr>
          <w:rFonts w:ascii="Arial" w:hAnsi="Arial" w:cs="Arial"/>
          <w:color w:val="181818"/>
          <w:szCs w:val="26"/>
        </w:rPr>
        <w:t xml:space="preserve">The ordering process is simple and </w:t>
      </w:r>
      <w:r>
        <w:rPr>
          <w:rFonts w:ascii="Arial" w:hAnsi="Arial" w:cs="Arial"/>
          <w:color w:val="181818"/>
          <w:szCs w:val="26"/>
        </w:rPr>
        <w:t>we will</w:t>
      </w:r>
      <w:r w:rsidRPr="00BC0110">
        <w:rPr>
          <w:rFonts w:ascii="Arial" w:hAnsi="Arial" w:cs="Arial"/>
          <w:color w:val="181818"/>
          <w:szCs w:val="26"/>
        </w:rPr>
        <w:t xml:space="preserve"> guide you through the exciting range of options. Each traditional AGA Cooker is made in Britain to order and as soon as you have decided on the model that's right for you, yours will go into production. The AGA Total Control is available immediat</w:t>
      </w:r>
      <w:r>
        <w:rPr>
          <w:rFonts w:ascii="Arial" w:hAnsi="Arial" w:cs="Arial"/>
          <w:color w:val="181818"/>
          <w:szCs w:val="26"/>
        </w:rPr>
        <w:t>e</w:t>
      </w:r>
      <w:r w:rsidRPr="00BC0110">
        <w:rPr>
          <w:rFonts w:ascii="Arial" w:hAnsi="Arial" w:cs="Arial"/>
          <w:color w:val="181818"/>
          <w:szCs w:val="26"/>
        </w:rPr>
        <w:t>ly, delivered fully assembled and ready to use. Each AGA Cooker also comes with a pack of essential AGA accessories.</w:t>
      </w:r>
    </w:p>
    <w:p w:rsidR="00BC0110" w:rsidRPr="00BC0110" w:rsidRDefault="00BC0110" w:rsidP="00BC0110">
      <w:pPr>
        <w:widowControl w:val="0"/>
        <w:autoSpaceDE w:val="0"/>
        <w:autoSpaceDN w:val="0"/>
        <w:adjustRightInd w:val="0"/>
        <w:rPr>
          <w:rFonts w:ascii="Arial" w:hAnsi="Arial" w:cs="Arial"/>
          <w:color w:val="181818"/>
          <w:szCs w:val="26"/>
        </w:rPr>
      </w:pPr>
      <w:r w:rsidRPr="00BC0110">
        <w:rPr>
          <w:rFonts w:ascii="Arial" w:hAnsi="Arial" w:cs="Arial"/>
          <w:b/>
          <w:bCs/>
          <w:color w:val="181818"/>
          <w:szCs w:val="26"/>
        </w:rPr>
        <w:t>5. Expert Delivery and Assembly Service </w:t>
      </w:r>
      <w:r>
        <w:rPr>
          <w:rFonts w:ascii="Arial" w:hAnsi="Arial" w:cs="Arial"/>
          <w:b/>
          <w:bCs/>
          <w:color w:val="181818"/>
          <w:szCs w:val="26"/>
        </w:rPr>
        <w:t xml:space="preserve">- </w:t>
      </w:r>
      <w:r w:rsidRPr="00BC0110">
        <w:rPr>
          <w:rFonts w:ascii="Arial" w:hAnsi="Arial" w:cs="Arial"/>
          <w:color w:val="181818"/>
          <w:szCs w:val="26"/>
        </w:rPr>
        <w:t>If you have chosen a traditional AGA Cooker, our fully qualified fitters will assemble your new AGA Cooker in your home. Once we have installed your AGA, we will validate your five-year parts and one-year labor warranty. And the service doesn't stop there - as a valued member of the AGA community, th</w:t>
      </w:r>
      <w:r>
        <w:rPr>
          <w:rFonts w:ascii="Arial" w:hAnsi="Arial" w:cs="Arial"/>
          <w:color w:val="181818"/>
          <w:szCs w:val="26"/>
        </w:rPr>
        <w:t>e team at your local AGA Dealer</w:t>
      </w:r>
      <w:r w:rsidRPr="00BC0110">
        <w:rPr>
          <w:rFonts w:ascii="Arial" w:hAnsi="Arial" w:cs="Arial"/>
          <w:color w:val="181818"/>
          <w:szCs w:val="26"/>
        </w:rPr>
        <w:t xml:space="preserve"> will always be on hand to offer you advice and guidance, cookware know-how and information on servicing.</w:t>
      </w:r>
    </w:p>
    <w:p w:rsidR="00BC0110" w:rsidRPr="00BC0110" w:rsidRDefault="00BC0110" w:rsidP="00BC0110">
      <w:pPr>
        <w:widowControl w:val="0"/>
        <w:autoSpaceDE w:val="0"/>
        <w:autoSpaceDN w:val="0"/>
        <w:adjustRightInd w:val="0"/>
        <w:spacing w:after="0"/>
        <w:rPr>
          <w:rFonts w:ascii="Arial" w:hAnsi="Arial" w:cs="Arial"/>
          <w:color w:val="181818"/>
        </w:rPr>
      </w:pPr>
    </w:p>
    <w:p w:rsidR="00BC0110" w:rsidRPr="00BC0110" w:rsidRDefault="00BC0110" w:rsidP="00BC0110">
      <w:pPr>
        <w:widowControl w:val="0"/>
        <w:autoSpaceDE w:val="0"/>
        <w:autoSpaceDN w:val="0"/>
        <w:adjustRightInd w:val="0"/>
        <w:spacing w:after="0"/>
        <w:rPr>
          <w:rFonts w:ascii="Arial" w:hAnsi="Arial" w:cs="Arial"/>
        </w:rPr>
      </w:pPr>
    </w:p>
    <w:p w:rsidR="00A74ED4" w:rsidRPr="00BC0110" w:rsidRDefault="00BC0110"/>
    <w:sectPr w:rsidR="00A74ED4" w:rsidRPr="00BC0110" w:rsidSect="005045CD">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C0110"/>
    <w:rsid w:val="00BC0110"/>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66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1</Lines>
  <Paragraphs>1</Paragraphs>
  <ScaleCrop>false</ScaleCrop>
  <Company>Design Galleria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2014-03-02T22:11:00Z</dcterms:created>
  <dcterms:modified xsi:type="dcterms:W3CDTF">2014-03-02T22:18:00Z</dcterms:modified>
</cp:coreProperties>
</file>