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63"/>
        <w:gridCol w:w="1744"/>
        <w:gridCol w:w="1506"/>
        <w:gridCol w:w="4252"/>
      </w:tblGrid>
      <w:tr w:rsidR="00A225C3" w14:paraId="707E17A6" w14:textId="77777777" w:rsidTr="00DA07F0">
        <w:tc>
          <w:tcPr>
            <w:tcW w:w="985" w:type="dxa"/>
          </w:tcPr>
          <w:p w14:paraId="777A62F1" w14:textId="3981A1A0" w:rsidR="006E5BFC" w:rsidRDefault="006E5BFC">
            <w:r>
              <w:t>Source</w:t>
            </w:r>
          </w:p>
        </w:tc>
        <w:tc>
          <w:tcPr>
            <w:tcW w:w="863" w:type="dxa"/>
          </w:tcPr>
          <w:p w14:paraId="2D32A745" w14:textId="47E460D3" w:rsidR="006E5BFC" w:rsidRDefault="006E5BFC">
            <w:r>
              <w:t>Event ID</w:t>
            </w:r>
          </w:p>
        </w:tc>
        <w:tc>
          <w:tcPr>
            <w:tcW w:w="1744" w:type="dxa"/>
          </w:tcPr>
          <w:p w14:paraId="4037BAA0" w14:textId="0A1D49D8" w:rsidR="006E5BFC" w:rsidRDefault="006E5BFC">
            <w:proofErr w:type="spellStart"/>
            <w:r>
              <w:t>Event</w:t>
            </w:r>
            <w:r w:rsidR="00A225C3">
              <w:t>Type</w:t>
            </w:r>
            <w:proofErr w:type="spellEnd"/>
            <w:r w:rsidR="00A225C3">
              <w:t xml:space="preserve"> or </w:t>
            </w:r>
            <w:proofErr w:type="spellStart"/>
            <w:r w:rsidR="00A225C3">
              <w:t>Event</w:t>
            </w:r>
            <w:r>
              <w:t>Description</w:t>
            </w:r>
            <w:proofErr w:type="spellEnd"/>
          </w:p>
        </w:tc>
        <w:tc>
          <w:tcPr>
            <w:tcW w:w="1506" w:type="dxa"/>
          </w:tcPr>
          <w:p w14:paraId="0B47D551" w14:textId="52EBEEDF" w:rsidR="006E5BFC" w:rsidRDefault="006E5BFC">
            <w:proofErr w:type="spellStart"/>
            <w:r>
              <w:t>EventField</w:t>
            </w:r>
            <w:proofErr w:type="spellEnd"/>
          </w:p>
        </w:tc>
        <w:tc>
          <w:tcPr>
            <w:tcW w:w="4252" w:type="dxa"/>
          </w:tcPr>
          <w:p w14:paraId="5DCF3055" w14:textId="6E3D545B" w:rsidR="006E5BFC" w:rsidRDefault="006E5BFC">
            <w:r>
              <w:t>Details</w:t>
            </w:r>
          </w:p>
        </w:tc>
      </w:tr>
      <w:tr w:rsidR="00A225C3" w14:paraId="424E5E34" w14:textId="77777777" w:rsidTr="00DA07F0">
        <w:tc>
          <w:tcPr>
            <w:tcW w:w="985" w:type="dxa"/>
          </w:tcPr>
          <w:p w14:paraId="305E354A" w14:textId="1304A6C0" w:rsidR="006E5BFC" w:rsidRDefault="006E5BFC">
            <w:proofErr w:type="spellStart"/>
            <w:r>
              <w:t>Sysmon</w:t>
            </w:r>
            <w:proofErr w:type="spellEnd"/>
          </w:p>
        </w:tc>
        <w:tc>
          <w:tcPr>
            <w:tcW w:w="863" w:type="dxa"/>
          </w:tcPr>
          <w:p w14:paraId="292F26A2" w14:textId="6EC0AC2A" w:rsidR="006E5BFC" w:rsidRDefault="006E5BFC">
            <w:r>
              <w:t>12</w:t>
            </w:r>
          </w:p>
        </w:tc>
        <w:tc>
          <w:tcPr>
            <w:tcW w:w="1744" w:type="dxa"/>
          </w:tcPr>
          <w:p w14:paraId="465BF65E" w14:textId="5EEF29FE" w:rsidR="006E5BFC" w:rsidRDefault="00DA07F0">
            <w:proofErr w:type="spellStart"/>
            <w:r>
              <w:t>CreateKey</w:t>
            </w:r>
            <w:proofErr w:type="spellEnd"/>
          </w:p>
        </w:tc>
        <w:tc>
          <w:tcPr>
            <w:tcW w:w="1506" w:type="dxa"/>
          </w:tcPr>
          <w:p w14:paraId="10E9EB06" w14:textId="15C54827" w:rsidR="006E5BFC" w:rsidRDefault="00DA07F0">
            <w:proofErr w:type="spellStart"/>
            <w:r>
              <w:t>TargetObject</w:t>
            </w:r>
            <w:proofErr w:type="spellEnd"/>
          </w:p>
        </w:tc>
        <w:tc>
          <w:tcPr>
            <w:tcW w:w="4252" w:type="dxa"/>
          </w:tcPr>
          <w:p w14:paraId="78E9F44E" w14:textId="74531C89" w:rsidR="006E5BFC" w:rsidRDefault="00DA07F0">
            <w:r w:rsidRPr="00DA07F0">
              <w:t>HKLM\SOFTWARE\Microsoft\Windows NT\CurrentVersion\Image File Execution Options</w:t>
            </w:r>
            <w:r>
              <w:t>\sethc.exe</w:t>
            </w:r>
          </w:p>
        </w:tc>
      </w:tr>
      <w:tr w:rsidR="00A225C3" w14:paraId="414947B2" w14:textId="77777777" w:rsidTr="00DA07F0">
        <w:tc>
          <w:tcPr>
            <w:tcW w:w="985" w:type="dxa"/>
          </w:tcPr>
          <w:p w14:paraId="5380D31F" w14:textId="5C9AE2E6" w:rsidR="00DA07F0" w:rsidRDefault="00DA07F0" w:rsidP="00DA07F0">
            <w:proofErr w:type="spellStart"/>
            <w:r>
              <w:t>Sysmon</w:t>
            </w:r>
            <w:proofErr w:type="spellEnd"/>
          </w:p>
        </w:tc>
        <w:tc>
          <w:tcPr>
            <w:tcW w:w="863" w:type="dxa"/>
          </w:tcPr>
          <w:p w14:paraId="10302B20" w14:textId="781DD94D" w:rsidR="00DA07F0" w:rsidRDefault="00DA07F0" w:rsidP="00DA07F0">
            <w:r>
              <w:t>13</w:t>
            </w:r>
          </w:p>
        </w:tc>
        <w:tc>
          <w:tcPr>
            <w:tcW w:w="1744" w:type="dxa"/>
          </w:tcPr>
          <w:p w14:paraId="1E5F0A92" w14:textId="22F9F7A0" w:rsidR="00DA07F0" w:rsidRDefault="00DA07F0" w:rsidP="00DA07F0">
            <w:proofErr w:type="spellStart"/>
            <w:r>
              <w:t>SetValue</w:t>
            </w:r>
            <w:proofErr w:type="spellEnd"/>
          </w:p>
        </w:tc>
        <w:tc>
          <w:tcPr>
            <w:tcW w:w="1506" w:type="dxa"/>
          </w:tcPr>
          <w:p w14:paraId="22F31C74" w14:textId="6A9D8B11" w:rsidR="00DA07F0" w:rsidRDefault="00DA07F0" w:rsidP="00DA07F0">
            <w:proofErr w:type="spellStart"/>
            <w:r>
              <w:t>TargetObject</w:t>
            </w:r>
            <w:proofErr w:type="spellEnd"/>
          </w:p>
        </w:tc>
        <w:tc>
          <w:tcPr>
            <w:tcW w:w="4252" w:type="dxa"/>
          </w:tcPr>
          <w:p w14:paraId="63975FF6" w14:textId="392FA82A" w:rsidR="00DA07F0" w:rsidRDefault="00DA07F0" w:rsidP="00DA07F0">
            <w:r w:rsidRPr="00DA07F0">
              <w:t>HKLM\SOFTWARE\Microsoft\Windows NT\CurrentVersion\Image File Execution Options</w:t>
            </w:r>
            <w:r>
              <w:t>\sethc.exe\</w:t>
            </w:r>
            <w:r w:rsidRPr="00DA07F0">
              <w:t>Debugger</w:t>
            </w:r>
          </w:p>
        </w:tc>
      </w:tr>
      <w:tr w:rsidR="00A225C3" w14:paraId="01D2CF3C" w14:textId="77777777" w:rsidTr="00DA07F0">
        <w:tc>
          <w:tcPr>
            <w:tcW w:w="985" w:type="dxa"/>
          </w:tcPr>
          <w:p w14:paraId="33503DA6" w14:textId="36FB8FA8" w:rsidR="006E5BFC" w:rsidRDefault="006E5BFC">
            <w:proofErr w:type="spellStart"/>
            <w:r>
              <w:t>Sysmon</w:t>
            </w:r>
            <w:proofErr w:type="spellEnd"/>
          </w:p>
        </w:tc>
        <w:tc>
          <w:tcPr>
            <w:tcW w:w="863" w:type="dxa"/>
          </w:tcPr>
          <w:p w14:paraId="2859D5CF" w14:textId="2C2668EB" w:rsidR="006E5BFC" w:rsidRDefault="006E5BFC">
            <w:r>
              <w:t>1</w:t>
            </w:r>
          </w:p>
        </w:tc>
        <w:tc>
          <w:tcPr>
            <w:tcW w:w="1744" w:type="dxa"/>
          </w:tcPr>
          <w:p w14:paraId="13192713" w14:textId="5E2D4A9B" w:rsidR="006E5BFC" w:rsidRDefault="006E5BFC">
            <w:r>
              <w:t>Process Create</w:t>
            </w:r>
          </w:p>
        </w:tc>
        <w:tc>
          <w:tcPr>
            <w:tcW w:w="1506" w:type="dxa"/>
          </w:tcPr>
          <w:p w14:paraId="196C2B23" w14:textId="5209FF73" w:rsidR="006E5BFC" w:rsidRDefault="006E5BFC">
            <w:proofErr w:type="spellStart"/>
            <w:r>
              <w:t>CommandLine</w:t>
            </w:r>
            <w:proofErr w:type="spellEnd"/>
          </w:p>
        </w:tc>
        <w:tc>
          <w:tcPr>
            <w:tcW w:w="4252" w:type="dxa"/>
          </w:tcPr>
          <w:p w14:paraId="65BF9562" w14:textId="6627AB1D" w:rsidR="006E5BFC" w:rsidRDefault="006E5BFC">
            <w:r w:rsidRPr="006E5BFC">
              <w:t>reg add "HKLM\SOFTWARE\Microsoft\Windows NT\CurrentVersion\Image File Execution Options\sethc.exe" /v "Debugger" /t REG_SZ /d "C:\windows\system32\cmd.exe" /f</w:t>
            </w:r>
          </w:p>
        </w:tc>
      </w:tr>
      <w:tr w:rsidR="00A225C3" w14:paraId="66F00B1D" w14:textId="77777777" w:rsidTr="00DA07F0">
        <w:tc>
          <w:tcPr>
            <w:tcW w:w="985" w:type="dxa"/>
          </w:tcPr>
          <w:p w14:paraId="0F64E33A" w14:textId="5200A69C" w:rsidR="006E5BFC" w:rsidRDefault="00DA07F0">
            <w:proofErr w:type="spellStart"/>
            <w:r>
              <w:t>Sysmon</w:t>
            </w:r>
            <w:proofErr w:type="spellEnd"/>
          </w:p>
        </w:tc>
        <w:tc>
          <w:tcPr>
            <w:tcW w:w="863" w:type="dxa"/>
          </w:tcPr>
          <w:p w14:paraId="2C6DE4EA" w14:textId="7E048A9B" w:rsidR="006E5BFC" w:rsidRDefault="00DA07F0">
            <w:r>
              <w:t>1</w:t>
            </w:r>
          </w:p>
        </w:tc>
        <w:tc>
          <w:tcPr>
            <w:tcW w:w="1744" w:type="dxa"/>
          </w:tcPr>
          <w:p w14:paraId="69728621" w14:textId="63BFFD44" w:rsidR="006E5BFC" w:rsidRDefault="00DA07F0">
            <w:r>
              <w:t>Process Create</w:t>
            </w:r>
          </w:p>
        </w:tc>
        <w:tc>
          <w:tcPr>
            <w:tcW w:w="1506" w:type="dxa"/>
          </w:tcPr>
          <w:p w14:paraId="71DFC6C6" w14:textId="7BF84395" w:rsidR="006E5BFC" w:rsidRDefault="00DA07F0">
            <w:proofErr w:type="spellStart"/>
            <w:r>
              <w:t>ParentImage</w:t>
            </w:r>
            <w:proofErr w:type="spellEnd"/>
          </w:p>
          <w:p w14:paraId="7E45AACE" w14:textId="77777777" w:rsidR="005A5C2A" w:rsidRDefault="005A5C2A"/>
          <w:p w14:paraId="0EF3C25F" w14:textId="37EBB72E" w:rsidR="008C646A" w:rsidRDefault="008C646A">
            <w:proofErr w:type="spellStart"/>
            <w:r>
              <w:t>CommandLine</w:t>
            </w:r>
            <w:proofErr w:type="spellEnd"/>
          </w:p>
        </w:tc>
        <w:tc>
          <w:tcPr>
            <w:tcW w:w="4252" w:type="dxa"/>
          </w:tcPr>
          <w:p w14:paraId="55AA13AA" w14:textId="51B68E75" w:rsidR="006E5BFC" w:rsidRDefault="00DA07F0">
            <w:r>
              <w:t>Winlogon.exe</w:t>
            </w:r>
          </w:p>
          <w:p w14:paraId="6383EE73" w14:textId="77777777" w:rsidR="005A5C2A" w:rsidRDefault="005A5C2A">
            <w:bookmarkStart w:id="0" w:name="_GoBack"/>
            <w:bookmarkEnd w:id="0"/>
          </w:p>
          <w:p w14:paraId="3874766D" w14:textId="3835436B" w:rsidR="008C646A" w:rsidRDefault="008C646A">
            <w:r>
              <w:t>C:</w:t>
            </w:r>
            <w:r w:rsidR="0088073C">
              <w:t>\windows\system32\cmd.exe sethc.exe 211</w:t>
            </w:r>
          </w:p>
        </w:tc>
      </w:tr>
    </w:tbl>
    <w:p w14:paraId="30BB0975" w14:textId="5F5C0D4D" w:rsidR="004A4882" w:rsidRDefault="004A4882"/>
    <w:p w14:paraId="69773EE7" w14:textId="0E0006A6" w:rsidR="00B83455" w:rsidRDefault="00B83455" w:rsidP="00B83455">
      <w:r>
        <w:t xml:space="preserve">Same for other accessibility features such as </w:t>
      </w:r>
      <w:r>
        <w:t>utilman.exe</w:t>
      </w:r>
      <w:r>
        <w:t xml:space="preserve">, </w:t>
      </w:r>
      <w:r>
        <w:t>osk.exe</w:t>
      </w:r>
      <w:r>
        <w:t xml:space="preserve">, </w:t>
      </w:r>
      <w:r>
        <w:t>Magnify.exe</w:t>
      </w:r>
      <w:r>
        <w:t xml:space="preserve">, </w:t>
      </w:r>
      <w:r>
        <w:t>Narrator.exe</w:t>
      </w:r>
      <w:r>
        <w:t xml:space="preserve">, </w:t>
      </w:r>
      <w:r>
        <w:t>DisplaySwitch.exe</w:t>
      </w:r>
      <w:r>
        <w:t xml:space="preserve">, </w:t>
      </w:r>
      <w:r>
        <w:t>AtBroker.exe</w:t>
      </w:r>
    </w:p>
    <w:p w14:paraId="320BCAC6" w14:textId="660B15F1" w:rsidR="00B83455" w:rsidRDefault="00B83455" w:rsidP="00B83455">
      <w:r>
        <w:t>Just need to replace sethc.exe with the executable in question.</w:t>
      </w:r>
    </w:p>
    <w:p w14:paraId="5255B310" w14:textId="183E7CEC" w:rsidR="003133EE" w:rsidRDefault="003133EE" w:rsidP="00B83455"/>
    <w:p w14:paraId="304B2156" w14:textId="5C6A4F65" w:rsidR="003133EE" w:rsidRDefault="003133EE" w:rsidP="00B83455">
      <w:r>
        <w:t xml:space="preserve">Maybe Parent Process for a </w:t>
      </w:r>
      <w:proofErr w:type="spellStart"/>
      <w:r>
        <w:t>cmd</w:t>
      </w:r>
      <w:proofErr w:type="spellEnd"/>
      <w:r>
        <w:t xml:space="preserve"> can also be the said accessibility executable, as of now it showed parent process winlogon.exe</w:t>
      </w:r>
    </w:p>
    <w:p w14:paraId="01BBAF3E" w14:textId="77777777" w:rsidR="003133EE" w:rsidRDefault="003133EE" w:rsidP="00B83455"/>
    <w:p w14:paraId="19AF785F" w14:textId="5664F925" w:rsidR="003133EE" w:rsidRDefault="003133EE" w:rsidP="00B83455">
      <w:proofErr w:type="spellStart"/>
      <w:r w:rsidRPr="003133EE">
        <w:t>parent_process</w:t>
      </w:r>
      <w:proofErr w:type="spellEnd"/>
      <w:r w:rsidRPr="003133EE">
        <w:t xml:space="preserve"> = </w:t>
      </w:r>
      <w:r w:rsidR="001675AF" w:rsidRPr="006E5BFC">
        <w:t>"C:\windows\system32</w:t>
      </w:r>
      <w:r w:rsidR="001675AF">
        <w:t>\</w:t>
      </w:r>
      <w:r w:rsidRPr="003133EE">
        <w:t xml:space="preserve">setchc.exe" OR </w:t>
      </w:r>
      <w:proofErr w:type="spellStart"/>
      <w:r w:rsidRPr="003133EE">
        <w:t>parent_process_name</w:t>
      </w:r>
      <w:proofErr w:type="spellEnd"/>
      <w:r w:rsidRPr="003133EE">
        <w:t xml:space="preserve"> = "</w:t>
      </w:r>
      <w:r w:rsidR="001675AF" w:rsidRPr="001675AF">
        <w:t xml:space="preserve"> </w:t>
      </w:r>
      <w:r w:rsidR="001675AF" w:rsidRPr="006E5BFC">
        <w:t>C:\windows\system32</w:t>
      </w:r>
      <w:r w:rsidR="001675AF">
        <w:t>\</w:t>
      </w:r>
      <w:r w:rsidRPr="003133EE">
        <w:t xml:space="preserve">osk.exe" OR </w:t>
      </w:r>
      <w:proofErr w:type="spellStart"/>
      <w:r w:rsidRPr="003133EE">
        <w:t>parent_process_name</w:t>
      </w:r>
      <w:proofErr w:type="spellEnd"/>
      <w:r w:rsidRPr="003133EE">
        <w:t xml:space="preserve"> = "</w:t>
      </w:r>
      <w:r w:rsidR="001675AF" w:rsidRPr="001675AF">
        <w:t xml:space="preserve"> </w:t>
      </w:r>
      <w:r w:rsidR="001675AF" w:rsidRPr="006E5BFC">
        <w:t>C:\windows\system32</w:t>
      </w:r>
      <w:r w:rsidR="001675AF">
        <w:t>\</w:t>
      </w:r>
      <w:r w:rsidRPr="003133EE">
        <w:t xml:space="preserve">utilman.exe" OR </w:t>
      </w:r>
      <w:proofErr w:type="spellStart"/>
      <w:r w:rsidRPr="003133EE">
        <w:t>parent_process_name</w:t>
      </w:r>
      <w:proofErr w:type="spellEnd"/>
      <w:r w:rsidRPr="003133EE">
        <w:t xml:space="preserve"> = "</w:t>
      </w:r>
      <w:r w:rsidR="001675AF" w:rsidRPr="001675AF">
        <w:t xml:space="preserve"> </w:t>
      </w:r>
      <w:r w:rsidR="001675AF" w:rsidRPr="006E5BFC">
        <w:t>C:\windows\system32</w:t>
      </w:r>
      <w:r w:rsidR="001675AF">
        <w:t>\</w:t>
      </w:r>
      <w:r w:rsidRPr="003133EE">
        <w:t xml:space="preserve">Magnify.exe" OR </w:t>
      </w:r>
      <w:proofErr w:type="spellStart"/>
      <w:r w:rsidRPr="003133EE">
        <w:t>parent_process_name</w:t>
      </w:r>
      <w:proofErr w:type="spellEnd"/>
      <w:r w:rsidRPr="003133EE">
        <w:t xml:space="preserve"> = "</w:t>
      </w:r>
      <w:r w:rsidR="001675AF" w:rsidRPr="001675AF">
        <w:t xml:space="preserve"> </w:t>
      </w:r>
      <w:r w:rsidR="001675AF" w:rsidRPr="006E5BFC">
        <w:t>C:\windows\system32</w:t>
      </w:r>
      <w:r w:rsidR="001675AF">
        <w:t>\</w:t>
      </w:r>
      <w:r w:rsidRPr="003133EE">
        <w:t xml:space="preserve">DisplaySwitch.exe" OR </w:t>
      </w:r>
      <w:proofErr w:type="spellStart"/>
      <w:r w:rsidRPr="003133EE">
        <w:t>parent_process_name</w:t>
      </w:r>
      <w:proofErr w:type="spellEnd"/>
      <w:r w:rsidRPr="003133EE">
        <w:t xml:space="preserve"> = "</w:t>
      </w:r>
      <w:r w:rsidR="001675AF" w:rsidRPr="001675AF">
        <w:t xml:space="preserve"> </w:t>
      </w:r>
      <w:r w:rsidR="001675AF" w:rsidRPr="006E5BFC">
        <w:t>C:\windows\system32</w:t>
      </w:r>
      <w:r w:rsidR="001675AF">
        <w:t>\</w:t>
      </w:r>
      <w:r w:rsidRPr="003133EE">
        <w:t>AtBroker.exe") OR (</w:t>
      </w:r>
      <w:proofErr w:type="spellStart"/>
      <w:r w:rsidRPr="003133EE">
        <w:t>process_name</w:t>
      </w:r>
      <w:proofErr w:type="spellEnd"/>
      <w:r w:rsidRPr="003133EE">
        <w:t xml:space="preserve"> = "setchc.exe" OR </w:t>
      </w:r>
      <w:proofErr w:type="spellStart"/>
      <w:r w:rsidRPr="003133EE">
        <w:t>process_name</w:t>
      </w:r>
      <w:proofErr w:type="spellEnd"/>
      <w:r w:rsidRPr="003133EE">
        <w:t xml:space="preserve"> = "osk.exe" OR </w:t>
      </w:r>
      <w:proofErr w:type="spellStart"/>
      <w:r w:rsidRPr="003133EE">
        <w:t>process_name</w:t>
      </w:r>
      <w:proofErr w:type="spellEnd"/>
      <w:r w:rsidRPr="003133EE">
        <w:t xml:space="preserve"> = "utilman.exe" OR </w:t>
      </w:r>
      <w:proofErr w:type="spellStart"/>
      <w:r w:rsidRPr="003133EE">
        <w:t>process_name</w:t>
      </w:r>
      <w:proofErr w:type="spellEnd"/>
      <w:r w:rsidRPr="003133EE">
        <w:t xml:space="preserve"> = "Magnify.exe" OR </w:t>
      </w:r>
      <w:proofErr w:type="spellStart"/>
      <w:r w:rsidRPr="003133EE">
        <w:t>process_name</w:t>
      </w:r>
      <w:proofErr w:type="spellEnd"/>
      <w:r w:rsidRPr="003133EE">
        <w:t xml:space="preserve"> = "DisplaySwitch.exe" OR </w:t>
      </w:r>
      <w:proofErr w:type="spellStart"/>
      <w:r w:rsidRPr="003133EE">
        <w:t>process_name</w:t>
      </w:r>
      <w:proofErr w:type="spellEnd"/>
      <w:r w:rsidRPr="003133EE">
        <w:t xml:space="preserve"> = "AtBroker.exe") AND </w:t>
      </w:r>
    </w:p>
    <w:p w14:paraId="35481EC0" w14:textId="77777777" w:rsidR="003133EE" w:rsidRDefault="003133EE" w:rsidP="00B83455"/>
    <w:p w14:paraId="2D124878" w14:textId="7BA99F10" w:rsidR="003133EE" w:rsidRDefault="003133EE" w:rsidP="00B83455">
      <w:proofErr w:type="spellStart"/>
      <w:r w:rsidRPr="003133EE">
        <w:t>target_object</w:t>
      </w:r>
      <w:proofErr w:type="spellEnd"/>
      <w:r w:rsidRPr="003133EE">
        <w:t xml:space="preserve"> CONTAINS ('HKLM\SOFTWARE\Microsoft\Windows NT\CurrentVersion\Image File Execution Options' AND 'Debugger')</w:t>
      </w:r>
    </w:p>
    <w:sectPr w:rsidR="00313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8A"/>
    <w:rsid w:val="001675AF"/>
    <w:rsid w:val="003133EE"/>
    <w:rsid w:val="004A4882"/>
    <w:rsid w:val="005A240E"/>
    <w:rsid w:val="005A5C2A"/>
    <w:rsid w:val="0066078A"/>
    <w:rsid w:val="006E5BFC"/>
    <w:rsid w:val="0088073C"/>
    <w:rsid w:val="008C646A"/>
    <w:rsid w:val="00A225C3"/>
    <w:rsid w:val="00B83455"/>
    <w:rsid w:val="00DA07F0"/>
    <w:rsid w:val="00F3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375F"/>
  <w15:chartTrackingRefBased/>
  <w15:docId w15:val="{C00AA80D-3EE6-43DB-BDD4-EACE9166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Chadha</dc:creator>
  <cp:keywords/>
  <dc:description/>
  <cp:lastModifiedBy>Rahil Chadha</cp:lastModifiedBy>
  <cp:revision>7</cp:revision>
  <dcterms:created xsi:type="dcterms:W3CDTF">2019-03-21T13:52:00Z</dcterms:created>
  <dcterms:modified xsi:type="dcterms:W3CDTF">2019-03-21T14:46:00Z</dcterms:modified>
</cp:coreProperties>
</file>