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61322" w14:textId="45D2D81C" w:rsidR="006C687D" w:rsidRDefault="00206B1F">
      <w:pPr>
        <w:rPr>
          <w:lang w:val="en-US"/>
        </w:rPr>
      </w:pPr>
      <w:r>
        <w:t xml:space="preserve">3.1 </w:t>
      </w:r>
      <w:r>
        <w:rPr>
          <w:rFonts w:hint="eastAsia"/>
          <w:lang w:val="en-US"/>
        </w:rPr>
        <w:t>美國坡露易</w:t>
      </w:r>
    </w:p>
    <w:p w14:paraId="44B9952B" w14:textId="31723BBA" w:rsidR="00206B1F" w:rsidRDefault="00206B1F">
      <w:pPr>
        <w:rPr>
          <w:lang w:val="en-US"/>
        </w:rPr>
      </w:pPr>
      <w:r>
        <w:rPr>
          <w:rFonts w:hint="eastAsia"/>
          <w:lang w:val="en-US"/>
        </w:rPr>
        <w:t>因美國要求投資機構要在每季季結後</w:t>
      </w:r>
      <w:r>
        <w:rPr>
          <w:rFonts w:hint="eastAsia"/>
          <w:lang w:val="en-US"/>
        </w:rPr>
        <w:t>45</w:t>
      </w:r>
      <w:r>
        <w:rPr>
          <w:rFonts w:hint="eastAsia"/>
          <w:lang w:val="en-US"/>
        </w:rPr>
        <w:t>天內提交</w:t>
      </w:r>
      <w:r>
        <w:rPr>
          <w:rFonts w:hint="eastAsia"/>
          <w:lang w:val="en-US"/>
        </w:rPr>
        <w:t>&lt;13F</w:t>
      </w:r>
      <w:r>
        <w:rPr>
          <w:rFonts w:hint="eastAsia"/>
          <w:lang w:val="en-US"/>
        </w:rPr>
        <w:t>表格</w:t>
      </w:r>
      <w:r>
        <w:rPr>
          <w:rFonts w:hint="eastAsia"/>
          <w:lang w:val="en-US"/>
        </w:rPr>
        <w:t>&gt;,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所以觀察這段時期與之前的持股變化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可以弄清大戶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高手</w:t>
      </w:r>
      <w:r>
        <w:rPr>
          <w:rFonts w:hint="eastAsia"/>
          <w:lang w:val="en-US"/>
        </w:rPr>
        <w:t>(</w:t>
      </w:r>
      <w:r>
        <w:rPr>
          <w:lang w:val="en-HK"/>
        </w:rPr>
        <w:t>Buffe</w:t>
      </w:r>
      <w:r w:rsidR="0003583A">
        <w:rPr>
          <w:lang w:val="en-HK"/>
        </w:rPr>
        <w:t>t</w:t>
      </w:r>
      <w:r>
        <w:rPr>
          <w:lang w:val="en-HK"/>
        </w:rPr>
        <w:t xml:space="preserve">t / Soros / Paulson) </w:t>
      </w:r>
      <w:r>
        <w:rPr>
          <w:rFonts w:hint="eastAsia"/>
          <w:lang w:val="en-US"/>
        </w:rPr>
        <w:t>的操盤手法</w:t>
      </w:r>
      <w:r>
        <w:rPr>
          <w:rFonts w:hint="eastAsia"/>
          <w:lang w:val="en-US"/>
        </w:rPr>
        <w:t>.</w:t>
      </w:r>
    </w:p>
    <w:p w14:paraId="48E8E573" w14:textId="44E515D4" w:rsidR="00206B1F" w:rsidRDefault="00206B1F">
      <w:pPr>
        <w:rPr>
          <w:lang w:val="en-US"/>
        </w:rPr>
      </w:pPr>
      <w:r>
        <w:rPr>
          <w:rFonts w:hint="eastAsia"/>
          <w:lang w:val="en-US"/>
        </w:rPr>
        <w:t>前往美國證監會</w:t>
      </w:r>
      <w:r>
        <w:rPr>
          <w:rFonts w:hint="eastAsia"/>
          <w:lang w:val="en-US"/>
        </w:rPr>
        <w:t>EDGAR</w:t>
      </w:r>
      <w:r>
        <w:rPr>
          <w:rFonts w:hint="eastAsia"/>
          <w:lang w:val="en-US"/>
        </w:rPr>
        <w:t>網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hyperlink r:id="rId5" w:history="1">
        <w:r w:rsidR="00353A31">
          <w:rPr>
            <w:rStyle w:val="Hyperlink"/>
          </w:rPr>
          <w:t>https://www.sec.gov/edgar/searchedgar/companysearch.html</w:t>
        </w:r>
      </w:hyperlink>
      <w:r>
        <w:rPr>
          <w:lang w:val="en-HK"/>
        </w:rPr>
        <w:t xml:space="preserve">), </w:t>
      </w:r>
      <w:r>
        <w:rPr>
          <w:lang w:val="en-US"/>
        </w:rPr>
        <w:t xml:space="preserve">[Company Name] search [Berkshire Hathaway], [Soros Fund Management]. </w:t>
      </w: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[</w:t>
      </w:r>
      <w:r w:rsidR="00367382">
        <w:rPr>
          <w:lang w:val="en-HK"/>
        </w:rPr>
        <w:t>Company</w:t>
      </w:r>
      <w:r>
        <w:rPr>
          <w:lang w:val="en-HK"/>
        </w:rPr>
        <w:t xml:space="preserve">] column </w:t>
      </w:r>
      <w:r w:rsidR="00255BA2">
        <w:rPr>
          <w:rFonts w:hint="eastAsia"/>
          <w:lang w:val="en-US"/>
        </w:rPr>
        <w:t>找</w:t>
      </w:r>
      <w:r w:rsidR="00367382">
        <w:rPr>
          <w:rFonts w:hint="eastAsia"/>
          <w:lang w:val="en-US"/>
        </w:rPr>
        <w:t>公司名</w:t>
      </w:r>
      <w:r w:rsidR="00367382">
        <w:rPr>
          <w:rFonts w:hint="eastAsia"/>
          <w:lang w:val="en-US"/>
        </w:rPr>
        <w:t>,</w:t>
      </w:r>
      <w:r w:rsidR="00367382">
        <w:rPr>
          <w:lang w:val="en-US"/>
        </w:rPr>
        <w:t xml:space="preserve"> </w:t>
      </w:r>
      <w:r w:rsidR="00367382">
        <w:rPr>
          <w:lang w:val="en-HK"/>
        </w:rPr>
        <w:t xml:space="preserve">click CIK link, </w:t>
      </w:r>
      <w:r>
        <w:rPr>
          <w:rFonts w:hint="eastAsia"/>
          <w:lang w:val="en-US"/>
        </w:rPr>
        <w:t>找</w:t>
      </w:r>
      <w:r>
        <w:rPr>
          <w:rFonts w:hint="eastAsia"/>
          <w:lang w:val="en-US"/>
        </w:rPr>
        <w:t>13</w:t>
      </w:r>
      <w:r>
        <w:rPr>
          <w:lang w:val="en-HK"/>
        </w:rPr>
        <w:t xml:space="preserve">F-HR, click document </w:t>
      </w:r>
      <w:r>
        <w:rPr>
          <w:rFonts w:hint="eastAsia"/>
          <w:lang w:val="en-US"/>
        </w:rPr>
        <w:t>鍵便可連結到詳細報表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再按</w:t>
      </w:r>
      <w:r>
        <w:rPr>
          <w:rFonts w:hint="eastAsia"/>
          <w:lang w:val="en-US"/>
        </w:rPr>
        <w:t>[</w:t>
      </w:r>
      <w:r w:rsidR="00367382" w:rsidRPr="00367382">
        <w:rPr>
          <w:lang w:val="en-HK"/>
        </w:rPr>
        <w:t>form13fInfoTable.html</w:t>
      </w:r>
      <w:r>
        <w:rPr>
          <w:rFonts w:hint="eastAsia"/>
          <w:lang w:val="en-US"/>
        </w:rPr>
        <w:t>]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閱讀詳情</w:t>
      </w:r>
      <w:r>
        <w:rPr>
          <w:rFonts w:hint="eastAsia"/>
          <w:lang w:val="en-US"/>
        </w:rPr>
        <w:t>.</w:t>
      </w:r>
    </w:p>
    <w:p w14:paraId="0FD5706C" w14:textId="0A468EF8" w:rsidR="00206B1F" w:rsidRDefault="00206B1F">
      <w:pPr>
        <w:rPr>
          <w:lang w:val="en-US"/>
        </w:rPr>
      </w:pPr>
    </w:p>
    <w:p w14:paraId="4FE76841" w14:textId="19826C46" w:rsidR="00206B1F" w:rsidRDefault="00206B1F">
      <w:pPr>
        <w:rPr>
          <w:lang w:val="en-US"/>
        </w:rPr>
      </w:pPr>
      <w:r>
        <w:rPr>
          <w:rFonts w:hint="eastAsia"/>
          <w:lang w:val="en-US"/>
        </w:rPr>
        <w:t>3.2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13D</w:t>
      </w:r>
      <w:r>
        <w:rPr>
          <w:rFonts w:hint="eastAsia"/>
          <w:lang w:val="en-US"/>
        </w:rPr>
        <w:t>報表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大戶入局手影</w:t>
      </w:r>
    </w:p>
    <w:p w14:paraId="3B808A94" w14:textId="13E0F120" w:rsidR="00206B1F" w:rsidRDefault="00206B1F">
      <w:pPr>
        <w:rPr>
          <w:lang w:val="en-HK"/>
        </w:rPr>
      </w:pPr>
      <w:r>
        <w:rPr>
          <w:rFonts w:hint="eastAsia"/>
          <w:lang w:val="en-US"/>
        </w:rPr>
        <w:t>維權股東</w:t>
      </w:r>
      <w:r>
        <w:rPr>
          <w:rFonts w:hint="eastAsia"/>
          <w:lang w:val="en-US"/>
        </w:rPr>
        <w:t>(</w:t>
      </w:r>
      <w:r>
        <w:rPr>
          <w:lang w:val="en-HK"/>
        </w:rPr>
        <w:t>Activist Shareholder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e.g. Carl Icahn or Icahn Associates Holding, LLC, </w:t>
      </w:r>
      <w:r>
        <w:rPr>
          <w:rFonts w:hint="eastAsia"/>
          <w:lang w:val="en-US"/>
        </w:rPr>
        <w:t>或有助推升公司股價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可藉</w:t>
      </w:r>
      <w:r>
        <w:rPr>
          <w:lang w:val="en-HK"/>
        </w:rPr>
        <w:t>EDGAR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查詢</w:t>
      </w:r>
      <w:r>
        <w:rPr>
          <w:rFonts w:hint="eastAsia"/>
          <w:lang w:val="en-US"/>
        </w:rPr>
        <w:t>&lt;13D</w:t>
      </w:r>
      <w:r>
        <w:rPr>
          <w:rFonts w:hint="eastAsia"/>
          <w:lang w:val="en-US"/>
        </w:rPr>
        <w:t>表格</w:t>
      </w:r>
      <w:r>
        <w:rPr>
          <w:rFonts w:hint="eastAsia"/>
          <w:lang w:val="en-US"/>
        </w:rPr>
        <w:t>&gt;.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惟</w:t>
      </w:r>
      <w:r>
        <w:rPr>
          <w:rFonts w:hint="eastAsia"/>
          <w:lang w:val="en-US"/>
        </w:rPr>
        <w:t>13D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沒有固定頻率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要有效及全面查</w:t>
      </w:r>
      <w:r w:rsidR="00683B62">
        <w:rPr>
          <w:rFonts w:hint="eastAsia"/>
          <w:lang w:val="en-US"/>
        </w:rPr>
        <w:t>詢</w:t>
      </w:r>
      <w:r w:rsidR="00683B62">
        <w:rPr>
          <w:rFonts w:hint="eastAsia"/>
          <w:lang w:val="en-US"/>
        </w:rPr>
        <w:t>,</w:t>
      </w:r>
      <w:r w:rsidR="00683B62">
        <w:rPr>
          <w:lang w:val="en-US"/>
        </w:rPr>
        <w:t xml:space="preserve"> </w:t>
      </w:r>
      <w:r w:rsidR="00683B62">
        <w:rPr>
          <w:rFonts w:hint="eastAsia"/>
          <w:lang w:val="en-US"/>
        </w:rPr>
        <w:t>需用</w:t>
      </w:r>
      <w:r w:rsidR="00683B62">
        <w:rPr>
          <w:rFonts w:hint="eastAsia"/>
          <w:lang w:val="en-US"/>
        </w:rPr>
        <w:t>&lt;</w:t>
      </w:r>
      <w:r w:rsidR="00683B62">
        <w:rPr>
          <w:rFonts w:hint="eastAsia"/>
          <w:lang w:val="en-US"/>
        </w:rPr>
        <w:t>巴隆氏</w:t>
      </w:r>
      <w:r w:rsidR="00683B62">
        <w:rPr>
          <w:rFonts w:hint="eastAsia"/>
          <w:lang w:val="en-US"/>
        </w:rPr>
        <w:t>&gt;</w:t>
      </w:r>
      <w:r w:rsidR="00683B62">
        <w:rPr>
          <w:rFonts w:hint="eastAsia"/>
          <w:lang w:val="en-US"/>
        </w:rPr>
        <w:t>周刊</w:t>
      </w:r>
      <w:r w:rsidR="00683B62">
        <w:rPr>
          <w:rFonts w:hint="eastAsia"/>
          <w:lang w:val="en-US"/>
        </w:rPr>
        <w:t>(</w:t>
      </w:r>
      <w:r w:rsidR="00683B62">
        <w:rPr>
          <w:lang w:val="en-HK"/>
        </w:rPr>
        <w:t>Barron’s)</w:t>
      </w:r>
      <w:r w:rsidR="0003583A">
        <w:rPr>
          <w:lang w:val="en-HK"/>
        </w:rPr>
        <w:t xml:space="preserve"> </w:t>
      </w:r>
      <w:hyperlink r:id="rId6" w:history="1">
        <w:r w:rsidR="0003583A" w:rsidRPr="00ED47F0">
          <w:rPr>
            <w:rStyle w:val="Hyperlink"/>
            <w:lang w:val="en-HK"/>
          </w:rPr>
          <w:t>https://www.barrons.com/</w:t>
        </w:r>
      </w:hyperlink>
    </w:p>
    <w:p w14:paraId="13A3ED7C" w14:textId="799231E6" w:rsidR="00683B62" w:rsidRDefault="00683B62">
      <w:pPr>
        <w:rPr>
          <w:lang w:val="en-US"/>
        </w:rPr>
      </w:pPr>
      <w:r>
        <w:rPr>
          <w:rFonts w:hint="eastAsia"/>
          <w:lang w:val="en-US"/>
        </w:rPr>
        <w:t>在主頁右上角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輸入股票代號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再選公司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開啟該股專頁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到專頁底部找</w:t>
      </w:r>
      <w:r>
        <w:rPr>
          <w:lang w:val="en-HK"/>
        </w:rPr>
        <w:t xml:space="preserve">Major Holders. </w:t>
      </w:r>
      <w:r>
        <w:rPr>
          <w:rFonts w:hint="eastAsia"/>
          <w:lang w:val="en-US"/>
        </w:rPr>
        <w:t>其細分為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</w:p>
    <w:p w14:paraId="7891364B" w14:textId="18F741B5" w:rsidR="00683B62" w:rsidRDefault="00683B62" w:rsidP="00683B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共同基金</w:t>
      </w:r>
      <w:r>
        <w:rPr>
          <w:rFonts w:hint="eastAsia"/>
          <w:lang w:val="en-US"/>
        </w:rPr>
        <w:t xml:space="preserve"> </w:t>
      </w:r>
      <w:r>
        <w:rPr>
          <w:lang w:val="en-HK"/>
        </w:rPr>
        <w:t>(Mutual Fund, including ETF)</w:t>
      </w:r>
    </w:p>
    <w:p w14:paraId="157DC182" w14:textId="33FDEFF2" w:rsidR="00683B62" w:rsidRDefault="00683B62" w:rsidP="00683B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機構投資者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(Institutional)</w:t>
      </w:r>
    </w:p>
    <w:p w14:paraId="7132A9EC" w14:textId="59284DE3" w:rsidR="00683B62" w:rsidRDefault="00683B62" w:rsidP="00683B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直接持有人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(Direct Holders)</w:t>
      </w:r>
    </w:p>
    <w:p w14:paraId="5E0944E4" w14:textId="77777777" w:rsidR="00683B62" w:rsidRDefault="00683B62" w:rsidP="00683B62">
      <w:pPr>
        <w:rPr>
          <w:lang w:val="en-US"/>
        </w:rPr>
      </w:pPr>
    </w:p>
    <w:p w14:paraId="231E2AFB" w14:textId="3479F239" w:rsidR="00683B62" w:rsidRPr="00683B62" w:rsidRDefault="00683B62" w:rsidP="00683B62">
      <w:pPr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 xml:space="preserve">.3 </w:t>
      </w:r>
      <w:r w:rsidRPr="00683B62">
        <w:rPr>
          <w:rFonts w:hint="eastAsia"/>
          <w:lang w:val="en-US"/>
        </w:rPr>
        <w:t>追蹤基金經理持股</w:t>
      </w:r>
    </w:p>
    <w:p w14:paraId="5D20A283" w14:textId="30CC8760" w:rsidR="00683B62" w:rsidRDefault="00851AC4" w:rsidP="00683B62">
      <w:pPr>
        <w:rPr>
          <w:lang w:val="en-US"/>
        </w:rPr>
      </w:pPr>
      <w:hyperlink r:id="rId7" w:history="1">
        <w:r w:rsidR="0003583A" w:rsidRPr="00ED47F0">
          <w:rPr>
            <w:rStyle w:val="Hyperlink"/>
            <w:lang w:val="en-HK"/>
          </w:rPr>
          <w:t>https://www.hedgemind.com/</w:t>
        </w:r>
      </w:hyperlink>
      <w:r w:rsidR="00683B62">
        <w:rPr>
          <w:rFonts w:hint="eastAsia"/>
          <w:lang w:val="en-HK"/>
        </w:rPr>
        <w:t>,</w:t>
      </w:r>
      <w:r w:rsidR="00683B62">
        <w:rPr>
          <w:lang w:val="en-HK"/>
        </w:rPr>
        <w:t xml:space="preserve"> click menu [Hedge Fund</w:t>
      </w:r>
      <w:r w:rsidR="0003583A">
        <w:rPr>
          <w:lang w:val="en-HK"/>
        </w:rPr>
        <w:t>] &gt; [Hedge Fund</w:t>
      </w:r>
      <w:r w:rsidR="00683B62">
        <w:rPr>
          <w:lang w:val="en-HK"/>
        </w:rPr>
        <w:t xml:space="preserve"> Portfolios], </w:t>
      </w:r>
      <w:r w:rsidR="00683B62">
        <w:rPr>
          <w:rFonts w:hint="eastAsia"/>
          <w:lang w:val="en-HK"/>
        </w:rPr>
        <w:t>在</w:t>
      </w:r>
      <w:r w:rsidR="00683B62">
        <w:rPr>
          <w:lang w:val="en-HK"/>
        </w:rPr>
        <w:t xml:space="preserve">side bar [Hedge Fund Manager] </w:t>
      </w:r>
      <w:r w:rsidR="00683B62">
        <w:rPr>
          <w:rFonts w:hint="eastAsia"/>
          <w:lang w:val="en-US"/>
        </w:rPr>
        <w:t>選取心儀的基金經理和投資者</w:t>
      </w:r>
      <w:r w:rsidR="00683B62">
        <w:rPr>
          <w:rFonts w:hint="eastAsia"/>
          <w:lang w:val="en-US"/>
        </w:rPr>
        <w:t>.</w:t>
      </w:r>
      <w:r w:rsidR="00683B62">
        <w:rPr>
          <w:lang w:val="en-US"/>
        </w:rPr>
        <w:t xml:space="preserve"> </w:t>
      </w:r>
    </w:p>
    <w:p w14:paraId="7FF3438E" w14:textId="45B21D73" w:rsidR="00683B62" w:rsidRDefault="00683B62" w:rsidP="00683B62">
      <w:p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 xml:space="preserve"> </w:t>
      </w:r>
      <w:r>
        <w:rPr>
          <w:lang w:val="en-HK"/>
        </w:rPr>
        <w:t xml:space="preserve">side bar [Activity] </w:t>
      </w:r>
      <w:r>
        <w:rPr>
          <w:rFonts w:hint="eastAsia"/>
          <w:lang w:val="en-US"/>
        </w:rPr>
        <w:t>由</w:t>
      </w:r>
      <w:r>
        <w:rPr>
          <w:rFonts w:hint="eastAsia"/>
          <w:lang w:val="en-US"/>
        </w:rPr>
        <w:t>[</w:t>
      </w:r>
      <w:r>
        <w:rPr>
          <w:lang w:val="en-HK"/>
        </w:rPr>
        <w:t>All</w:t>
      </w:r>
      <w:r>
        <w:rPr>
          <w:rFonts w:hint="eastAsia"/>
          <w:lang w:val="en-US"/>
        </w:rPr>
        <w:t>]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改為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[New]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會顯示過去一季新買入的股份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佔組合多少</w:t>
      </w:r>
      <w:r>
        <w:rPr>
          <w:rFonts w:hint="eastAsia"/>
          <w:lang w:val="en-US"/>
        </w:rPr>
        <w:t>%.</w:t>
      </w:r>
    </w:p>
    <w:p w14:paraId="32B60716" w14:textId="7CAC087A" w:rsidR="00683B62" w:rsidRDefault="00683B62" w:rsidP="00683B62">
      <w:p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 xml:space="preserve"> </w:t>
      </w:r>
      <w:r>
        <w:rPr>
          <w:lang w:val="en-HK"/>
        </w:rPr>
        <w:t xml:space="preserve">side bar [Activity] </w:t>
      </w:r>
      <w:r>
        <w:rPr>
          <w:rFonts w:hint="eastAsia"/>
          <w:lang w:val="en-US"/>
        </w:rPr>
        <w:t>由</w:t>
      </w:r>
      <w:r>
        <w:rPr>
          <w:rFonts w:hint="eastAsia"/>
          <w:lang w:val="en-US"/>
        </w:rPr>
        <w:t>[</w:t>
      </w:r>
      <w:r>
        <w:rPr>
          <w:lang w:val="en-HK"/>
        </w:rPr>
        <w:t>All</w:t>
      </w:r>
      <w:r>
        <w:rPr>
          <w:rFonts w:hint="eastAsia"/>
          <w:lang w:val="en-US"/>
        </w:rPr>
        <w:t>]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改為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[Increased], </w:t>
      </w:r>
      <w:r>
        <w:rPr>
          <w:rFonts w:hint="eastAsia"/>
          <w:lang w:val="en-US"/>
        </w:rPr>
        <w:t>會顯示當季增持的股份</w:t>
      </w:r>
      <w:r>
        <w:rPr>
          <w:rFonts w:hint="eastAsia"/>
          <w:lang w:val="en-US"/>
        </w:rPr>
        <w:t>.</w:t>
      </w:r>
    </w:p>
    <w:p w14:paraId="256715D5" w14:textId="50061560" w:rsidR="00683B62" w:rsidRDefault="00683B62" w:rsidP="00683B62">
      <w:p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 xml:space="preserve"> </w:t>
      </w:r>
      <w:r>
        <w:rPr>
          <w:lang w:val="en-HK"/>
        </w:rPr>
        <w:t>side bar [</w:t>
      </w:r>
      <w:r>
        <w:rPr>
          <w:rFonts w:hint="eastAsia"/>
          <w:lang w:val="en-HK"/>
        </w:rPr>
        <w:t>S</w:t>
      </w:r>
      <w:r>
        <w:rPr>
          <w:lang w:val="en-HK"/>
        </w:rPr>
        <w:t xml:space="preserve">ecurity Type] </w:t>
      </w:r>
      <w:r>
        <w:rPr>
          <w:rFonts w:hint="eastAsia"/>
          <w:lang w:val="en-US"/>
        </w:rPr>
        <w:t>選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[</w:t>
      </w:r>
      <w:r>
        <w:rPr>
          <w:lang w:val="en-HK"/>
        </w:rPr>
        <w:t>Options(Put, Call)</w:t>
      </w:r>
      <w:r>
        <w:rPr>
          <w:rFonts w:hint="eastAsia"/>
          <w:lang w:val="en-US"/>
        </w:rPr>
        <w:t>]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可查看期權部署</w:t>
      </w:r>
      <w:r>
        <w:rPr>
          <w:rFonts w:hint="eastAsia"/>
          <w:lang w:val="en-US"/>
        </w:rPr>
        <w:t>.</w:t>
      </w:r>
    </w:p>
    <w:p w14:paraId="146EF731" w14:textId="58C9C60D" w:rsidR="005B6D24" w:rsidRDefault="005B6D24" w:rsidP="00683B62">
      <w:pPr>
        <w:rPr>
          <w:lang w:val="en-US"/>
        </w:rPr>
      </w:pPr>
    </w:p>
    <w:p w14:paraId="4FBFCB32" w14:textId="0F89ED6E" w:rsidR="005B6D24" w:rsidRPr="005B6D24" w:rsidRDefault="005B6D24" w:rsidP="00683B62">
      <w:pPr>
        <w:rPr>
          <w:i/>
          <w:iCs/>
          <w:lang w:val="en-US"/>
        </w:rPr>
      </w:pPr>
      <w:r w:rsidRPr="005B6D24">
        <w:rPr>
          <w:i/>
          <w:iCs/>
          <w:lang w:val="en-US"/>
        </w:rPr>
        <w:t>(</w:t>
      </w:r>
      <w:r w:rsidRPr="005B6D24">
        <w:rPr>
          <w:rFonts w:hint="eastAsia"/>
          <w:i/>
          <w:iCs/>
          <w:lang w:val="en-US"/>
        </w:rPr>
        <w:t>收費項目</w:t>
      </w:r>
      <w:r w:rsidRPr="005B6D24">
        <w:rPr>
          <w:i/>
          <w:iCs/>
          <w:lang w:val="en-US"/>
        </w:rPr>
        <w:t>)</w:t>
      </w:r>
    </w:p>
    <w:p w14:paraId="5B715069" w14:textId="229A2BAA" w:rsidR="00683B62" w:rsidRDefault="00683B62" w:rsidP="00683B62">
      <w:pPr>
        <w:rPr>
          <w:lang w:val="en-US"/>
        </w:rPr>
      </w:pPr>
      <w:r>
        <w:rPr>
          <w:lang w:val="en-HK"/>
        </w:rPr>
        <w:t>Click menu [</w:t>
      </w:r>
      <w:r w:rsidR="005B6D24">
        <w:rPr>
          <w:lang w:val="en-HK"/>
        </w:rPr>
        <w:t>Stock] &gt; [</w:t>
      </w:r>
      <w:r>
        <w:rPr>
          <w:lang w:val="en-HK"/>
        </w:rPr>
        <w:t xml:space="preserve">Consensus Stock Picks] </w:t>
      </w:r>
      <w:r>
        <w:rPr>
          <w:rFonts w:hint="eastAsia"/>
          <w:lang w:val="en-US"/>
        </w:rPr>
        <w:t>可查看對沖基金最愛</w:t>
      </w:r>
      <w:r>
        <w:rPr>
          <w:rFonts w:hint="eastAsia"/>
          <w:lang w:val="en-US"/>
        </w:rPr>
        <w:t>100</w:t>
      </w:r>
      <w:r>
        <w:rPr>
          <w:rFonts w:hint="eastAsia"/>
          <w:lang w:val="en-US"/>
        </w:rPr>
        <w:t>隻股票</w:t>
      </w:r>
      <w:r>
        <w:rPr>
          <w:rFonts w:hint="eastAsia"/>
          <w:lang w:val="en-US"/>
        </w:rPr>
        <w:t>.</w:t>
      </w:r>
      <w:r w:rsidR="005B6D24">
        <w:rPr>
          <w:lang w:val="en-US"/>
        </w:rPr>
        <w:t xml:space="preserve"> </w:t>
      </w:r>
    </w:p>
    <w:p w14:paraId="24926CF7" w14:textId="673F8979" w:rsidR="007B6A11" w:rsidRDefault="007B6A11" w:rsidP="00683B62">
      <w:pPr>
        <w:rPr>
          <w:lang w:val="en-US"/>
        </w:rPr>
      </w:pPr>
      <w:r>
        <w:rPr>
          <w:rFonts w:hint="eastAsia"/>
          <w:lang w:val="en-US"/>
        </w:rPr>
        <w:t>亦可輸入股票代號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檢查該股在專業投資界的人氣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如</w:t>
      </w:r>
      <w:r>
        <w:rPr>
          <w:rFonts w:hint="eastAsia"/>
          <w:lang w:val="en-US"/>
        </w:rPr>
        <w:t>:</w:t>
      </w:r>
    </w:p>
    <w:p w14:paraId="0B89C5F8" w14:textId="18FF260E" w:rsidR="007B6A11" w:rsidRPr="007B6A11" w:rsidRDefault="007B6A11" w:rsidP="007B6A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基金股東數目</w:t>
      </w:r>
      <w:r>
        <w:rPr>
          <w:rFonts w:hint="eastAsia"/>
          <w:lang w:val="en-US"/>
        </w:rPr>
        <w:t xml:space="preserve"> (</w:t>
      </w:r>
      <w:r>
        <w:rPr>
          <w:lang w:val="en-HK"/>
        </w:rPr>
        <w:t>No. of Hedge Funds Owning)</w:t>
      </w:r>
    </w:p>
    <w:p w14:paraId="0F63B6E3" w14:textId="444E7C86" w:rsidR="007B6A11" w:rsidRPr="007B6A11" w:rsidRDefault="007B6A11" w:rsidP="007B6A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持有該股票基金的百分比</w:t>
      </w:r>
      <w:r>
        <w:rPr>
          <w:lang w:val="en-US"/>
        </w:rPr>
        <w:t xml:space="preserve"> </w:t>
      </w:r>
      <w:r>
        <w:rPr>
          <w:lang w:val="en-HK"/>
        </w:rPr>
        <w:t>(% of Hedge Funds Owning)</w:t>
      </w:r>
    </w:p>
    <w:p w14:paraId="120C010A" w14:textId="5B395EF0" w:rsidR="007B6A11" w:rsidRPr="007B6A11" w:rsidRDefault="007B6A11" w:rsidP="007B6A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人氣排名</w:t>
      </w:r>
      <w:r>
        <w:rPr>
          <w:rFonts w:hint="eastAsia"/>
          <w:lang w:val="en-US"/>
        </w:rPr>
        <w:t xml:space="preserve"> </w:t>
      </w:r>
      <w:r>
        <w:rPr>
          <w:lang w:val="en-HK"/>
        </w:rPr>
        <w:t>(Popularity Rank)</w:t>
      </w:r>
    </w:p>
    <w:p w14:paraId="42FC172C" w14:textId="7D169C49" w:rsidR="007B6A11" w:rsidRPr="007B6A11" w:rsidRDefault="007B6A11" w:rsidP="007B6A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概括眾對沖基金看好的情緒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愈大愈好</w:t>
      </w:r>
      <w:r>
        <w:rPr>
          <w:lang w:val="en-US"/>
        </w:rPr>
        <w:t xml:space="preserve"> </w:t>
      </w:r>
      <w:r>
        <w:rPr>
          <w:lang w:val="en-HK"/>
        </w:rPr>
        <w:t>(Hedge Mind Sentiment)</w:t>
      </w:r>
    </w:p>
    <w:p w14:paraId="677687AA" w14:textId="74E140B8" w:rsidR="007B6A11" w:rsidRDefault="007B6A11" w:rsidP="007B6A11">
      <w:pPr>
        <w:rPr>
          <w:lang w:val="en-US"/>
        </w:rPr>
      </w:pPr>
    </w:p>
    <w:p w14:paraId="007CD081" w14:textId="3657219F" w:rsidR="007B6A11" w:rsidRDefault="007B6A11" w:rsidP="007B6A11">
      <w:pPr>
        <w:rPr>
          <w:lang w:val="en-US"/>
        </w:rPr>
      </w:pPr>
      <w:r>
        <w:rPr>
          <w:lang w:val="en-US"/>
        </w:rPr>
        <w:t xml:space="preserve">3.6 </w:t>
      </w:r>
      <w:r>
        <w:rPr>
          <w:rFonts w:hint="eastAsia"/>
          <w:lang w:val="en-US"/>
        </w:rPr>
        <w:t>增長股集中營</w:t>
      </w:r>
    </w:p>
    <w:p w14:paraId="47B1A19C" w14:textId="0D20E08A" w:rsidR="007B6A11" w:rsidRDefault="007B6A11" w:rsidP="007B6A11">
      <w:pPr>
        <w:rPr>
          <w:lang w:val="en-US"/>
        </w:rPr>
      </w:pPr>
      <w:r>
        <w:rPr>
          <w:lang w:val="en-HK"/>
        </w:rPr>
        <w:t xml:space="preserve">Willian O’Neil, [CAN SLIM] </w:t>
      </w:r>
      <w:r>
        <w:rPr>
          <w:rFonts w:hint="eastAsia"/>
          <w:lang w:val="en-US"/>
        </w:rPr>
        <w:t>創造者及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&lt;</w:t>
      </w:r>
      <w:r>
        <w:rPr>
          <w:lang w:val="en-HK"/>
        </w:rPr>
        <w:t xml:space="preserve">How to Make Money in Stock&gt; </w:t>
      </w:r>
      <w:r>
        <w:rPr>
          <w:rFonts w:hint="eastAsia"/>
          <w:lang w:val="en-US"/>
        </w:rPr>
        <w:t>作者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主理的</w:t>
      </w:r>
      <w:r>
        <w:rPr>
          <w:lang w:val="en-HK"/>
        </w:rPr>
        <w:t xml:space="preserve"> Investor’s Business Daily (IBD), </w:t>
      </w:r>
      <w:hyperlink r:id="rId8" w:history="1">
        <w:r w:rsidR="005B6D24">
          <w:rPr>
            <w:rStyle w:val="Hyperlink"/>
          </w:rPr>
          <w:t>https://www.investors.com</w:t>
        </w:r>
      </w:hyperlink>
      <w:r w:rsidR="005B6D24">
        <w:t xml:space="preserve"> </w:t>
      </w:r>
      <w:r>
        <w:rPr>
          <w:rFonts w:hint="eastAsia"/>
          <w:lang w:val="en-US"/>
        </w:rPr>
        <w:t>月費</w:t>
      </w:r>
      <w:r>
        <w:rPr>
          <w:rFonts w:hint="eastAsia"/>
          <w:lang w:val="en-US"/>
        </w:rPr>
        <w:t>HKD200,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但物超所值</w:t>
      </w:r>
      <w:r>
        <w:rPr>
          <w:rFonts w:hint="eastAsia"/>
          <w:lang w:val="en-US"/>
        </w:rPr>
        <w:t>.</w:t>
      </w:r>
    </w:p>
    <w:p w14:paraId="006F2231" w14:textId="3CA5FB6F" w:rsidR="007B6A11" w:rsidRDefault="007B6A11" w:rsidP="007B6A11">
      <w:pPr>
        <w:rPr>
          <w:lang w:val="en-US"/>
        </w:rPr>
      </w:pPr>
      <w:r>
        <w:rPr>
          <w:rFonts w:hint="eastAsia"/>
          <w:lang w:val="en-US"/>
        </w:rPr>
        <w:t>[IBD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50]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羅列</w:t>
      </w:r>
      <w:r>
        <w:rPr>
          <w:rFonts w:hint="eastAsia"/>
          <w:lang w:val="en-US"/>
        </w:rPr>
        <w:t>50</w:t>
      </w:r>
      <w:r>
        <w:rPr>
          <w:rFonts w:hint="eastAsia"/>
          <w:lang w:val="en-US"/>
        </w:rPr>
        <w:t>隻盈利</w:t>
      </w:r>
      <w:r w:rsidR="00B81928">
        <w:rPr>
          <w:rFonts w:hint="eastAsia"/>
          <w:lang w:val="en-US"/>
        </w:rPr>
        <w:t>快速增長</w:t>
      </w:r>
      <w:r w:rsidR="00B81928">
        <w:rPr>
          <w:rFonts w:hint="eastAsia"/>
          <w:lang w:val="en-US"/>
        </w:rPr>
        <w:t>,</w:t>
      </w:r>
      <w:r w:rsidR="00B81928">
        <w:rPr>
          <w:lang w:val="en-US"/>
        </w:rPr>
        <w:t xml:space="preserve"> </w:t>
      </w:r>
      <w:r w:rsidR="00B81928">
        <w:rPr>
          <w:rFonts w:hint="eastAsia"/>
          <w:lang w:val="en-US"/>
        </w:rPr>
        <w:t>股價動能十足的股票</w:t>
      </w:r>
      <w:r w:rsidR="00B81928">
        <w:rPr>
          <w:rFonts w:hint="eastAsia"/>
          <w:lang w:val="en-US"/>
        </w:rPr>
        <w:t>,</w:t>
      </w:r>
      <w:r w:rsidR="00B81928">
        <w:rPr>
          <w:lang w:val="en-US"/>
        </w:rPr>
        <w:t xml:space="preserve"> </w:t>
      </w:r>
      <w:r w:rsidR="00B81928">
        <w:rPr>
          <w:rFonts w:hint="eastAsia"/>
          <w:lang w:val="en-US"/>
        </w:rPr>
        <w:t>逢一三更新排名一次</w:t>
      </w:r>
      <w:r w:rsidR="00B81928">
        <w:rPr>
          <w:rFonts w:hint="eastAsia"/>
          <w:lang w:val="en-US"/>
        </w:rPr>
        <w:t>.</w:t>
      </w:r>
    </w:p>
    <w:p w14:paraId="46ABAA0A" w14:textId="16782EC9" w:rsidR="00B81928" w:rsidRDefault="00B81928" w:rsidP="007B6A11">
      <w:pPr>
        <w:rPr>
          <w:lang w:val="en-US"/>
        </w:rPr>
      </w:pPr>
      <w:r>
        <w:rPr>
          <w:rFonts w:hint="eastAsia"/>
          <w:lang w:val="en-US"/>
        </w:rPr>
        <w:t>[IBD</w:t>
      </w:r>
      <w:r>
        <w:rPr>
          <w:lang w:val="en-US"/>
        </w:rPr>
        <w:t xml:space="preserve"> </w:t>
      </w:r>
      <w:r>
        <w:rPr>
          <w:lang w:val="en-HK"/>
        </w:rPr>
        <w:t>Sector Leaders</w:t>
      </w:r>
      <w:r>
        <w:rPr>
          <w:rFonts w:hint="eastAsia"/>
          <w:lang w:val="en-US"/>
        </w:rPr>
        <w:t>]</w:t>
      </w:r>
      <w:r>
        <w:rPr>
          <w:lang w:val="en-US"/>
        </w:rPr>
        <w:t xml:space="preserve"> </w:t>
      </w:r>
      <w:proofErr w:type="gramStart"/>
      <w:r>
        <w:rPr>
          <w:rFonts w:hint="eastAsia"/>
          <w:lang w:val="en-US"/>
        </w:rPr>
        <w:t>是走勢最強勁板塊中的</w:t>
      </w:r>
      <w:r>
        <w:rPr>
          <w:lang w:val="en-US"/>
        </w:rPr>
        <w:t>”</w:t>
      </w:r>
      <w:r>
        <w:rPr>
          <w:rFonts w:hint="eastAsia"/>
          <w:lang w:val="en-US"/>
        </w:rPr>
        <w:t>龍頭股</w:t>
      </w:r>
      <w:proofErr w:type="gramEnd"/>
      <w:r>
        <w:rPr>
          <w:lang w:val="en-US"/>
        </w:rPr>
        <w:t>”</w:t>
      </w:r>
    </w:p>
    <w:p w14:paraId="1BA78188" w14:textId="0F28B9EF" w:rsidR="00B81928" w:rsidRDefault="00B81928" w:rsidP="007B6A11">
      <w:pPr>
        <w:rPr>
          <w:lang w:val="en-US"/>
        </w:rPr>
      </w:pPr>
      <w:r>
        <w:rPr>
          <w:rFonts w:hint="eastAsia"/>
          <w:lang w:val="en-US"/>
        </w:rPr>
        <w:t>[</w:t>
      </w:r>
      <w:r>
        <w:rPr>
          <w:lang w:val="en-HK"/>
        </w:rPr>
        <w:t>IPO Leaders</w:t>
      </w:r>
      <w:r>
        <w:rPr>
          <w:rFonts w:hint="eastAsia"/>
          <w:lang w:val="en-US"/>
        </w:rPr>
        <w:t>]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羅列上市不足三年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營運額及盈利急升的基金愛股</w:t>
      </w:r>
      <w:r>
        <w:rPr>
          <w:rFonts w:hint="eastAsia"/>
          <w:lang w:val="en-US"/>
        </w:rPr>
        <w:t>.</w:t>
      </w:r>
    </w:p>
    <w:p w14:paraId="2871CCB5" w14:textId="30C70F26" w:rsidR="00B81928" w:rsidRDefault="00B81928" w:rsidP="007B6A11">
      <w:pPr>
        <w:rPr>
          <w:lang w:val="en-US"/>
        </w:rPr>
      </w:pPr>
    </w:p>
    <w:p w14:paraId="5F9D0503" w14:textId="50E4CF0D" w:rsidR="00B81928" w:rsidRDefault="00B81928" w:rsidP="007B6A11">
      <w:pPr>
        <w:rPr>
          <w:lang w:val="en-HK"/>
        </w:rPr>
      </w:pPr>
      <w:r>
        <w:rPr>
          <w:rFonts w:hint="eastAsia"/>
          <w:lang w:val="en-US"/>
        </w:rPr>
        <w:t>3.7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追蹤</w:t>
      </w:r>
      <w:r>
        <w:rPr>
          <w:rFonts w:hint="eastAsia"/>
          <w:lang w:val="en-US"/>
        </w:rPr>
        <w:t xml:space="preserve"> [</w:t>
      </w:r>
      <w:r>
        <w:rPr>
          <w:rFonts w:hint="eastAsia"/>
          <w:lang w:val="en-US"/>
        </w:rPr>
        <w:t>超級富豪投資者</w:t>
      </w:r>
      <w:r>
        <w:rPr>
          <w:rFonts w:hint="eastAsia"/>
          <w:lang w:val="en-US"/>
        </w:rPr>
        <w:t>]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持倉</w:t>
      </w:r>
      <w:r>
        <w:rPr>
          <w:lang w:val="en-US"/>
        </w:rPr>
        <w:t xml:space="preserve"> </w:t>
      </w:r>
      <w:r>
        <w:rPr>
          <w:lang w:val="en-HK"/>
        </w:rPr>
        <w:t>app</w:t>
      </w:r>
    </w:p>
    <w:p w14:paraId="74E7FA3D" w14:textId="20458BDD" w:rsidR="00B81928" w:rsidRDefault="0049014D" w:rsidP="007B6A11">
      <w:pPr>
        <w:rPr>
          <w:lang w:val="en-HK"/>
        </w:rPr>
      </w:pPr>
      <w:proofErr w:type="spellStart"/>
      <w:r>
        <w:rPr>
          <w:lang w:val="en-HK"/>
        </w:rPr>
        <w:t>I</w:t>
      </w:r>
      <w:r w:rsidR="00B81928">
        <w:rPr>
          <w:lang w:val="en-HK"/>
        </w:rPr>
        <w:t>billionaire</w:t>
      </w:r>
      <w:proofErr w:type="spellEnd"/>
      <w:r>
        <w:rPr>
          <w:lang w:val="en-HK"/>
        </w:rPr>
        <w:t xml:space="preserve"> </w:t>
      </w:r>
      <w:hyperlink r:id="rId9" w:history="1">
        <w:r>
          <w:rPr>
            <w:rStyle w:val="Hyperlink"/>
          </w:rPr>
          <w:t>https://ibillionaire.com/</w:t>
        </w:r>
      </w:hyperlink>
    </w:p>
    <w:p w14:paraId="1C86E7DA" w14:textId="09E8C19C" w:rsidR="008565E6" w:rsidRDefault="00B81928" w:rsidP="007B6A11">
      <w:pPr>
        <w:rPr>
          <w:lang w:val="en-US"/>
        </w:rPr>
      </w:pPr>
      <w:r>
        <w:rPr>
          <w:rFonts w:hint="eastAsia"/>
          <w:lang w:val="en-US"/>
        </w:rPr>
        <w:t>另外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要懂得如何分辨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[</w:t>
      </w:r>
      <w:r>
        <w:rPr>
          <w:lang w:val="en-HK"/>
        </w:rPr>
        <w:t>Equal-weighted</w:t>
      </w:r>
      <w:r>
        <w:rPr>
          <w:rFonts w:hint="eastAsia"/>
          <w:lang w:val="en-US"/>
        </w:rPr>
        <w:t>]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和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[</w:t>
      </w:r>
      <w:r>
        <w:rPr>
          <w:lang w:val="en-HK"/>
        </w:rPr>
        <w:t>Capitalization-weighted</w:t>
      </w:r>
      <w:r>
        <w:rPr>
          <w:rFonts w:hint="eastAsia"/>
          <w:lang w:val="en-US"/>
        </w:rPr>
        <w:t>]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及其優劣</w:t>
      </w:r>
      <w:r>
        <w:rPr>
          <w:rFonts w:hint="eastAsia"/>
          <w:lang w:val="en-US"/>
        </w:rPr>
        <w:t>.</w:t>
      </w:r>
    </w:p>
    <w:p w14:paraId="41582220" w14:textId="77777777" w:rsidR="008565E6" w:rsidRDefault="008565E6">
      <w:pPr>
        <w:rPr>
          <w:lang w:val="en-US"/>
        </w:rPr>
      </w:pPr>
      <w:r>
        <w:rPr>
          <w:lang w:val="en-US"/>
        </w:rPr>
        <w:br w:type="page"/>
      </w:r>
    </w:p>
    <w:p w14:paraId="07A96DDF" w14:textId="66C063B5" w:rsidR="00B81928" w:rsidRDefault="008565E6" w:rsidP="007B6A11">
      <w:pPr>
        <w:rPr>
          <w:lang w:val="en-US"/>
        </w:rPr>
      </w:pPr>
      <w:r>
        <w:rPr>
          <w:lang w:val="en-US"/>
        </w:rPr>
        <w:lastRenderedPageBreak/>
        <w:t xml:space="preserve">4.1 </w:t>
      </w:r>
      <w:r>
        <w:rPr>
          <w:rFonts w:hint="eastAsia"/>
          <w:lang w:val="en-US"/>
        </w:rPr>
        <w:t>歷久彌新的</w:t>
      </w:r>
      <w:r>
        <w:rPr>
          <w:rFonts w:hint="eastAsia"/>
          <w:lang w:val="en-US"/>
        </w:rPr>
        <w:t>&lt;</w:t>
      </w:r>
      <w:r>
        <w:rPr>
          <w:rFonts w:hint="eastAsia"/>
          <w:lang w:val="en-US"/>
        </w:rPr>
        <w:t>多空操作秘笈</w:t>
      </w:r>
      <w:r>
        <w:rPr>
          <w:rFonts w:hint="eastAsia"/>
          <w:lang w:val="en-US"/>
        </w:rPr>
        <w:t>&gt;</w:t>
      </w:r>
    </w:p>
    <w:p w14:paraId="7DBDFDC7" w14:textId="592E61BD" w:rsidR="008565E6" w:rsidRDefault="008565E6" w:rsidP="007B6A11">
      <w:pPr>
        <w:rPr>
          <w:lang w:val="en-US"/>
        </w:rPr>
      </w:pPr>
      <w:r>
        <w:rPr>
          <w:lang w:val="en-HK"/>
        </w:rPr>
        <w:t>Stan Weinstein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&lt;</w:t>
      </w:r>
      <w:r>
        <w:rPr>
          <w:rFonts w:hint="eastAsia"/>
          <w:lang w:val="en-US"/>
        </w:rPr>
        <w:t>多空操作秘笈</w:t>
      </w:r>
      <w:r>
        <w:rPr>
          <w:rFonts w:hint="eastAsia"/>
          <w:lang w:val="en-US"/>
        </w:rPr>
        <w:t>&gt;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Se</w:t>
      </w:r>
      <w:r>
        <w:rPr>
          <w:lang w:val="en-US"/>
        </w:rPr>
        <w:t xml:space="preserve">crets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Profiting In Bull And Bear Markets </w:t>
      </w:r>
      <w:r>
        <w:rPr>
          <w:rFonts w:hint="eastAsia"/>
          <w:lang w:val="en-US"/>
        </w:rPr>
        <w:t>所言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所有股票波動不離下列週期中的四個階段</w:t>
      </w:r>
      <w:r>
        <w:rPr>
          <w:rFonts w:hint="eastAsia"/>
          <w:lang w:val="en-US"/>
        </w:rPr>
        <w:t>:</w:t>
      </w:r>
    </w:p>
    <w:p w14:paraId="63687D21" w14:textId="7838D35F" w:rsidR="008565E6" w:rsidRDefault="008565E6" w:rsidP="008565E6">
      <w:pPr>
        <w:pStyle w:val="ListParagraph"/>
        <w:numPr>
          <w:ilvl w:val="0"/>
          <w:numId w:val="3"/>
        </w:numPr>
        <w:rPr>
          <w:lang w:val="en-HK"/>
        </w:rPr>
      </w:pPr>
      <w:r>
        <w:rPr>
          <w:rFonts w:hint="eastAsia"/>
          <w:lang w:val="en-HK"/>
        </w:rPr>
        <w:t>蓄勁</w:t>
      </w:r>
      <w:r>
        <w:rPr>
          <w:rFonts w:hint="eastAsia"/>
          <w:lang w:val="en-HK"/>
        </w:rPr>
        <w:t xml:space="preserve"> </w:t>
      </w:r>
      <w:r>
        <w:rPr>
          <w:lang w:val="en-HK"/>
        </w:rPr>
        <w:t>(The Basing Area)</w:t>
      </w:r>
    </w:p>
    <w:p w14:paraId="58A238F9" w14:textId="32E51237" w:rsidR="008565E6" w:rsidRDefault="008565E6" w:rsidP="008565E6">
      <w:pPr>
        <w:pStyle w:val="ListParagraph"/>
        <w:numPr>
          <w:ilvl w:val="0"/>
          <w:numId w:val="3"/>
        </w:numPr>
        <w:rPr>
          <w:lang w:val="en-HK"/>
        </w:rPr>
      </w:pPr>
      <w:r>
        <w:rPr>
          <w:rFonts w:hint="eastAsia"/>
          <w:lang w:val="en-HK"/>
        </w:rPr>
        <w:t>上升</w:t>
      </w:r>
      <w:r>
        <w:rPr>
          <w:rFonts w:hint="eastAsia"/>
          <w:lang w:val="en-HK"/>
        </w:rPr>
        <w:t xml:space="preserve"> </w:t>
      </w:r>
      <w:r>
        <w:rPr>
          <w:lang w:val="en-HK"/>
        </w:rPr>
        <w:t>(The Advancing Phase)</w:t>
      </w:r>
    </w:p>
    <w:p w14:paraId="57C08CA9" w14:textId="48022927" w:rsidR="008565E6" w:rsidRDefault="008565E6" w:rsidP="008565E6">
      <w:pPr>
        <w:pStyle w:val="ListParagraph"/>
        <w:numPr>
          <w:ilvl w:val="0"/>
          <w:numId w:val="3"/>
        </w:numPr>
        <w:rPr>
          <w:lang w:val="en-HK"/>
        </w:rPr>
      </w:pPr>
      <w:r>
        <w:rPr>
          <w:rFonts w:hint="eastAsia"/>
          <w:lang w:val="en-HK"/>
        </w:rPr>
        <w:t>派發</w:t>
      </w:r>
      <w:r>
        <w:rPr>
          <w:rFonts w:hint="eastAsia"/>
          <w:lang w:val="en-HK"/>
        </w:rPr>
        <w:t xml:space="preserve"> </w:t>
      </w:r>
      <w:r>
        <w:rPr>
          <w:lang w:val="en-HK"/>
        </w:rPr>
        <w:t>(The Top Area)</w:t>
      </w:r>
    </w:p>
    <w:p w14:paraId="45093966" w14:textId="27CB5E6A" w:rsidR="008565E6" w:rsidRDefault="008565E6" w:rsidP="008565E6">
      <w:pPr>
        <w:pStyle w:val="ListParagraph"/>
        <w:numPr>
          <w:ilvl w:val="0"/>
          <w:numId w:val="3"/>
        </w:numPr>
        <w:rPr>
          <w:lang w:val="en-HK"/>
        </w:rPr>
      </w:pPr>
      <w:r>
        <w:rPr>
          <w:rFonts w:hint="eastAsia"/>
          <w:lang w:val="en-HK"/>
        </w:rPr>
        <w:t>下降</w:t>
      </w:r>
      <w:r>
        <w:rPr>
          <w:rFonts w:hint="eastAsia"/>
          <w:lang w:val="en-HK"/>
        </w:rPr>
        <w:t xml:space="preserve"> </w:t>
      </w:r>
      <w:r>
        <w:rPr>
          <w:lang w:val="en-HK"/>
        </w:rPr>
        <w:t>(The Declining Phase)</w:t>
      </w:r>
    </w:p>
    <w:p w14:paraId="3FF1DA54" w14:textId="58B6280A" w:rsidR="008565E6" w:rsidRDefault="008565E6" w:rsidP="008565E6">
      <w:pPr>
        <w:rPr>
          <w:lang w:val="en-US"/>
        </w:rPr>
      </w:pPr>
      <w:r>
        <w:rPr>
          <w:rFonts w:hint="eastAsia"/>
          <w:lang w:val="en-US"/>
        </w:rPr>
        <w:t>而客觀分辦這四個階段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只需用</w:t>
      </w:r>
      <w:r>
        <w:rPr>
          <w:rFonts w:hint="eastAsia"/>
          <w:lang w:val="en-US"/>
        </w:rPr>
        <w:t>:</w:t>
      </w:r>
    </w:p>
    <w:p w14:paraId="5F2AE045" w14:textId="2E5B3DB3" w:rsidR="008565E6" w:rsidRDefault="008565E6" w:rsidP="008565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股價周線圖</w:t>
      </w:r>
    </w:p>
    <w:p w14:paraId="7D5AB5DE" w14:textId="51165815" w:rsidR="008565E6" w:rsidRDefault="008565E6" w:rsidP="008565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30</w:t>
      </w:r>
      <w:r>
        <w:rPr>
          <w:rFonts w:hint="eastAsia"/>
          <w:lang w:val="en-US"/>
        </w:rPr>
        <w:t>周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SMA</w:t>
      </w:r>
    </w:p>
    <w:p w14:paraId="613DF598" w14:textId="61574325" w:rsidR="008565E6" w:rsidRDefault="008565E6" w:rsidP="008565E6">
      <w:pPr>
        <w:rPr>
          <w:lang w:val="en-US"/>
        </w:rPr>
      </w:pPr>
      <w:r>
        <w:rPr>
          <w:rFonts w:hint="eastAsia"/>
          <w:lang w:val="en-US"/>
        </w:rPr>
        <w:t>觀察重點</w:t>
      </w:r>
      <w:r>
        <w:rPr>
          <w:rFonts w:hint="eastAsia"/>
          <w:lang w:val="en-US"/>
        </w:rPr>
        <w:t>:</w:t>
      </w:r>
    </w:p>
    <w:p w14:paraId="6BB7D036" w14:textId="103E7C4A" w:rsidR="008565E6" w:rsidRDefault="008565E6" w:rsidP="008565E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股票在</w:t>
      </w:r>
      <w:r>
        <w:rPr>
          <w:rFonts w:hint="eastAsia"/>
          <w:lang w:val="en-US"/>
        </w:rPr>
        <w:t>30</w:t>
      </w:r>
      <w:r>
        <w:rPr>
          <w:rFonts w:hint="eastAsia"/>
          <w:lang w:val="en-US"/>
        </w:rPr>
        <w:t>周</w:t>
      </w:r>
      <w:r>
        <w:rPr>
          <w:lang w:val="en-US"/>
        </w:rPr>
        <w:t xml:space="preserve"> </w:t>
      </w:r>
      <w:r>
        <w:rPr>
          <w:lang w:val="en-HK"/>
        </w:rPr>
        <w:t>SMA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之上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或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之下</w:t>
      </w:r>
    </w:p>
    <w:p w14:paraId="4832E68B" w14:textId="4A20DF64" w:rsidR="008565E6" w:rsidRDefault="008565E6" w:rsidP="008565E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30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周線的方向和斜度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向上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/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向下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/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走平</w:t>
      </w:r>
    </w:p>
    <w:p w14:paraId="6A26E681" w14:textId="49221924" w:rsidR="008565E6" w:rsidRDefault="008565E6" w:rsidP="008565E6">
      <w:pPr>
        <w:rPr>
          <w:lang w:val="en-US"/>
        </w:rPr>
      </w:pPr>
    </w:p>
    <w:p w14:paraId="3C2B569D" w14:textId="0D5E371C" w:rsidR="008565E6" w:rsidRPr="00DF7A1F" w:rsidRDefault="00DF7A1F" w:rsidP="00DF7A1F">
      <w:pPr>
        <w:pStyle w:val="ListParagraph"/>
        <w:numPr>
          <w:ilvl w:val="1"/>
          <w:numId w:val="3"/>
        </w:numPr>
        <w:rPr>
          <w:lang w:val="en-US"/>
        </w:rPr>
      </w:pPr>
      <w:r w:rsidRPr="00DF7A1F">
        <w:rPr>
          <w:rFonts w:hint="eastAsia"/>
          <w:lang w:val="en-US"/>
        </w:rPr>
        <w:t>第一階段</w:t>
      </w:r>
      <w:r w:rsidRPr="00DF7A1F">
        <w:rPr>
          <w:rFonts w:hint="eastAsia"/>
          <w:lang w:val="en-US"/>
        </w:rPr>
        <w:t>:</w:t>
      </w:r>
      <w:r w:rsidRPr="00DF7A1F">
        <w:rPr>
          <w:lang w:val="en-US"/>
        </w:rPr>
        <w:t xml:space="preserve"> </w:t>
      </w:r>
      <w:r w:rsidRPr="00DF7A1F">
        <w:rPr>
          <w:rFonts w:hint="eastAsia"/>
          <w:lang w:val="en-US"/>
        </w:rPr>
        <w:t>蓄勁期</w:t>
      </w:r>
    </w:p>
    <w:p w14:paraId="097B6FEC" w14:textId="77777777" w:rsidR="00DF7A1F" w:rsidRDefault="00DF7A1F" w:rsidP="00DF7A1F">
      <w:pPr>
        <w:rPr>
          <w:lang w:val="en-US"/>
        </w:rPr>
      </w:pPr>
      <w:r>
        <w:rPr>
          <w:rFonts w:hint="eastAsia"/>
          <w:lang w:val="en-US"/>
        </w:rPr>
        <w:t>特質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 </w:t>
      </w:r>
    </w:p>
    <w:p w14:paraId="08CF8E74" w14:textId="77777777" w:rsidR="00DF7A1F" w:rsidRDefault="00DF7A1F" w:rsidP="00DF7A1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30</w:t>
      </w:r>
      <w:r>
        <w:rPr>
          <w:rFonts w:hint="eastAsia"/>
          <w:lang w:val="en-US"/>
        </w:rPr>
        <w:t>周線向下斜度減低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繼而走平</w:t>
      </w:r>
    </w:p>
    <w:p w14:paraId="40EC9772" w14:textId="77777777" w:rsidR="00DF7A1F" w:rsidRDefault="00DF7A1F" w:rsidP="00DF7A1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股價圍繞</w:t>
      </w:r>
      <w:r>
        <w:rPr>
          <w:rFonts w:hint="eastAsia"/>
          <w:lang w:val="en-US"/>
        </w:rPr>
        <w:t>30</w:t>
      </w:r>
      <w:r>
        <w:rPr>
          <w:rFonts w:hint="eastAsia"/>
          <w:lang w:val="en-US"/>
        </w:rPr>
        <w:t>周線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上下波動</w:t>
      </w:r>
    </w:p>
    <w:p w14:paraId="5CF6643C" w14:textId="77777777" w:rsidR="00DF7A1F" w:rsidRDefault="00DF7A1F" w:rsidP="00DF7A1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成交量萎縮</w:t>
      </w:r>
    </w:p>
    <w:p w14:paraId="5D7C5418" w14:textId="77777777" w:rsidR="00DF7A1F" w:rsidRDefault="00DF7A1F" w:rsidP="00DF7A1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升跌均不持久</w:t>
      </w:r>
    </w:p>
    <w:p w14:paraId="3159CEE9" w14:textId="77777777" w:rsidR="00DF7A1F" w:rsidRDefault="00DF7A1F" w:rsidP="00DF7A1F">
      <w:pPr>
        <w:rPr>
          <w:lang w:val="en-US"/>
        </w:rPr>
      </w:pPr>
      <w:r w:rsidRPr="00DF7A1F">
        <w:rPr>
          <w:lang w:val="en-US"/>
        </w:rPr>
        <w:sym w:font="Wingdings" w:char="F0E8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但無須心急出手</w:t>
      </w:r>
    </w:p>
    <w:p w14:paraId="455AA9AF" w14:textId="77777777" w:rsidR="00DF7A1F" w:rsidRDefault="00DF7A1F" w:rsidP="00DF7A1F">
      <w:pPr>
        <w:rPr>
          <w:lang w:val="en-US"/>
        </w:rPr>
      </w:pPr>
    </w:p>
    <w:p w14:paraId="4A42A891" w14:textId="77777777" w:rsidR="00DF7A1F" w:rsidRDefault="00DF7A1F" w:rsidP="00DF7A1F">
      <w:pPr>
        <w:rPr>
          <w:lang w:val="en-US"/>
        </w:rPr>
      </w:pPr>
      <w:r>
        <w:rPr>
          <w:rFonts w:hint="eastAsia"/>
          <w:lang w:val="en-US"/>
        </w:rPr>
        <w:t>過渡至第二階層的特質</w:t>
      </w:r>
      <w:r>
        <w:rPr>
          <w:rFonts w:hint="eastAsia"/>
          <w:lang w:val="en-US"/>
        </w:rPr>
        <w:t>:</w:t>
      </w:r>
    </w:p>
    <w:p w14:paraId="01BC810D" w14:textId="77777777" w:rsidR="00DF7A1F" w:rsidRDefault="00DF7A1F" w:rsidP="00DF7A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30</w:t>
      </w:r>
      <w:r>
        <w:rPr>
          <w:rFonts w:hint="eastAsia"/>
          <w:lang w:val="en-US"/>
        </w:rPr>
        <w:t>周線向上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斜度增加</w:t>
      </w:r>
    </w:p>
    <w:p w14:paraId="2235CEDE" w14:textId="77777777" w:rsidR="00DF7A1F" w:rsidRDefault="00DF7A1F" w:rsidP="00DF7A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股價明確地升至高於</w:t>
      </w:r>
      <w:r>
        <w:rPr>
          <w:rFonts w:hint="eastAsia"/>
          <w:lang w:val="en-US"/>
        </w:rPr>
        <w:t>30</w:t>
      </w:r>
      <w:r>
        <w:rPr>
          <w:rFonts w:hint="eastAsia"/>
          <w:lang w:val="en-US"/>
        </w:rPr>
        <w:t>周線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並向上突破</w:t>
      </w:r>
    </w:p>
    <w:p w14:paraId="1153DCF1" w14:textId="0C4CDE50" w:rsidR="00DF7A1F" w:rsidRDefault="00DF7A1F" w:rsidP="00DF7A1F">
      <w:pPr>
        <w:pStyle w:val="ListParagraph"/>
        <w:ind w:left="360"/>
        <w:rPr>
          <w:lang w:val="en-US"/>
        </w:rPr>
      </w:pP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輔助特質</w:t>
      </w:r>
      <w:r>
        <w:rPr>
          <w:rFonts w:hint="eastAsia"/>
          <w:lang w:val="en-US"/>
        </w:rPr>
        <w:t>)</w:t>
      </w:r>
    </w:p>
    <w:p w14:paraId="44E7D835" w14:textId="7BF960CD" w:rsidR="00DF7A1F" w:rsidRDefault="00DF7A1F" w:rsidP="00DF7A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股價突破時成交增加</w:t>
      </w:r>
      <w:r w:rsidRPr="00DF7A1F">
        <w:rPr>
          <w:lang w:val="en-US"/>
        </w:rPr>
        <w:t xml:space="preserve"> </w:t>
      </w:r>
    </w:p>
    <w:p w14:paraId="29038C17" w14:textId="28FD2D5E" w:rsidR="00DF7A1F" w:rsidRDefault="00DF7A1F" w:rsidP="00DF7A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價漲量增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價跌量縮</w:t>
      </w:r>
    </w:p>
    <w:p w14:paraId="13C22C71" w14:textId="14D0B016" w:rsidR="00DF7A1F" w:rsidRDefault="00DF7A1F" w:rsidP="00DF7A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高點高於前頂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低點亦高於前底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遂步墊高</w:t>
      </w:r>
    </w:p>
    <w:p w14:paraId="24FFFC95" w14:textId="28A01ACD" w:rsidR="00DF7A1F" w:rsidRDefault="00DF7A1F" w:rsidP="00DF7A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可用其他短期平均線作參考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如</w:t>
      </w:r>
      <w:r>
        <w:rPr>
          <w:rFonts w:hint="eastAsia"/>
          <w:lang w:val="en-US"/>
        </w:rPr>
        <w:t>10</w:t>
      </w:r>
      <w:r>
        <w:rPr>
          <w:rFonts w:hint="eastAsia"/>
          <w:lang w:val="en-US"/>
        </w:rPr>
        <w:t>周線應同步翻升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並維持於</w:t>
      </w:r>
      <w:r>
        <w:rPr>
          <w:rFonts w:hint="eastAsia"/>
          <w:lang w:val="en-US"/>
        </w:rPr>
        <w:t>30</w:t>
      </w:r>
      <w:r>
        <w:rPr>
          <w:rFonts w:hint="eastAsia"/>
          <w:lang w:val="en-US"/>
        </w:rPr>
        <w:t>周線之上</w:t>
      </w:r>
    </w:p>
    <w:p w14:paraId="2130E2AC" w14:textId="4FDBCB47" w:rsidR="00DF7A1F" w:rsidRDefault="00DF7A1F" w:rsidP="00DF7A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上升周線數量多於下跌</w:t>
      </w:r>
    </w:p>
    <w:p w14:paraId="25F50D73" w14:textId="77777777" w:rsidR="00DF7A1F" w:rsidRDefault="00DF7A1F" w:rsidP="00DF7A1F">
      <w:pPr>
        <w:rPr>
          <w:lang w:val="en-US"/>
        </w:rPr>
      </w:pPr>
    </w:p>
    <w:p w14:paraId="3B0F562F" w14:textId="1FB4DBFB" w:rsidR="00DF7A1F" w:rsidRPr="00DF7A1F" w:rsidRDefault="00DF7A1F" w:rsidP="00DF7A1F">
      <w:pPr>
        <w:pStyle w:val="ListParagraph"/>
        <w:numPr>
          <w:ilvl w:val="1"/>
          <w:numId w:val="3"/>
        </w:numPr>
        <w:rPr>
          <w:lang w:val="en-US"/>
        </w:rPr>
      </w:pPr>
      <w:r w:rsidRPr="00DF7A1F">
        <w:rPr>
          <w:rFonts w:hint="eastAsia"/>
          <w:lang w:val="en-US"/>
        </w:rPr>
        <w:t>第</w:t>
      </w:r>
      <w:r>
        <w:rPr>
          <w:rFonts w:hint="eastAsia"/>
          <w:lang w:val="en-US"/>
        </w:rPr>
        <w:t>二</w:t>
      </w:r>
      <w:r w:rsidRPr="00DF7A1F">
        <w:rPr>
          <w:rFonts w:hint="eastAsia"/>
          <w:lang w:val="en-US"/>
        </w:rPr>
        <w:t>階段</w:t>
      </w:r>
      <w:r w:rsidRPr="00DF7A1F">
        <w:rPr>
          <w:rFonts w:hint="eastAsia"/>
          <w:lang w:val="en-US"/>
        </w:rPr>
        <w:t>:</w:t>
      </w:r>
      <w:r w:rsidRPr="00DF7A1F">
        <w:rPr>
          <w:lang w:val="en-US"/>
        </w:rPr>
        <w:t xml:space="preserve"> </w:t>
      </w:r>
      <w:r>
        <w:rPr>
          <w:rFonts w:hint="eastAsia"/>
          <w:lang w:val="en-US"/>
        </w:rPr>
        <w:t>上升</w:t>
      </w:r>
      <w:r w:rsidRPr="00DF7A1F">
        <w:rPr>
          <w:rFonts w:hint="eastAsia"/>
          <w:lang w:val="en-US"/>
        </w:rPr>
        <w:t>期</w:t>
      </w:r>
    </w:p>
    <w:p w14:paraId="566A229D" w14:textId="77777777" w:rsidR="00DF7A1F" w:rsidRDefault="00DF7A1F" w:rsidP="00DF7A1F">
      <w:pPr>
        <w:rPr>
          <w:lang w:val="en-US"/>
        </w:rPr>
      </w:pPr>
      <w:r>
        <w:rPr>
          <w:rFonts w:hint="eastAsia"/>
          <w:lang w:val="en-US"/>
        </w:rPr>
        <w:t>特質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 </w:t>
      </w:r>
    </w:p>
    <w:p w14:paraId="40BEBD32" w14:textId="04EB922B" w:rsidR="00DF7A1F" w:rsidRDefault="00DF7A1F" w:rsidP="00DF7A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30</w:t>
      </w:r>
      <w:r>
        <w:rPr>
          <w:rFonts w:hint="eastAsia"/>
          <w:lang w:val="en-US"/>
        </w:rPr>
        <w:t>周線向上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斜度增加或維持</w:t>
      </w:r>
    </w:p>
    <w:p w14:paraId="706D1109" w14:textId="3154E2EA" w:rsidR="00DF7A1F" w:rsidRDefault="00DF7A1F" w:rsidP="00DF7A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股價</w:t>
      </w:r>
      <w:r w:rsidR="006B5438">
        <w:rPr>
          <w:rFonts w:hint="eastAsia"/>
          <w:lang w:val="en-US"/>
        </w:rPr>
        <w:t>於</w:t>
      </w:r>
      <w:r>
        <w:rPr>
          <w:rFonts w:hint="eastAsia"/>
          <w:lang w:val="en-US"/>
        </w:rPr>
        <w:t>30</w:t>
      </w:r>
      <w:r>
        <w:rPr>
          <w:rFonts w:hint="eastAsia"/>
          <w:lang w:val="en-US"/>
        </w:rPr>
        <w:t>周線</w:t>
      </w:r>
      <w:r w:rsidR="006B5438">
        <w:rPr>
          <w:rFonts w:hint="eastAsia"/>
          <w:lang w:val="en-US"/>
        </w:rPr>
        <w:t>之</w:t>
      </w:r>
      <w:r>
        <w:rPr>
          <w:rFonts w:hint="eastAsia"/>
          <w:lang w:val="en-US"/>
        </w:rPr>
        <w:t>上</w:t>
      </w:r>
      <w:r w:rsidR="006B5438">
        <w:rPr>
          <w:rFonts w:hint="eastAsia"/>
          <w:lang w:val="en-US"/>
        </w:rPr>
        <w:t>運行</w:t>
      </w:r>
    </w:p>
    <w:p w14:paraId="1C74CEA5" w14:textId="745EC9F0" w:rsidR="006B5438" w:rsidRDefault="006B5438" w:rsidP="006B5438">
      <w:pPr>
        <w:pStyle w:val="ListParagraph"/>
        <w:ind w:left="360"/>
        <w:rPr>
          <w:lang w:val="en-US"/>
        </w:rPr>
      </w:pPr>
      <w:r>
        <w:rPr>
          <w:rFonts w:hint="eastAsia"/>
          <w:lang w:val="en-US"/>
        </w:rPr>
        <w:t>(</w:t>
      </w:r>
      <w:r w:rsidRPr="006B5438">
        <w:rPr>
          <w:rFonts w:hint="eastAsia"/>
          <w:b/>
          <w:bCs/>
          <w:color w:val="FF0000"/>
          <w:lang w:val="en-US"/>
        </w:rPr>
        <w:t>買入之前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加入下列輔助條件</w:t>
      </w:r>
      <w:r>
        <w:rPr>
          <w:rFonts w:hint="eastAsia"/>
          <w:lang w:val="en-US"/>
        </w:rPr>
        <w:t>)</w:t>
      </w:r>
    </w:p>
    <w:p w14:paraId="5A29A950" w14:textId="57CACAED" w:rsidR="006B5438" w:rsidRDefault="006B5438" w:rsidP="00DF7A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10</w:t>
      </w:r>
      <w:r>
        <w:rPr>
          <w:rFonts w:hint="eastAsia"/>
          <w:lang w:val="en-US"/>
        </w:rPr>
        <w:t>周線向上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斜度增加或維持</w:t>
      </w:r>
    </w:p>
    <w:p w14:paraId="719353AC" w14:textId="650A93FD" w:rsidR="006B5438" w:rsidRDefault="006B5438" w:rsidP="00DF7A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10</w:t>
      </w:r>
      <w:r>
        <w:rPr>
          <w:rFonts w:hint="eastAsia"/>
          <w:lang w:val="en-US"/>
        </w:rPr>
        <w:t>周線高於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30</w:t>
      </w:r>
      <w:r>
        <w:rPr>
          <w:rFonts w:hint="eastAsia"/>
          <w:lang w:val="en-US"/>
        </w:rPr>
        <w:t>周線</w:t>
      </w:r>
    </w:p>
    <w:p w14:paraId="61DC3EAE" w14:textId="454C2279" w:rsidR="006B5438" w:rsidRDefault="006B5438" w:rsidP="00DF7A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股價最少高於</w:t>
      </w:r>
      <w:r>
        <w:rPr>
          <w:rFonts w:hint="eastAsia"/>
          <w:lang w:val="en-US"/>
        </w:rPr>
        <w:t>52</w:t>
      </w:r>
      <w:r>
        <w:rPr>
          <w:rFonts w:hint="eastAsia"/>
          <w:lang w:val="en-US"/>
        </w:rPr>
        <w:t>周低位</w:t>
      </w:r>
      <w:r>
        <w:rPr>
          <w:rFonts w:hint="eastAsia"/>
          <w:lang w:val="en-US"/>
        </w:rPr>
        <w:t>30%</w:t>
      </w:r>
      <w:r>
        <w:rPr>
          <w:lang w:val="en-US"/>
        </w:rPr>
        <w:t xml:space="preserve"> </w:t>
      </w:r>
      <w:r>
        <w:rPr>
          <w:lang w:val="en-HK" w:eastAsia="zh-HK"/>
        </w:rPr>
        <w:t>e.g. 52 Low is $100, price must be at least $130</w:t>
      </w:r>
    </w:p>
    <w:p w14:paraId="0152F80F" w14:textId="2A3B2133" w:rsidR="006B5438" w:rsidRDefault="006B5438" w:rsidP="006B543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lastRenderedPageBreak/>
        <w:t>股價最少低於</w:t>
      </w:r>
      <w:r>
        <w:rPr>
          <w:rFonts w:hint="eastAsia"/>
          <w:lang w:val="en-US"/>
        </w:rPr>
        <w:t>52</w:t>
      </w:r>
      <w:r>
        <w:rPr>
          <w:rFonts w:hint="eastAsia"/>
          <w:lang w:val="en-US"/>
        </w:rPr>
        <w:t>周高位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不多於</w:t>
      </w:r>
      <w:r>
        <w:rPr>
          <w:rFonts w:hint="eastAsia"/>
          <w:lang w:val="en-US"/>
        </w:rPr>
        <w:t>25%</w:t>
      </w:r>
      <w:r>
        <w:rPr>
          <w:lang w:val="en-US"/>
        </w:rPr>
        <w:t xml:space="preserve"> e.g. 52 High is $100, price must be at least $75</w:t>
      </w:r>
    </w:p>
    <w:p w14:paraId="08C39844" w14:textId="5EFB2785" w:rsidR="00DF7A1F" w:rsidRDefault="006B5438" w:rsidP="00DF7A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R</w:t>
      </w:r>
      <w:r>
        <w:rPr>
          <w:lang w:val="en-US"/>
        </w:rPr>
        <w:t>S</w:t>
      </w:r>
      <w:r>
        <w:rPr>
          <w:rFonts w:hint="eastAsia"/>
          <w:lang w:val="en-US"/>
        </w:rPr>
        <w:t>線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正在上升趨勢中</w:t>
      </w:r>
    </w:p>
    <w:p w14:paraId="0544CA3E" w14:textId="55E1A4D7" w:rsidR="00DF7A1F" w:rsidRDefault="00DF7A1F" w:rsidP="00DF7A1F">
      <w:pPr>
        <w:rPr>
          <w:lang w:val="en-US"/>
        </w:rPr>
      </w:pPr>
    </w:p>
    <w:p w14:paraId="0C2E7CC3" w14:textId="5B6BBAF5" w:rsidR="00DF7A1F" w:rsidRDefault="00DF7A1F" w:rsidP="00DF7A1F">
      <w:pPr>
        <w:rPr>
          <w:lang w:val="en-US"/>
        </w:rPr>
      </w:pPr>
      <w:r>
        <w:rPr>
          <w:rFonts w:hint="eastAsia"/>
          <w:lang w:val="en-US"/>
        </w:rPr>
        <w:t>過渡至第</w:t>
      </w:r>
      <w:r w:rsidR="006B5438">
        <w:rPr>
          <w:rFonts w:hint="eastAsia"/>
          <w:lang w:val="en-US"/>
        </w:rPr>
        <w:t>三</w:t>
      </w:r>
      <w:r>
        <w:rPr>
          <w:rFonts w:hint="eastAsia"/>
          <w:lang w:val="en-US"/>
        </w:rPr>
        <w:t>階層的特質</w:t>
      </w:r>
      <w:r>
        <w:rPr>
          <w:rFonts w:hint="eastAsia"/>
          <w:lang w:val="en-US"/>
        </w:rPr>
        <w:t>:</w:t>
      </w:r>
    </w:p>
    <w:p w14:paraId="6E74F192" w14:textId="72DB3403" w:rsidR="00DF7A1F" w:rsidRDefault="00DF7A1F" w:rsidP="00DF7A1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hint="eastAsia"/>
          <w:lang w:val="en-US"/>
        </w:rPr>
        <w:t>30</w:t>
      </w:r>
      <w:r>
        <w:rPr>
          <w:rFonts w:hint="eastAsia"/>
          <w:lang w:val="en-US"/>
        </w:rPr>
        <w:t>周線斜度</w:t>
      </w:r>
      <w:r w:rsidR="006B5438">
        <w:rPr>
          <w:rFonts w:hint="eastAsia"/>
          <w:lang w:val="en-US"/>
        </w:rPr>
        <w:t>減低</w:t>
      </w:r>
      <w:r w:rsidR="006B5438">
        <w:rPr>
          <w:rFonts w:hint="eastAsia"/>
          <w:lang w:val="en-US"/>
        </w:rPr>
        <w:t>,</w:t>
      </w:r>
      <w:r w:rsidR="006B5438">
        <w:rPr>
          <w:lang w:val="en-US"/>
        </w:rPr>
        <w:t xml:space="preserve"> </w:t>
      </w:r>
      <w:r w:rsidR="006B5438">
        <w:rPr>
          <w:rFonts w:hint="eastAsia"/>
          <w:lang w:val="en-US"/>
        </w:rPr>
        <w:t>開始走平</w:t>
      </w:r>
    </w:p>
    <w:p w14:paraId="176458BD" w14:textId="01BA7148" w:rsidR="00DF7A1F" w:rsidRDefault="00DF7A1F" w:rsidP="00DF7A1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hint="eastAsia"/>
          <w:lang w:val="en-US"/>
        </w:rPr>
        <w:t>股價</w:t>
      </w:r>
      <w:r w:rsidR="006B5438">
        <w:rPr>
          <w:rFonts w:hint="eastAsia"/>
          <w:lang w:val="en-US"/>
        </w:rPr>
        <w:t>下跌至</w:t>
      </w:r>
      <w:r>
        <w:rPr>
          <w:rFonts w:hint="eastAsia"/>
          <w:lang w:val="en-US"/>
        </w:rPr>
        <w:t>30</w:t>
      </w:r>
      <w:r>
        <w:rPr>
          <w:rFonts w:hint="eastAsia"/>
          <w:lang w:val="en-US"/>
        </w:rPr>
        <w:t>周線</w:t>
      </w:r>
      <w:r w:rsidR="006B5438">
        <w:rPr>
          <w:rFonts w:hint="eastAsia"/>
          <w:lang w:val="en-US"/>
        </w:rPr>
        <w:t>水平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 w:rsidR="006B5438">
        <w:rPr>
          <w:rFonts w:hint="eastAsia"/>
          <w:lang w:val="en-US"/>
        </w:rPr>
        <w:t>或跌穿</w:t>
      </w:r>
    </w:p>
    <w:p w14:paraId="7FAD174F" w14:textId="77777777" w:rsidR="00DF7A1F" w:rsidRDefault="00DF7A1F" w:rsidP="00DF7A1F">
      <w:pPr>
        <w:pStyle w:val="ListParagraph"/>
        <w:ind w:left="360"/>
        <w:rPr>
          <w:lang w:val="en-US"/>
        </w:rPr>
      </w:pP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輔助特質</w:t>
      </w:r>
      <w:r>
        <w:rPr>
          <w:rFonts w:hint="eastAsia"/>
          <w:lang w:val="en-US"/>
        </w:rPr>
        <w:t>)</w:t>
      </w:r>
    </w:p>
    <w:p w14:paraId="2E642AEF" w14:textId="16C7F273" w:rsidR="00DF7A1F" w:rsidRDefault="006B5438" w:rsidP="00DF7A1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hint="eastAsia"/>
          <w:lang w:val="en-US"/>
        </w:rPr>
        <w:t>波動轉趨劇烈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 w:eastAsia="zh-HK"/>
        </w:rPr>
        <w:t>上落</w:t>
      </w:r>
      <w:r>
        <w:rPr>
          <w:rFonts w:hint="eastAsia"/>
          <w:lang w:val="en-US"/>
        </w:rPr>
        <w:t>幅度上升</w:t>
      </w:r>
    </w:p>
    <w:p w14:paraId="46BF6060" w14:textId="7C6CB4F3" w:rsidR="00DF7A1F" w:rsidRDefault="006B5438" w:rsidP="00DF7A1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hint="eastAsia"/>
          <w:lang w:val="en-US"/>
        </w:rPr>
        <w:t>不能繼續企穩於新高</w:t>
      </w:r>
    </w:p>
    <w:p w14:paraId="4C7DABA3" w14:textId="2D7DA97F" w:rsidR="00DF7A1F" w:rsidRDefault="00DF7A1F" w:rsidP="00DF7A1F">
      <w:pPr>
        <w:rPr>
          <w:lang w:val="en-US"/>
        </w:rPr>
      </w:pPr>
    </w:p>
    <w:p w14:paraId="443186CA" w14:textId="150BD6D5" w:rsidR="006B5438" w:rsidRPr="00DF7A1F" w:rsidRDefault="006B5438" w:rsidP="006B5438">
      <w:pPr>
        <w:pStyle w:val="ListParagraph"/>
        <w:numPr>
          <w:ilvl w:val="1"/>
          <w:numId w:val="3"/>
        </w:numPr>
        <w:rPr>
          <w:lang w:val="en-US"/>
        </w:rPr>
      </w:pPr>
      <w:r w:rsidRPr="00DF7A1F">
        <w:rPr>
          <w:rFonts w:hint="eastAsia"/>
          <w:lang w:val="en-US"/>
        </w:rPr>
        <w:t>第</w:t>
      </w:r>
      <w:r>
        <w:rPr>
          <w:rFonts w:hint="eastAsia"/>
          <w:lang w:val="en-US"/>
        </w:rPr>
        <w:t>三</w:t>
      </w:r>
      <w:r w:rsidRPr="00DF7A1F">
        <w:rPr>
          <w:rFonts w:hint="eastAsia"/>
          <w:lang w:val="en-US"/>
        </w:rPr>
        <w:t>階段</w:t>
      </w:r>
      <w:r w:rsidRPr="00DF7A1F">
        <w:rPr>
          <w:rFonts w:hint="eastAsia"/>
          <w:lang w:val="en-US"/>
        </w:rPr>
        <w:t>:</w:t>
      </w:r>
      <w:r w:rsidRPr="00DF7A1F">
        <w:rPr>
          <w:lang w:val="en-US"/>
        </w:rPr>
        <w:t xml:space="preserve"> </w:t>
      </w:r>
      <w:r>
        <w:rPr>
          <w:rFonts w:hint="eastAsia"/>
          <w:lang w:val="en-US"/>
        </w:rPr>
        <w:t>派發</w:t>
      </w:r>
      <w:r w:rsidRPr="00DF7A1F">
        <w:rPr>
          <w:rFonts w:hint="eastAsia"/>
          <w:lang w:val="en-US"/>
        </w:rPr>
        <w:t>期</w:t>
      </w:r>
    </w:p>
    <w:p w14:paraId="3B0CBAF1" w14:textId="77777777" w:rsidR="006B5438" w:rsidRDefault="006B5438" w:rsidP="006B5438">
      <w:pPr>
        <w:rPr>
          <w:lang w:val="en-US"/>
        </w:rPr>
      </w:pPr>
      <w:r>
        <w:rPr>
          <w:rFonts w:hint="eastAsia"/>
          <w:lang w:val="en-US"/>
        </w:rPr>
        <w:t>特質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 </w:t>
      </w:r>
    </w:p>
    <w:p w14:paraId="726C74EE" w14:textId="60B41843" w:rsidR="006B5438" w:rsidRDefault="006B5438" w:rsidP="006B543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hint="eastAsia"/>
          <w:lang w:val="en-US"/>
        </w:rPr>
        <w:t>30</w:t>
      </w:r>
      <w:r>
        <w:rPr>
          <w:rFonts w:hint="eastAsia"/>
          <w:lang w:val="en-US"/>
        </w:rPr>
        <w:t>周線走平</w:t>
      </w:r>
    </w:p>
    <w:p w14:paraId="45CED64E" w14:textId="34577251" w:rsidR="006B5438" w:rsidRDefault="006B5438" w:rsidP="006B543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hint="eastAsia"/>
          <w:lang w:val="en-US"/>
        </w:rPr>
        <w:t>股價圍</w:t>
      </w:r>
      <w:r w:rsidR="00CB5D42">
        <w:rPr>
          <w:rFonts w:hint="eastAsia"/>
          <w:lang w:val="en-US"/>
        </w:rPr>
        <w:t>繞</w:t>
      </w:r>
      <w:r>
        <w:rPr>
          <w:rFonts w:hint="eastAsia"/>
          <w:lang w:val="en-US"/>
        </w:rPr>
        <w:t>30</w:t>
      </w:r>
      <w:r>
        <w:rPr>
          <w:rFonts w:hint="eastAsia"/>
          <w:lang w:val="en-US"/>
        </w:rPr>
        <w:t>周線</w:t>
      </w:r>
      <w:r w:rsidR="00CB5D42">
        <w:rPr>
          <w:rFonts w:hint="eastAsia"/>
          <w:lang w:val="en-US"/>
        </w:rPr>
        <w:t>,</w:t>
      </w:r>
      <w:r w:rsidR="00CB5D42">
        <w:rPr>
          <w:lang w:val="en-US"/>
        </w:rPr>
        <w:t xml:space="preserve"> </w:t>
      </w:r>
      <w:r w:rsidR="00CB5D42">
        <w:rPr>
          <w:rFonts w:hint="eastAsia"/>
          <w:lang w:val="en-US"/>
        </w:rPr>
        <w:t>上下波動</w:t>
      </w:r>
    </w:p>
    <w:p w14:paraId="5B01F61C" w14:textId="77777777" w:rsidR="00CB5D42" w:rsidRDefault="00CB5D42" w:rsidP="00CB5D42">
      <w:pPr>
        <w:pStyle w:val="ListParagraph"/>
        <w:ind w:left="360"/>
        <w:rPr>
          <w:lang w:val="en-US"/>
        </w:rPr>
      </w:pP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輔助特質</w:t>
      </w:r>
      <w:r>
        <w:rPr>
          <w:rFonts w:hint="eastAsia"/>
          <w:lang w:val="en-US"/>
        </w:rPr>
        <w:t>)</w:t>
      </w:r>
    </w:p>
    <w:p w14:paraId="46AF6312" w14:textId="7DF7BE40" w:rsidR="006B5438" w:rsidRDefault="00CB5D42" w:rsidP="006B543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hint="eastAsia"/>
          <w:lang w:val="en-US"/>
        </w:rPr>
        <w:t>成交量很大</w:t>
      </w:r>
    </w:p>
    <w:p w14:paraId="5178737E" w14:textId="75A38FE4" w:rsidR="006B5438" w:rsidRDefault="00CB5D42" w:rsidP="006B543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hint="eastAsia"/>
          <w:lang w:val="en-US"/>
        </w:rPr>
        <w:t>走勢古怪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波幅巨大</w:t>
      </w:r>
    </w:p>
    <w:p w14:paraId="2DEC2982" w14:textId="0A15E131" w:rsidR="006B5438" w:rsidRDefault="00CB5D42" w:rsidP="006B543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hint="eastAsia"/>
          <w:lang w:val="en-US"/>
        </w:rPr>
        <w:t>出現第二階段升勢以來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最大單日下跌</w:t>
      </w:r>
      <w:r>
        <w:rPr>
          <w:rFonts w:hint="eastAsia"/>
          <w:lang w:val="en-US"/>
        </w:rPr>
        <w:t>/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最大單周下跌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且成交量高</w:t>
      </w:r>
    </w:p>
    <w:p w14:paraId="04AED825" w14:textId="0BFDA4D1" w:rsidR="00CB5D42" w:rsidRPr="00CB5D42" w:rsidRDefault="00CB5D42" w:rsidP="00CB5D42">
      <w:pPr>
        <w:rPr>
          <w:lang w:val="en-US"/>
        </w:rPr>
      </w:pPr>
      <w:r w:rsidRPr="00DF7A1F">
        <w:rPr>
          <w:lang w:val="en-US"/>
        </w:rPr>
        <w:sym w:font="Wingdings" w:char="F0E8"/>
      </w:r>
      <w:r w:rsidRPr="00CB5D42">
        <w:rPr>
          <w:lang w:val="en-US"/>
        </w:rPr>
        <w:t xml:space="preserve"> </w:t>
      </w:r>
      <w:r>
        <w:rPr>
          <w:rFonts w:hint="eastAsia"/>
          <w:lang w:val="en-US"/>
        </w:rPr>
        <w:t>應減持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或盡沽離場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另覓良機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惟亦有機會重回第二階段</w:t>
      </w:r>
    </w:p>
    <w:p w14:paraId="58013DA9" w14:textId="1FB0E0A2" w:rsidR="006B5438" w:rsidRDefault="006B5438" w:rsidP="006B5438">
      <w:pPr>
        <w:rPr>
          <w:lang w:val="en-US"/>
        </w:rPr>
      </w:pPr>
    </w:p>
    <w:p w14:paraId="42A769A4" w14:textId="73D47540" w:rsidR="006B5438" w:rsidRDefault="006B5438" w:rsidP="006B5438">
      <w:pPr>
        <w:rPr>
          <w:lang w:val="en-US"/>
        </w:rPr>
      </w:pPr>
      <w:r>
        <w:rPr>
          <w:rFonts w:hint="eastAsia"/>
          <w:lang w:val="en-US"/>
        </w:rPr>
        <w:t>過渡至第</w:t>
      </w:r>
      <w:r w:rsidR="00CB5D42">
        <w:rPr>
          <w:rFonts w:hint="eastAsia"/>
          <w:lang w:val="en-US"/>
        </w:rPr>
        <w:t>四</w:t>
      </w:r>
      <w:r>
        <w:rPr>
          <w:rFonts w:hint="eastAsia"/>
          <w:lang w:val="en-US"/>
        </w:rPr>
        <w:t>階層的特質</w:t>
      </w:r>
      <w:r>
        <w:rPr>
          <w:rFonts w:hint="eastAsia"/>
          <w:lang w:val="en-US"/>
        </w:rPr>
        <w:t>:</w:t>
      </w:r>
    </w:p>
    <w:p w14:paraId="2B8C8BFA" w14:textId="19E07F58" w:rsidR="006B5438" w:rsidRDefault="006B5438" w:rsidP="006B543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hint="eastAsia"/>
          <w:lang w:val="en-US"/>
        </w:rPr>
        <w:t>30</w:t>
      </w:r>
      <w:r>
        <w:rPr>
          <w:rFonts w:hint="eastAsia"/>
          <w:lang w:val="en-US"/>
        </w:rPr>
        <w:t>周線</w:t>
      </w:r>
      <w:r w:rsidR="00CB5D42">
        <w:rPr>
          <w:rFonts w:hint="eastAsia"/>
          <w:lang w:val="en-US"/>
        </w:rPr>
        <w:t>開始走低</w:t>
      </w:r>
      <w:r>
        <w:rPr>
          <w:rFonts w:hint="eastAsia"/>
          <w:lang w:val="en-US"/>
        </w:rPr>
        <w:t>,</w:t>
      </w:r>
      <w:r w:rsidR="00CB5D42">
        <w:rPr>
          <w:lang w:val="en-US"/>
        </w:rPr>
        <w:t xml:space="preserve"> </w:t>
      </w:r>
      <w:r w:rsidR="00CB5D42">
        <w:rPr>
          <w:rFonts w:hint="eastAsia"/>
          <w:lang w:val="en-US"/>
        </w:rPr>
        <w:t>斜度增加</w:t>
      </w:r>
    </w:p>
    <w:p w14:paraId="49E2AFAA" w14:textId="17CAEEC4" w:rsidR="006B5438" w:rsidRDefault="006B5438" w:rsidP="006B543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hint="eastAsia"/>
          <w:lang w:val="en-US"/>
        </w:rPr>
        <w:t>股價</w:t>
      </w:r>
      <w:r w:rsidR="00CB5D42">
        <w:rPr>
          <w:rFonts w:hint="eastAsia"/>
          <w:lang w:val="en-US"/>
        </w:rPr>
        <w:t>明確地跌至低於</w:t>
      </w:r>
      <w:r w:rsidR="00CB5D42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30</w:t>
      </w:r>
      <w:r>
        <w:rPr>
          <w:rFonts w:hint="eastAsia"/>
          <w:lang w:val="en-US"/>
        </w:rPr>
        <w:t>周線</w:t>
      </w:r>
      <w:r w:rsidR="00CB5D42">
        <w:rPr>
          <w:rFonts w:hint="eastAsia"/>
          <w:lang w:val="en-US"/>
        </w:rPr>
        <w:t>,</w:t>
      </w:r>
      <w:r w:rsidR="00CB5D42">
        <w:rPr>
          <w:lang w:val="en-US"/>
        </w:rPr>
        <w:t xml:space="preserve"> </w:t>
      </w:r>
      <w:r w:rsidR="00CB5D42">
        <w:rPr>
          <w:rFonts w:hint="eastAsia"/>
          <w:lang w:val="en-US"/>
        </w:rPr>
        <w:t>并向下突破</w:t>
      </w:r>
    </w:p>
    <w:p w14:paraId="1879EF4B" w14:textId="77777777" w:rsidR="006B5438" w:rsidRDefault="006B5438" w:rsidP="006B5438">
      <w:pPr>
        <w:pStyle w:val="ListParagraph"/>
        <w:ind w:left="360"/>
        <w:rPr>
          <w:lang w:val="en-US"/>
        </w:rPr>
      </w:pP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輔助特質</w:t>
      </w:r>
      <w:r>
        <w:rPr>
          <w:rFonts w:hint="eastAsia"/>
          <w:lang w:val="en-US"/>
        </w:rPr>
        <w:t>)</w:t>
      </w:r>
    </w:p>
    <w:p w14:paraId="032D8FFF" w14:textId="5E9DD1E7" w:rsidR="00CB5D42" w:rsidRDefault="00CB5D42" w:rsidP="00CB5D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hint="eastAsia"/>
          <w:lang w:val="en-US"/>
        </w:rPr>
        <w:t>低點低於前底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高點亦低於前頂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遂步下滑</w:t>
      </w:r>
    </w:p>
    <w:p w14:paraId="432E5950" w14:textId="23E0A770" w:rsidR="00CB5D42" w:rsidRDefault="00CB5D42" w:rsidP="00CB5D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hint="eastAsia"/>
          <w:lang w:val="en-US"/>
        </w:rPr>
        <w:t>可用其他短期平均線作參考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如</w:t>
      </w:r>
      <w:r>
        <w:rPr>
          <w:rFonts w:hint="eastAsia"/>
          <w:lang w:val="en-US"/>
        </w:rPr>
        <w:t>10</w:t>
      </w:r>
      <w:r>
        <w:rPr>
          <w:rFonts w:hint="eastAsia"/>
          <w:lang w:val="en-US"/>
        </w:rPr>
        <w:t>周線應同步向下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並維持於</w:t>
      </w:r>
      <w:r>
        <w:rPr>
          <w:rFonts w:hint="eastAsia"/>
          <w:lang w:val="en-US"/>
        </w:rPr>
        <w:t>30</w:t>
      </w:r>
      <w:r>
        <w:rPr>
          <w:rFonts w:hint="eastAsia"/>
          <w:lang w:val="en-US"/>
        </w:rPr>
        <w:t>周線之下</w:t>
      </w:r>
    </w:p>
    <w:p w14:paraId="48DC3D89" w14:textId="0310BA6C" w:rsidR="006B5438" w:rsidRDefault="006B5438" w:rsidP="00DF7A1F">
      <w:pPr>
        <w:rPr>
          <w:lang w:val="en-US"/>
        </w:rPr>
      </w:pPr>
    </w:p>
    <w:p w14:paraId="461F04BB" w14:textId="475F2CCC" w:rsidR="00CB5D42" w:rsidRPr="00DF7A1F" w:rsidRDefault="00CB5D42" w:rsidP="00CB5D42">
      <w:pPr>
        <w:pStyle w:val="ListParagraph"/>
        <w:numPr>
          <w:ilvl w:val="1"/>
          <w:numId w:val="3"/>
        </w:numPr>
        <w:rPr>
          <w:lang w:val="en-US"/>
        </w:rPr>
      </w:pPr>
      <w:r w:rsidRPr="00DF7A1F">
        <w:rPr>
          <w:rFonts w:hint="eastAsia"/>
          <w:lang w:val="en-US"/>
        </w:rPr>
        <w:t>第</w:t>
      </w:r>
      <w:r>
        <w:rPr>
          <w:rFonts w:hint="eastAsia"/>
          <w:lang w:val="en-US"/>
        </w:rPr>
        <w:t>四</w:t>
      </w:r>
      <w:r w:rsidRPr="00DF7A1F">
        <w:rPr>
          <w:rFonts w:hint="eastAsia"/>
          <w:lang w:val="en-US"/>
        </w:rPr>
        <w:t>階段</w:t>
      </w:r>
      <w:r w:rsidRPr="00DF7A1F">
        <w:rPr>
          <w:rFonts w:hint="eastAsia"/>
          <w:lang w:val="en-US"/>
        </w:rPr>
        <w:t>:</w:t>
      </w:r>
      <w:r w:rsidRPr="00DF7A1F">
        <w:rPr>
          <w:lang w:val="en-US"/>
        </w:rPr>
        <w:t xml:space="preserve"> </w:t>
      </w:r>
      <w:r>
        <w:rPr>
          <w:rFonts w:hint="eastAsia"/>
          <w:lang w:val="en-US"/>
        </w:rPr>
        <w:t>下降</w:t>
      </w:r>
      <w:r w:rsidRPr="00DF7A1F">
        <w:rPr>
          <w:rFonts w:hint="eastAsia"/>
          <w:lang w:val="en-US"/>
        </w:rPr>
        <w:t>期</w:t>
      </w:r>
    </w:p>
    <w:p w14:paraId="2F056160" w14:textId="77777777" w:rsidR="00CB5D42" w:rsidRDefault="00CB5D42" w:rsidP="00CB5D42">
      <w:pPr>
        <w:rPr>
          <w:lang w:val="en-US"/>
        </w:rPr>
      </w:pPr>
      <w:r>
        <w:rPr>
          <w:rFonts w:hint="eastAsia"/>
          <w:lang w:val="en-US"/>
        </w:rPr>
        <w:t>特質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 </w:t>
      </w:r>
    </w:p>
    <w:p w14:paraId="7C755D2A" w14:textId="5A4262C0" w:rsidR="00CB5D42" w:rsidRDefault="00CB5D42" w:rsidP="00CB5D4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hint="eastAsia"/>
          <w:lang w:val="en-US"/>
        </w:rPr>
        <w:t>30</w:t>
      </w:r>
      <w:r>
        <w:rPr>
          <w:rFonts w:hint="eastAsia"/>
          <w:lang w:val="en-US"/>
        </w:rPr>
        <w:t>周線向下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斜度增加或維持</w:t>
      </w:r>
    </w:p>
    <w:p w14:paraId="3D84046D" w14:textId="534FA425" w:rsidR="00CB5D42" w:rsidRDefault="00CB5D42" w:rsidP="00CB5D4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hint="eastAsia"/>
          <w:lang w:val="en-US"/>
        </w:rPr>
        <w:t>股價於</w:t>
      </w:r>
      <w:r>
        <w:rPr>
          <w:rFonts w:hint="eastAsia"/>
          <w:lang w:val="en-US"/>
        </w:rPr>
        <w:t>30</w:t>
      </w:r>
      <w:r>
        <w:rPr>
          <w:rFonts w:hint="eastAsia"/>
          <w:lang w:val="en-US"/>
        </w:rPr>
        <w:t>周線之下運行</w:t>
      </w:r>
    </w:p>
    <w:p w14:paraId="33CC77DC" w14:textId="33EB1327" w:rsidR="00797C99" w:rsidRDefault="00CB5D42" w:rsidP="00DF7A1F">
      <w:pPr>
        <w:rPr>
          <w:lang w:val="en-US"/>
        </w:rPr>
      </w:pPr>
      <w:r w:rsidRPr="00DF7A1F">
        <w:rPr>
          <w:lang w:val="en-US"/>
        </w:rPr>
        <w:sym w:font="Wingdings" w:char="F0E8"/>
      </w:r>
      <w:r w:rsidRPr="00CB5D42">
        <w:rPr>
          <w:lang w:val="en-US"/>
        </w:rPr>
        <w:t xml:space="preserve"> </w:t>
      </w:r>
      <w:r>
        <w:rPr>
          <w:rFonts w:hint="eastAsia"/>
          <w:lang w:val="en-US"/>
        </w:rPr>
        <w:t>第二階段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最忌畏高不敢買入</w:t>
      </w:r>
      <w:r>
        <w:rPr>
          <w:rFonts w:hint="eastAsia"/>
          <w:lang w:val="en-US"/>
        </w:rPr>
        <w:t>;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第四階段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勿貪便宜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縱使跌無可跌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也只是重返第一階段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不用急於一時買入</w:t>
      </w:r>
    </w:p>
    <w:p w14:paraId="5C4A8B25" w14:textId="77777777" w:rsidR="00797C99" w:rsidRDefault="00797C99">
      <w:pPr>
        <w:rPr>
          <w:lang w:val="en-US"/>
        </w:rPr>
      </w:pPr>
      <w:r>
        <w:rPr>
          <w:lang w:val="en-US"/>
        </w:rPr>
        <w:br w:type="page"/>
      </w:r>
    </w:p>
    <w:p w14:paraId="0303629F" w14:textId="264986EB" w:rsidR="00CB5D42" w:rsidRPr="00797C99" w:rsidRDefault="00797C99" w:rsidP="00797C99">
      <w:pPr>
        <w:pStyle w:val="ListParagraph"/>
        <w:numPr>
          <w:ilvl w:val="1"/>
          <w:numId w:val="10"/>
        </w:numPr>
        <w:rPr>
          <w:lang w:val="en-US"/>
        </w:rPr>
      </w:pPr>
      <w:r w:rsidRPr="00797C99">
        <w:rPr>
          <w:lang w:val="en-US"/>
        </w:rPr>
        <w:lastRenderedPageBreak/>
        <w:t xml:space="preserve">RS </w:t>
      </w:r>
      <w:r w:rsidRPr="00797C99">
        <w:rPr>
          <w:rFonts w:hint="eastAsia"/>
          <w:lang w:val="en-US"/>
        </w:rPr>
        <w:t>是什麼</w:t>
      </w:r>
      <w:r w:rsidRPr="00797C99">
        <w:rPr>
          <w:rFonts w:hint="eastAsia"/>
          <w:lang w:val="en-US"/>
        </w:rPr>
        <w:t>?</w:t>
      </w:r>
    </w:p>
    <w:p w14:paraId="49A050D3" w14:textId="2E48E4CB" w:rsidR="00797C99" w:rsidRDefault="00797C99" w:rsidP="00797C99">
      <w:pPr>
        <w:rPr>
          <w:lang w:val="en-US"/>
        </w:rPr>
      </w:pPr>
      <w:r>
        <w:rPr>
          <w:rFonts w:hint="eastAsia"/>
          <w:lang w:val="en-US"/>
        </w:rPr>
        <w:t>單單是符合基本條件的</w:t>
      </w:r>
      <w:r>
        <w:rPr>
          <w:lang w:val="en-US"/>
        </w:rPr>
        <w:t>”</w:t>
      </w:r>
      <w:r>
        <w:rPr>
          <w:rFonts w:hint="eastAsia"/>
          <w:lang w:val="en-US"/>
        </w:rPr>
        <w:t>好</w:t>
      </w:r>
      <w:r>
        <w:rPr>
          <w:lang w:val="en-US"/>
        </w:rPr>
        <w:t>”</w:t>
      </w:r>
      <w:r>
        <w:rPr>
          <w:rFonts w:hint="eastAsia"/>
          <w:lang w:val="en-US"/>
        </w:rPr>
        <w:t>並不足夠</w:t>
      </w:r>
      <w:r>
        <w:rPr>
          <w:rFonts w:hint="eastAsia"/>
          <w:lang w:val="en-US"/>
        </w:rPr>
        <w:t>;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要與其他</w:t>
      </w:r>
      <w:r>
        <w:rPr>
          <w:lang w:val="en-US"/>
        </w:rPr>
        <w:t>”</w:t>
      </w:r>
      <w:r>
        <w:rPr>
          <w:rFonts w:hint="eastAsia"/>
          <w:lang w:val="en-US"/>
        </w:rPr>
        <w:t>好</w:t>
      </w:r>
      <w:r>
        <w:rPr>
          <w:lang w:val="en-US"/>
        </w:rPr>
        <w:t>”</w:t>
      </w:r>
      <w:r>
        <w:rPr>
          <w:rFonts w:hint="eastAsia"/>
          <w:lang w:val="en-US"/>
        </w:rPr>
        <w:t>比一比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相對上更佳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才值得考慮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簡單快捷之法其一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相對強度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r>
        <w:rPr>
          <w:lang w:val="en-HK"/>
        </w:rPr>
        <w:t xml:space="preserve">Relative Strength, RS). </w:t>
      </w:r>
      <w:r>
        <w:rPr>
          <w:rFonts w:hint="eastAsia"/>
          <w:lang w:val="en-US"/>
        </w:rPr>
        <w:t>同樣出自</w:t>
      </w:r>
      <w:r>
        <w:rPr>
          <w:rFonts w:hint="eastAsia"/>
          <w:lang w:val="en-US"/>
        </w:rPr>
        <w:t>&lt;</w:t>
      </w:r>
      <w:r>
        <w:rPr>
          <w:rFonts w:hint="eastAsia"/>
          <w:lang w:val="en-US"/>
        </w:rPr>
        <w:t>多空操作秘笈</w:t>
      </w:r>
      <w:r>
        <w:rPr>
          <w:rFonts w:hint="eastAsia"/>
          <w:lang w:val="en-US"/>
        </w:rPr>
        <w:t>&gt;.</w:t>
      </w:r>
    </w:p>
    <w:p w14:paraId="3D7E0B33" w14:textId="278079FF" w:rsidR="00797C99" w:rsidRDefault="00797C99" w:rsidP="00797C99">
      <w:pPr>
        <w:rPr>
          <w:lang w:val="en-US"/>
        </w:rPr>
      </w:pPr>
    </w:p>
    <w:p w14:paraId="06D4F6A5" w14:textId="780D52D0" w:rsidR="00797C99" w:rsidRDefault="00797C99" w:rsidP="00797C99">
      <w:pPr>
        <w:rPr>
          <w:lang w:val="en-US"/>
        </w:rPr>
      </w:pPr>
      <w:r>
        <w:rPr>
          <w:rFonts w:hint="eastAsia"/>
          <w:lang w:val="en-US"/>
        </w:rPr>
        <w:t>RS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=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甲資產的收市價</w:t>
      </w:r>
      <w:r>
        <w:rPr>
          <w:rFonts w:hint="eastAsia"/>
          <w:lang w:val="en-US"/>
        </w:rPr>
        <w:t>/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乙資產的收市價</w:t>
      </w:r>
      <w:r>
        <w:rPr>
          <w:rFonts w:hint="eastAsia"/>
          <w:lang w:val="en-US"/>
        </w:rPr>
        <w:t xml:space="preserve"> (</w:t>
      </w:r>
      <w:r>
        <w:rPr>
          <w:rFonts w:hint="eastAsia"/>
          <w:lang w:val="en-US"/>
        </w:rPr>
        <w:t>以周線圖計</w:t>
      </w:r>
      <w:r>
        <w:rPr>
          <w:rFonts w:hint="eastAsia"/>
          <w:lang w:val="en-US"/>
        </w:rPr>
        <w:t>)</w:t>
      </w:r>
    </w:p>
    <w:p w14:paraId="322EE73B" w14:textId="0F96BEF7" w:rsidR="00797C99" w:rsidRDefault="00797C99" w:rsidP="00797C99">
      <w:pPr>
        <w:rPr>
          <w:lang w:val="en-HK"/>
        </w:rPr>
      </w:pPr>
      <w:r>
        <w:rPr>
          <w:lang w:val="en-HK"/>
        </w:rPr>
        <w:t>e.g. AAPL (A</w:t>
      </w:r>
      <w:proofErr w:type="gramStart"/>
      <w:r>
        <w:rPr>
          <w:lang w:val="en-HK"/>
        </w:rPr>
        <w:t>) :</w:t>
      </w:r>
      <w:proofErr w:type="gramEnd"/>
      <w:r>
        <w:rPr>
          <w:lang w:val="en-HK"/>
        </w:rPr>
        <w:t xml:space="preserve"> SPY (B)</w:t>
      </w:r>
    </w:p>
    <w:p w14:paraId="2528C3CD" w14:textId="3E7724F4" w:rsidR="00797C99" w:rsidRDefault="00797C99" w:rsidP="00797C99">
      <w:pPr>
        <w:rPr>
          <w:lang w:val="en-HK"/>
        </w:rPr>
      </w:pPr>
      <w:r>
        <w:rPr>
          <w:rFonts w:hint="eastAsia"/>
          <w:lang w:val="en-HK"/>
        </w:rPr>
        <w:t>最簡單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最穩陣的美股投資工具</w:t>
      </w:r>
      <w:r>
        <w:rPr>
          <w:rFonts w:hint="eastAsia"/>
          <w:lang w:val="en-HK"/>
        </w:rPr>
        <w:t>: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標普</w:t>
      </w:r>
      <w:r>
        <w:rPr>
          <w:rFonts w:hint="eastAsia"/>
          <w:lang w:val="en-HK"/>
        </w:rPr>
        <w:t>500</w:t>
      </w:r>
      <w:r>
        <w:rPr>
          <w:rFonts w:hint="eastAsia"/>
          <w:lang w:val="en-HK"/>
        </w:rPr>
        <w:t>指數</w:t>
      </w:r>
      <w:r>
        <w:rPr>
          <w:rFonts w:hint="eastAsia"/>
          <w:lang w:val="en-HK"/>
        </w:rPr>
        <w:t>ETF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(SPY)</w:t>
      </w:r>
    </w:p>
    <w:p w14:paraId="7BD178C8" w14:textId="2E139030" w:rsidR="00797C99" w:rsidRDefault="00797C99" w:rsidP="00797C99">
      <w:pPr>
        <w:rPr>
          <w:lang w:val="en-HK"/>
        </w:rPr>
      </w:pPr>
    </w:p>
    <w:p w14:paraId="3F8F3AE8" w14:textId="2795DF25" w:rsidR="00797C99" w:rsidRPr="00797C99" w:rsidRDefault="00797C99" w:rsidP="00797C99">
      <w:pPr>
        <w:pStyle w:val="ListParagraph"/>
        <w:numPr>
          <w:ilvl w:val="1"/>
          <w:numId w:val="10"/>
        </w:numPr>
        <w:rPr>
          <w:lang w:val="en-HK"/>
        </w:rPr>
      </w:pPr>
      <w:r w:rsidRPr="00797C99">
        <w:rPr>
          <w:rFonts w:hint="eastAsia"/>
          <w:lang w:val="en-HK"/>
        </w:rPr>
        <w:t>用途</w:t>
      </w:r>
      <w:r w:rsidRPr="00797C99">
        <w:rPr>
          <w:rFonts w:hint="eastAsia"/>
          <w:lang w:val="en-HK"/>
        </w:rPr>
        <w:t>1:</w:t>
      </w:r>
      <w:r w:rsidRPr="00797C99">
        <w:rPr>
          <w:lang w:val="en-HK"/>
        </w:rPr>
        <w:t xml:space="preserve"> </w:t>
      </w:r>
      <w:r w:rsidRPr="00797C99">
        <w:rPr>
          <w:rFonts w:hint="eastAsia"/>
          <w:lang w:val="en-HK"/>
        </w:rPr>
        <w:t>持續監察持股</w:t>
      </w:r>
    </w:p>
    <w:p w14:paraId="1ECC884E" w14:textId="6979979F" w:rsidR="00797C99" w:rsidRDefault="00797C99" w:rsidP="00797C99">
      <w:pPr>
        <w:rPr>
          <w:lang w:val="en-HK"/>
        </w:rPr>
      </w:pPr>
      <w:r>
        <w:rPr>
          <w:rFonts w:hint="eastAsia"/>
          <w:lang w:val="en-HK"/>
        </w:rPr>
        <w:t>RS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轉弱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如</w:t>
      </w:r>
      <w:r>
        <w:rPr>
          <w:rFonts w:hint="eastAsia"/>
          <w:lang w:val="en-HK"/>
        </w:rPr>
        <w:t>RS</w:t>
      </w:r>
      <w:r>
        <w:rPr>
          <w:rFonts w:hint="eastAsia"/>
          <w:lang w:val="en-HK"/>
        </w:rPr>
        <w:t>不停下跌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還跌穿</w:t>
      </w:r>
      <w:r>
        <w:rPr>
          <w:rFonts w:hint="eastAsia"/>
          <w:lang w:val="en-HK"/>
        </w:rPr>
        <w:t>RS</w:t>
      </w:r>
      <w:r>
        <w:rPr>
          <w:rFonts w:hint="eastAsia"/>
          <w:lang w:val="en-HK"/>
        </w:rPr>
        <w:t>的</w:t>
      </w:r>
      <w:r>
        <w:rPr>
          <w:rFonts w:hint="eastAsia"/>
          <w:lang w:val="en-HK"/>
        </w:rPr>
        <w:t>30</w:t>
      </w:r>
      <w:r>
        <w:rPr>
          <w:rFonts w:hint="eastAsia"/>
          <w:lang w:val="en-HK"/>
        </w:rPr>
        <w:t>周線時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應視作早期警號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不宜增持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並全神監察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如情況</w:t>
      </w:r>
      <w:r w:rsidR="00EC63EC">
        <w:rPr>
          <w:rFonts w:hint="eastAsia"/>
          <w:lang w:val="en-HK"/>
        </w:rPr>
        <w:t>持續</w:t>
      </w:r>
      <w:r w:rsidR="00EC63EC">
        <w:rPr>
          <w:rFonts w:hint="eastAsia"/>
          <w:lang w:val="en-HK"/>
        </w:rPr>
        <w:t>,</w:t>
      </w:r>
      <w:r w:rsidR="00EC63EC">
        <w:rPr>
          <w:lang w:val="en-HK"/>
        </w:rPr>
        <w:t xml:space="preserve"> </w:t>
      </w:r>
      <w:r w:rsidR="00EC63EC">
        <w:rPr>
          <w:rFonts w:hint="eastAsia"/>
          <w:lang w:val="en-HK"/>
        </w:rPr>
        <w:t>則伺機換馬</w:t>
      </w:r>
      <w:r w:rsidR="00EC63EC">
        <w:rPr>
          <w:rFonts w:hint="eastAsia"/>
          <w:lang w:val="en-HK"/>
        </w:rPr>
        <w:t>.</w:t>
      </w:r>
    </w:p>
    <w:p w14:paraId="78BA8FB7" w14:textId="3B68F192" w:rsidR="00EC63EC" w:rsidRDefault="00EC63EC" w:rsidP="00797C99">
      <w:pPr>
        <w:rPr>
          <w:lang w:val="en-HK"/>
        </w:rPr>
      </w:pPr>
      <w:r>
        <w:rPr>
          <w:rFonts w:hint="eastAsia"/>
          <w:lang w:val="en-HK"/>
        </w:rPr>
        <w:t>以股價</w:t>
      </w:r>
      <w:r>
        <w:rPr>
          <w:rFonts w:hint="eastAsia"/>
          <w:lang w:val="en-HK"/>
        </w:rPr>
        <w:t>30</w:t>
      </w:r>
      <w:r>
        <w:rPr>
          <w:rFonts w:hint="eastAsia"/>
          <w:lang w:val="en-HK"/>
        </w:rPr>
        <w:t>周移動平均線檢查</w:t>
      </w:r>
      <w:r>
        <w:rPr>
          <w:rFonts w:hint="eastAsia"/>
          <w:lang w:val="en-HK"/>
        </w:rPr>
        <w:t>:</w:t>
      </w:r>
      <w:r>
        <w:rPr>
          <w:lang w:val="en-HK"/>
        </w:rPr>
        <w:t xml:space="preserve"> </w:t>
      </w:r>
    </w:p>
    <w:p w14:paraId="070DD2EF" w14:textId="1274E7DE" w:rsidR="00EC63EC" w:rsidRDefault="00EC63EC" w:rsidP="00EC63EC">
      <w:pPr>
        <w:pStyle w:val="ListParagraph"/>
        <w:numPr>
          <w:ilvl w:val="0"/>
          <w:numId w:val="13"/>
        </w:numPr>
        <w:rPr>
          <w:lang w:val="en-HK"/>
        </w:rPr>
      </w:pPr>
      <w:r>
        <w:rPr>
          <w:rFonts w:hint="eastAsia"/>
          <w:lang w:val="en-HK"/>
        </w:rPr>
        <w:t>RS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在</w:t>
      </w:r>
      <w:r>
        <w:rPr>
          <w:rFonts w:hint="eastAsia"/>
          <w:lang w:val="en-HK"/>
        </w:rPr>
        <w:t>30</w:t>
      </w:r>
      <w:r>
        <w:rPr>
          <w:rFonts w:hint="eastAsia"/>
          <w:lang w:val="en-HK"/>
        </w:rPr>
        <w:t>周線之上或之下</w:t>
      </w:r>
      <w:r>
        <w:rPr>
          <w:rFonts w:hint="eastAsia"/>
          <w:lang w:val="en-HK"/>
        </w:rPr>
        <w:t>?</w:t>
      </w:r>
    </w:p>
    <w:p w14:paraId="29EFEFCA" w14:textId="75FDB0EF" w:rsidR="00EC63EC" w:rsidRPr="00EC63EC" w:rsidRDefault="00EC63EC" w:rsidP="00EC63EC">
      <w:pPr>
        <w:pStyle w:val="ListParagraph"/>
        <w:numPr>
          <w:ilvl w:val="0"/>
          <w:numId w:val="13"/>
        </w:numPr>
        <w:rPr>
          <w:rFonts w:hint="eastAsia"/>
          <w:lang w:val="en-HK"/>
        </w:rPr>
      </w:pPr>
      <w:r>
        <w:rPr>
          <w:lang w:val="en-HK"/>
        </w:rPr>
        <w:t>30</w:t>
      </w:r>
      <w:r>
        <w:rPr>
          <w:rFonts w:hint="eastAsia"/>
          <w:lang w:val="en-HK"/>
        </w:rPr>
        <w:t>周線向上</w:t>
      </w:r>
      <w:r>
        <w:rPr>
          <w:rFonts w:hint="eastAsia"/>
          <w:lang w:val="en-HK"/>
        </w:rPr>
        <w:t>/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向下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/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走平</w:t>
      </w:r>
      <w:r>
        <w:rPr>
          <w:rFonts w:hint="eastAsia"/>
          <w:lang w:val="en-HK"/>
        </w:rPr>
        <w:t>?</w:t>
      </w:r>
    </w:p>
    <w:p w14:paraId="3240A2DE" w14:textId="4408458E" w:rsidR="00797C99" w:rsidRDefault="00797C99" w:rsidP="00797C99">
      <w:pPr>
        <w:rPr>
          <w:lang w:val="en-US"/>
        </w:rPr>
      </w:pPr>
    </w:p>
    <w:p w14:paraId="0C61386C" w14:textId="6EFBF73D" w:rsidR="00EC63EC" w:rsidRPr="00EC63EC" w:rsidRDefault="00EC63EC" w:rsidP="00EC63EC">
      <w:pPr>
        <w:pStyle w:val="ListParagraph"/>
        <w:numPr>
          <w:ilvl w:val="1"/>
          <w:numId w:val="10"/>
        </w:numPr>
        <w:rPr>
          <w:lang w:val="en-US"/>
        </w:rPr>
      </w:pPr>
      <w:r w:rsidRPr="00EC63EC">
        <w:rPr>
          <w:rFonts w:hint="eastAsia"/>
          <w:lang w:val="en-US"/>
        </w:rPr>
        <w:t>用途</w:t>
      </w:r>
      <w:r w:rsidRPr="00EC63EC">
        <w:rPr>
          <w:rFonts w:hint="eastAsia"/>
          <w:lang w:val="en-US"/>
        </w:rPr>
        <w:t>2:</w:t>
      </w:r>
      <w:r w:rsidRPr="00EC63EC">
        <w:rPr>
          <w:lang w:val="en-US"/>
        </w:rPr>
        <w:t xml:space="preserve"> </w:t>
      </w:r>
      <w:r w:rsidRPr="00EC63EC">
        <w:rPr>
          <w:rFonts w:hint="eastAsia"/>
          <w:lang w:val="en-US"/>
        </w:rPr>
        <w:t>衡量外匯強度</w:t>
      </w:r>
    </w:p>
    <w:p w14:paraId="2144FF1E" w14:textId="44EBB05E" w:rsidR="00EC63EC" w:rsidRDefault="00EC63EC" w:rsidP="00EC63EC">
      <w:pPr>
        <w:rPr>
          <w:lang w:val="en-US"/>
        </w:rPr>
      </w:pPr>
      <w:r>
        <w:rPr>
          <w:rFonts w:hint="eastAsia"/>
          <w:lang w:val="en-US"/>
        </w:rPr>
        <w:t>外匯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r>
        <w:rPr>
          <w:lang w:val="en-HK"/>
        </w:rPr>
        <w:t xml:space="preserve">e.g. </w:t>
      </w:r>
      <w:r>
        <w:rPr>
          <w:rFonts w:hint="eastAsia"/>
          <w:lang w:val="en-US"/>
        </w:rPr>
        <w:t>美元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走勢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實際上就是兩國貨幣之間的</w:t>
      </w:r>
      <w:r>
        <w:rPr>
          <w:rFonts w:hint="eastAsia"/>
          <w:lang w:val="en-US"/>
        </w:rPr>
        <w:t>RS.</w:t>
      </w:r>
      <w:r>
        <w:rPr>
          <w:lang w:val="en-US"/>
        </w:rPr>
        <w:t xml:space="preserve"> E.g. EURUSD, AUDUSD</w:t>
      </w:r>
    </w:p>
    <w:p w14:paraId="20D9D187" w14:textId="5F47F78A" w:rsidR="00EC63EC" w:rsidRDefault="00EC63EC" w:rsidP="00EC63EC">
      <w:pPr>
        <w:rPr>
          <w:lang w:val="en-US"/>
        </w:rPr>
      </w:pPr>
    </w:p>
    <w:p w14:paraId="66F05E9E" w14:textId="01C31F9A" w:rsidR="00EC63EC" w:rsidRPr="00EC63EC" w:rsidRDefault="00EC63EC" w:rsidP="00EC63EC">
      <w:pPr>
        <w:pStyle w:val="ListParagraph"/>
        <w:numPr>
          <w:ilvl w:val="1"/>
          <w:numId w:val="10"/>
        </w:numPr>
        <w:rPr>
          <w:lang w:val="en-US"/>
        </w:rPr>
      </w:pPr>
      <w:r w:rsidRPr="00EC63EC">
        <w:rPr>
          <w:rFonts w:hint="eastAsia"/>
          <w:lang w:val="en-US"/>
        </w:rPr>
        <w:t>用途</w:t>
      </w:r>
      <w:r w:rsidRPr="00EC63EC">
        <w:rPr>
          <w:rFonts w:hint="eastAsia"/>
          <w:lang w:val="en-US"/>
        </w:rPr>
        <w:t>3:</w:t>
      </w:r>
      <w:r w:rsidRPr="00EC63EC">
        <w:rPr>
          <w:lang w:val="en-US"/>
        </w:rPr>
        <w:t xml:space="preserve"> </w:t>
      </w:r>
      <w:r w:rsidRPr="00EC63EC">
        <w:rPr>
          <w:rFonts w:hint="eastAsia"/>
          <w:lang w:val="en-US"/>
        </w:rPr>
        <w:t>尋找行業龍頭股</w:t>
      </w:r>
    </w:p>
    <w:p w14:paraId="6FF76AA5" w14:textId="648DBD33" w:rsidR="00EC63EC" w:rsidRDefault="00EC63EC" w:rsidP="00EC63EC">
      <w:pPr>
        <w:rPr>
          <w:lang w:val="en-US"/>
        </w:rPr>
      </w:pPr>
      <w:r>
        <w:rPr>
          <w:rFonts w:hint="eastAsia"/>
          <w:lang w:val="en-US"/>
        </w:rPr>
        <w:t>單買一隻股票比買</w:t>
      </w:r>
      <w:r>
        <w:rPr>
          <w:rFonts w:hint="eastAsia"/>
          <w:lang w:val="en-US"/>
        </w:rPr>
        <w:t>ETF</w:t>
      </w:r>
      <w:r>
        <w:rPr>
          <w:rFonts w:hint="eastAsia"/>
          <w:lang w:val="en-US"/>
        </w:rPr>
        <w:t>風險高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但個股能大幅跑贏所屬板塊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所以可用</w:t>
      </w:r>
      <w:r>
        <w:rPr>
          <w:rFonts w:hint="eastAsia"/>
          <w:lang w:val="en-US"/>
        </w:rPr>
        <w:t>RS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線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驗證某股票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是否跑贏同儕</w:t>
      </w:r>
      <w:r>
        <w:rPr>
          <w:rFonts w:hint="eastAsia"/>
          <w:lang w:val="en-US"/>
        </w:rPr>
        <w:t>.</w:t>
      </w:r>
    </w:p>
    <w:p w14:paraId="2CA04437" w14:textId="543AEC05" w:rsidR="00EC63EC" w:rsidRDefault="00EC63EC" w:rsidP="00EC63EC">
      <w:pPr>
        <w:rPr>
          <w:lang w:val="en-US"/>
        </w:rPr>
      </w:pPr>
      <w:r>
        <w:rPr>
          <w:rFonts w:hint="eastAsia"/>
          <w:lang w:val="en-US"/>
        </w:rPr>
        <w:t>如要查詢美股</w:t>
      </w:r>
      <w:r>
        <w:rPr>
          <w:rFonts w:hint="eastAsia"/>
          <w:lang w:val="en-US"/>
        </w:rPr>
        <w:t>ETF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持股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可用</w:t>
      </w:r>
      <w:r>
        <w:rPr>
          <w:lang w:val="en-HK"/>
        </w:rPr>
        <w:t xml:space="preserve">First Trust </w:t>
      </w:r>
      <w:r>
        <w:rPr>
          <w:rFonts w:hint="eastAsia"/>
          <w:lang w:val="en-US"/>
        </w:rPr>
        <w:t>網站</w:t>
      </w:r>
    </w:p>
    <w:p w14:paraId="737D623E" w14:textId="2C2EC9FA" w:rsidR="00EC63EC" w:rsidRDefault="00EC63EC" w:rsidP="00EC63EC">
      <w:pPr>
        <w:rPr>
          <w:lang w:val="en-US"/>
        </w:rPr>
      </w:pPr>
    </w:p>
    <w:p w14:paraId="1A075390" w14:textId="52713B49" w:rsidR="00EC63EC" w:rsidRPr="00EC63EC" w:rsidRDefault="00EC63EC" w:rsidP="00EC63EC">
      <w:pPr>
        <w:pStyle w:val="ListParagraph"/>
        <w:numPr>
          <w:ilvl w:val="1"/>
          <w:numId w:val="14"/>
        </w:numPr>
        <w:rPr>
          <w:lang w:val="en-US"/>
        </w:rPr>
      </w:pPr>
      <w:r w:rsidRPr="00EC63EC">
        <w:rPr>
          <w:rFonts w:hint="eastAsia"/>
          <w:lang w:val="en-US"/>
        </w:rPr>
        <w:t>宏觀應用</w:t>
      </w:r>
    </w:p>
    <w:p w14:paraId="76E08C4D" w14:textId="7D1BD7DE" w:rsidR="00EC63EC" w:rsidRDefault="00EC63EC" w:rsidP="00EC63EC">
      <w:pPr>
        <w:rPr>
          <w:lang w:val="en-US"/>
        </w:rPr>
      </w:pPr>
      <w:r>
        <w:rPr>
          <w:rFonts w:hint="eastAsia"/>
          <w:lang w:val="en-US"/>
        </w:rPr>
        <w:t>信貸危機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銀行股和黃金走勢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r>
        <w:rPr>
          <w:lang w:val="en-HK"/>
        </w:rPr>
        <w:t xml:space="preserve">KRE:GLD) </w:t>
      </w:r>
      <w:r>
        <w:rPr>
          <w:rFonts w:hint="eastAsia"/>
          <w:lang w:val="en-US"/>
        </w:rPr>
        <w:t>美國地區銀行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vs </w:t>
      </w:r>
      <w:r>
        <w:rPr>
          <w:rFonts w:hint="eastAsia"/>
          <w:lang w:val="en-US"/>
        </w:rPr>
        <w:t>黃金</w:t>
      </w:r>
    </w:p>
    <w:p w14:paraId="303547A6" w14:textId="18B4D2AF" w:rsidR="00EC63EC" w:rsidRDefault="00EC63EC" w:rsidP="00EC63EC">
      <w:pPr>
        <w:rPr>
          <w:lang w:val="en-US"/>
        </w:rPr>
      </w:pPr>
      <w:r>
        <w:rPr>
          <w:rFonts w:hint="eastAsia"/>
          <w:lang w:val="en-US"/>
        </w:rPr>
        <w:t>市場的風險取態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資金流向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(SPY: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TLY)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標指</w:t>
      </w:r>
      <w:r>
        <w:rPr>
          <w:rFonts w:hint="eastAsia"/>
          <w:lang w:val="en-US"/>
        </w:rPr>
        <w:t>ETF</w:t>
      </w:r>
      <w:r>
        <w:rPr>
          <w:lang w:val="en-US"/>
        </w:rPr>
        <w:t xml:space="preserve"> vs </w:t>
      </w:r>
      <w:r>
        <w:rPr>
          <w:rFonts w:hint="eastAsia"/>
          <w:lang w:val="en-US"/>
        </w:rPr>
        <w:t>美長債</w:t>
      </w:r>
      <w:r>
        <w:rPr>
          <w:rFonts w:hint="eastAsia"/>
          <w:lang w:val="en-US"/>
        </w:rPr>
        <w:t>(20</w:t>
      </w:r>
      <w:r>
        <w:rPr>
          <w:rFonts w:hint="eastAsia"/>
          <w:lang w:val="en-US"/>
        </w:rPr>
        <w:t>年以上</w:t>
      </w:r>
      <w:r>
        <w:rPr>
          <w:rFonts w:hint="eastAsia"/>
          <w:lang w:val="en-US"/>
        </w:rPr>
        <w:t>)</w:t>
      </w:r>
    </w:p>
    <w:p w14:paraId="6C033C11" w14:textId="33474A43" w:rsidR="00EC63EC" w:rsidRDefault="00EC63EC" w:rsidP="00EC63EC">
      <w:pPr>
        <w:rPr>
          <w:lang w:val="en-US"/>
        </w:rPr>
      </w:pPr>
      <w:r>
        <w:rPr>
          <w:rFonts w:hint="eastAsia"/>
          <w:lang w:val="en-US"/>
        </w:rPr>
        <w:t>通脹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通縮的可能性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r>
        <w:rPr>
          <w:lang w:val="en-HK"/>
        </w:rPr>
        <w:t xml:space="preserve">$CRB:$USB) </w:t>
      </w:r>
      <w:r>
        <w:rPr>
          <w:rFonts w:hint="eastAsia"/>
          <w:lang w:val="en-US"/>
        </w:rPr>
        <w:t>CRB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商品指數</w:t>
      </w:r>
      <w:r>
        <w:rPr>
          <w:lang w:val="en-US"/>
        </w:rPr>
        <w:t xml:space="preserve"> </w:t>
      </w:r>
      <w:r>
        <w:rPr>
          <w:lang w:val="en-HK"/>
        </w:rPr>
        <w:t xml:space="preserve">vs </w:t>
      </w:r>
      <w:r>
        <w:rPr>
          <w:rFonts w:hint="eastAsia"/>
          <w:lang w:val="en-US"/>
        </w:rPr>
        <w:t>美長債</w:t>
      </w:r>
      <w:r>
        <w:rPr>
          <w:rFonts w:hint="eastAsia"/>
          <w:lang w:val="en-US"/>
        </w:rPr>
        <w:t>(</w:t>
      </w:r>
      <w:r>
        <w:rPr>
          <w:lang w:val="en-US"/>
        </w:rPr>
        <w:t>3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年以上</w:t>
      </w:r>
      <w:r>
        <w:rPr>
          <w:rFonts w:hint="eastAsia"/>
          <w:lang w:val="en-US"/>
        </w:rPr>
        <w:t>)</w:t>
      </w:r>
    </w:p>
    <w:p w14:paraId="50F8BEFC" w14:textId="137816C5" w:rsidR="00EC63EC" w:rsidRDefault="00EC63EC" w:rsidP="00EC63EC">
      <w:pPr>
        <w:rPr>
          <w:lang w:val="en-US"/>
        </w:rPr>
      </w:pPr>
      <w:r>
        <w:rPr>
          <w:rFonts w:hint="eastAsia"/>
          <w:lang w:val="en-US"/>
        </w:rPr>
        <w:t>投資美股</w:t>
      </w:r>
      <w:r>
        <w:rPr>
          <w:lang w:val="en-HK"/>
        </w:rPr>
        <w:t xml:space="preserve">or </w:t>
      </w:r>
      <w:r>
        <w:rPr>
          <w:rFonts w:hint="eastAsia"/>
          <w:lang w:val="en-US"/>
        </w:rPr>
        <w:t>新興市場</w:t>
      </w:r>
      <w:r>
        <w:rPr>
          <w:rFonts w:hint="eastAsia"/>
          <w:lang w:val="en-US"/>
        </w:rPr>
        <w:t xml:space="preserve"> (</w:t>
      </w:r>
      <w:r>
        <w:rPr>
          <w:lang w:val="en-HK"/>
        </w:rPr>
        <w:t xml:space="preserve">EEM: SPY) </w:t>
      </w:r>
      <w:r>
        <w:rPr>
          <w:rFonts w:hint="eastAsia"/>
          <w:lang w:val="en-US"/>
        </w:rPr>
        <w:t>新興市場</w:t>
      </w:r>
      <w:r>
        <w:rPr>
          <w:rFonts w:hint="eastAsia"/>
          <w:lang w:val="en-US"/>
        </w:rPr>
        <w:t>E</w:t>
      </w:r>
      <w:r>
        <w:rPr>
          <w:lang w:val="en-US"/>
        </w:rPr>
        <w:t xml:space="preserve">TF vs </w:t>
      </w:r>
      <w:r>
        <w:rPr>
          <w:rFonts w:hint="eastAsia"/>
          <w:lang w:val="en-US"/>
        </w:rPr>
        <w:t>標指</w:t>
      </w:r>
      <w:r>
        <w:rPr>
          <w:rFonts w:hint="eastAsia"/>
          <w:lang w:val="en-US"/>
        </w:rPr>
        <w:t>ETF</w:t>
      </w:r>
    </w:p>
    <w:p w14:paraId="010E4881" w14:textId="6E0E3FA3" w:rsidR="00EC63EC" w:rsidRDefault="00EC63EC" w:rsidP="00EC63EC">
      <w:pPr>
        <w:rPr>
          <w:lang w:val="en-HK"/>
        </w:rPr>
      </w:pPr>
      <w:r>
        <w:rPr>
          <w:rFonts w:hint="eastAsia"/>
          <w:lang w:val="en-US"/>
        </w:rPr>
        <w:t>另外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可深研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&lt;</w:t>
      </w:r>
      <w:r>
        <w:rPr>
          <w:lang w:val="en-HK"/>
        </w:rPr>
        <w:t>Trading with Intermarket Analysis&gt;</w:t>
      </w:r>
    </w:p>
    <w:p w14:paraId="33AC549D" w14:textId="7536E35F" w:rsidR="00407918" w:rsidRDefault="00407918" w:rsidP="00EC63EC">
      <w:pPr>
        <w:rPr>
          <w:lang w:val="en-HK"/>
        </w:rPr>
      </w:pPr>
    </w:p>
    <w:p w14:paraId="55BDB9A2" w14:textId="6A875B15" w:rsidR="00407918" w:rsidRDefault="00407918">
      <w:pPr>
        <w:rPr>
          <w:lang w:val="en-HK"/>
        </w:rPr>
      </w:pPr>
      <w:r>
        <w:rPr>
          <w:lang w:val="en-HK"/>
        </w:rPr>
        <w:br w:type="page"/>
      </w:r>
    </w:p>
    <w:p w14:paraId="65BE2FA9" w14:textId="21EC0CC8" w:rsidR="00407918" w:rsidRDefault="00407918" w:rsidP="00EC63EC">
      <w:pPr>
        <w:rPr>
          <w:lang w:val="en-US"/>
        </w:rPr>
      </w:pPr>
      <w:r>
        <w:rPr>
          <w:lang w:val="en-HK"/>
        </w:rPr>
        <w:lastRenderedPageBreak/>
        <w:t xml:space="preserve">6.1 </w:t>
      </w:r>
      <w:r>
        <w:rPr>
          <w:rFonts w:hint="eastAsia"/>
          <w:lang w:val="en-US"/>
        </w:rPr>
        <w:t>俯瞰森林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尋找佳木</w:t>
      </w:r>
    </w:p>
    <w:p w14:paraId="0709DB5A" w14:textId="17E3EB0E" w:rsidR="00407918" w:rsidRDefault="00407918" w:rsidP="00EC63EC">
      <w:pPr>
        <w:rPr>
          <w:lang w:val="en-US"/>
        </w:rPr>
      </w:pPr>
      <w:r>
        <w:rPr>
          <w:rFonts w:hint="eastAsia"/>
          <w:lang w:val="en-US"/>
        </w:rPr>
        <w:t>先用</w:t>
      </w:r>
      <w:r>
        <w:rPr>
          <w:rFonts w:hint="eastAsia"/>
          <w:lang w:val="en-US"/>
        </w:rPr>
        <w:t>30</w:t>
      </w:r>
      <w:r>
        <w:rPr>
          <w:rFonts w:hint="eastAsia"/>
          <w:lang w:val="en-US"/>
        </w:rPr>
        <w:t>周</w:t>
      </w:r>
      <w:r>
        <w:rPr>
          <w:rFonts w:hint="eastAsia"/>
          <w:lang w:val="en-US"/>
        </w:rPr>
        <w:t>MA</w:t>
      </w:r>
      <w:r>
        <w:rPr>
          <w:rFonts w:hint="eastAsia"/>
          <w:lang w:val="en-US"/>
        </w:rPr>
        <w:t>去尋找第二階段的股票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再用</w:t>
      </w:r>
      <w:r>
        <w:rPr>
          <w:rFonts w:hint="eastAsia"/>
          <w:lang w:val="en-US"/>
        </w:rPr>
        <w:t>RS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剔除跑輸大市的相對弱股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再跟據</w:t>
      </w:r>
      <w:r>
        <w:rPr>
          <w:rFonts w:hint="eastAsia"/>
          <w:lang w:val="en-US"/>
        </w:rPr>
        <w:t>&lt;</w:t>
      </w:r>
      <w:r>
        <w:rPr>
          <w:rFonts w:hint="eastAsia"/>
          <w:lang w:val="en-US"/>
        </w:rPr>
        <w:t>多空操作秘笈</w:t>
      </w:r>
      <w:r>
        <w:rPr>
          <w:rFonts w:hint="eastAsia"/>
          <w:lang w:val="en-US"/>
        </w:rPr>
        <w:t>&gt;,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選擇股票的綱領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再問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條問題</w:t>
      </w:r>
      <w:r>
        <w:rPr>
          <w:rFonts w:hint="eastAsia"/>
          <w:lang w:val="en-US"/>
        </w:rPr>
        <w:t>:</w:t>
      </w:r>
    </w:p>
    <w:p w14:paraId="1DBD3F32" w14:textId="106B324F" w:rsidR="00407918" w:rsidRDefault="00407918" w:rsidP="004079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hint="eastAsia"/>
          <w:lang w:val="en-US"/>
        </w:rPr>
        <w:t>現在大市的整體趨勢為何</w:t>
      </w:r>
      <w:r>
        <w:rPr>
          <w:rFonts w:hint="eastAsia"/>
          <w:lang w:val="en-US"/>
        </w:rPr>
        <w:t>?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r>
        <w:rPr>
          <w:lang w:val="en-HK"/>
        </w:rPr>
        <w:t xml:space="preserve">What’s the trend of the market?) </w:t>
      </w:r>
      <w:r>
        <w:rPr>
          <w:rFonts w:hint="eastAsia"/>
          <w:lang w:val="en-US"/>
        </w:rPr>
        <w:t>牛市做</w:t>
      </w:r>
      <w:r>
        <w:rPr>
          <w:lang w:val="en-US"/>
        </w:rPr>
        <w:t>”</w:t>
      </w:r>
      <w:r>
        <w:rPr>
          <w:rFonts w:hint="eastAsia"/>
          <w:lang w:val="en-US"/>
        </w:rPr>
        <w:t>好友</w:t>
      </w:r>
      <w:r>
        <w:rPr>
          <w:lang w:val="en-US"/>
        </w:rPr>
        <w:t xml:space="preserve">” 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多頭</w:t>
      </w:r>
      <w:r>
        <w:rPr>
          <w:rFonts w:hint="eastAsia"/>
          <w:lang w:val="en-US"/>
        </w:rPr>
        <w:t>),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熊市</w:t>
      </w:r>
      <w:r>
        <w:rPr>
          <w:lang w:val="en-US"/>
        </w:rPr>
        <w:t>”</w:t>
      </w:r>
      <w:r>
        <w:rPr>
          <w:rFonts w:hint="eastAsia"/>
          <w:lang w:val="en-US"/>
        </w:rPr>
        <w:t>休一休</w:t>
      </w:r>
      <w:r>
        <w:rPr>
          <w:lang w:val="en-US"/>
        </w:rPr>
        <w:t xml:space="preserve">” 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離場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[</w:t>
      </w:r>
      <w:r>
        <w:rPr>
          <w:rFonts w:hint="eastAsia"/>
          <w:lang w:val="en-US"/>
        </w:rPr>
        <w:t>第十章辨牛熊市</w:t>
      </w:r>
      <w:r>
        <w:rPr>
          <w:lang w:val="en-US"/>
        </w:rPr>
        <w:t>]</w:t>
      </w:r>
    </w:p>
    <w:p w14:paraId="7B75C27C" w14:textId="1FE9368D" w:rsidR="00407918" w:rsidRPr="00407918" w:rsidRDefault="00407918" w:rsidP="004079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hint="eastAsia"/>
          <w:lang w:val="en-US"/>
        </w:rPr>
        <w:t>那個行業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投術走勢最佳</w:t>
      </w:r>
      <w:r>
        <w:rPr>
          <w:rFonts w:hint="eastAsia"/>
          <w:lang w:val="en-US"/>
        </w:rPr>
        <w:t>?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r>
        <w:rPr>
          <w:lang w:val="en-HK"/>
        </w:rPr>
        <w:t>Which few groups look the very best technically?)</w:t>
      </w:r>
    </w:p>
    <w:p w14:paraId="50DE75D8" w14:textId="371C1561" w:rsidR="00407918" w:rsidRDefault="00407918" w:rsidP="0040791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hint="eastAsia"/>
          <w:lang w:val="en-US"/>
        </w:rPr>
        <w:t>確定秘處牛市</w:t>
      </w:r>
      <w:r>
        <w:rPr>
          <w:rFonts w:hint="eastAsia"/>
          <w:lang w:val="en-US"/>
        </w:rPr>
        <w:t>?</w:t>
      </w:r>
    </w:p>
    <w:p w14:paraId="4B6CEDC0" w14:textId="6507E00A" w:rsidR="00407918" w:rsidRDefault="00407918" w:rsidP="00407918">
      <w:pPr>
        <w:rPr>
          <w:lang w:val="en-US"/>
        </w:rPr>
      </w:pPr>
    </w:p>
    <w:p w14:paraId="7A2ACDD9" w14:textId="2C7A0DB7" w:rsidR="00407918" w:rsidRDefault="00407918" w:rsidP="00407918">
      <w:pPr>
        <w:rPr>
          <w:lang w:val="en-HK"/>
        </w:rPr>
      </w:pPr>
      <w:r>
        <w:rPr>
          <w:rFonts w:hint="eastAsia"/>
          <w:lang w:val="en-US"/>
        </w:rPr>
        <w:t>IBD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將整個股市細分為</w:t>
      </w:r>
      <w:r>
        <w:rPr>
          <w:rFonts w:hint="eastAsia"/>
          <w:lang w:val="en-US"/>
        </w:rPr>
        <w:t>197</w:t>
      </w:r>
      <w:r>
        <w:rPr>
          <w:rFonts w:hint="eastAsia"/>
          <w:lang w:val="en-US"/>
        </w:rPr>
        <w:t>個行業組別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r>
        <w:rPr>
          <w:lang w:val="en-HK"/>
        </w:rPr>
        <w:t>Industry Groups)</w:t>
      </w:r>
    </w:p>
    <w:p w14:paraId="616CE9E3" w14:textId="49EB63B0" w:rsidR="00407918" w:rsidRDefault="00407918" w:rsidP="00407918">
      <w:pPr>
        <w:rPr>
          <w:lang w:val="en-US"/>
        </w:rPr>
      </w:pPr>
      <w:r>
        <w:rPr>
          <w:rFonts w:hint="eastAsia"/>
          <w:lang w:val="en-US"/>
        </w:rPr>
        <w:t>而標普</w:t>
      </w:r>
      <w:r>
        <w:rPr>
          <w:rFonts w:hint="eastAsia"/>
          <w:lang w:val="en-US"/>
        </w:rPr>
        <w:t>500</w:t>
      </w:r>
      <w:r>
        <w:rPr>
          <w:rFonts w:hint="eastAsia"/>
          <w:lang w:val="en-US"/>
        </w:rPr>
        <w:t>指數</w:t>
      </w:r>
      <w:r>
        <w:rPr>
          <w:rFonts w:hint="eastAsia"/>
          <w:lang w:val="en-US"/>
        </w:rPr>
        <w:t>(SPY),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則分成十大板塊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r>
        <w:rPr>
          <w:lang w:val="en-HK"/>
        </w:rPr>
        <w:t>Sector)</w:t>
      </w:r>
      <w:r>
        <w:rPr>
          <w:lang w:val="en-HK"/>
        </w:rPr>
        <w:tab/>
      </w:r>
      <w:r>
        <w:rPr>
          <w:lang w:val="en-HK"/>
        </w:rPr>
        <w:tab/>
      </w:r>
      <w:r>
        <w:rPr>
          <w:rFonts w:hint="eastAsia"/>
          <w:lang w:val="en-US"/>
        </w:rPr>
        <w:t>相關之</w:t>
      </w:r>
      <w:r>
        <w:rPr>
          <w:rFonts w:hint="eastAsia"/>
          <w:lang w:val="en-US"/>
        </w:rPr>
        <w:t>ETF</w:t>
      </w:r>
    </w:p>
    <w:p w14:paraId="665C2649" w14:textId="642FFB53" w:rsidR="00407918" w:rsidRPr="00407918" w:rsidRDefault="00407918" w:rsidP="004079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Fonts w:hint="eastAsia"/>
          <w:lang w:val="en-US"/>
        </w:rPr>
        <w:t>自主消費</w:t>
      </w:r>
      <w:r>
        <w:rPr>
          <w:rFonts w:hint="eastAsia"/>
          <w:lang w:val="en-US"/>
        </w:rPr>
        <w:t xml:space="preserve"> (</w:t>
      </w:r>
      <w:r>
        <w:rPr>
          <w:lang w:val="en-HK"/>
        </w:rPr>
        <w:t>Consumer Discretionary)</w:t>
      </w:r>
      <w:r>
        <w:rPr>
          <w:lang w:val="en-HK"/>
        </w:rPr>
        <w:tab/>
      </w:r>
      <w:r>
        <w:rPr>
          <w:lang w:val="en-HK"/>
        </w:rPr>
        <w:tab/>
      </w:r>
      <w:r>
        <w:rPr>
          <w:lang w:val="en-HK"/>
        </w:rPr>
        <w:tab/>
        <w:t>XLY</w:t>
      </w:r>
    </w:p>
    <w:p w14:paraId="1FC98D99" w14:textId="7D6C85C4" w:rsidR="00407918" w:rsidRPr="008D1064" w:rsidRDefault="00407918" w:rsidP="004079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Fonts w:hint="eastAsia"/>
          <w:lang w:val="en-US"/>
        </w:rPr>
        <w:t>必需消費</w:t>
      </w:r>
      <w:r w:rsidR="008D1064">
        <w:rPr>
          <w:rFonts w:hint="eastAsia"/>
          <w:lang w:val="en-US"/>
        </w:rPr>
        <w:t xml:space="preserve"> </w:t>
      </w:r>
      <w:r w:rsidR="008D1064">
        <w:rPr>
          <w:lang w:val="en-HK"/>
        </w:rPr>
        <w:t>(Consumer Staple)</w:t>
      </w:r>
      <w:r w:rsidR="008D1064">
        <w:rPr>
          <w:lang w:val="en-HK"/>
        </w:rPr>
        <w:tab/>
      </w:r>
      <w:r w:rsidR="008D1064">
        <w:rPr>
          <w:lang w:val="en-HK"/>
        </w:rPr>
        <w:tab/>
      </w:r>
      <w:r w:rsidR="008D1064">
        <w:rPr>
          <w:lang w:val="en-HK"/>
        </w:rPr>
        <w:tab/>
      </w:r>
      <w:r w:rsidR="008D1064">
        <w:rPr>
          <w:lang w:val="en-HK"/>
        </w:rPr>
        <w:tab/>
        <w:t>XLP</w:t>
      </w:r>
    </w:p>
    <w:p w14:paraId="79467DAB" w14:textId="436685FA" w:rsidR="00407918" w:rsidRDefault="00407918" w:rsidP="004079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Fonts w:hint="eastAsia"/>
          <w:lang w:val="en-US"/>
        </w:rPr>
        <w:t>能源</w:t>
      </w:r>
      <w:r w:rsidR="008D1064">
        <w:rPr>
          <w:rFonts w:hint="eastAsia"/>
          <w:lang w:val="en-US"/>
        </w:rPr>
        <w:t xml:space="preserve"> </w:t>
      </w:r>
      <w:r w:rsidR="008D1064">
        <w:rPr>
          <w:lang w:val="en-US"/>
        </w:rPr>
        <w:t>(Energy)</w:t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  <w:t>XLE</w:t>
      </w:r>
    </w:p>
    <w:p w14:paraId="2BB20AB0" w14:textId="34158D34" w:rsidR="00407918" w:rsidRDefault="00407918" w:rsidP="004079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Fonts w:hint="eastAsia"/>
          <w:lang w:val="en-US"/>
        </w:rPr>
        <w:t>金融</w:t>
      </w:r>
      <w:r w:rsidR="008D1064">
        <w:rPr>
          <w:rFonts w:hint="eastAsia"/>
          <w:lang w:val="en-US"/>
        </w:rPr>
        <w:t xml:space="preserve"> </w:t>
      </w:r>
      <w:r w:rsidR="008D1064">
        <w:rPr>
          <w:lang w:val="en-US"/>
        </w:rPr>
        <w:t>(Finance)</w:t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  <w:t>XLF</w:t>
      </w:r>
    </w:p>
    <w:p w14:paraId="6E87E54A" w14:textId="49F3224F" w:rsidR="00407918" w:rsidRDefault="00407918" w:rsidP="004079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Fonts w:hint="eastAsia"/>
          <w:lang w:val="en-US"/>
        </w:rPr>
        <w:t>醫療保健</w:t>
      </w:r>
      <w:r w:rsidR="008D1064">
        <w:rPr>
          <w:rFonts w:hint="eastAsia"/>
          <w:lang w:val="en-US"/>
        </w:rPr>
        <w:t xml:space="preserve"> </w:t>
      </w:r>
      <w:r w:rsidR="008D1064">
        <w:rPr>
          <w:lang w:val="en-US"/>
        </w:rPr>
        <w:t>(Health Care)</w:t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  <w:t>XLV</w:t>
      </w:r>
    </w:p>
    <w:p w14:paraId="7F28C55E" w14:textId="57EC79AB" w:rsidR="00407918" w:rsidRDefault="00407918" w:rsidP="004079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Fonts w:hint="eastAsia"/>
          <w:lang w:val="en-US"/>
        </w:rPr>
        <w:t>工業</w:t>
      </w:r>
      <w:r w:rsidR="008D1064">
        <w:rPr>
          <w:rFonts w:hint="eastAsia"/>
          <w:lang w:val="en-US"/>
        </w:rPr>
        <w:t xml:space="preserve"> </w:t>
      </w:r>
      <w:r w:rsidR="008D1064">
        <w:rPr>
          <w:lang w:val="en-US"/>
        </w:rPr>
        <w:t>(Industrial)</w:t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  <w:t>XLI</w:t>
      </w:r>
    </w:p>
    <w:p w14:paraId="661982A7" w14:textId="437F7A40" w:rsidR="00407918" w:rsidRDefault="00407918" w:rsidP="004079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Fonts w:hint="eastAsia"/>
          <w:lang w:val="en-US"/>
        </w:rPr>
        <w:t>基本物料</w:t>
      </w:r>
      <w:r w:rsidR="008D1064">
        <w:rPr>
          <w:rFonts w:hint="eastAsia"/>
          <w:lang w:val="en-US"/>
        </w:rPr>
        <w:t xml:space="preserve"> </w:t>
      </w:r>
      <w:r w:rsidR="008D1064">
        <w:rPr>
          <w:lang w:val="en-US"/>
        </w:rPr>
        <w:t>(Basic Material)</w:t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  <w:t>XLB</w:t>
      </w:r>
    </w:p>
    <w:p w14:paraId="26A4C181" w14:textId="506EE902" w:rsidR="00407918" w:rsidRDefault="00407918" w:rsidP="004079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Fonts w:hint="eastAsia"/>
          <w:lang w:val="en-US"/>
        </w:rPr>
        <w:t>公用</w:t>
      </w:r>
      <w:r w:rsidR="008D1064">
        <w:rPr>
          <w:rFonts w:hint="eastAsia"/>
          <w:lang w:val="en-US"/>
        </w:rPr>
        <w:t xml:space="preserve"> </w:t>
      </w:r>
      <w:r w:rsidR="008D1064">
        <w:rPr>
          <w:lang w:val="en-US"/>
        </w:rPr>
        <w:t>(Utilities)</w:t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  <w:t>XLU</w:t>
      </w:r>
    </w:p>
    <w:p w14:paraId="7A97D3E0" w14:textId="1CD1F502" w:rsidR="00407918" w:rsidRDefault="00407918" w:rsidP="004079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Fonts w:hint="eastAsia"/>
          <w:lang w:val="en-US"/>
        </w:rPr>
        <w:t>科技</w:t>
      </w:r>
      <w:r w:rsidR="008D1064">
        <w:rPr>
          <w:rFonts w:hint="eastAsia"/>
          <w:lang w:val="en-US"/>
        </w:rPr>
        <w:t xml:space="preserve"> </w:t>
      </w:r>
      <w:r w:rsidR="008D1064">
        <w:rPr>
          <w:lang w:val="en-US"/>
        </w:rPr>
        <w:t>(Technology)</w:t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  <w:t>XLK</w:t>
      </w:r>
    </w:p>
    <w:p w14:paraId="318DE7B1" w14:textId="21AC5D1A" w:rsidR="00407918" w:rsidRDefault="00407918" w:rsidP="004079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Fonts w:hint="eastAsia"/>
          <w:lang w:val="en-US"/>
        </w:rPr>
        <w:t>電訊</w:t>
      </w:r>
      <w:r w:rsidR="008D1064">
        <w:rPr>
          <w:rFonts w:hint="eastAsia"/>
          <w:lang w:val="en-US"/>
        </w:rPr>
        <w:t xml:space="preserve"> </w:t>
      </w:r>
      <w:r w:rsidR="008D1064">
        <w:rPr>
          <w:lang w:val="en-US"/>
        </w:rPr>
        <w:t>(Telecommunications)</w:t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</w:r>
      <w:r w:rsidR="008D1064">
        <w:rPr>
          <w:lang w:val="en-US"/>
        </w:rPr>
        <w:tab/>
        <w:t>XLK</w:t>
      </w:r>
    </w:p>
    <w:p w14:paraId="1BC1977B" w14:textId="026A7164" w:rsidR="008D1064" w:rsidRDefault="008D1064" w:rsidP="008D1064">
      <w:pPr>
        <w:rPr>
          <w:lang w:val="en-US"/>
        </w:rPr>
      </w:pPr>
      <w:r>
        <w:rPr>
          <w:rFonts w:hint="eastAsia"/>
          <w:lang w:val="en-US"/>
        </w:rPr>
        <w:t>運用板塊</w:t>
      </w:r>
      <w:r>
        <w:rPr>
          <w:rFonts w:hint="eastAsia"/>
          <w:lang w:val="en-US"/>
        </w:rPr>
        <w:t>ETF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對比標普</w:t>
      </w:r>
      <w:r>
        <w:rPr>
          <w:rFonts w:hint="eastAsia"/>
          <w:lang w:val="en-US"/>
        </w:rPr>
        <w:t>500</w:t>
      </w:r>
      <w:r>
        <w:rPr>
          <w:rFonts w:hint="eastAsia"/>
          <w:lang w:val="en-US"/>
        </w:rPr>
        <w:t>指數的</w:t>
      </w:r>
      <w:r>
        <w:rPr>
          <w:rFonts w:hint="eastAsia"/>
          <w:lang w:val="en-US"/>
        </w:rPr>
        <w:t>RS,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就知道是否跑贏指數</w:t>
      </w:r>
      <w:r>
        <w:rPr>
          <w:rFonts w:hint="eastAsia"/>
          <w:lang w:val="en-US"/>
        </w:rPr>
        <w:t>.</w:t>
      </w:r>
    </w:p>
    <w:p w14:paraId="488CBA42" w14:textId="59D240E8" w:rsidR="008D1064" w:rsidRDefault="008D1064" w:rsidP="008D1064">
      <w:pPr>
        <w:rPr>
          <w:lang w:val="en-US"/>
        </w:rPr>
      </w:pPr>
    </w:p>
    <w:p w14:paraId="7210E755" w14:textId="5184C7C2" w:rsidR="008D1064" w:rsidRDefault="008D1064" w:rsidP="008D1064">
      <w:pPr>
        <w:rPr>
          <w:lang w:val="en-US"/>
        </w:rPr>
      </w:pPr>
      <w:r>
        <w:rPr>
          <w:rFonts w:hint="eastAsia"/>
          <w:lang w:val="en-US"/>
        </w:rPr>
        <w:t>6.3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從強勢板塊找出強勢行業及個股</w:t>
      </w:r>
    </w:p>
    <w:p w14:paraId="6DF02E66" w14:textId="21A4E0EB" w:rsidR="008D1064" w:rsidRPr="008D1064" w:rsidRDefault="008D1064" w:rsidP="008D1064">
      <w:pPr>
        <w:rPr>
          <w:rFonts w:hint="eastAsia"/>
          <w:lang w:val="en-US"/>
        </w:rPr>
      </w:pPr>
      <w:r>
        <w:rPr>
          <w:lang w:val="en-HK"/>
        </w:rPr>
        <w:t>Stockcharts.com &gt; Sector Summary &gt; [Click] Industry listing (</w:t>
      </w:r>
      <w:r>
        <w:rPr>
          <w:rFonts w:hint="eastAsia"/>
          <w:lang w:val="en-US"/>
        </w:rPr>
        <w:t>行業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>
        <w:rPr>
          <w:lang w:val="en-HK"/>
        </w:rPr>
        <w:t>&gt; Stock (</w:t>
      </w:r>
      <w:r>
        <w:rPr>
          <w:rFonts w:hint="eastAsia"/>
          <w:lang w:val="en-US"/>
        </w:rPr>
        <w:t>個股</w:t>
      </w:r>
      <w:r>
        <w:rPr>
          <w:rFonts w:hint="eastAsia"/>
          <w:lang w:val="en-US"/>
        </w:rPr>
        <w:t>)</w:t>
      </w:r>
    </w:p>
    <w:p w14:paraId="0A8A1C7E" w14:textId="4D556419" w:rsidR="00407918" w:rsidRDefault="00407918" w:rsidP="00EC63EC">
      <w:pPr>
        <w:rPr>
          <w:lang w:val="en-US"/>
        </w:rPr>
      </w:pPr>
    </w:p>
    <w:p w14:paraId="5FEDECEB" w14:textId="5EAC1686" w:rsidR="008D1064" w:rsidRDefault="008D1064" w:rsidP="00EC63EC">
      <w:pPr>
        <w:rPr>
          <w:lang w:val="en-US"/>
        </w:rPr>
      </w:pPr>
      <w:r>
        <w:rPr>
          <w:rFonts w:hint="eastAsia"/>
          <w:lang w:val="en-US"/>
        </w:rPr>
        <w:t>6.5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建立強勢行業掃瞄器</w:t>
      </w:r>
    </w:p>
    <w:p w14:paraId="0AE8F357" w14:textId="797021B6" w:rsidR="008D1064" w:rsidRDefault="008D1064" w:rsidP="00EC63EC">
      <w:pPr>
        <w:rPr>
          <w:lang w:val="en-HK"/>
        </w:rPr>
      </w:pPr>
      <w:r>
        <w:rPr>
          <w:lang w:val="en-HK"/>
        </w:rPr>
        <w:t xml:space="preserve">Stockcharts.com &gt; member &gt; [Chart list] Create a New List &gt; [Enter a name] &gt; [Add Symbols Many field input [Tracking symbol], </w:t>
      </w:r>
      <w:r>
        <w:rPr>
          <w:rFonts w:hint="eastAsia"/>
          <w:lang w:val="en-US"/>
        </w:rPr>
        <w:t>以</w:t>
      </w:r>
      <w:r>
        <w:rPr>
          <w:rFonts w:hint="eastAsia"/>
          <w:lang w:val="en-US"/>
        </w:rPr>
        <w:t>(,)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分隔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&gt;</w:t>
      </w:r>
      <w:r>
        <w:rPr>
          <w:lang w:val="en-US"/>
        </w:rPr>
        <w:t xml:space="preserve"> </w:t>
      </w:r>
      <w:r>
        <w:rPr>
          <w:lang w:val="en-HK"/>
        </w:rPr>
        <w:t xml:space="preserve">Created list &gt; </w:t>
      </w:r>
      <w:r>
        <w:rPr>
          <w:rFonts w:hint="eastAsia"/>
          <w:lang w:val="en-US"/>
        </w:rPr>
        <w:t>回到</w:t>
      </w:r>
      <w:r>
        <w:rPr>
          <w:lang w:val="en-HK"/>
        </w:rPr>
        <w:t xml:space="preserve">Member &gt; Create a New Scan &gt; </w:t>
      </w:r>
      <w:r w:rsidR="00851AC4">
        <w:rPr>
          <w:lang w:val="en-HK"/>
        </w:rPr>
        <w:br/>
      </w:r>
      <w:r>
        <w:rPr>
          <w:lang w:val="en-HK"/>
        </w:rPr>
        <w:t>[Scan Criteria]</w:t>
      </w:r>
      <w:r w:rsidR="00851AC4">
        <w:rPr>
          <w:lang w:val="en-HK"/>
        </w:rPr>
        <w:t xml:space="preserve"> input [Close &gt;= All Time High *0.95]</w:t>
      </w:r>
      <w:r>
        <w:rPr>
          <w:lang w:val="en-HK"/>
        </w:rPr>
        <w:t xml:space="preserve">  </w:t>
      </w:r>
      <w:r w:rsidR="00851AC4">
        <w:rPr>
          <w:lang w:val="en-HK"/>
        </w:rPr>
        <w:t xml:space="preserve">&gt; [Chart lists] </w:t>
      </w:r>
      <w:r w:rsidR="00851AC4">
        <w:rPr>
          <w:rFonts w:hint="eastAsia"/>
          <w:lang w:val="en-US"/>
        </w:rPr>
        <w:t>選取之前創造的</w:t>
      </w:r>
      <w:r w:rsidR="00851AC4">
        <w:rPr>
          <w:lang w:val="en-HK"/>
        </w:rPr>
        <w:t>list &gt; Insert &gt; Run Scan</w:t>
      </w:r>
    </w:p>
    <w:p w14:paraId="5DCA30E3" w14:textId="5BF0C972" w:rsidR="00851AC4" w:rsidRDefault="00851AC4" w:rsidP="00EC63EC">
      <w:pPr>
        <w:rPr>
          <w:lang w:val="en-US"/>
        </w:rPr>
      </w:pPr>
      <w:r>
        <w:rPr>
          <w:rFonts w:hint="eastAsia"/>
          <w:lang w:val="en-US"/>
        </w:rPr>
        <w:t>邏輯上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當一個</w:t>
      </w:r>
      <w:r>
        <w:rPr>
          <w:lang w:val="en-US"/>
        </w:rPr>
        <w:t>”</w:t>
      </w:r>
      <w:r>
        <w:rPr>
          <w:rFonts w:hint="eastAsia"/>
          <w:lang w:val="en-US"/>
        </w:rPr>
        <w:t>指數</w:t>
      </w:r>
      <w:r>
        <w:rPr>
          <w:lang w:val="en-US"/>
        </w:rPr>
        <w:t>”</w:t>
      </w:r>
      <w:r>
        <w:rPr>
          <w:rFonts w:hint="eastAsia"/>
          <w:lang w:val="en-US"/>
        </w:rPr>
        <w:t>離歷史最高點僅</w:t>
      </w:r>
      <w:r>
        <w:rPr>
          <w:rFonts w:hint="eastAsia"/>
          <w:lang w:val="en-US"/>
        </w:rPr>
        <w:t>5%,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必屬強城</w:t>
      </w:r>
      <w:r>
        <w:rPr>
          <w:rFonts w:hint="eastAsia"/>
          <w:lang w:val="en-US"/>
        </w:rPr>
        <w:t>.</w:t>
      </w:r>
    </w:p>
    <w:p w14:paraId="3F6D1299" w14:textId="566F5EE8" w:rsidR="00851AC4" w:rsidRDefault="00851AC4" w:rsidP="00EC63EC">
      <w:pPr>
        <w:rPr>
          <w:lang w:val="en-US"/>
        </w:rPr>
      </w:pPr>
    </w:p>
    <w:p w14:paraId="0998D6A2" w14:textId="4D5DD422" w:rsidR="00851AC4" w:rsidRDefault="00851AC4" w:rsidP="00EC63EC">
      <w:pPr>
        <w:rPr>
          <w:lang w:val="en-US"/>
        </w:rPr>
      </w:pPr>
      <w:r>
        <w:rPr>
          <w:rFonts w:hint="eastAsia"/>
          <w:lang w:val="en-US"/>
        </w:rPr>
        <w:t>6.6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利用美股資訊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提升中港市場操作能力</w:t>
      </w:r>
    </w:p>
    <w:p w14:paraId="239FFE5C" w14:textId="50D0C40F" w:rsidR="00851AC4" w:rsidRDefault="00851AC4" w:rsidP="00EC63EC">
      <w:pPr>
        <w:rPr>
          <w:lang w:val="en-US"/>
        </w:rPr>
      </w:pPr>
      <w:r>
        <w:rPr>
          <w:rFonts w:hint="eastAsia"/>
          <w:lang w:val="en-US"/>
        </w:rPr>
        <w:t>以</w:t>
      </w:r>
      <w:r>
        <w:rPr>
          <w:rFonts w:hint="eastAsia"/>
          <w:lang w:val="en-US"/>
        </w:rPr>
        <w:t>2015</w:t>
      </w:r>
      <w:r>
        <w:rPr>
          <w:rFonts w:hint="eastAsia"/>
          <w:lang w:val="en-US"/>
        </w:rPr>
        <w:t>年</w:t>
      </w:r>
      <w:r>
        <w:rPr>
          <w:rFonts w:hint="eastAsia"/>
          <w:lang w:val="en-US"/>
        </w:rPr>
        <w:t>8</w:t>
      </w:r>
      <w:r>
        <w:rPr>
          <w:rFonts w:hint="eastAsia"/>
          <w:lang w:val="en-US"/>
        </w:rPr>
        <w:t>月為例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新興市場下跌後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港股也難獨善其身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應多加認識</w:t>
      </w:r>
      <w:r>
        <w:rPr>
          <w:rFonts w:hint="eastAsia"/>
          <w:lang w:val="en-US"/>
        </w:rPr>
        <w:t>.</w:t>
      </w:r>
    </w:p>
    <w:p w14:paraId="73FE64E3" w14:textId="2BB90228" w:rsidR="00851AC4" w:rsidRPr="00851AC4" w:rsidRDefault="00851AC4" w:rsidP="00EC63EC">
      <w:pPr>
        <w:rPr>
          <w:rFonts w:hint="eastAsia"/>
          <w:lang w:val="en-US"/>
        </w:rPr>
      </w:pPr>
      <w:r>
        <w:rPr>
          <w:rFonts w:hint="eastAsia"/>
          <w:lang w:val="en-US"/>
        </w:rPr>
        <w:t>指數</w:t>
      </w:r>
      <w:r>
        <w:rPr>
          <w:rFonts w:hint="eastAsia"/>
          <w:lang w:val="en-US"/>
        </w:rPr>
        <w:t>/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國家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ETF</w:t>
      </w:r>
      <w:r>
        <w:rPr>
          <w:rFonts w:hint="eastAsia"/>
          <w:lang w:val="en-US"/>
        </w:rPr>
        <w:t>代號</w:t>
      </w:r>
    </w:p>
    <w:p w14:paraId="4A0280CE" w14:textId="7CA24DB7" w:rsidR="00407918" w:rsidRDefault="00851AC4" w:rsidP="00EC63EC">
      <w:pPr>
        <w:rPr>
          <w:lang w:val="en-US"/>
        </w:rPr>
      </w:pPr>
      <w:r>
        <w:rPr>
          <w:rFonts w:hint="eastAsia"/>
          <w:lang w:val="en-US"/>
        </w:rPr>
        <w:t>MSCI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新興市場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EEM</w:t>
      </w:r>
    </w:p>
    <w:p w14:paraId="798C6F6C" w14:textId="3881D6C1" w:rsidR="00851AC4" w:rsidRDefault="00851AC4" w:rsidP="00EC63EC">
      <w:pPr>
        <w:rPr>
          <w:lang w:val="en-US"/>
        </w:rPr>
      </w:pPr>
      <w:r>
        <w:rPr>
          <w:rFonts w:hint="eastAsia"/>
          <w:lang w:val="en-US"/>
        </w:rPr>
        <w:t>巴西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EWZ</w:t>
      </w:r>
    </w:p>
    <w:p w14:paraId="68186ED2" w14:textId="3F6A2208" w:rsidR="00851AC4" w:rsidRDefault="00851AC4" w:rsidP="00EC63EC">
      <w:pPr>
        <w:rPr>
          <w:lang w:val="en-US"/>
        </w:rPr>
      </w:pPr>
      <w:r>
        <w:rPr>
          <w:rFonts w:hint="eastAsia"/>
          <w:lang w:val="en-US"/>
        </w:rPr>
        <w:t>印度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INDV</w:t>
      </w:r>
    </w:p>
    <w:p w14:paraId="65A8658B" w14:textId="2DD8E433" w:rsidR="00851AC4" w:rsidRDefault="00851AC4" w:rsidP="00EC63EC">
      <w:pPr>
        <w:rPr>
          <w:lang w:val="en-US"/>
        </w:rPr>
      </w:pPr>
      <w:r>
        <w:rPr>
          <w:rFonts w:hint="eastAsia"/>
          <w:lang w:val="en-US"/>
        </w:rPr>
        <w:t>土耳其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TUR</w:t>
      </w:r>
    </w:p>
    <w:p w14:paraId="74B74A45" w14:textId="6D0900B6" w:rsidR="00851AC4" w:rsidRDefault="00851AC4" w:rsidP="00EC63EC">
      <w:pPr>
        <w:rPr>
          <w:lang w:val="en-US"/>
        </w:rPr>
      </w:pPr>
      <w:r>
        <w:rPr>
          <w:rFonts w:hint="eastAsia"/>
          <w:lang w:val="en-US"/>
        </w:rPr>
        <w:lastRenderedPageBreak/>
        <w:t>印尼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IDX</w:t>
      </w:r>
    </w:p>
    <w:p w14:paraId="0D6D40A1" w14:textId="2F4F01B5" w:rsidR="00851AC4" w:rsidRDefault="00851AC4" w:rsidP="00EC63EC">
      <w:pPr>
        <w:rPr>
          <w:lang w:val="en-US"/>
        </w:rPr>
      </w:pPr>
      <w:r>
        <w:rPr>
          <w:rFonts w:hint="eastAsia"/>
          <w:lang w:val="en-US"/>
        </w:rPr>
        <w:t>台灣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EWT</w:t>
      </w:r>
    </w:p>
    <w:p w14:paraId="05015C4B" w14:textId="187599C9" w:rsidR="00851AC4" w:rsidRDefault="00851AC4" w:rsidP="00EC63EC">
      <w:pPr>
        <w:rPr>
          <w:lang w:val="en-US"/>
        </w:rPr>
      </w:pPr>
      <w:r>
        <w:rPr>
          <w:rFonts w:hint="eastAsia"/>
          <w:lang w:val="en-US"/>
        </w:rPr>
        <w:t>新加坡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EWS</w:t>
      </w:r>
    </w:p>
    <w:p w14:paraId="72998085" w14:textId="6E7DEC1F" w:rsidR="00851AC4" w:rsidRDefault="00851AC4" w:rsidP="00EC63EC">
      <w:pPr>
        <w:rPr>
          <w:lang w:val="en-US"/>
        </w:rPr>
      </w:pPr>
      <w:r>
        <w:rPr>
          <w:rFonts w:hint="eastAsia"/>
          <w:lang w:val="en-US"/>
        </w:rPr>
        <w:t>波蘭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EPOL</w:t>
      </w:r>
    </w:p>
    <w:p w14:paraId="6FD85446" w14:textId="77777777" w:rsidR="00851AC4" w:rsidRDefault="00851AC4">
      <w:pPr>
        <w:rPr>
          <w:lang w:val="en-US"/>
        </w:rPr>
      </w:pPr>
      <w:r>
        <w:rPr>
          <w:lang w:val="en-US"/>
        </w:rPr>
        <w:br w:type="page"/>
      </w:r>
    </w:p>
    <w:p w14:paraId="012E7653" w14:textId="0869373F" w:rsidR="00851AC4" w:rsidRPr="00851AC4" w:rsidRDefault="00851AC4" w:rsidP="00851AC4">
      <w:pPr>
        <w:pStyle w:val="ListParagraph"/>
        <w:numPr>
          <w:ilvl w:val="1"/>
          <w:numId w:val="8"/>
        </w:numPr>
        <w:rPr>
          <w:lang w:val="en-US"/>
        </w:rPr>
      </w:pPr>
      <w:r w:rsidRPr="00851AC4">
        <w:rPr>
          <w:rFonts w:hint="eastAsia"/>
          <w:lang w:val="en-US"/>
        </w:rPr>
        <w:lastRenderedPageBreak/>
        <w:t>板塊輪動圖</w:t>
      </w:r>
      <w:r w:rsidRPr="00851AC4">
        <w:rPr>
          <w:lang w:val="en-US"/>
        </w:rPr>
        <w:t xml:space="preserve"> </w:t>
      </w:r>
      <w:r w:rsidRPr="00851AC4">
        <w:rPr>
          <w:rFonts w:hint="eastAsia"/>
          <w:lang w:val="en-US"/>
        </w:rPr>
        <w:t>(RRG)</w:t>
      </w:r>
    </w:p>
    <w:p w14:paraId="1A995BF3" w14:textId="6BAF18CF" w:rsidR="00851AC4" w:rsidRDefault="00851AC4" w:rsidP="00851AC4">
      <w:pPr>
        <w:rPr>
          <w:lang w:val="en-US"/>
        </w:rPr>
      </w:pPr>
      <w:r>
        <w:rPr>
          <w:rFonts w:hint="eastAsia"/>
          <w:lang w:val="en-US"/>
        </w:rPr>
        <w:t>來自</w:t>
      </w:r>
      <w:r>
        <w:rPr>
          <w:lang w:val="en-HK"/>
        </w:rPr>
        <w:t xml:space="preserve">Julius de </w:t>
      </w:r>
      <w:proofErr w:type="spellStart"/>
      <w:r>
        <w:rPr>
          <w:lang w:val="en-HK"/>
        </w:rPr>
        <w:t>Kempenaer</w:t>
      </w:r>
      <w:proofErr w:type="spellEnd"/>
      <w:r>
        <w:rPr>
          <w:lang w:val="en-HK"/>
        </w:rPr>
        <w:t xml:space="preserve"> 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&lt;</w:t>
      </w:r>
      <w:r>
        <w:rPr>
          <w:lang w:val="en-US"/>
        </w:rPr>
        <w:t xml:space="preserve">Everything is Relative Strength is Everything&gt; </w:t>
      </w:r>
      <w:r>
        <w:rPr>
          <w:rFonts w:hint="eastAsia"/>
          <w:lang w:val="en-US"/>
        </w:rPr>
        <w:t>中的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</w:t>
      </w:r>
      <w:r>
        <w:rPr>
          <w:lang w:val="en-US"/>
        </w:rPr>
        <w:t xml:space="preserve">elative Rotation Graph </w:t>
      </w:r>
      <w:r>
        <w:rPr>
          <w:rFonts w:hint="eastAsia"/>
          <w:lang w:val="en-US"/>
        </w:rPr>
        <w:t>[RRG]</w:t>
      </w:r>
    </w:p>
    <w:p w14:paraId="3757BA68" w14:textId="74E3A812" w:rsidR="00851AC4" w:rsidRDefault="00851AC4" w:rsidP="00851AC4">
      <w:pPr>
        <w:rPr>
          <w:lang w:val="en-US"/>
        </w:rPr>
      </w:pPr>
      <w:r>
        <w:rPr>
          <w:rFonts w:hint="eastAsia"/>
          <w:lang w:val="en-US"/>
        </w:rPr>
        <w:t>RRG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四大概念</w:t>
      </w:r>
      <w:r>
        <w:rPr>
          <w:rFonts w:hint="eastAsia"/>
          <w:lang w:val="en-US"/>
        </w:rPr>
        <w:t>:</w:t>
      </w:r>
    </w:p>
    <w:p w14:paraId="5CB39DD1" w14:textId="56B1ADBF" w:rsidR="00851AC4" w:rsidRDefault="00851AC4" w:rsidP="00851AC4">
      <w:pPr>
        <w:pStyle w:val="ListParagraph"/>
        <w:numPr>
          <w:ilvl w:val="0"/>
          <w:numId w:val="17"/>
        </w:numPr>
        <w:rPr>
          <w:lang w:val="en-HK"/>
        </w:rPr>
      </w:pPr>
      <w:r>
        <w:rPr>
          <w:rFonts w:hint="eastAsia"/>
          <w:lang w:val="en-HK"/>
        </w:rPr>
        <w:t>JDK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RS</w:t>
      </w:r>
      <w:r>
        <w:rPr>
          <w:lang w:val="en-HK"/>
        </w:rPr>
        <w:t xml:space="preserve"> – Ratio</w:t>
      </w:r>
    </w:p>
    <w:p w14:paraId="79634F00" w14:textId="234FC6D8" w:rsidR="00851AC4" w:rsidRDefault="00851AC4" w:rsidP="00851AC4">
      <w:pPr>
        <w:pStyle w:val="ListParagraph"/>
        <w:numPr>
          <w:ilvl w:val="0"/>
          <w:numId w:val="17"/>
        </w:numPr>
        <w:rPr>
          <w:lang w:val="en-HK"/>
        </w:rPr>
      </w:pPr>
      <w:r>
        <w:rPr>
          <w:lang w:val="en-HK"/>
        </w:rPr>
        <w:t>JDK RS – Momentum</w:t>
      </w:r>
    </w:p>
    <w:p w14:paraId="468C0A5C" w14:textId="3FDABC7D" w:rsidR="00851AC4" w:rsidRPr="00851AC4" w:rsidRDefault="00851AC4" w:rsidP="00851AC4">
      <w:pPr>
        <w:pStyle w:val="ListParagraph"/>
        <w:numPr>
          <w:ilvl w:val="0"/>
          <w:numId w:val="17"/>
        </w:numPr>
        <w:rPr>
          <w:lang w:val="en-HK"/>
        </w:rPr>
      </w:pPr>
      <w:r>
        <w:rPr>
          <w:rFonts w:hint="eastAsia"/>
          <w:lang w:val="en-US"/>
        </w:rPr>
        <w:t>四大方格</w:t>
      </w:r>
      <w:r>
        <w:rPr>
          <w:rFonts w:hint="eastAsia"/>
          <w:lang w:val="en-US"/>
        </w:rPr>
        <w:t xml:space="preserve"> (</w:t>
      </w:r>
      <w:r>
        <w:rPr>
          <w:rFonts w:hint="eastAsia"/>
          <w:lang w:val="en-US"/>
        </w:rPr>
        <w:t>領先</w:t>
      </w:r>
      <w:r>
        <w:rPr>
          <w:rFonts w:hint="eastAsia"/>
          <w:lang w:val="en-US"/>
        </w:rPr>
        <w:t>L</w:t>
      </w:r>
      <w:r>
        <w:rPr>
          <w:lang w:val="en-US"/>
        </w:rPr>
        <w:t xml:space="preserve">eading 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轉差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Weakening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落後</w:t>
      </w:r>
      <w:r>
        <w:rPr>
          <w:rFonts w:hint="eastAsia"/>
          <w:lang w:val="en-US"/>
        </w:rPr>
        <w:t xml:space="preserve"> </w:t>
      </w:r>
      <w:r w:rsidR="00A148CE">
        <w:rPr>
          <w:lang w:val="en-US"/>
        </w:rPr>
        <w:t>Lagging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改善</w:t>
      </w:r>
      <w:r w:rsidR="00A148CE">
        <w:rPr>
          <w:rFonts w:hint="eastAsia"/>
          <w:lang w:val="en-US"/>
        </w:rPr>
        <w:t xml:space="preserve"> </w:t>
      </w:r>
      <w:r w:rsidR="00A148CE">
        <w:rPr>
          <w:lang w:val="en-US"/>
        </w:rPr>
        <w:t>Improving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</w:p>
    <w:p w14:paraId="64E19EC2" w14:textId="3B1D4B5E" w:rsidR="00851AC4" w:rsidRDefault="00A148CE" w:rsidP="00851AC4">
      <w:pPr>
        <w:pStyle w:val="ListParagraph"/>
        <w:numPr>
          <w:ilvl w:val="0"/>
          <w:numId w:val="17"/>
        </w:numPr>
        <w:rPr>
          <w:lang w:val="en-HK"/>
        </w:rPr>
      </w:pPr>
      <w:r>
        <w:rPr>
          <w:rFonts w:hint="eastAsia"/>
          <w:lang w:val="en-US"/>
        </w:rPr>
        <w:t>輪動路徑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r>
        <w:rPr>
          <w:lang w:val="en-HK"/>
        </w:rPr>
        <w:t>Rotation Trails)</w:t>
      </w:r>
    </w:p>
    <w:p w14:paraId="6DE131D5" w14:textId="2AD5C4C5" w:rsidR="00A148CE" w:rsidRDefault="00A148CE" w:rsidP="00A148CE">
      <w:pPr>
        <w:rPr>
          <w:lang w:val="en-HK"/>
        </w:rPr>
      </w:pPr>
    </w:p>
    <w:p w14:paraId="65EA7CDA" w14:textId="3E9442F9" w:rsidR="00A148CE" w:rsidRPr="00A148CE" w:rsidRDefault="00A148CE" w:rsidP="00A148CE">
      <w:pPr>
        <w:pStyle w:val="ListParagraph"/>
        <w:numPr>
          <w:ilvl w:val="1"/>
          <w:numId w:val="8"/>
        </w:numPr>
        <w:rPr>
          <w:lang w:val="en-HK"/>
        </w:rPr>
      </w:pPr>
      <w:r w:rsidRPr="00A148CE">
        <w:rPr>
          <w:lang w:val="en-HK"/>
        </w:rPr>
        <w:t xml:space="preserve">JDK RS </w:t>
      </w:r>
      <w:r>
        <w:rPr>
          <w:lang w:val="en-HK"/>
        </w:rPr>
        <w:t>–</w:t>
      </w:r>
      <w:r w:rsidRPr="00A148CE">
        <w:rPr>
          <w:lang w:val="en-HK"/>
        </w:rPr>
        <w:t xml:space="preserve"> Ratio</w:t>
      </w:r>
    </w:p>
    <w:p w14:paraId="301A11B1" w14:textId="1B3B08E2" w:rsidR="00A148CE" w:rsidRDefault="00A148CE" w:rsidP="00A148CE">
      <w:pPr>
        <w:rPr>
          <w:lang w:val="en-US"/>
        </w:rPr>
      </w:pPr>
      <w:r>
        <w:rPr>
          <w:lang w:val="en-HK"/>
        </w:rPr>
        <w:t xml:space="preserve">JDK </w:t>
      </w:r>
      <w:r w:rsidRPr="00A148CE">
        <w:rPr>
          <w:lang w:val="en-HK"/>
        </w:rPr>
        <w:t xml:space="preserve">RS </w:t>
      </w:r>
      <w:r>
        <w:rPr>
          <w:lang w:val="en-HK"/>
        </w:rPr>
        <w:t>–</w:t>
      </w:r>
      <w:r w:rsidRPr="00A148CE">
        <w:rPr>
          <w:lang w:val="en-HK"/>
        </w:rPr>
        <w:t xml:space="preserve"> Ratio</w:t>
      </w:r>
      <w:r>
        <w:rPr>
          <w:lang w:val="en-HK"/>
        </w:rPr>
        <w:t xml:space="preserve"> </w:t>
      </w:r>
      <w:r>
        <w:rPr>
          <w:rFonts w:hint="eastAsia"/>
          <w:lang w:val="en-US"/>
        </w:rPr>
        <w:t>高於</w:t>
      </w:r>
      <w:r>
        <w:rPr>
          <w:rFonts w:hint="eastAsia"/>
          <w:lang w:val="en-US"/>
        </w:rPr>
        <w:t>100: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股份跑贏基準指數</w:t>
      </w:r>
      <w:r>
        <w:rPr>
          <w:lang w:val="en-US"/>
        </w:rPr>
        <w:tab/>
      </w:r>
      <w:r>
        <w:rPr>
          <w:rFonts w:hint="eastAsia"/>
          <w:lang w:val="en-US"/>
        </w:rPr>
        <w:t>越高越好</w:t>
      </w:r>
    </w:p>
    <w:p w14:paraId="67EB8BFA" w14:textId="683FD41D" w:rsidR="00A148CE" w:rsidRDefault="00A148CE" w:rsidP="00A148CE">
      <w:pPr>
        <w:rPr>
          <w:lang w:val="en-US"/>
        </w:rPr>
      </w:pPr>
      <w:r>
        <w:rPr>
          <w:lang w:val="en-HK"/>
        </w:rPr>
        <w:t xml:space="preserve">JDK </w:t>
      </w:r>
      <w:r w:rsidRPr="00A148CE">
        <w:rPr>
          <w:lang w:val="en-HK"/>
        </w:rPr>
        <w:t xml:space="preserve">RS </w:t>
      </w:r>
      <w:r>
        <w:rPr>
          <w:lang w:val="en-HK"/>
        </w:rPr>
        <w:t>–</w:t>
      </w:r>
      <w:r w:rsidRPr="00A148CE">
        <w:rPr>
          <w:lang w:val="en-HK"/>
        </w:rPr>
        <w:t xml:space="preserve"> Ratio</w:t>
      </w:r>
      <w:r>
        <w:rPr>
          <w:lang w:val="en-HK"/>
        </w:rPr>
        <w:t xml:space="preserve"> </w:t>
      </w:r>
      <w:r>
        <w:rPr>
          <w:rFonts w:hint="eastAsia"/>
          <w:lang w:val="en-US"/>
        </w:rPr>
        <w:t>低於</w:t>
      </w:r>
      <w:r>
        <w:rPr>
          <w:rFonts w:hint="eastAsia"/>
          <w:lang w:val="en-US"/>
        </w:rPr>
        <w:t>100: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股份跑輸基準指數</w:t>
      </w:r>
    </w:p>
    <w:p w14:paraId="73B940C9" w14:textId="0C565249" w:rsidR="00A148CE" w:rsidRDefault="00A148CE" w:rsidP="00A148CE">
      <w:pPr>
        <w:rPr>
          <w:lang w:val="en-HK"/>
        </w:rPr>
      </w:pPr>
      <w:r>
        <w:rPr>
          <w:lang w:val="en-HK"/>
        </w:rPr>
        <w:t xml:space="preserve">Stockcharts.com &gt; member &gt; [Charting Tools] RRG Charts &gt; [Symbols </w:t>
      </w:r>
      <w:r>
        <w:rPr>
          <w:rFonts w:hint="eastAsia"/>
          <w:lang w:val="en-US"/>
        </w:rPr>
        <w:t>一欄輸入想比較股票的編號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gramStart"/>
      <w:r>
        <w:rPr>
          <w:rFonts w:hint="eastAsia"/>
          <w:lang w:val="en-US"/>
        </w:rPr>
        <w:t>以</w:t>
      </w:r>
      <w:r>
        <w:rPr>
          <w:rFonts w:hint="eastAsia"/>
          <w:lang w:val="en-US"/>
        </w:rPr>
        <w:t>(</w:t>
      </w:r>
      <w:proofErr w:type="gramEnd"/>
      <w:r>
        <w:rPr>
          <w:rFonts w:hint="eastAsia"/>
          <w:lang w:val="en-US"/>
        </w:rPr>
        <w:t>,)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分隔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[Be</w:t>
      </w:r>
      <w:r>
        <w:rPr>
          <w:lang w:val="en-US"/>
        </w:rPr>
        <w:t xml:space="preserve">nchmark] Default </w:t>
      </w:r>
      <w:r>
        <w:rPr>
          <w:rFonts w:hint="eastAsia"/>
          <w:lang w:val="en-US"/>
        </w:rPr>
        <w:t>為</w:t>
      </w:r>
      <w:r>
        <w:rPr>
          <w:rFonts w:hint="eastAsia"/>
          <w:lang w:val="en-US"/>
        </w:rPr>
        <w:t>$SPX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&gt;</w:t>
      </w:r>
      <w:r>
        <w:rPr>
          <w:lang w:val="en-US"/>
        </w:rPr>
        <w:t xml:space="preserve"> </w:t>
      </w:r>
      <w:r>
        <w:rPr>
          <w:lang w:val="en-HK"/>
        </w:rPr>
        <w:t>Weekly / Daily &gt; Update</w:t>
      </w:r>
    </w:p>
    <w:p w14:paraId="669F732A" w14:textId="0FD01A1B" w:rsidR="00A148CE" w:rsidRDefault="00A148CE" w:rsidP="00A148CE">
      <w:pPr>
        <w:rPr>
          <w:lang w:val="en-US"/>
        </w:rPr>
      </w:pPr>
      <w:r>
        <w:rPr>
          <w:lang w:val="en-HK"/>
        </w:rPr>
        <w:t xml:space="preserve">X </w:t>
      </w:r>
      <w:r>
        <w:rPr>
          <w:rFonts w:hint="eastAsia"/>
          <w:lang w:val="en-US"/>
        </w:rPr>
        <w:t>軸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(X-a</w:t>
      </w:r>
      <w:r>
        <w:rPr>
          <w:lang w:val="en-US"/>
        </w:rPr>
        <w:t xml:space="preserve">xis) </w:t>
      </w:r>
      <w:r>
        <w:rPr>
          <w:rFonts w:hint="eastAsia"/>
          <w:lang w:val="en-US"/>
        </w:rPr>
        <w:t>為</w:t>
      </w:r>
      <w:r>
        <w:rPr>
          <w:lang w:val="en-HK"/>
        </w:rPr>
        <w:t xml:space="preserve">JDK </w:t>
      </w:r>
      <w:r w:rsidRPr="00A148CE">
        <w:rPr>
          <w:lang w:val="en-HK"/>
        </w:rPr>
        <w:t xml:space="preserve">RS </w:t>
      </w:r>
      <w:r>
        <w:rPr>
          <w:lang w:val="en-HK"/>
        </w:rPr>
        <w:t>–</w:t>
      </w:r>
      <w:r w:rsidRPr="00A148CE">
        <w:rPr>
          <w:lang w:val="en-HK"/>
        </w:rPr>
        <w:t xml:space="preserve"> Ratio</w:t>
      </w:r>
      <w:r>
        <w:rPr>
          <w:lang w:val="en-HK"/>
        </w:rPr>
        <w:t xml:space="preserve"> </w:t>
      </w:r>
      <w:r>
        <w:rPr>
          <w:rFonts w:hint="eastAsia"/>
          <w:lang w:val="en-US"/>
        </w:rPr>
        <w:t>讀數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可見各股</w:t>
      </w:r>
      <w:r>
        <w:rPr>
          <w:rFonts w:hint="eastAsia"/>
          <w:lang w:val="en-US"/>
        </w:rPr>
        <w:t>RS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的強弱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靠右越好</w:t>
      </w:r>
      <w:r>
        <w:rPr>
          <w:rFonts w:hint="eastAsia"/>
          <w:lang w:val="en-US"/>
        </w:rPr>
        <w:t>)</w:t>
      </w:r>
    </w:p>
    <w:p w14:paraId="3D864208" w14:textId="62A00249" w:rsidR="00A148CE" w:rsidRDefault="00A148CE" w:rsidP="00A148CE">
      <w:pPr>
        <w:rPr>
          <w:lang w:val="en-US"/>
        </w:rPr>
      </w:pPr>
    </w:p>
    <w:p w14:paraId="64AACAFB" w14:textId="184DED3C" w:rsidR="00A148CE" w:rsidRPr="00A148CE" w:rsidRDefault="00A148CE" w:rsidP="00A148CE">
      <w:pPr>
        <w:rPr>
          <w:lang w:val="en-US"/>
        </w:rPr>
      </w:pPr>
      <w:r>
        <w:rPr>
          <w:rFonts w:hint="eastAsia"/>
          <w:lang w:val="en-US"/>
        </w:rPr>
        <w:t>7.3</w:t>
      </w:r>
      <w:r>
        <w:rPr>
          <w:lang w:val="en-US"/>
        </w:rPr>
        <w:t xml:space="preserve"> </w:t>
      </w:r>
      <w:r w:rsidRPr="00A148CE">
        <w:rPr>
          <w:lang w:val="en-HK"/>
        </w:rPr>
        <w:t>JDK RS – Momentum</w:t>
      </w:r>
    </w:p>
    <w:p w14:paraId="0092C465" w14:textId="5DD7BFD4" w:rsidR="00A148CE" w:rsidRDefault="00A148CE" w:rsidP="00A148CE">
      <w:pPr>
        <w:rPr>
          <w:lang w:val="en-HK"/>
        </w:rPr>
      </w:pPr>
      <w:r w:rsidRPr="00A148CE">
        <w:rPr>
          <w:lang w:val="en-HK"/>
        </w:rPr>
        <w:t>JDK RS – Momentum</w:t>
      </w:r>
      <w:r>
        <w:rPr>
          <w:lang w:val="en-HK"/>
        </w:rPr>
        <w:t xml:space="preserve"> </w:t>
      </w:r>
      <w:r>
        <w:rPr>
          <w:rFonts w:hint="eastAsia"/>
          <w:lang w:val="en-US"/>
        </w:rPr>
        <w:t>是用來客觀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快速地判斷</w:t>
      </w:r>
      <w:r>
        <w:rPr>
          <w:lang w:val="en-HK"/>
        </w:rPr>
        <w:t xml:space="preserve">JDK </w:t>
      </w:r>
      <w:r w:rsidRPr="00A148CE">
        <w:rPr>
          <w:lang w:val="en-HK"/>
        </w:rPr>
        <w:t xml:space="preserve">RS </w:t>
      </w:r>
      <w:r>
        <w:rPr>
          <w:lang w:val="en-HK"/>
        </w:rPr>
        <w:t>–</w:t>
      </w:r>
      <w:r w:rsidRPr="00A148CE">
        <w:rPr>
          <w:lang w:val="en-HK"/>
        </w:rPr>
        <w:t xml:space="preserve"> Ratio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的趨勢</w:t>
      </w:r>
      <w:r>
        <w:rPr>
          <w:rFonts w:hint="eastAsia"/>
          <w:lang w:val="en-HK"/>
        </w:rPr>
        <w:t>.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其本身就是技術指標衍生出來的另一個技術指標</w:t>
      </w:r>
      <w:r>
        <w:rPr>
          <w:rFonts w:hint="eastAsia"/>
          <w:lang w:val="en-HK"/>
        </w:rPr>
        <w:t>.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(</w:t>
      </w:r>
      <w:r>
        <w:rPr>
          <w:lang w:val="en-HK"/>
        </w:rPr>
        <w:t>Indicator of and indicator)</w:t>
      </w:r>
    </w:p>
    <w:p w14:paraId="38E6FFC2" w14:textId="1D6E68D4" w:rsidR="00A148CE" w:rsidRDefault="00A148CE" w:rsidP="00A148CE">
      <w:pPr>
        <w:rPr>
          <w:lang w:val="en-US"/>
        </w:rPr>
      </w:pPr>
      <w:r>
        <w:rPr>
          <w:lang w:val="en-HK"/>
        </w:rPr>
        <w:t xml:space="preserve">Momentum </w:t>
      </w:r>
      <w:r>
        <w:rPr>
          <w:rFonts w:hint="eastAsia"/>
          <w:lang w:val="en-US"/>
        </w:rPr>
        <w:t>以</w:t>
      </w:r>
      <w:r>
        <w:rPr>
          <w:rFonts w:hint="eastAsia"/>
          <w:lang w:val="en-US"/>
        </w:rPr>
        <w:t>100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為基數</w:t>
      </w:r>
      <w:r>
        <w:rPr>
          <w:rFonts w:hint="eastAsia"/>
          <w:lang w:val="en-US"/>
        </w:rPr>
        <w:t>:</w:t>
      </w:r>
    </w:p>
    <w:p w14:paraId="2FB840CB" w14:textId="56E68B1F" w:rsidR="00A148CE" w:rsidRDefault="00A148CE" w:rsidP="00A148C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rFonts w:hint="eastAsia"/>
          <w:lang w:val="en-US"/>
        </w:rPr>
        <w:t>升越</w:t>
      </w:r>
      <w:r>
        <w:rPr>
          <w:rFonts w:hint="eastAsia"/>
          <w:lang w:val="en-US"/>
        </w:rPr>
        <w:t>100,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Ra</w:t>
      </w:r>
      <w:r>
        <w:rPr>
          <w:lang w:val="en-US"/>
        </w:rPr>
        <w:t xml:space="preserve">tio </w:t>
      </w:r>
      <w:r>
        <w:rPr>
          <w:rFonts w:hint="eastAsia"/>
          <w:lang w:val="en-US"/>
        </w:rPr>
        <w:t>已經觸底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並開始</w:t>
      </w:r>
      <w:r w:rsidR="0091458D">
        <w:rPr>
          <w:rFonts w:hint="eastAsia"/>
          <w:lang w:val="en-US"/>
        </w:rPr>
        <w:t>回升</w:t>
      </w:r>
      <w:r w:rsidR="0091458D">
        <w:rPr>
          <w:lang w:val="en-US"/>
        </w:rPr>
        <w:t xml:space="preserve"> </w:t>
      </w:r>
      <w:r w:rsidR="0091458D">
        <w:rPr>
          <w:rFonts w:hint="eastAsia"/>
          <w:lang w:val="en-US"/>
        </w:rPr>
        <w:t>(</w:t>
      </w:r>
      <w:r w:rsidR="0091458D">
        <w:rPr>
          <w:rFonts w:hint="eastAsia"/>
          <w:lang w:val="en-US"/>
        </w:rPr>
        <w:t>即進入上升趨勢</w:t>
      </w:r>
      <w:r w:rsidR="0091458D">
        <w:rPr>
          <w:rFonts w:hint="eastAsia"/>
          <w:lang w:val="en-US"/>
        </w:rPr>
        <w:t>)</w:t>
      </w:r>
    </w:p>
    <w:p w14:paraId="6573FA34" w14:textId="22E585F2" w:rsidR="0091458D" w:rsidRDefault="0091458D" w:rsidP="00A148C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rFonts w:hint="eastAsia"/>
          <w:lang w:val="en-US"/>
        </w:rPr>
        <w:t>跌破</w:t>
      </w:r>
      <w:r>
        <w:rPr>
          <w:rFonts w:hint="eastAsia"/>
          <w:lang w:val="en-US"/>
        </w:rPr>
        <w:t>100,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</w:t>
      </w:r>
      <w:r>
        <w:rPr>
          <w:lang w:val="en-US"/>
        </w:rPr>
        <w:t xml:space="preserve">atio </w:t>
      </w:r>
      <w:r>
        <w:rPr>
          <w:rFonts w:hint="eastAsia"/>
          <w:lang w:val="en-US"/>
        </w:rPr>
        <w:t>已經見頂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並調頭回落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即返入下跌趨勢</w:t>
      </w:r>
      <w:r>
        <w:rPr>
          <w:rFonts w:hint="eastAsia"/>
          <w:lang w:val="en-US"/>
        </w:rPr>
        <w:t>)</w:t>
      </w:r>
    </w:p>
    <w:p w14:paraId="5A5063E3" w14:textId="3891FDD8" w:rsidR="0091458D" w:rsidRPr="0091458D" w:rsidRDefault="0091458D" w:rsidP="00A148C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rFonts w:hint="eastAsia"/>
          <w:lang w:val="en-US"/>
        </w:rPr>
        <w:t>反覆於</w:t>
      </w:r>
      <w:r>
        <w:rPr>
          <w:rFonts w:hint="eastAsia"/>
          <w:lang w:val="en-US"/>
        </w:rPr>
        <w:t>100</w:t>
      </w:r>
      <w:r>
        <w:rPr>
          <w:rFonts w:hint="eastAsia"/>
          <w:lang w:val="en-US"/>
        </w:rPr>
        <w:t>左右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則為無大意義的</w:t>
      </w:r>
      <w:r>
        <w:rPr>
          <w:lang w:val="en-HK"/>
        </w:rPr>
        <w:t xml:space="preserve">Noise; </w:t>
      </w:r>
      <w:r>
        <w:rPr>
          <w:rFonts w:hint="eastAsia"/>
          <w:lang w:val="en-US"/>
        </w:rPr>
        <w:t>持續走勢</w:t>
      </w:r>
      <w:r>
        <w:rPr>
          <w:rFonts w:hint="eastAsia"/>
          <w:lang w:val="en-US"/>
        </w:rPr>
        <w:t xml:space="preserve"> </w:t>
      </w:r>
      <w:r>
        <w:rPr>
          <w:lang w:val="en-HK"/>
        </w:rPr>
        <w:t xml:space="preserve">(Sustained moves), </w:t>
      </w:r>
      <w:r>
        <w:rPr>
          <w:rFonts w:hint="eastAsia"/>
          <w:lang w:val="en-US"/>
        </w:rPr>
        <w:t>則要留意作為</w:t>
      </w:r>
      <w:r>
        <w:rPr>
          <w:lang w:val="en-HK"/>
        </w:rPr>
        <w:t>Signal</w:t>
      </w:r>
    </w:p>
    <w:p w14:paraId="53C41F49" w14:textId="23B79D08" w:rsidR="0091458D" w:rsidRDefault="00187342" w:rsidP="00A148C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M </w:t>
      </w:r>
      <w:r>
        <w:rPr>
          <w:rFonts w:hint="eastAsia"/>
          <w:lang w:val="en-US"/>
        </w:rPr>
        <w:t>多早於</w:t>
      </w:r>
      <w:r>
        <w:rPr>
          <w:rFonts w:hint="eastAsia"/>
          <w:lang w:val="en-US"/>
        </w:rPr>
        <w:t>R</w:t>
      </w:r>
      <w:proofErr w:type="spellStart"/>
      <w:r>
        <w:rPr>
          <w:lang w:val="en-HK"/>
        </w:rPr>
        <w:t>atio</w:t>
      </w:r>
      <w:proofErr w:type="spellEnd"/>
      <w:r>
        <w:rPr>
          <w:lang w:val="en-HK"/>
        </w:rPr>
        <w:t xml:space="preserve"> </w:t>
      </w:r>
      <w:r>
        <w:rPr>
          <w:rFonts w:hint="eastAsia"/>
          <w:lang w:val="en-US"/>
        </w:rPr>
        <w:t>見頂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可為</w:t>
      </w:r>
      <w:r>
        <w:rPr>
          <w:rFonts w:hint="eastAsia"/>
          <w:lang w:val="en-US"/>
        </w:rPr>
        <w:t>R</w:t>
      </w:r>
      <w:r>
        <w:rPr>
          <w:lang w:val="en-US"/>
        </w:rPr>
        <w:t>atio</w:t>
      </w:r>
      <w:r>
        <w:rPr>
          <w:rFonts w:hint="eastAsia"/>
          <w:lang w:val="en-US"/>
        </w:rPr>
        <w:t>的領先指標</w:t>
      </w:r>
    </w:p>
    <w:p w14:paraId="56100722" w14:textId="647CF9C7" w:rsidR="00187342" w:rsidRDefault="00187342" w:rsidP="00187342">
      <w:pPr>
        <w:rPr>
          <w:lang w:val="en-US"/>
        </w:rPr>
      </w:pPr>
    </w:p>
    <w:p w14:paraId="29872F38" w14:textId="01452979" w:rsidR="00187342" w:rsidRPr="00187342" w:rsidRDefault="00187342" w:rsidP="00187342">
      <w:pPr>
        <w:pStyle w:val="ListParagraph"/>
        <w:numPr>
          <w:ilvl w:val="1"/>
          <w:numId w:val="8"/>
        </w:numPr>
        <w:rPr>
          <w:lang w:val="en-US"/>
        </w:rPr>
      </w:pPr>
      <w:r w:rsidRPr="00187342">
        <w:rPr>
          <w:rFonts w:hint="eastAsia"/>
          <w:lang w:val="en-US"/>
        </w:rPr>
        <w:t>四大方格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187342" w14:paraId="1ACB0133" w14:textId="77777777" w:rsidTr="00187342">
        <w:trPr>
          <w:trHeight w:val="547"/>
        </w:trPr>
        <w:tc>
          <w:tcPr>
            <w:tcW w:w="1493" w:type="dxa"/>
            <w:tcBorders>
              <w:right w:val="single" w:sz="4" w:space="0" w:color="auto"/>
            </w:tcBorders>
          </w:tcPr>
          <w:p w14:paraId="12DF5215" w14:textId="77777777" w:rsidR="00187342" w:rsidRDefault="00187342" w:rsidP="00187342">
            <w:pPr>
              <w:rPr>
                <w:rFonts w:hint="eastAsia"/>
                <w:lang w:val="en-US"/>
              </w:rPr>
            </w:pPr>
          </w:p>
        </w:tc>
        <w:tc>
          <w:tcPr>
            <w:tcW w:w="448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CE5AF" w14:textId="79E29579" w:rsidR="00187342" w:rsidRDefault="00187342" w:rsidP="00187342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Improving</w:t>
            </w:r>
          </w:p>
        </w:tc>
        <w:tc>
          <w:tcPr>
            <w:tcW w:w="448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236BF" w14:textId="4BA8EB4C" w:rsidR="00187342" w:rsidRDefault="00187342" w:rsidP="00187342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Leading</w:t>
            </w:r>
          </w:p>
        </w:tc>
      </w:tr>
      <w:tr w:rsidR="00187342" w14:paraId="526A50DB" w14:textId="77777777" w:rsidTr="00187342">
        <w:trPr>
          <w:trHeight w:val="269"/>
        </w:trPr>
        <w:tc>
          <w:tcPr>
            <w:tcW w:w="1493" w:type="dxa"/>
            <w:vMerge w:val="restart"/>
            <w:tcBorders>
              <w:right w:val="single" w:sz="4" w:space="0" w:color="auto"/>
            </w:tcBorders>
            <w:vAlign w:val="center"/>
          </w:tcPr>
          <w:p w14:paraId="7AB90887" w14:textId="0727E56F" w:rsidR="00187342" w:rsidRDefault="00187342" w:rsidP="0018734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M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&gt;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100</w:t>
            </w:r>
          </w:p>
        </w:tc>
        <w:tc>
          <w:tcPr>
            <w:tcW w:w="448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DFF9E" w14:textId="77777777" w:rsidR="00187342" w:rsidRDefault="00187342" w:rsidP="00187342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448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60C7F" w14:textId="77777777" w:rsidR="00187342" w:rsidRDefault="00187342" w:rsidP="00187342">
            <w:pPr>
              <w:jc w:val="center"/>
              <w:rPr>
                <w:rFonts w:hint="eastAsia"/>
                <w:lang w:val="en-US"/>
              </w:rPr>
            </w:pPr>
          </w:p>
        </w:tc>
      </w:tr>
      <w:tr w:rsidR="00187342" w14:paraId="7F9290A0" w14:textId="77777777" w:rsidTr="00187342">
        <w:trPr>
          <w:trHeight w:val="269"/>
        </w:trPr>
        <w:tc>
          <w:tcPr>
            <w:tcW w:w="1493" w:type="dxa"/>
            <w:vMerge/>
            <w:tcBorders>
              <w:right w:val="single" w:sz="4" w:space="0" w:color="auto"/>
            </w:tcBorders>
          </w:tcPr>
          <w:p w14:paraId="53ACD0FA" w14:textId="77777777" w:rsidR="00187342" w:rsidRDefault="00187342" w:rsidP="00187342">
            <w:pPr>
              <w:rPr>
                <w:rFonts w:hint="eastAsia"/>
                <w:lang w:val="en-US"/>
              </w:rPr>
            </w:pPr>
          </w:p>
        </w:tc>
        <w:tc>
          <w:tcPr>
            <w:tcW w:w="448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0CEFD" w14:textId="1FFD4C29" w:rsidR="00187342" w:rsidRDefault="00187342" w:rsidP="00187342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Lagging</w:t>
            </w:r>
          </w:p>
        </w:tc>
        <w:tc>
          <w:tcPr>
            <w:tcW w:w="448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A61B1" w14:textId="08358B01" w:rsidR="00187342" w:rsidRDefault="00187342" w:rsidP="00187342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Weakening</w:t>
            </w:r>
          </w:p>
        </w:tc>
      </w:tr>
      <w:tr w:rsidR="00187342" w14:paraId="63678A13" w14:textId="77777777" w:rsidTr="00187342">
        <w:tc>
          <w:tcPr>
            <w:tcW w:w="1493" w:type="dxa"/>
            <w:tcBorders>
              <w:right w:val="single" w:sz="4" w:space="0" w:color="auto"/>
            </w:tcBorders>
          </w:tcPr>
          <w:p w14:paraId="34C33559" w14:textId="77777777" w:rsidR="00187342" w:rsidRDefault="00187342" w:rsidP="00187342">
            <w:pPr>
              <w:rPr>
                <w:rFonts w:hint="eastAsia"/>
                <w:lang w:val="en-US"/>
              </w:rPr>
            </w:pPr>
          </w:p>
        </w:tc>
        <w:tc>
          <w:tcPr>
            <w:tcW w:w="448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005B" w14:textId="77777777" w:rsidR="00187342" w:rsidRDefault="00187342" w:rsidP="00187342">
            <w:pPr>
              <w:rPr>
                <w:rFonts w:hint="eastAsia"/>
                <w:lang w:val="en-US"/>
              </w:rPr>
            </w:pPr>
          </w:p>
        </w:tc>
        <w:tc>
          <w:tcPr>
            <w:tcW w:w="448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EBDF" w14:textId="77777777" w:rsidR="00187342" w:rsidRDefault="00187342" w:rsidP="00187342">
            <w:pPr>
              <w:rPr>
                <w:rFonts w:hint="eastAsia"/>
                <w:lang w:val="en-US"/>
              </w:rPr>
            </w:pPr>
          </w:p>
        </w:tc>
      </w:tr>
      <w:tr w:rsidR="00187342" w14:paraId="60FDA9B9" w14:textId="77777777" w:rsidTr="00187342">
        <w:tc>
          <w:tcPr>
            <w:tcW w:w="1493" w:type="dxa"/>
            <w:tcBorders>
              <w:right w:val="single" w:sz="4" w:space="0" w:color="auto"/>
            </w:tcBorders>
          </w:tcPr>
          <w:p w14:paraId="1628E05C" w14:textId="77777777" w:rsidR="00187342" w:rsidRDefault="00187342" w:rsidP="00187342">
            <w:pPr>
              <w:rPr>
                <w:rFonts w:hint="eastAsia"/>
                <w:lang w:val="en-US"/>
              </w:rPr>
            </w:pPr>
          </w:p>
        </w:tc>
        <w:tc>
          <w:tcPr>
            <w:tcW w:w="448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62BD" w14:textId="77777777" w:rsidR="00187342" w:rsidRDefault="00187342" w:rsidP="00187342">
            <w:pPr>
              <w:rPr>
                <w:rFonts w:hint="eastAsia"/>
                <w:lang w:val="en-US"/>
              </w:rPr>
            </w:pPr>
          </w:p>
        </w:tc>
        <w:tc>
          <w:tcPr>
            <w:tcW w:w="448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468E" w14:textId="77777777" w:rsidR="00187342" w:rsidRDefault="00187342" w:rsidP="00187342">
            <w:pPr>
              <w:rPr>
                <w:rFonts w:hint="eastAsia"/>
                <w:lang w:val="en-US"/>
              </w:rPr>
            </w:pPr>
          </w:p>
        </w:tc>
      </w:tr>
      <w:tr w:rsidR="00187342" w14:paraId="7CB5E2AB" w14:textId="77777777" w:rsidTr="00187342">
        <w:tc>
          <w:tcPr>
            <w:tcW w:w="1493" w:type="dxa"/>
          </w:tcPr>
          <w:p w14:paraId="7E650D06" w14:textId="77777777" w:rsidR="00187342" w:rsidRDefault="00187342" w:rsidP="00187342">
            <w:pPr>
              <w:rPr>
                <w:rFonts w:hint="eastAsia"/>
                <w:lang w:val="en-US"/>
              </w:rPr>
            </w:pP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05B191D3" w14:textId="77777777" w:rsidR="00187342" w:rsidRDefault="00187342" w:rsidP="00187342">
            <w:pPr>
              <w:rPr>
                <w:rFonts w:hint="eastAsia"/>
                <w:lang w:val="en-US"/>
              </w:rPr>
            </w:pPr>
          </w:p>
        </w:tc>
        <w:tc>
          <w:tcPr>
            <w:tcW w:w="1494" w:type="dxa"/>
            <w:tcBorders>
              <w:top w:val="single" w:sz="4" w:space="0" w:color="auto"/>
            </w:tcBorders>
          </w:tcPr>
          <w:p w14:paraId="0833FBD6" w14:textId="77777777" w:rsidR="00187342" w:rsidRDefault="00187342" w:rsidP="00187342">
            <w:pPr>
              <w:rPr>
                <w:rFonts w:hint="eastAsia"/>
                <w:lang w:val="en-US"/>
              </w:rPr>
            </w:pPr>
          </w:p>
        </w:tc>
        <w:tc>
          <w:tcPr>
            <w:tcW w:w="2988" w:type="dxa"/>
            <w:gridSpan w:val="2"/>
            <w:tcBorders>
              <w:top w:val="single" w:sz="4" w:space="0" w:color="auto"/>
            </w:tcBorders>
            <w:vAlign w:val="center"/>
          </w:tcPr>
          <w:p w14:paraId="34880799" w14:textId="363ADF08" w:rsidR="00187342" w:rsidRPr="00187342" w:rsidRDefault="00187342" w:rsidP="00187342">
            <w:pPr>
              <w:jc w:val="center"/>
              <w:rPr>
                <w:lang w:val="en-HK"/>
              </w:rPr>
            </w:pPr>
            <w:r>
              <w:rPr>
                <w:rFonts w:hint="eastAsia"/>
                <w:lang w:val="en-US"/>
              </w:rPr>
              <w:t>Ra</w:t>
            </w:r>
            <w:r>
              <w:rPr>
                <w:lang w:val="en-US"/>
              </w:rPr>
              <w:t>tio &gt; 100</w:t>
            </w:r>
          </w:p>
        </w:tc>
        <w:tc>
          <w:tcPr>
            <w:tcW w:w="1494" w:type="dxa"/>
            <w:tcBorders>
              <w:top w:val="single" w:sz="4" w:space="0" w:color="auto"/>
            </w:tcBorders>
          </w:tcPr>
          <w:p w14:paraId="61983652" w14:textId="77777777" w:rsidR="00187342" w:rsidRDefault="00187342" w:rsidP="00187342">
            <w:pPr>
              <w:rPr>
                <w:rFonts w:hint="eastAsia"/>
                <w:lang w:val="en-US"/>
              </w:rPr>
            </w:pPr>
          </w:p>
        </w:tc>
        <w:tc>
          <w:tcPr>
            <w:tcW w:w="1494" w:type="dxa"/>
            <w:tcBorders>
              <w:top w:val="single" w:sz="4" w:space="0" w:color="auto"/>
            </w:tcBorders>
          </w:tcPr>
          <w:p w14:paraId="2768DB68" w14:textId="77777777" w:rsidR="00187342" w:rsidRDefault="00187342" w:rsidP="00187342">
            <w:pPr>
              <w:rPr>
                <w:rFonts w:hint="eastAsia"/>
                <w:lang w:val="en-US"/>
              </w:rPr>
            </w:pPr>
          </w:p>
        </w:tc>
      </w:tr>
    </w:tbl>
    <w:p w14:paraId="70CD6900" w14:textId="77777777" w:rsidR="00187342" w:rsidRPr="00187342" w:rsidRDefault="00187342" w:rsidP="00187342">
      <w:pPr>
        <w:rPr>
          <w:rFonts w:hint="eastAsia"/>
          <w:lang w:val="en-US"/>
        </w:rPr>
      </w:pPr>
    </w:p>
    <w:p w14:paraId="6CBACBEA" w14:textId="21EC8681" w:rsidR="00407918" w:rsidRDefault="00A307C9" w:rsidP="00EC63EC">
      <w:pPr>
        <w:rPr>
          <w:rFonts w:hint="eastAsia"/>
          <w:lang w:val="en-US"/>
        </w:rPr>
      </w:pPr>
      <w:r>
        <w:rPr>
          <w:lang w:val="en-US"/>
        </w:rPr>
        <w:t xml:space="preserve">7.5 </w:t>
      </w:r>
      <w:r>
        <w:rPr>
          <w:rFonts w:hint="eastAsia"/>
          <w:lang w:val="en-US"/>
        </w:rPr>
        <w:t>輪動路徑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</w:t>
      </w:r>
      <w:r>
        <w:rPr>
          <w:lang w:val="en-US"/>
        </w:rPr>
        <w:t>otation Trails</w:t>
      </w:r>
    </w:p>
    <w:p w14:paraId="521867A0" w14:textId="0503A0A7" w:rsidR="00851AC4" w:rsidRDefault="00A307C9" w:rsidP="00EC63EC">
      <w:pPr>
        <w:rPr>
          <w:lang w:val="en-US"/>
        </w:rPr>
      </w:pPr>
      <w:r>
        <w:rPr>
          <w:rFonts w:hint="eastAsia"/>
          <w:lang w:val="en-US"/>
        </w:rPr>
        <w:t>RRG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的最大優點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是圖表可以顯示</w:t>
      </w:r>
      <w:proofErr w:type="gramStart"/>
      <w:r>
        <w:rPr>
          <w:rFonts w:hint="eastAsia"/>
          <w:lang w:val="en-US"/>
        </w:rPr>
        <w:t>JDK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R</w:t>
      </w:r>
      <w:proofErr w:type="gramEnd"/>
      <w:r>
        <w:rPr>
          <w:lang w:val="en-US"/>
        </w:rPr>
        <w:t xml:space="preserve"> </w:t>
      </w:r>
      <w:r>
        <w:rPr>
          <w:rFonts w:hint="eastAsia"/>
          <w:lang w:val="en-US"/>
        </w:rPr>
        <w:t>和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的歷史軌跡</w:t>
      </w:r>
      <w:r>
        <w:rPr>
          <w:rFonts w:hint="eastAsia"/>
          <w:lang w:val="en-US"/>
        </w:rPr>
        <w:t>.</w:t>
      </w:r>
    </w:p>
    <w:p w14:paraId="7736C935" w14:textId="796A0BF6" w:rsidR="00B930D6" w:rsidRDefault="00B930D6">
      <w:pPr>
        <w:rPr>
          <w:lang w:val="en-US"/>
        </w:rPr>
      </w:pPr>
      <w:r>
        <w:rPr>
          <w:lang w:val="en-US"/>
        </w:rPr>
        <w:br w:type="page"/>
      </w:r>
    </w:p>
    <w:p w14:paraId="57567B21" w14:textId="5B0EAC11" w:rsidR="00B930D6" w:rsidRDefault="00B930D6" w:rsidP="00B930D6">
      <w:pPr>
        <w:pStyle w:val="ListParagraph"/>
        <w:numPr>
          <w:ilvl w:val="1"/>
          <w:numId w:val="7"/>
        </w:numPr>
        <w:rPr>
          <w:lang w:val="en-US"/>
        </w:rPr>
      </w:pPr>
      <w:r w:rsidRPr="00B930D6">
        <w:rPr>
          <w:rFonts w:hint="eastAsia"/>
          <w:lang w:val="en-US"/>
        </w:rPr>
        <w:lastRenderedPageBreak/>
        <w:t>RRG</w:t>
      </w:r>
      <w:r w:rsidRPr="00B930D6">
        <w:rPr>
          <w:lang w:val="en-US"/>
        </w:rPr>
        <w:t xml:space="preserve"> </w:t>
      </w:r>
      <w:r w:rsidRPr="00B930D6">
        <w:rPr>
          <w:rFonts w:hint="eastAsia"/>
          <w:lang w:val="en-US"/>
        </w:rPr>
        <w:t>其他用途</w:t>
      </w:r>
    </w:p>
    <w:p w14:paraId="5CEBED54" w14:textId="7D6F796B" w:rsidR="00B930D6" w:rsidRDefault="00B930D6" w:rsidP="00B930D6">
      <w:pPr>
        <w:rPr>
          <w:lang w:val="en-US"/>
        </w:rPr>
      </w:pPr>
      <w:r>
        <w:rPr>
          <w:rFonts w:hint="eastAsia"/>
          <w:lang w:val="en-US"/>
        </w:rPr>
        <w:t>可用</w:t>
      </w:r>
      <w:r>
        <w:rPr>
          <w:rFonts w:hint="eastAsia"/>
          <w:lang w:val="en-US"/>
        </w:rPr>
        <w:t>RRG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比較不同資產類別的</w:t>
      </w:r>
      <w:r>
        <w:rPr>
          <w:lang w:val="en-US"/>
        </w:rPr>
        <w:t xml:space="preserve">RS, </w:t>
      </w:r>
      <w:r>
        <w:rPr>
          <w:lang w:val="en-HK" w:eastAsia="zh-HK"/>
        </w:rPr>
        <w:t xml:space="preserve">e.g. </w:t>
      </w:r>
      <w:r>
        <w:rPr>
          <w:lang w:val="en-US" w:eastAsia="zh-HK"/>
        </w:rPr>
        <w:t>Stock, bonds, commodity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REITs, </w:t>
      </w:r>
      <w:proofErr w:type="gramStart"/>
      <w:r>
        <w:rPr>
          <w:rFonts w:hint="eastAsia"/>
          <w:lang w:val="en-US"/>
        </w:rPr>
        <w:t>以作資產配置</w:t>
      </w:r>
      <w:r>
        <w:rPr>
          <w:rFonts w:hint="eastAsia"/>
          <w:lang w:val="en-US"/>
        </w:rPr>
        <w:t>(</w:t>
      </w:r>
      <w:proofErr w:type="gramEnd"/>
      <w:r>
        <w:rPr>
          <w:lang w:val="en-HK"/>
        </w:rPr>
        <w:t xml:space="preserve">Asset Allocation) </w:t>
      </w:r>
      <w:r>
        <w:rPr>
          <w:rFonts w:hint="eastAsia"/>
          <w:lang w:val="en-US"/>
        </w:rPr>
        <w:t>的分析利器</w:t>
      </w:r>
      <w:r>
        <w:rPr>
          <w:rFonts w:hint="eastAsia"/>
          <w:lang w:val="en-US"/>
        </w:rPr>
        <w:t>.</w:t>
      </w:r>
    </w:p>
    <w:p w14:paraId="3891FFF3" w14:textId="1DE5BE26" w:rsidR="00B930D6" w:rsidRDefault="00B930D6" w:rsidP="00B930D6">
      <w:pPr>
        <w:rPr>
          <w:lang w:val="en-HK"/>
        </w:rPr>
      </w:pPr>
    </w:p>
    <w:p w14:paraId="11BC7E51" w14:textId="04B43CB1" w:rsidR="00B930D6" w:rsidRPr="00B930D6" w:rsidRDefault="00B930D6" w:rsidP="00B930D6">
      <w:pPr>
        <w:rPr>
          <w:rFonts w:hint="eastAsia"/>
          <w:lang w:val="en-US"/>
        </w:rPr>
      </w:pPr>
      <w:r>
        <w:rPr>
          <w:rFonts w:hint="eastAsia"/>
          <w:lang w:val="en-HK"/>
        </w:rPr>
        <w:t>商品指數</w:t>
      </w:r>
      <w:r>
        <w:rPr>
          <w:rFonts w:hint="eastAsia"/>
          <w:lang w:val="en-HK"/>
        </w:rPr>
        <w:t>ETF</w:t>
      </w:r>
      <w:r>
        <w:rPr>
          <w:lang w:val="en-HK"/>
        </w:rPr>
        <w:tab/>
      </w:r>
      <w:r>
        <w:rPr>
          <w:lang w:val="en-HK"/>
        </w:rPr>
        <w:tab/>
      </w:r>
      <w:r>
        <w:rPr>
          <w:lang w:val="en-HK"/>
        </w:rPr>
        <w:tab/>
      </w:r>
      <w:r>
        <w:rPr>
          <w:rFonts w:hint="eastAsia"/>
          <w:lang w:val="en-HK"/>
        </w:rPr>
        <w:t>DBC</w:t>
      </w:r>
    </w:p>
    <w:p w14:paraId="4476B49B" w14:textId="32CD2B1C" w:rsidR="00851AC4" w:rsidRDefault="00B930D6" w:rsidP="00EC63EC">
      <w:pPr>
        <w:rPr>
          <w:lang w:val="en-US"/>
        </w:rPr>
      </w:pPr>
      <w:r>
        <w:rPr>
          <w:rFonts w:hint="eastAsia"/>
          <w:lang w:val="en-US"/>
        </w:rPr>
        <w:t>新興市場</w:t>
      </w:r>
      <w:r>
        <w:rPr>
          <w:rFonts w:hint="eastAsia"/>
          <w:lang w:val="en-US"/>
        </w:rPr>
        <w:t>ETF,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高息債</w:t>
      </w:r>
      <w:r>
        <w:rPr>
          <w:rFonts w:hint="eastAsia"/>
          <w:lang w:val="en-US"/>
        </w:rPr>
        <w:t>ETF</w:t>
      </w:r>
      <w:r>
        <w:rPr>
          <w:lang w:val="en-US"/>
        </w:rPr>
        <w:tab/>
      </w:r>
      <w:r>
        <w:rPr>
          <w:rFonts w:hint="eastAsia"/>
          <w:lang w:val="en-US"/>
        </w:rPr>
        <w:t>HTG</w:t>
      </w:r>
    </w:p>
    <w:p w14:paraId="03FBB01C" w14:textId="634B66D3" w:rsidR="00B930D6" w:rsidRDefault="00B930D6" w:rsidP="00EC63EC">
      <w:pPr>
        <w:rPr>
          <w:lang w:val="en-US"/>
        </w:rPr>
      </w:pPr>
      <w:r>
        <w:rPr>
          <w:rFonts w:hint="eastAsia"/>
          <w:lang w:val="en-US"/>
        </w:rPr>
        <w:t>通脹掛鉤</w:t>
      </w:r>
      <w:r>
        <w:rPr>
          <w:rFonts w:hint="eastAsia"/>
          <w:lang w:val="en-US"/>
        </w:rPr>
        <w:t>ETF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TIP</w:t>
      </w:r>
    </w:p>
    <w:p w14:paraId="5EB4A13D" w14:textId="53C6F8DD" w:rsidR="00B930D6" w:rsidRDefault="00B930D6" w:rsidP="00EC63EC">
      <w:pPr>
        <w:rPr>
          <w:lang w:val="en-US"/>
        </w:rPr>
      </w:pPr>
      <w:r>
        <w:rPr>
          <w:rFonts w:hint="eastAsia"/>
          <w:lang w:val="en-US"/>
        </w:rPr>
        <w:t>投資級別債</w:t>
      </w:r>
      <w:r>
        <w:rPr>
          <w:rFonts w:hint="eastAsia"/>
          <w:lang w:val="en-US"/>
        </w:rPr>
        <w:t>ETF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LQD</w:t>
      </w:r>
    </w:p>
    <w:p w14:paraId="13461D3D" w14:textId="735068CA" w:rsidR="00B930D6" w:rsidRDefault="00AE28F7" w:rsidP="00EC63EC">
      <w:pPr>
        <w:rPr>
          <w:lang w:val="en-US"/>
        </w:rPr>
      </w:pPr>
      <w:r>
        <w:rPr>
          <w:rFonts w:hint="eastAsia"/>
          <w:lang w:val="en-US"/>
        </w:rPr>
        <w:t>美長</w:t>
      </w:r>
      <w:r>
        <w:rPr>
          <w:rFonts w:hint="eastAsia"/>
          <w:lang w:val="en-US" w:eastAsia="zh-HK"/>
        </w:rPr>
        <w:t>債</w:t>
      </w:r>
      <w:r>
        <w:rPr>
          <w:rFonts w:hint="eastAsia"/>
          <w:lang w:val="en-US"/>
        </w:rPr>
        <w:t>ETF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TLT</w:t>
      </w:r>
    </w:p>
    <w:p w14:paraId="6ED111C7" w14:textId="3126E6B6" w:rsidR="00AE28F7" w:rsidRPr="00AE28F7" w:rsidRDefault="00AE28F7" w:rsidP="00EC63EC">
      <w:pPr>
        <w:rPr>
          <w:rFonts w:hint="eastAsia"/>
          <w:lang w:val="en-HK"/>
        </w:rPr>
      </w:pPr>
      <w:r>
        <w:rPr>
          <w:rFonts w:hint="eastAsia"/>
          <w:lang w:val="en-US"/>
        </w:rPr>
        <w:t>REITs</w:t>
      </w:r>
      <w:r>
        <w:rPr>
          <w:lang w:val="en-US"/>
        </w:rPr>
        <w:t xml:space="preserve"> ETF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VNQ</w:t>
      </w:r>
    </w:p>
    <w:p w14:paraId="4E37116A" w14:textId="31A4012D" w:rsidR="00B930D6" w:rsidRDefault="00B930D6" w:rsidP="00EC63EC">
      <w:pPr>
        <w:rPr>
          <w:lang w:val="en-US"/>
        </w:rPr>
      </w:pPr>
    </w:p>
    <w:p w14:paraId="7BCDE3E0" w14:textId="0BC6DBC4" w:rsidR="00B930D6" w:rsidRDefault="00AE28F7" w:rsidP="00EC63EC">
      <w:pPr>
        <w:rPr>
          <w:rFonts w:hint="eastAsia"/>
          <w:lang w:val="en-US"/>
        </w:rPr>
      </w:pPr>
      <w:r>
        <w:rPr>
          <w:lang w:val="en-US"/>
        </w:rPr>
        <w:t xml:space="preserve">RRG </w:t>
      </w:r>
      <w:r>
        <w:rPr>
          <w:rFonts w:hint="eastAsia"/>
          <w:lang w:val="en-US"/>
        </w:rPr>
        <w:t>周線變化可判斷中長期趨勢</w:t>
      </w:r>
      <w:r>
        <w:rPr>
          <w:rFonts w:hint="eastAsia"/>
          <w:lang w:val="en-US"/>
        </w:rPr>
        <w:t>;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日線變化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可捕捉短線市場情緒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資金流向變化</w:t>
      </w:r>
      <w:r>
        <w:rPr>
          <w:rFonts w:hint="eastAsia"/>
          <w:lang w:val="en-US"/>
        </w:rPr>
        <w:t>.</w:t>
      </w:r>
    </w:p>
    <w:p w14:paraId="00DE6B42" w14:textId="66E9B17D" w:rsidR="00851AC4" w:rsidRDefault="00851AC4" w:rsidP="00EC63EC">
      <w:pPr>
        <w:rPr>
          <w:lang w:val="en-US"/>
        </w:rPr>
      </w:pPr>
    </w:p>
    <w:p w14:paraId="2E4AE699" w14:textId="0A7D3B6D" w:rsidR="00AE28F7" w:rsidRDefault="00AE28F7">
      <w:pPr>
        <w:rPr>
          <w:lang w:val="en-US"/>
        </w:rPr>
      </w:pPr>
      <w:r>
        <w:rPr>
          <w:lang w:val="en-US"/>
        </w:rPr>
        <w:br w:type="page"/>
      </w:r>
    </w:p>
    <w:p w14:paraId="015D6EC9" w14:textId="33550166" w:rsidR="00AE28F7" w:rsidRDefault="00AE28F7" w:rsidP="00EC63EC">
      <w:pPr>
        <w:rPr>
          <w:lang w:val="en-US"/>
        </w:rPr>
      </w:pPr>
      <w:r>
        <w:rPr>
          <w:rFonts w:hint="eastAsia"/>
          <w:lang w:val="en-US"/>
        </w:rPr>
        <w:lastRenderedPageBreak/>
        <w:t>8.1</w:t>
      </w:r>
      <w:r>
        <w:rPr>
          <w:lang w:val="en-US"/>
        </w:rPr>
        <w:t xml:space="preserve"> </w:t>
      </w:r>
      <w:r w:rsidR="00144D39">
        <w:rPr>
          <w:rFonts w:hint="eastAsia"/>
          <w:lang w:val="en-US"/>
        </w:rPr>
        <w:t>SCTR</w:t>
      </w:r>
    </w:p>
    <w:p w14:paraId="23F88943" w14:textId="1724B077" w:rsidR="00144D39" w:rsidRPr="00144D39" w:rsidRDefault="00144D39" w:rsidP="00EC63EC">
      <w:pPr>
        <w:rPr>
          <w:lang w:val="en-US"/>
        </w:rPr>
      </w:pPr>
      <w:proofErr w:type="spellStart"/>
      <w:r>
        <w:rPr>
          <w:rFonts w:hint="eastAsia"/>
          <w:lang w:val="en-US"/>
        </w:rPr>
        <w:t>St</w:t>
      </w:r>
      <w:r>
        <w:rPr>
          <w:lang w:val="en-US"/>
        </w:rPr>
        <w:t>ockCharts</w:t>
      </w:r>
      <w:proofErr w:type="spellEnd"/>
      <w:r>
        <w:rPr>
          <w:lang w:val="en-US"/>
        </w:rPr>
        <w:t xml:space="preserve"> Technical Rank (</w:t>
      </w:r>
      <w:r>
        <w:rPr>
          <w:rFonts w:hint="eastAsia"/>
          <w:lang w:val="en-US"/>
        </w:rPr>
        <w:t>技術走勢排名</w:t>
      </w:r>
      <w:r>
        <w:rPr>
          <w:lang w:val="en-US"/>
        </w:rPr>
        <w:t xml:space="preserve">) </w:t>
      </w:r>
      <w:r>
        <w:rPr>
          <w:rFonts w:hint="eastAsia"/>
          <w:lang w:val="en-US"/>
        </w:rPr>
        <w:t>需按股份性質相近來排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如</w:t>
      </w:r>
      <w:r>
        <w:rPr>
          <w:rFonts w:hint="eastAsia"/>
          <w:lang w:val="en-US"/>
        </w:rPr>
        <w:t>:</w:t>
      </w:r>
    </w:p>
    <w:p w14:paraId="0E4597A4" w14:textId="30ED6AC6" w:rsidR="00AE28F7" w:rsidRDefault="00144D39" w:rsidP="00144D3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rFonts w:hint="eastAsia"/>
          <w:lang w:val="en-US"/>
        </w:rPr>
        <w:t>美國大型股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包括</w:t>
      </w:r>
      <w:r>
        <w:rPr>
          <w:rFonts w:hint="eastAsia"/>
          <w:lang w:val="en-US"/>
        </w:rPr>
        <w:t>ADR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及外地巨企</w:t>
      </w:r>
      <w:r>
        <w:rPr>
          <w:rFonts w:hint="eastAsia"/>
          <w:lang w:val="en-US"/>
        </w:rPr>
        <w:t>OTC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股</w:t>
      </w:r>
      <w:r>
        <w:rPr>
          <w:rFonts w:hint="eastAsia"/>
          <w:lang w:val="en-US"/>
        </w:rPr>
        <w:t>)</w:t>
      </w:r>
    </w:p>
    <w:p w14:paraId="1F25EB13" w14:textId="23252874" w:rsidR="00144D39" w:rsidRDefault="00144D39" w:rsidP="00144D3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rFonts w:hint="eastAsia"/>
          <w:lang w:val="en-US"/>
        </w:rPr>
        <w:t>美國中型股</w:t>
      </w:r>
    </w:p>
    <w:p w14:paraId="638DB8D0" w14:textId="3780CCE7" w:rsidR="00144D39" w:rsidRDefault="00144D39" w:rsidP="00144D3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rFonts w:hint="eastAsia"/>
          <w:lang w:val="en-US"/>
        </w:rPr>
        <w:t>美國小型股</w:t>
      </w:r>
    </w:p>
    <w:p w14:paraId="63418E96" w14:textId="525D45E4" w:rsidR="00144D39" w:rsidRDefault="00144D39" w:rsidP="00144D3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rFonts w:hint="eastAsia"/>
          <w:lang w:val="en-US"/>
        </w:rPr>
        <w:t>美國</w:t>
      </w:r>
      <w:r>
        <w:rPr>
          <w:rFonts w:hint="eastAsia"/>
          <w:lang w:val="en-US"/>
        </w:rPr>
        <w:t>ETF</w:t>
      </w:r>
    </w:p>
    <w:p w14:paraId="5F4F2729" w14:textId="54994F90" w:rsidR="00144D39" w:rsidRDefault="00144D39" w:rsidP="00144D3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rFonts w:hint="eastAsia"/>
          <w:lang w:val="en-US"/>
        </w:rPr>
        <w:t>英國股票</w:t>
      </w:r>
    </w:p>
    <w:p w14:paraId="188E1C36" w14:textId="50D9364D" w:rsidR="00144D39" w:rsidRDefault="00144D39" w:rsidP="00144D3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rFonts w:hint="eastAsia"/>
          <w:lang w:val="en-US"/>
        </w:rPr>
        <w:t>加拿大股票</w:t>
      </w:r>
    </w:p>
    <w:p w14:paraId="38050F99" w14:textId="12C19537" w:rsidR="00144D39" w:rsidRDefault="00144D39" w:rsidP="00144D3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rFonts w:hint="eastAsia"/>
          <w:lang w:val="en-US"/>
        </w:rPr>
        <w:t>印度股票</w:t>
      </w:r>
    </w:p>
    <w:p w14:paraId="27861E99" w14:textId="512B896E" w:rsidR="00144D39" w:rsidRDefault="006764AE" w:rsidP="00144D39">
      <w:pPr>
        <w:rPr>
          <w:lang w:val="en-US"/>
        </w:rPr>
      </w:pPr>
      <w:r>
        <w:rPr>
          <w:rFonts w:hint="eastAsia"/>
          <w:lang w:val="en-US"/>
        </w:rPr>
        <w:t>由於</w:t>
      </w:r>
      <w:r>
        <w:rPr>
          <w:rFonts w:hint="eastAsia"/>
          <w:lang w:val="en-US"/>
        </w:rPr>
        <w:t>SCTR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所測量的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是股份在一段時間內的相對表現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應選取適合自己的時間長度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一周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即日收市及即市</w:t>
      </w:r>
      <w:r>
        <w:rPr>
          <w:rFonts w:hint="eastAsia"/>
          <w:lang w:val="en-US"/>
        </w:rPr>
        <w:t>)</w:t>
      </w:r>
    </w:p>
    <w:p w14:paraId="0E4421C6" w14:textId="66D0501D" w:rsidR="006764AE" w:rsidRDefault="006764AE" w:rsidP="00144D39">
      <w:pPr>
        <w:rPr>
          <w:lang w:val="en-US"/>
        </w:rPr>
      </w:pPr>
    </w:p>
    <w:p w14:paraId="609E68A9" w14:textId="6F90CDA6" w:rsidR="006764AE" w:rsidRDefault="006764AE" w:rsidP="00144D39">
      <w:pPr>
        <w:rPr>
          <w:lang w:val="en-US"/>
        </w:rPr>
      </w:pPr>
      <w:r>
        <w:rPr>
          <w:rFonts w:hint="eastAsia"/>
          <w:lang w:val="en-US"/>
        </w:rPr>
        <w:t>8.2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尋找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SCTR</w:t>
      </w:r>
    </w:p>
    <w:p w14:paraId="212E467A" w14:textId="00F28766" w:rsidR="006764AE" w:rsidRDefault="006764AE" w:rsidP="00144D39">
      <w:pPr>
        <w:rPr>
          <w:lang w:val="en-HK"/>
        </w:rPr>
      </w:pPr>
      <w:r>
        <w:rPr>
          <w:lang w:val="en-HK"/>
        </w:rPr>
        <w:t>Stockcharts.com &gt; SCTR Reports &gt; [</w:t>
      </w:r>
      <w:r>
        <w:rPr>
          <w:rFonts w:hint="eastAsia"/>
          <w:lang w:val="en-US"/>
        </w:rPr>
        <w:t>到達美國大型股的</w:t>
      </w:r>
      <w:r>
        <w:rPr>
          <w:rFonts w:hint="eastAsia"/>
          <w:lang w:val="en-US"/>
        </w:rPr>
        <w:t>SCTR</w:t>
      </w:r>
      <w:r>
        <w:rPr>
          <w:rFonts w:hint="eastAsia"/>
          <w:lang w:val="en-US"/>
        </w:rPr>
        <w:t>列表</w:t>
      </w:r>
      <w:r>
        <w:rPr>
          <w:lang w:val="en-HK"/>
        </w:rPr>
        <w:t>]</w:t>
      </w:r>
    </w:p>
    <w:p w14:paraId="7341135E" w14:textId="703F7405" w:rsidR="006764AE" w:rsidRDefault="006764AE" w:rsidP="00144D39">
      <w:pPr>
        <w:rPr>
          <w:lang w:val="en-HK"/>
        </w:rPr>
      </w:pPr>
      <w:r>
        <w:rPr>
          <w:rFonts w:hint="eastAsia"/>
          <w:lang w:val="en-HK"/>
        </w:rPr>
        <w:t>建議初學者先熟</w:t>
      </w:r>
      <w:r w:rsidR="00C50292">
        <w:rPr>
          <w:rFonts w:hint="eastAsia"/>
          <w:lang w:val="en-HK"/>
        </w:rPr>
        <w:t>習美國大價股</w:t>
      </w:r>
      <w:r w:rsidR="00C50292">
        <w:rPr>
          <w:rFonts w:hint="eastAsia"/>
          <w:lang w:val="en-HK"/>
        </w:rPr>
        <w:t>,</w:t>
      </w:r>
      <w:r w:rsidR="00C50292">
        <w:rPr>
          <w:lang w:val="en-HK"/>
        </w:rPr>
        <w:t xml:space="preserve"> </w:t>
      </w:r>
      <w:r w:rsidR="00C50292">
        <w:rPr>
          <w:rFonts w:hint="eastAsia"/>
          <w:lang w:val="en-HK"/>
        </w:rPr>
        <w:t>及使用一星期作時框</w:t>
      </w:r>
      <w:r w:rsidR="00C50292">
        <w:rPr>
          <w:rFonts w:hint="eastAsia"/>
          <w:lang w:val="en-HK"/>
        </w:rPr>
        <w:t>.</w:t>
      </w:r>
    </w:p>
    <w:p w14:paraId="4D52D3E9" w14:textId="7D98614A" w:rsidR="00C50292" w:rsidRDefault="00C50292" w:rsidP="00144D39">
      <w:pPr>
        <w:rPr>
          <w:lang w:val="en-HK"/>
        </w:rPr>
      </w:pPr>
    </w:p>
    <w:p w14:paraId="59D9574E" w14:textId="082D5274" w:rsidR="00C50292" w:rsidRDefault="00C50292" w:rsidP="00144D39">
      <w:pPr>
        <w:rPr>
          <w:lang w:val="en-HK"/>
        </w:rPr>
      </w:pPr>
      <w:r>
        <w:rPr>
          <w:rFonts w:hint="eastAsia"/>
          <w:lang w:val="en-HK"/>
        </w:rPr>
        <w:t>8.3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SCTR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實戰應用</w:t>
      </w:r>
    </w:p>
    <w:p w14:paraId="4DC0D7D3" w14:textId="3A747065" w:rsidR="00C50292" w:rsidRDefault="00C50292" w:rsidP="00144D39">
      <w:pPr>
        <w:rPr>
          <w:lang w:val="en-HK"/>
        </w:rPr>
      </w:pPr>
      <w:r>
        <w:rPr>
          <w:rFonts w:hint="eastAsia"/>
          <w:lang w:val="en-HK"/>
        </w:rPr>
        <w:t>因</w:t>
      </w:r>
      <w:r>
        <w:rPr>
          <w:rFonts w:hint="eastAsia"/>
          <w:lang w:val="en-HK"/>
        </w:rPr>
        <w:t>SCTR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排名以股價計算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不理原因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所以要再查看該公司是否有併購案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有則排除</w:t>
      </w:r>
      <w:r>
        <w:rPr>
          <w:rFonts w:hint="eastAsia"/>
          <w:lang w:val="en-HK"/>
        </w:rPr>
        <w:t>.</w:t>
      </w:r>
    </w:p>
    <w:p w14:paraId="2008966E" w14:textId="047FB53C" w:rsidR="00C50292" w:rsidRDefault="00C50292" w:rsidP="00144D39">
      <w:pPr>
        <w:rPr>
          <w:lang w:val="en-HK"/>
        </w:rPr>
      </w:pPr>
    </w:p>
    <w:p w14:paraId="325865E9" w14:textId="044A6E72" w:rsidR="00C50292" w:rsidRDefault="00C50292" w:rsidP="00144D39">
      <w:pPr>
        <w:rPr>
          <w:lang w:val="en-HK"/>
        </w:rPr>
      </w:pPr>
    </w:p>
    <w:p w14:paraId="367BB3E0" w14:textId="7C1F2933" w:rsidR="00C50292" w:rsidRDefault="00C50292">
      <w:pPr>
        <w:rPr>
          <w:lang w:val="en-HK"/>
        </w:rPr>
      </w:pPr>
      <w:r>
        <w:rPr>
          <w:lang w:val="en-HK"/>
        </w:rPr>
        <w:br w:type="page"/>
      </w:r>
    </w:p>
    <w:p w14:paraId="527C8083" w14:textId="650BE683" w:rsidR="00C50292" w:rsidRPr="00E97E1E" w:rsidRDefault="00E97E1E" w:rsidP="00E97E1E">
      <w:pPr>
        <w:rPr>
          <w:lang w:val="en-HK"/>
        </w:rPr>
      </w:pPr>
      <w:r>
        <w:rPr>
          <w:rFonts w:hint="eastAsia"/>
          <w:lang w:val="en-HK"/>
        </w:rPr>
        <w:lastRenderedPageBreak/>
        <w:t>9</w:t>
      </w:r>
      <w:r>
        <w:rPr>
          <w:lang w:val="en-HK"/>
        </w:rPr>
        <w:t xml:space="preserve">. </w:t>
      </w:r>
      <w:r w:rsidR="00C50292" w:rsidRPr="00E97E1E">
        <w:rPr>
          <w:rFonts w:hint="eastAsia"/>
          <w:lang w:val="en-HK"/>
        </w:rPr>
        <w:t>建構美股組合</w:t>
      </w:r>
    </w:p>
    <w:p w14:paraId="2DE77D6B" w14:textId="23EA0F55" w:rsidR="00C50292" w:rsidRDefault="00C50292" w:rsidP="00C50292">
      <w:pPr>
        <w:rPr>
          <w:lang w:val="en-HK"/>
        </w:rPr>
      </w:pPr>
      <w:r>
        <w:rPr>
          <w:rFonts w:hint="eastAsia"/>
          <w:lang w:val="en-HK"/>
        </w:rPr>
        <w:t>~20</w:t>
      </w:r>
      <w:r>
        <w:rPr>
          <w:rFonts w:hint="eastAsia"/>
          <w:lang w:val="en-HK"/>
        </w:rPr>
        <w:t>隻</w:t>
      </w:r>
    </w:p>
    <w:p w14:paraId="655AEFA4" w14:textId="6CA85685" w:rsidR="00C50292" w:rsidRDefault="00C50292" w:rsidP="00C50292">
      <w:pPr>
        <w:rPr>
          <w:lang w:val="en-HK"/>
        </w:rPr>
      </w:pPr>
    </w:p>
    <w:p w14:paraId="110C1465" w14:textId="12B4F822" w:rsidR="00C50292" w:rsidRDefault="00C50292" w:rsidP="00C50292">
      <w:pPr>
        <w:pStyle w:val="ListParagraph"/>
        <w:numPr>
          <w:ilvl w:val="0"/>
          <w:numId w:val="23"/>
        </w:numPr>
        <w:rPr>
          <w:lang w:val="en-HK"/>
        </w:rPr>
      </w:pPr>
      <w:r>
        <w:rPr>
          <w:lang w:val="en-HK"/>
        </w:rPr>
        <w:t>30 MA (Weekly)</w:t>
      </w:r>
    </w:p>
    <w:p w14:paraId="439FF80F" w14:textId="71B1A734" w:rsidR="00C50292" w:rsidRDefault="00C50292" w:rsidP="00C50292">
      <w:pPr>
        <w:pStyle w:val="ListParagraph"/>
        <w:numPr>
          <w:ilvl w:val="0"/>
          <w:numId w:val="23"/>
        </w:numPr>
        <w:rPr>
          <w:lang w:val="en-HK"/>
        </w:rPr>
      </w:pPr>
      <w:r>
        <w:rPr>
          <w:lang w:val="en-HK"/>
        </w:rPr>
        <w:t xml:space="preserve">RS to find stock win </w:t>
      </w:r>
      <w:r>
        <w:rPr>
          <w:rFonts w:hint="eastAsia"/>
          <w:lang w:val="en-HK"/>
        </w:rPr>
        <w:t>大市</w:t>
      </w:r>
    </w:p>
    <w:p w14:paraId="47685905" w14:textId="2FA1F2C6" w:rsidR="00C50292" w:rsidRPr="00C50292" w:rsidRDefault="00C50292" w:rsidP="00C50292">
      <w:pPr>
        <w:pStyle w:val="ListParagraph"/>
        <w:numPr>
          <w:ilvl w:val="0"/>
          <w:numId w:val="23"/>
        </w:numPr>
        <w:rPr>
          <w:lang w:val="en-HK"/>
        </w:rPr>
      </w:pPr>
      <w:r>
        <w:rPr>
          <w:lang w:val="en-HK"/>
        </w:rPr>
        <w:t xml:space="preserve">Check stock </w:t>
      </w:r>
      <w:r>
        <w:rPr>
          <w:rFonts w:hint="eastAsia"/>
          <w:lang w:val="en-US"/>
        </w:rPr>
        <w:t>的行業指數是否強於大市</w:t>
      </w:r>
    </w:p>
    <w:p w14:paraId="72EB6F64" w14:textId="628B407C" w:rsidR="00C50292" w:rsidRDefault="00C50292" w:rsidP="00C50292">
      <w:pPr>
        <w:pStyle w:val="ListParagraph"/>
        <w:numPr>
          <w:ilvl w:val="0"/>
          <w:numId w:val="23"/>
        </w:numPr>
        <w:rPr>
          <w:lang w:val="en-HK"/>
        </w:rPr>
      </w:pPr>
      <w:r>
        <w:rPr>
          <w:rFonts w:hint="eastAsia"/>
          <w:lang w:val="en-US"/>
        </w:rPr>
        <w:t>RRG</w:t>
      </w:r>
      <w:r>
        <w:rPr>
          <w:lang w:val="en-US"/>
        </w:rPr>
        <w:t xml:space="preserve"> </w:t>
      </w:r>
      <w:r>
        <w:rPr>
          <w:lang w:val="en-HK"/>
        </w:rPr>
        <w:t>Find [Improving] / [Leading] Stock</w:t>
      </w:r>
    </w:p>
    <w:p w14:paraId="1335C85D" w14:textId="61A7C0ED" w:rsidR="00C50292" w:rsidRDefault="00C50292" w:rsidP="00C50292">
      <w:pPr>
        <w:rPr>
          <w:lang w:val="en-HK"/>
        </w:rPr>
      </w:pPr>
    </w:p>
    <w:p w14:paraId="7BA13CE1" w14:textId="3A3AF5F3" w:rsidR="00C50292" w:rsidRDefault="00C50292" w:rsidP="00C50292">
      <w:pPr>
        <w:rPr>
          <w:lang w:val="en-HK"/>
        </w:rPr>
      </w:pPr>
      <w:r>
        <w:rPr>
          <w:lang w:val="en-HK"/>
        </w:rPr>
        <w:t xml:space="preserve">Van Tharp (NLP Coach): The best shooter believed that it was important to </w:t>
      </w:r>
      <w:proofErr w:type="gramStart"/>
      <w:r>
        <w:rPr>
          <w:lang w:val="en-HK"/>
        </w:rPr>
        <w:t>bit</w:t>
      </w:r>
      <w:proofErr w:type="gramEnd"/>
      <w:r>
        <w:rPr>
          <w:lang w:val="en-HK"/>
        </w:rPr>
        <w:t xml:space="preserve"> the </w:t>
      </w:r>
      <w:proofErr w:type="spellStart"/>
      <w:r>
        <w:rPr>
          <w:lang w:val="en-HK"/>
        </w:rPr>
        <w:t>center</w:t>
      </w:r>
      <w:proofErr w:type="spellEnd"/>
      <w:r>
        <w:rPr>
          <w:lang w:val="en-HK"/>
        </w:rPr>
        <w:t xml:space="preserve"> of the bull’s eye on each shot, even though you didn’t get extra points for that.</w:t>
      </w:r>
    </w:p>
    <w:p w14:paraId="02FA3E01" w14:textId="3E45B2CA" w:rsidR="00C50292" w:rsidRDefault="00C50292" w:rsidP="00C50292">
      <w:pPr>
        <w:rPr>
          <w:lang w:val="en-US"/>
        </w:rPr>
      </w:pPr>
      <w:r>
        <w:rPr>
          <w:rFonts w:hint="eastAsia"/>
          <w:lang w:val="en-US"/>
        </w:rPr>
        <w:t>個人信念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會影響表現</w:t>
      </w:r>
    </w:p>
    <w:p w14:paraId="12E8BA04" w14:textId="0534DBA3" w:rsidR="00C50292" w:rsidRDefault="00C50292" w:rsidP="00C50292">
      <w:pPr>
        <w:rPr>
          <w:lang w:val="en-US"/>
        </w:rPr>
      </w:pPr>
    </w:p>
    <w:p w14:paraId="57DAA7D2" w14:textId="4437A880" w:rsidR="00C50292" w:rsidRDefault="00C50292" w:rsidP="00C50292">
      <w:pPr>
        <w:rPr>
          <w:lang w:val="en-HK"/>
        </w:rPr>
      </w:pPr>
      <w:r>
        <w:rPr>
          <w:lang w:val="en-HK"/>
        </w:rPr>
        <w:t xml:space="preserve">Determining how much </w:t>
      </w:r>
      <w:r w:rsidR="00E97E1E">
        <w:rPr>
          <w:lang w:val="en-HK"/>
        </w:rPr>
        <w:t>size you put on a trade based upon your confidence level in your ability to predict can be very dangerous unless … you can prove that there is a strong correlation between your confidence and your accuracy.</w:t>
      </w:r>
    </w:p>
    <w:p w14:paraId="2648119D" w14:textId="35D88914" w:rsidR="00E97E1E" w:rsidRDefault="00E97E1E" w:rsidP="00C50292">
      <w:pPr>
        <w:rPr>
          <w:lang w:val="en-HK"/>
        </w:rPr>
      </w:pPr>
    </w:p>
    <w:p w14:paraId="4F0FA453" w14:textId="228518C2" w:rsidR="00E97E1E" w:rsidRDefault="00E97E1E" w:rsidP="00C50292">
      <w:pPr>
        <w:rPr>
          <w:lang w:val="en-US"/>
        </w:rPr>
      </w:pPr>
      <w:r>
        <w:rPr>
          <w:rFonts w:hint="eastAsia"/>
          <w:lang w:val="en-US"/>
        </w:rPr>
        <w:t>個股跌穿其高位</w:t>
      </w:r>
      <w:r>
        <w:rPr>
          <w:rFonts w:hint="eastAsia"/>
          <w:lang w:val="en-US"/>
        </w:rPr>
        <w:t>15%,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應立即沽售</w:t>
      </w:r>
      <w:r>
        <w:rPr>
          <w:rFonts w:hint="eastAsia"/>
          <w:lang w:val="en-US"/>
        </w:rPr>
        <w:t>.</w:t>
      </w:r>
    </w:p>
    <w:p w14:paraId="671399D3" w14:textId="76011B33" w:rsidR="00E97E1E" w:rsidRDefault="00E97E1E" w:rsidP="00C50292">
      <w:pPr>
        <w:rPr>
          <w:lang w:val="en-US"/>
        </w:rPr>
      </w:pPr>
    </w:p>
    <w:p w14:paraId="237D74C8" w14:textId="0405560A" w:rsidR="00E97E1E" w:rsidRDefault="00E97E1E" w:rsidP="00C50292">
      <w:pPr>
        <w:rPr>
          <w:lang w:val="en-US"/>
        </w:rPr>
      </w:pPr>
      <w:r>
        <w:rPr>
          <w:rFonts w:hint="eastAsia"/>
          <w:lang w:val="en-US"/>
        </w:rPr>
        <w:t>9.7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歐尼爾徒弟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大衛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賴恩的實戰故事</w:t>
      </w:r>
    </w:p>
    <w:p w14:paraId="5BC2639F" w14:textId="1E41F3DE" w:rsidR="00E97E1E" w:rsidRDefault="00E97E1E" w:rsidP="00C50292">
      <w:pPr>
        <w:rPr>
          <w:lang w:val="en-US"/>
        </w:rPr>
      </w:pPr>
      <w:r>
        <w:rPr>
          <w:rFonts w:hint="eastAsia"/>
          <w:lang w:val="en-US"/>
        </w:rPr>
        <w:t>1.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由當年</w:t>
      </w:r>
      <w:r>
        <w:rPr>
          <w:rFonts w:hint="eastAsia"/>
          <w:lang w:val="en-US"/>
        </w:rPr>
        <w:t>7,000</w:t>
      </w:r>
      <w:r>
        <w:rPr>
          <w:rFonts w:hint="eastAsia"/>
          <w:lang w:val="en-US"/>
        </w:rPr>
        <w:t>隻股票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首先剔除近</w:t>
      </w:r>
      <w:r>
        <w:rPr>
          <w:rFonts w:hint="eastAsia"/>
          <w:lang w:val="en-US"/>
        </w:rPr>
        <w:t>2,000</w:t>
      </w:r>
      <w:r>
        <w:rPr>
          <w:rFonts w:hint="eastAsia"/>
          <w:lang w:val="en-US"/>
        </w:rPr>
        <w:t>隻細價股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股價低於</w:t>
      </w:r>
      <w:r>
        <w:rPr>
          <w:rFonts w:hint="eastAsia"/>
          <w:lang w:val="en-US"/>
        </w:rPr>
        <w:t>US</w:t>
      </w:r>
      <w:r>
        <w:rPr>
          <w:lang w:val="en-US"/>
        </w:rPr>
        <w:t xml:space="preserve"> $10) </w:t>
      </w:r>
      <w:r>
        <w:rPr>
          <w:rFonts w:hint="eastAsia"/>
          <w:lang w:val="en-US"/>
        </w:rPr>
        <w:t>和</w:t>
      </w:r>
      <w:r>
        <w:rPr>
          <w:lang w:val="en-US"/>
        </w:rPr>
        <w:t xml:space="preserve"> </w:t>
      </w:r>
      <w:proofErr w:type="gramStart"/>
      <w:r>
        <w:rPr>
          <w:rFonts w:hint="eastAsia"/>
          <w:lang w:val="en-US"/>
        </w:rPr>
        <w:t>非上市櫃</w:t>
      </w:r>
      <w:r>
        <w:rPr>
          <w:rFonts w:hint="eastAsia"/>
          <w:lang w:val="en-US"/>
        </w:rPr>
        <w:t>(</w:t>
      </w:r>
      <w:proofErr w:type="gramEnd"/>
      <w:r>
        <w:rPr>
          <w:rFonts w:hint="eastAsia"/>
          <w:lang w:val="en-US"/>
        </w:rPr>
        <w:t>OTC)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股</w:t>
      </w:r>
      <w:r>
        <w:rPr>
          <w:rFonts w:hint="eastAsia"/>
          <w:lang w:val="en-US"/>
        </w:rPr>
        <w:t>.</w:t>
      </w:r>
    </w:p>
    <w:p w14:paraId="6335530E" w14:textId="065FDFB9" w:rsidR="00E97E1E" w:rsidRDefault="00E97E1E" w:rsidP="00C50292">
      <w:pPr>
        <w:rPr>
          <w:lang w:val="en-US"/>
        </w:rPr>
      </w:pPr>
      <w:r>
        <w:rPr>
          <w:rFonts w:hint="eastAsia"/>
          <w:lang w:val="en-US"/>
        </w:rPr>
        <w:t>2.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速覽餘下</w:t>
      </w:r>
      <w:r>
        <w:rPr>
          <w:rFonts w:hint="eastAsia"/>
          <w:lang w:val="en-US"/>
        </w:rPr>
        <w:t>4,000</w:t>
      </w:r>
      <w:r>
        <w:rPr>
          <w:rFonts w:hint="eastAsia"/>
          <w:lang w:val="en-US"/>
        </w:rPr>
        <w:t>多隻股票圖表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記下走勢強勁者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再行研究</w:t>
      </w:r>
    </w:p>
    <w:p w14:paraId="36D9BE90" w14:textId="093F1F04" w:rsidR="00227A1B" w:rsidRDefault="00E97E1E" w:rsidP="00C50292">
      <w:pPr>
        <w:rPr>
          <w:lang w:val="en-US"/>
        </w:rPr>
      </w:pPr>
      <w:r>
        <w:rPr>
          <w:rFonts w:hint="eastAsia"/>
          <w:lang w:val="en-US"/>
        </w:rPr>
        <w:t>3.</w:t>
      </w:r>
      <w:r>
        <w:rPr>
          <w:lang w:val="en-US"/>
        </w:rPr>
        <w:t xml:space="preserve"> </w:t>
      </w:r>
      <w:r w:rsidR="00227A1B">
        <w:rPr>
          <w:rFonts w:hint="eastAsia"/>
          <w:lang w:val="en-US"/>
        </w:rPr>
        <w:t>公司過去</w:t>
      </w:r>
      <w:r w:rsidR="00227A1B">
        <w:rPr>
          <w:rFonts w:hint="eastAsia"/>
          <w:lang w:val="en-US"/>
        </w:rPr>
        <w:t>5</w:t>
      </w:r>
      <w:r w:rsidR="00227A1B">
        <w:rPr>
          <w:rFonts w:hint="eastAsia"/>
          <w:lang w:val="en-US"/>
        </w:rPr>
        <w:t>年</w:t>
      </w:r>
      <w:r w:rsidR="00227A1B">
        <w:rPr>
          <w:rFonts w:hint="eastAsia"/>
          <w:lang w:val="en-US"/>
        </w:rPr>
        <w:t>,</w:t>
      </w:r>
      <w:r w:rsidR="00227A1B">
        <w:rPr>
          <w:lang w:val="en-US"/>
        </w:rPr>
        <w:t xml:space="preserve"> </w:t>
      </w:r>
      <w:r w:rsidR="00227A1B">
        <w:rPr>
          <w:rFonts w:hint="eastAsia"/>
          <w:lang w:val="en-US"/>
        </w:rPr>
        <w:t>每股盈利增長的紀錄</w:t>
      </w:r>
      <w:r w:rsidR="00227A1B">
        <w:rPr>
          <w:rFonts w:hint="eastAsia"/>
          <w:lang w:val="en-US"/>
        </w:rPr>
        <w:t>,</w:t>
      </w:r>
      <w:r w:rsidR="00227A1B">
        <w:rPr>
          <w:lang w:val="en-US"/>
        </w:rPr>
        <w:t xml:space="preserve"> </w:t>
      </w:r>
      <w:r w:rsidR="00227A1B">
        <w:rPr>
          <w:rFonts w:hint="eastAsia"/>
          <w:lang w:val="en-US"/>
        </w:rPr>
        <w:t>及最近兩季</w:t>
      </w:r>
      <w:r w:rsidR="00227A1B">
        <w:rPr>
          <w:rFonts w:hint="eastAsia"/>
          <w:lang w:val="en-US"/>
        </w:rPr>
        <w:t>,</w:t>
      </w:r>
      <w:r w:rsidR="00227A1B">
        <w:rPr>
          <w:lang w:val="en-US"/>
        </w:rPr>
        <w:t xml:space="preserve"> </w:t>
      </w:r>
      <w:r w:rsidR="00227A1B">
        <w:rPr>
          <w:rFonts w:hint="eastAsia"/>
          <w:lang w:val="en-US"/>
        </w:rPr>
        <w:t>每股盈利按年增長的數字</w:t>
      </w:r>
      <w:r w:rsidR="00227A1B">
        <w:rPr>
          <w:rFonts w:hint="eastAsia"/>
          <w:lang w:val="en-US"/>
        </w:rPr>
        <w:t>.</w:t>
      </w:r>
      <w:r w:rsidR="00227A1B">
        <w:rPr>
          <w:lang w:val="en-US"/>
        </w:rPr>
        <w:t xml:space="preserve"> </w:t>
      </w:r>
      <w:r w:rsidR="00227A1B">
        <w:rPr>
          <w:rFonts w:hint="eastAsia"/>
          <w:lang w:val="en-US"/>
        </w:rPr>
        <w:t>得出結果後</w:t>
      </w:r>
      <w:r w:rsidR="00227A1B">
        <w:rPr>
          <w:rFonts w:hint="eastAsia"/>
          <w:lang w:val="en-US"/>
        </w:rPr>
        <w:t>,</w:t>
      </w:r>
      <w:r w:rsidR="00227A1B">
        <w:rPr>
          <w:lang w:val="en-US"/>
        </w:rPr>
        <w:t xml:space="preserve"> </w:t>
      </w:r>
      <w:r w:rsidR="00227A1B">
        <w:rPr>
          <w:rFonts w:hint="eastAsia"/>
          <w:lang w:val="en-US"/>
        </w:rPr>
        <w:t>將綜合每股盈利增長</w:t>
      </w:r>
      <w:r w:rsidR="00227A1B">
        <w:rPr>
          <w:rFonts w:hint="eastAsia"/>
          <w:lang w:val="en-US"/>
        </w:rPr>
        <w:t>,</w:t>
      </w:r>
      <w:r w:rsidR="00227A1B">
        <w:rPr>
          <w:lang w:val="en-US"/>
        </w:rPr>
        <w:t xml:space="preserve"> </w:t>
      </w:r>
      <w:r w:rsidR="00227A1B">
        <w:rPr>
          <w:rFonts w:hint="eastAsia"/>
          <w:lang w:val="en-US"/>
        </w:rPr>
        <w:t>由高至低排序</w:t>
      </w:r>
      <w:r w:rsidR="00227A1B">
        <w:rPr>
          <w:rFonts w:hint="eastAsia"/>
          <w:lang w:val="en-US"/>
        </w:rPr>
        <w:t>.</w:t>
      </w:r>
    </w:p>
    <w:p w14:paraId="5595A103" w14:textId="28450559" w:rsidR="00227A1B" w:rsidRDefault="00227A1B" w:rsidP="00C50292">
      <w:pPr>
        <w:rPr>
          <w:lang w:val="en-US"/>
        </w:rPr>
      </w:pPr>
      <w:r>
        <w:rPr>
          <w:rFonts w:hint="eastAsia"/>
          <w:lang w:val="en-US"/>
        </w:rPr>
        <w:t>4.</w:t>
      </w:r>
      <w:r>
        <w:rPr>
          <w:lang w:val="en-US"/>
        </w:rPr>
        <w:t xml:space="preserve"> </w:t>
      </w:r>
      <w:proofErr w:type="gramStart"/>
      <w:r>
        <w:rPr>
          <w:rFonts w:hint="eastAsia"/>
          <w:lang w:val="en-US"/>
        </w:rPr>
        <w:t>檢查股份的</w:t>
      </w:r>
      <w:r>
        <w:rPr>
          <w:lang w:val="en-US"/>
        </w:rPr>
        <w:t>”</w:t>
      </w:r>
      <w:r>
        <w:rPr>
          <w:rFonts w:hint="eastAsia"/>
          <w:lang w:val="en-US"/>
        </w:rPr>
        <w:t>相對強度</w:t>
      </w:r>
      <w:proofErr w:type="gramEnd"/>
      <w:r>
        <w:rPr>
          <w:lang w:val="en-US"/>
        </w:rPr>
        <w:t>” (</w:t>
      </w:r>
      <w:r>
        <w:rPr>
          <w:lang w:val="en-HK"/>
        </w:rPr>
        <w:t xml:space="preserve">Relative Strength), </w:t>
      </w:r>
      <w:r>
        <w:rPr>
          <w:rFonts w:hint="eastAsia"/>
          <w:lang w:val="en-US"/>
        </w:rPr>
        <w:t>一眾股票按股價表現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由高至低排序</w:t>
      </w:r>
      <w:r>
        <w:rPr>
          <w:rFonts w:hint="eastAsia"/>
          <w:lang w:val="en-US"/>
        </w:rPr>
        <w:t>.</w:t>
      </w:r>
    </w:p>
    <w:p w14:paraId="7AEAF94D" w14:textId="2814DDF8" w:rsidR="00227A1B" w:rsidRDefault="00227A1B" w:rsidP="00C50292">
      <w:pPr>
        <w:rPr>
          <w:lang w:val="en-US"/>
        </w:rPr>
      </w:pPr>
      <w:r>
        <w:rPr>
          <w:rFonts w:hint="eastAsia"/>
          <w:lang w:val="en-US"/>
        </w:rPr>
        <w:t>5.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再進一步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行業的相</w:t>
      </w:r>
      <w:r w:rsidR="007C0A8B">
        <w:rPr>
          <w:rFonts w:hint="eastAsia"/>
          <w:lang w:val="en-US"/>
        </w:rPr>
        <w:t>對強度同樣值得留意</w:t>
      </w:r>
      <w:r w:rsidR="007C0A8B">
        <w:rPr>
          <w:rFonts w:hint="eastAsia"/>
          <w:lang w:val="en-US"/>
        </w:rPr>
        <w:t>.</w:t>
      </w:r>
      <w:r w:rsidR="007C0A8B">
        <w:rPr>
          <w:lang w:val="en-US"/>
        </w:rPr>
        <w:t xml:space="preserve"> </w:t>
      </w:r>
      <w:r w:rsidR="007C0A8B">
        <w:rPr>
          <w:rFonts w:hint="eastAsia"/>
          <w:lang w:val="en-US"/>
        </w:rPr>
        <w:t>使用</w:t>
      </w:r>
      <w:r w:rsidR="007C0A8B">
        <w:rPr>
          <w:rFonts w:hint="eastAsia"/>
          <w:lang w:val="en-US"/>
        </w:rPr>
        <w:t>IBD</w:t>
      </w:r>
      <w:r w:rsidR="007C0A8B">
        <w:rPr>
          <w:rFonts w:hint="eastAsia"/>
          <w:lang w:val="en-US"/>
        </w:rPr>
        <w:t>的行業排序</w:t>
      </w:r>
      <w:r w:rsidR="007C0A8B">
        <w:rPr>
          <w:rFonts w:hint="eastAsia"/>
          <w:lang w:val="en-US"/>
        </w:rPr>
        <w:t>,</w:t>
      </w:r>
      <w:r w:rsidR="007C0A8B">
        <w:rPr>
          <w:lang w:val="en-US"/>
        </w:rPr>
        <w:t xml:space="preserve"> </w:t>
      </w:r>
      <w:r w:rsidR="007C0A8B">
        <w:rPr>
          <w:rFonts w:hint="eastAsia"/>
          <w:lang w:val="en-US"/>
        </w:rPr>
        <w:t>只接受最強四分一的行業</w:t>
      </w:r>
      <w:r w:rsidR="007C0A8B">
        <w:rPr>
          <w:rFonts w:hint="eastAsia"/>
          <w:lang w:val="en-US"/>
        </w:rPr>
        <w:t>.</w:t>
      </w:r>
    </w:p>
    <w:p w14:paraId="43942D77" w14:textId="6161830E" w:rsidR="007C0A8B" w:rsidRDefault="007C0A8B" w:rsidP="00C50292">
      <w:pPr>
        <w:rPr>
          <w:lang w:val="en-US"/>
        </w:rPr>
      </w:pPr>
      <w:r>
        <w:rPr>
          <w:rFonts w:hint="eastAsia"/>
          <w:lang w:val="en-US"/>
        </w:rPr>
        <w:t>6.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後續當然還有流通股數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機構持股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新元素等篩選條件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與原祖</w:t>
      </w:r>
      <w:r>
        <w:rPr>
          <w:lang w:val="en-US"/>
        </w:rPr>
        <w:t xml:space="preserve"> CAN SLIM </w:t>
      </w:r>
      <w:r>
        <w:rPr>
          <w:rFonts w:hint="eastAsia"/>
          <w:lang w:val="en-US"/>
        </w:rPr>
        <w:t>投資法相近</w:t>
      </w:r>
      <w:r>
        <w:rPr>
          <w:rFonts w:hint="eastAsia"/>
          <w:lang w:val="en-US"/>
        </w:rPr>
        <w:t>.</w:t>
      </w:r>
    </w:p>
    <w:p w14:paraId="74ED941D" w14:textId="084F59F8" w:rsidR="007C0A8B" w:rsidRDefault="007C0A8B" w:rsidP="00C50292">
      <w:pPr>
        <w:rPr>
          <w:lang w:val="en-US"/>
        </w:rPr>
      </w:pPr>
      <w:r>
        <w:rPr>
          <w:rFonts w:hint="eastAsia"/>
          <w:lang w:val="en-US"/>
        </w:rPr>
        <w:t>7.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再用技術分析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繼續篩選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並作為買入時機的參考</w:t>
      </w:r>
    </w:p>
    <w:p w14:paraId="581E3C68" w14:textId="1B005087" w:rsidR="007C0A8B" w:rsidRDefault="007C0A8B">
      <w:pPr>
        <w:rPr>
          <w:lang w:val="en-US"/>
        </w:rPr>
      </w:pPr>
      <w:r>
        <w:rPr>
          <w:lang w:val="en-US"/>
        </w:rPr>
        <w:br w:type="page"/>
      </w:r>
    </w:p>
    <w:p w14:paraId="761E1059" w14:textId="4B07FFC2" w:rsidR="007C0A8B" w:rsidRPr="00227A1B" w:rsidRDefault="007C0A8B" w:rsidP="00C50292">
      <w:pPr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10.3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三線定江山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10</w:t>
      </w:r>
      <w:r>
        <w:rPr>
          <w:rFonts w:hint="eastAsia"/>
          <w:lang w:val="en-US"/>
        </w:rPr>
        <w:t>周線</w:t>
      </w:r>
      <w:r>
        <w:rPr>
          <w:rFonts w:hint="eastAsia"/>
          <w:lang w:val="en-US"/>
        </w:rPr>
        <w:t>/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40</w:t>
      </w:r>
      <w:r>
        <w:rPr>
          <w:rFonts w:hint="eastAsia"/>
          <w:lang w:val="en-US"/>
        </w:rPr>
        <w:t>周線</w:t>
      </w:r>
      <w:r>
        <w:rPr>
          <w:rFonts w:hint="eastAsia"/>
          <w:lang w:val="en-US"/>
        </w:rPr>
        <w:t>/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200</w:t>
      </w:r>
      <w:r>
        <w:rPr>
          <w:rFonts w:hint="eastAsia"/>
          <w:lang w:val="en-US"/>
        </w:rPr>
        <w:t>日線</w:t>
      </w:r>
    </w:p>
    <w:p w14:paraId="40366E41" w14:textId="6F26475E" w:rsidR="00AE28F7" w:rsidRDefault="007C0A8B" w:rsidP="00EC63EC">
      <w:pPr>
        <w:rPr>
          <w:lang w:val="en-HK"/>
        </w:rPr>
      </w:pPr>
      <w:r>
        <w:rPr>
          <w:rFonts w:hint="eastAsia"/>
          <w:lang w:val="en-US"/>
        </w:rPr>
        <w:t>利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牛市盡力坐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完了趕快逃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lang w:val="en-HK"/>
        </w:rPr>
        <w:t>In a Bull market, your game is to buy and hold, until you believe that the bull market is near its ends.</w:t>
      </w:r>
    </w:p>
    <w:p w14:paraId="2A8CD092" w14:textId="772A33F2" w:rsidR="007C0A8B" w:rsidRDefault="007C0A8B" w:rsidP="00EC63EC">
      <w:pPr>
        <w:rPr>
          <w:lang w:val="en-HK"/>
        </w:rPr>
      </w:pPr>
    </w:p>
    <w:p w14:paraId="2917D2FC" w14:textId="445332AF" w:rsidR="007C0A8B" w:rsidRPr="007C0A8B" w:rsidRDefault="007C0A8B" w:rsidP="00EC63EC">
      <w:pPr>
        <w:rPr>
          <w:rFonts w:hint="eastAsia"/>
          <w:lang w:val="en-US"/>
        </w:rPr>
      </w:pPr>
      <w:r>
        <w:rPr>
          <w:lang w:val="en-HK"/>
        </w:rPr>
        <w:t xml:space="preserve">Alexander </w:t>
      </w:r>
      <w:proofErr w:type="spellStart"/>
      <w:r>
        <w:rPr>
          <w:lang w:val="en-HK"/>
        </w:rPr>
        <w:t>Ineichen</w:t>
      </w:r>
      <w:proofErr w:type="spellEnd"/>
      <w:r>
        <w:rPr>
          <w:lang w:val="en-HK"/>
        </w:rPr>
        <w:t xml:space="preserve"> </w:t>
      </w:r>
      <w:r>
        <w:rPr>
          <w:rFonts w:hint="eastAsia"/>
          <w:lang w:val="en-US"/>
        </w:rPr>
        <w:t>判斷牛熊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採用極為簡單的技術指揮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10</w:t>
      </w:r>
      <w:r>
        <w:rPr>
          <w:rFonts w:hint="eastAsia"/>
          <w:lang w:val="en-US"/>
        </w:rPr>
        <w:t>周線</w:t>
      </w:r>
      <w:r>
        <w:rPr>
          <w:rFonts w:hint="eastAsia"/>
          <w:lang w:val="en-US"/>
        </w:rPr>
        <w:t>&amp;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40</w:t>
      </w:r>
      <w:r>
        <w:rPr>
          <w:rFonts w:hint="eastAsia"/>
          <w:lang w:val="en-US"/>
        </w:rPr>
        <w:t>周線</w:t>
      </w:r>
    </w:p>
    <w:p w14:paraId="7A645927" w14:textId="3895A8C8" w:rsidR="00AE28F7" w:rsidRDefault="007C0A8B" w:rsidP="007C0A8B">
      <w:pPr>
        <w:pStyle w:val="ListParagraph"/>
        <w:numPr>
          <w:ilvl w:val="0"/>
          <w:numId w:val="21"/>
        </w:numPr>
        <w:rPr>
          <w:lang w:val="en-US"/>
        </w:rPr>
      </w:pPr>
      <w:r w:rsidRPr="007C0A8B">
        <w:rPr>
          <w:rFonts w:hint="eastAsia"/>
          <w:lang w:val="en-US"/>
        </w:rPr>
        <w:t>10</w:t>
      </w:r>
      <w:r w:rsidRPr="007C0A8B">
        <w:rPr>
          <w:rFonts w:hint="eastAsia"/>
          <w:lang w:val="en-US"/>
        </w:rPr>
        <w:t>周線</w:t>
      </w:r>
      <w:r>
        <w:rPr>
          <w:rFonts w:hint="eastAsia"/>
          <w:lang w:val="en-US"/>
        </w:rPr>
        <w:t>高於</w:t>
      </w:r>
      <w:r w:rsidRPr="007C0A8B">
        <w:rPr>
          <w:rFonts w:hint="eastAsia"/>
          <w:lang w:val="en-US"/>
        </w:rPr>
        <w:t>40</w:t>
      </w:r>
      <w:r w:rsidRPr="007C0A8B">
        <w:rPr>
          <w:rFonts w:hint="eastAsia"/>
          <w:lang w:val="en-US"/>
        </w:rPr>
        <w:t>周線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視為牛市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上升趨勢</w:t>
      </w:r>
    </w:p>
    <w:p w14:paraId="76691518" w14:textId="4507EAC4" w:rsidR="007C0A8B" w:rsidRPr="007C0A8B" w:rsidRDefault="007C0A8B" w:rsidP="007C0A8B">
      <w:pPr>
        <w:pStyle w:val="ListParagraph"/>
        <w:numPr>
          <w:ilvl w:val="0"/>
          <w:numId w:val="21"/>
        </w:numPr>
        <w:rPr>
          <w:rFonts w:hint="eastAsia"/>
          <w:lang w:val="en-US"/>
        </w:rPr>
      </w:pPr>
      <w:r w:rsidRPr="007C0A8B">
        <w:rPr>
          <w:rFonts w:hint="eastAsia"/>
          <w:lang w:val="en-US"/>
        </w:rPr>
        <w:t>10</w:t>
      </w:r>
      <w:r w:rsidRPr="007C0A8B">
        <w:rPr>
          <w:rFonts w:hint="eastAsia"/>
          <w:lang w:val="en-US"/>
        </w:rPr>
        <w:t>周線</w:t>
      </w:r>
      <w:r>
        <w:rPr>
          <w:rFonts w:hint="eastAsia"/>
          <w:lang w:val="en-US"/>
        </w:rPr>
        <w:t>低於</w:t>
      </w:r>
      <w:r w:rsidRPr="007C0A8B">
        <w:rPr>
          <w:lang w:val="en-US"/>
        </w:rPr>
        <w:t xml:space="preserve"> </w:t>
      </w:r>
      <w:r w:rsidRPr="007C0A8B">
        <w:rPr>
          <w:rFonts w:hint="eastAsia"/>
          <w:lang w:val="en-US"/>
        </w:rPr>
        <w:t>40</w:t>
      </w:r>
      <w:r w:rsidRPr="007C0A8B">
        <w:rPr>
          <w:rFonts w:hint="eastAsia"/>
          <w:lang w:val="en-US"/>
        </w:rPr>
        <w:t>周線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視為熊市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下跌趨勢</w:t>
      </w:r>
    </w:p>
    <w:p w14:paraId="508E54B0" w14:textId="44253771" w:rsidR="00AE28F7" w:rsidRDefault="007C0A8B" w:rsidP="00EC63EC">
      <w:pPr>
        <w:rPr>
          <w:lang w:val="en-US"/>
        </w:rPr>
      </w:pPr>
      <w:r>
        <w:rPr>
          <w:rFonts w:hint="eastAsia"/>
          <w:lang w:val="en-US"/>
        </w:rPr>
        <w:t>可應用在標普</w:t>
      </w:r>
      <w:r>
        <w:rPr>
          <w:rFonts w:hint="eastAsia"/>
          <w:lang w:val="en-US"/>
        </w:rPr>
        <w:t>500</w:t>
      </w:r>
      <w:r>
        <w:rPr>
          <w:rFonts w:hint="eastAsia"/>
          <w:lang w:val="en-US"/>
        </w:rPr>
        <w:t>指數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SPY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o</w:t>
      </w:r>
      <w:r>
        <w:rPr>
          <w:lang w:val="en-US"/>
        </w:rPr>
        <w:t xml:space="preserve">r </w:t>
      </w:r>
      <w:r>
        <w:rPr>
          <w:rFonts w:hint="eastAsia"/>
          <w:lang w:val="en-US" w:eastAsia="zh-HK"/>
        </w:rPr>
        <w:t>$</w:t>
      </w:r>
      <w:r>
        <w:rPr>
          <w:rFonts w:hint="eastAsia"/>
          <w:lang w:val="en-US"/>
        </w:rPr>
        <w:t>SPX</w:t>
      </w:r>
    </w:p>
    <w:p w14:paraId="62CCB919" w14:textId="6C189C52" w:rsidR="007C0A8B" w:rsidRDefault="007C0A8B" w:rsidP="00EC63EC">
      <w:pPr>
        <w:rPr>
          <w:lang w:val="en-US"/>
        </w:rPr>
      </w:pPr>
      <w:r>
        <w:rPr>
          <w:rFonts w:hint="eastAsia"/>
          <w:lang w:val="en-US"/>
        </w:rPr>
        <w:t>但</w:t>
      </w:r>
      <w:r>
        <w:rPr>
          <w:rFonts w:hint="eastAsia"/>
          <w:lang w:val="en-US"/>
        </w:rPr>
        <w:t>10</w:t>
      </w:r>
      <w:r>
        <w:rPr>
          <w:rFonts w:hint="eastAsia"/>
          <w:lang w:val="en-US"/>
        </w:rPr>
        <w:t>周線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40</w:t>
      </w:r>
      <w:r>
        <w:rPr>
          <w:rFonts w:hint="eastAsia"/>
          <w:lang w:val="en-US"/>
        </w:rPr>
        <w:t>周線只宜用於判斷大方向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“</w:t>
      </w:r>
      <w:r>
        <w:rPr>
          <w:rFonts w:hint="eastAsia"/>
          <w:lang w:val="en-US"/>
        </w:rPr>
        <w:t>慢</w:t>
      </w:r>
      <w:r>
        <w:rPr>
          <w:rFonts w:hint="eastAsia"/>
          <w:lang w:val="en-US"/>
        </w:rPr>
        <w:t>!</w:t>
      </w:r>
      <w:r>
        <w:rPr>
          <w:lang w:val="en-US"/>
        </w:rPr>
        <w:t>”</w:t>
      </w:r>
    </w:p>
    <w:p w14:paraId="0731E06A" w14:textId="1F7B0845" w:rsidR="007C0A8B" w:rsidRDefault="007C0A8B" w:rsidP="00EC63EC">
      <w:pPr>
        <w:rPr>
          <w:lang w:val="en-US"/>
        </w:rPr>
      </w:pPr>
    </w:p>
    <w:p w14:paraId="5DF0183A" w14:textId="106BEE4D" w:rsidR="007C0A8B" w:rsidRDefault="007C0A8B" w:rsidP="00EC63EC">
      <w:pPr>
        <w:rPr>
          <w:lang w:val="en-US"/>
        </w:rPr>
      </w:pPr>
      <w:r>
        <w:rPr>
          <w:lang w:val="en-HK"/>
        </w:rPr>
        <w:t>Paul Tudor Jones: 200</w:t>
      </w:r>
      <w:r>
        <w:rPr>
          <w:rFonts w:hint="eastAsia"/>
          <w:lang w:val="en-US"/>
        </w:rPr>
        <w:t>日移動平均線作指標</w:t>
      </w:r>
      <w:r>
        <w:rPr>
          <w:rFonts w:hint="eastAsia"/>
          <w:lang w:val="en-US"/>
        </w:rPr>
        <w:t>.</w:t>
      </w:r>
    </w:p>
    <w:p w14:paraId="421C5225" w14:textId="40FB3628" w:rsidR="00402B22" w:rsidRDefault="007C0A8B" w:rsidP="00EC63EC">
      <w:pPr>
        <w:rPr>
          <w:lang w:val="en-US"/>
        </w:rPr>
      </w:pPr>
      <w:r>
        <w:rPr>
          <w:rFonts w:hint="eastAsia"/>
          <w:lang w:val="en-US"/>
        </w:rPr>
        <w:t>&lt;</w:t>
      </w:r>
      <w:r>
        <w:rPr>
          <w:lang w:val="en-HK"/>
        </w:rPr>
        <w:t>Money: Master the Game</w:t>
      </w:r>
      <w:r>
        <w:rPr>
          <w:rFonts w:hint="eastAsia"/>
          <w:lang w:val="en-US"/>
        </w:rPr>
        <w:t>&gt;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訪問</w:t>
      </w:r>
      <w:r>
        <w:rPr>
          <w:rFonts w:hint="eastAsia"/>
          <w:lang w:val="en-US"/>
        </w:rPr>
        <w:t>PTJ</w:t>
      </w:r>
      <w:r w:rsidR="00402B22">
        <w:rPr>
          <w:rFonts w:hint="eastAsia"/>
          <w:lang w:val="en-US"/>
        </w:rPr>
        <w:t>中提及</w:t>
      </w:r>
      <w:r w:rsidR="00402B22">
        <w:rPr>
          <w:rFonts w:hint="eastAsia"/>
          <w:lang w:val="en-US"/>
        </w:rPr>
        <w:t>:</w:t>
      </w:r>
    </w:p>
    <w:p w14:paraId="005964C4" w14:textId="1B440295" w:rsidR="00402B22" w:rsidRDefault="00402B22" w:rsidP="00402B2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rFonts w:hint="eastAsia"/>
          <w:lang w:val="en-US"/>
        </w:rPr>
        <w:t>順勢而行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跌穿</w:t>
      </w:r>
      <w:r>
        <w:rPr>
          <w:rFonts w:hint="eastAsia"/>
          <w:lang w:val="en-US"/>
        </w:rPr>
        <w:t>200</w:t>
      </w:r>
      <w:r>
        <w:rPr>
          <w:rFonts w:hint="eastAsia"/>
          <w:lang w:val="en-US"/>
        </w:rPr>
        <w:t>日線離場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或沽</w:t>
      </w:r>
    </w:p>
    <w:p w14:paraId="1B23D8FC" w14:textId="61DE472D" w:rsidR="00402B22" w:rsidRDefault="00402B22" w:rsidP="00402B2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rFonts w:hint="eastAsia"/>
          <w:lang w:val="en-US"/>
        </w:rPr>
        <w:t>5:1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風險</w:t>
      </w:r>
      <w:r>
        <w:rPr>
          <w:rFonts w:hint="eastAsia"/>
          <w:lang w:val="en-US"/>
        </w:rPr>
        <w:t xml:space="preserve">/ </w:t>
      </w:r>
      <w:r>
        <w:rPr>
          <w:rFonts w:hint="eastAsia"/>
          <w:lang w:val="en-US"/>
        </w:rPr>
        <w:t>回報比例</w:t>
      </w:r>
      <w:r>
        <w:rPr>
          <w:rFonts w:hint="eastAsia"/>
          <w:lang w:val="en-US"/>
        </w:rPr>
        <w:t>).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每當要冒輸</w:t>
      </w:r>
      <w:r>
        <w:rPr>
          <w:rFonts w:hint="eastAsia"/>
          <w:lang w:val="en-US"/>
        </w:rPr>
        <w:t>$1</w:t>
      </w:r>
      <w:r>
        <w:rPr>
          <w:rFonts w:hint="eastAsia"/>
          <w:lang w:val="en-US"/>
        </w:rPr>
        <w:t>的風險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要預期可贏到</w:t>
      </w:r>
      <w:r>
        <w:rPr>
          <w:rFonts w:hint="eastAsia"/>
          <w:lang w:val="en-US"/>
        </w:rPr>
        <w:t>$5</w:t>
      </w:r>
      <w:r>
        <w:rPr>
          <w:rFonts w:hint="eastAsia"/>
          <w:lang w:val="en-US"/>
        </w:rPr>
        <w:t>回報</w:t>
      </w:r>
    </w:p>
    <w:p w14:paraId="275D6BBB" w14:textId="7BB6498A" w:rsidR="00402B22" w:rsidRDefault="00402B22" w:rsidP="00402B22">
      <w:pPr>
        <w:rPr>
          <w:lang w:val="en-US"/>
        </w:rPr>
      </w:pPr>
    </w:p>
    <w:p w14:paraId="1B302194" w14:textId="29F645A4" w:rsidR="00402B22" w:rsidRDefault="00402B22" w:rsidP="00402B22">
      <w:pPr>
        <w:rPr>
          <w:lang w:val="en-US"/>
        </w:rPr>
      </w:pPr>
      <w:r>
        <w:rPr>
          <w:rFonts w:hint="eastAsia"/>
          <w:lang w:val="en-US"/>
        </w:rPr>
        <w:t>10</w:t>
      </w:r>
      <w:r>
        <w:rPr>
          <w:rFonts w:hint="eastAsia"/>
          <w:lang w:val="en-US"/>
        </w:rPr>
        <w:t>周線</w:t>
      </w:r>
      <w:r>
        <w:rPr>
          <w:rFonts w:hint="eastAsia"/>
          <w:lang w:val="en-US"/>
        </w:rPr>
        <w:t>40</w:t>
      </w:r>
      <w:r>
        <w:rPr>
          <w:rFonts w:hint="eastAsia"/>
          <w:lang w:val="en-US"/>
        </w:rPr>
        <w:t>周線和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200</w:t>
      </w:r>
      <w:r>
        <w:rPr>
          <w:rFonts w:hint="eastAsia"/>
          <w:lang w:val="en-US"/>
        </w:rPr>
        <w:t>日線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兩者並用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可收分工之效</w:t>
      </w:r>
      <w:r>
        <w:rPr>
          <w:rFonts w:hint="eastAsia"/>
          <w:lang w:val="en-US"/>
        </w:rPr>
        <w:t>.</w:t>
      </w:r>
    </w:p>
    <w:p w14:paraId="67DA6EAE" w14:textId="5892CE7B" w:rsidR="00402B22" w:rsidRDefault="00402B22" w:rsidP="00402B22">
      <w:pPr>
        <w:rPr>
          <w:lang w:val="en-US"/>
        </w:rPr>
      </w:pPr>
      <w:r>
        <w:rPr>
          <w:rFonts w:hint="eastAsia"/>
          <w:lang w:val="en-US"/>
        </w:rPr>
        <w:t>整體策略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由</w:t>
      </w:r>
      <w:r>
        <w:rPr>
          <w:rFonts w:hint="eastAsia"/>
          <w:lang w:val="en-US"/>
        </w:rPr>
        <w:t>10</w:t>
      </w:r>
      <w:r>
        <w:rPr>
          <w:rFonts w:hint="eastAsia"/>
          <w:lang w:val="en-US"/>
        </w:rPr>
        <w:t>周</w:t>
      </w:r>
      <w:r>
        <w:rPr>
          <w:rFonts w:hint="eastAsia"/>
          <w:lang w:val="en-US"/>
        </w:rPr>
        <w:t>40</w:t>
      </w:r>
      <w:r>
        <w:rPr>
          <w:rFonts w:hint="eastAsia"/>
          <w:lang w:val="en-US"/>
        </w:rPr>
        <w:t>周判斷</w:t>
      </w:r>
      <w:r>
        <w:rPr>
          <w:rFonts w:hint="eastAsia"/>
          <w:lang w:val="en-US"/>
        </w:rPr>
        <w:t>;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200</w:t>
      </w:r>
      <w:r>
        <w:rPr>
          <w:rFonts w:hint="eastAsia"/>
          <w:lang w:val="en-US"/>
        </w:rPr>
        <w:t>日線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則是實際觸發行動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啟動對沖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的根據</w:t>
      </w:r>
      <w:r>
        <w:rPr>
          <w:rFonts w:hint="eastAsia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02B22" w14:paraId="22932535" w14:textId="77777777" w:rsidTr="00402B22">
        <w:tc>
          <w:tcPr>
            <w:tcW w:w="3485" w:type="dxa"/>
            <w:vAlign w:val="center"/>
          </w:tcPr>
          <w:p w14:paraId="098ABAA2" w14:textId="6DF5CB51" w:rsidR="00402B22" w:rsidRDefault="00402B22" w:rsidP="00402B22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指數</w:t>
            </w:r>
          </w:p>
        </w:tc>
        <w:tc>
          <w:tcPr>
            <w:tcW w:w="3485" w:type="dxa"/>
            <w:vAlign w:val="center"/>
          </w:tcPr>
          <w:p w14:paraId="2A2692EC" w14:textId="4FC9B302" w:rsidR="00402B22" w:rsidRDefault="00402B22" w:rsidP="00402B22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10W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&gt;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40W</w:t>
            </w:r>
          </w:p>
        </w:tc>
        <w:tc>
          <w:tcPr>
            <w:tcW w:w="3486" w:type="dxa"/>
            <w:vAlign w:val="center"/>
          </w:tcPr>
          <w:p w14:paraId="24DF38CF" w14:textId="104A01D9" w:rsidR="00402B22" w:rsidRDefault="00402B22" w:rsidP="00402B22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10W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&lt;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40</w:t>
            </w:r>
            <w:r>
              <w:rPr>
                <w:lang w:val="en-US"/>
              </w:rPr>
              <w:t>W</w:t>
            </w:r>
          </w:p>
        </w:tc>
      </w:tr>
      <w:tr w:rsidR="00402B22" w14:paraId="4261210B" w14:textId="77777777" w:rsidTr="00402B22">
        <w:tc>
          <w:tcPr>
            <w:tcW w:w="3485" w:type="dxa"/>
            <w:vAlign w:val="center"/>
          </w:tcPr>
          <w:p w14:paraId="02072B17" w14:textId="35D91760" w:rsidR="00402B22" w:rsidRDefault="00402B22" w:rsidP="00402B22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&gt;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200D</w:t>
            </w:r>
          </w:p>
        </w:tc>
        <w:tc>
          <w:tcPr>
            <w:tcW w:w="3485" w:type="dxa"/>
            <w:vAlign w:val="center"/>
          </w:tcPr>
          <w:p w14:paraId="680CB3BF" w14:textId="5666AE92" w:rsidR="00402B22" w:rsidRPr="00402B22" w:rsidRDefault="00402B22" w:rsidP="00402B22">
            <w:pPr>
              <w:jc w:val="center"/>
              <w:rPr>
                <w:lang w:val="en-HK"/>
              </w:rPr>
            </w:pPr>
            <w:r>
              <w:rPr>
                <w:rFonts w:hint="eastAsia"/>
                <w:lang w:val="en-US"/>
              </w:rPr>
              <w:t>Bu</w:t>
            </w:r>
            <w:r>
              <w:rPr>
                <w:lang w:val="en-US"/>
              </w:rPr>
              <w:t>y &amp; Hold</w:t>
            </w:r>
          </w:p>
        </w:tc>
        <w:tc>
          <w:tcPr>
            <w:tcW w:w="3486" w:type="dxa"/>
            <w:vAlign w:val="center"/>
          </w:tcPr>
          <w:p w14:paraId="4A588E8A" w14:textId="4B37A0B5" w:rsidR="00402B22" w:rsidRDefault="00402B22" w:rsidP="00402B22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Out of Market</w:t>
            </w:r>
          </w:p>
        </w:tc>
      </w:tr>
      <w:tr w:rsidR="00402B22" w14:paraId="080F741E" w14:textId="77777777" w:rsidTr="00402B22">
        <w:tc>
          <w:tcPr>
            <w:tcW w:w="3485" w:type="dxa"/>
            <w:vAlign w:val="center"/>
          </w:tcPr>
          <w:p w14:paraId="233D85D4" w14:textId="093D3A13" w:rsidR="00402B22" w:rsidRDefault="00402B22" w:rsidP="00402B22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&lt;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200D</w:t>
            </w:r>
          </w:p>
        </w:tc>
        <w:tc>
          <w:tcPr>
            <w:tcW w:w="3485" w:type="dxa"/>
            <w:vAlign w:val="center"/>
          </w:tcPr>
          <w:p w14:paraId="0A43DFE6" w14:textId="0C1A3ABA" w:rsidR="00402B22" w:rsidRDefault="00402B22" w:rsidP="00402B22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沽空指數</w:t>
            </w:r>
            <w:r>
              <w:rPr>
                <w:rFonts w:hint="eastAsia"/>
                <w:lang w:val="en-US"/>
              </w:rPr>
              <w:t>ETF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對沖找股</w:t>
            </w:r>
          </w:p>
        </w:tc>
        <w:tc>
          <w:tcPr>
            <w:tcW w:w="3486" w:type="dxa"/>
            <w:vAlign w:val="center"/>
          </w:tcPr>
          <w:p w14:paraId="68F131C6" w14:textId="40FFC68F" w:rsidR="00402B22" w:rsidRPr="00402B22" w:rsidRDefault="00402B22" w:rsidP="00402B22">
            <w:pPr>
              <w:jc w:val="center"/>
              <w:rPr>
                <w:lang w:val="en-HK"/>
              </w:rPr>
            </w:pPr>
            <w:r>
              <w:rPr>
                <w:lang w:val="en-HK"/>
              </w:rPr>
              <w:t>Out of Market</w:t>
            </w:r>
          </w:p>
        </w:tc>
      </w:tr>
    </w:tbl>
    <w:p w14:paraId="1D3613BE" w14:textId="77777777" w:rsidR="00402B22" w:rsidRPr="00402B22" w:rsidRDefault="00402B22" w:rsidP="00402B22">
      <w:pPr>
        <w:rPr>
          <w:rFonts w:hint="eastAsia"/>
          <w:lang w:val="en-US"/>
        </w:rPr>
      </w:pPr>
    </w:p>
    <w:p w14:paraId="28BA1EA3" w14:textId="2F714287" w:rsidR="00402B22" w:rsidRDefault="00402B22">
      <w:pPr>
        <w:rPr>
          <w:lang w:val="en-US"/>
        </w:rPr>
      </w:pPr>
      <w:r>
        <w:rPr>
          <w:lang w:val="en-US"/>
        </w:rPr>
        <w:br w:type="page"/>
      </w:r>
    </w:p>
    <w:p w14:paraId="27120212" w14:textId="3F8C6F35" w:rsidR="007C0A8B" w:rsidRDefault="00402B22" w:rsidP="00EC63EC">
      <w:pPr>
        <w:rPr>
          <w:lang w:val="en-US"/>
        </w:rPr>
      </w:pPr>
      <w:r>
        <w:rPr>
          <w:lang w:val="en-US"/>
        </w:rPr>
        <w:lastRenderedPageBreak/>
        <w:t xml:space="preserve">11 </w:t>
      </w:r>
      <w:r>
        <w:rPr>
          <w:rFonts w:hint="eastAsia"/>
          <w:lang w:val="en-US"/>
        </w:rPr>
        <w:t>美股投機王道之一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是買入強勢股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動力為王</w:t>
      </w:r>
    </w:p>
    <w:p w14:paraId="099312EF" w14:textId="48B97BE4" w:rsidR="00402B22" w:rsidRDefault="00402B22" w:rsidP="00EC63EC">
      <w:pPr>
        <w:rPr>
          <w:lang w:val="en-HK"/>
        </w:rPr>
      </w:pPr>
      <w:r>
        <w:rPr>
          <w:rFonts w:hint="eastAsia"/>
          <w:lang w:val="en-US"/>
        </w:rPr>
        <w:t>有時學習或理解新事物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最宜保存</w:t>
      </w:r>
      <w:r>
        <w:rPr>
          <w:lang w:val="en-US"/>
        </w:rPr>
        <w:t>”</w:t>
      </w:r>
      <w:r>
        <w:rPr>
          <w:rFonts w:hint="eastAsia"/>
          <w:lang w:val="en-US"/>
        </w:rPr>
        <w:t>初心</w:t>
      </w:r>
      <w:r>
        <w:rPr>
          <w:lang w:val="en-US"/>
        </w:rPr>
        <w:t xml:space="preserve">” </w:t>
      </w:r>
      <w:r>
        <w:rPr>
          <w:rFonts w:hint="eastAsia"/>
          <w:lang w:val="en-US"/>
        </w:rPr>
        <w:t>(</w:t>
      </w:r>
      <w:r>
        <w:rPr>
          <w:lang w:val="en-HK"/>
        </w:rPr>
        <w:t xml:space="preserve">Beginner’s Mind), </w:t>
      </w:r>
      <w:r>
        <w:rPr>
          <w:rFonts w:hint="eastAsia"/>
          <w:lang w:val="en-HK"/>
        </w:rPr>
        <w:t>無謂讓不相干的經驗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讓自己偏離現實的真相</w:t>
      </w:r>
      <w:r>
        <w:rPr>
          <w:rFonts w:hint="eastAsia"/>
          <w:lang w:val="en-HK"/>
        </w:rPr>
        <w:t>.</w:t>
      </w:r>
    </w:p>
    <w:p w14:paraId="0ED2A2E3" w14:textId="41BF95C3" w:rsidR="00402B22" w:rsidRDefault="00402B22" w:rsidP="00EC63EC">
      <w:pPr>
        <w:rPr>
          <w:lang w:val="en-HK"/>
        </w:rPr>
      </w:pPr>
    </w:p>
    <w:p w14:paraId="6DE135A0" w14:textId="3A93CD2B" w:rsidR="00402B22" w:rsidRDefault="00402B22" w:rsidP="00EC63EC">
      <w:pPr>
        <w:rPr>
          <w:lang w:val="en-HK"/>
        </w:rPr>
      </w:pPr>
      <w:r>
        <w:rPr>
          <w:rFonts w:hint="eastAsia"/>
          <w:lang w:val="en-HK"/>
        </w:rPr>
        <w:t>11.1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動能投資</w:t>
      </w:r>
      <w:r>
        <w:rPr>
          <w:rFonts w:hint="eastAsia"/>
          <w:lang w:val="en-HK"/>
        </w:rPr>
        <w:t xml:space="preserve"> </w:t>
      </w:r>
      <w:r>
        <w:rPr>
          <w:rFonts w:hint="eastAsia"/>
          <w:lang w:val="en-HK"/>
        </w:rPr>
        <w:t>力挫群雄</w:t>
      </w:r>
    </w:p>
    <w:p w14:paraId="5332C9B4" w14:textId="53B664DA" w:rsidR="00402B22" w:rsidRDefault="00402B22" w:rsidP="00EC63EC">
      <w:pPr>
        <w:rPr>
          <w:lang w:val="en-HK"/>
        </w:rPr>
      </w:pPr>
      <w:r>
        <w:rPr>
          <w:rFonts w:hint="eastAsia"/>
          <w:lang w:val="en-HK"/>
        </w:rPr>
        <w:t>數據助分析</w:t>
      </w:r>
      <w:r>
        <w:rPr>
          <w:rFonts w:hint="eastAsia"/>
          <w:lang w:val="en-HK"/>
        </w:rPr>
        <w:t>.</w:t>
      </w:r>
      <w:r w:rsidR="00A65B88">
        <w:rPr>
          <w:lang w:val="en-HK"/>
        </w:rPr>
        <w:t xml:space="preserve"> </w:t>
      </w:r>
    </w:p>
    <w:p w14:paraId="1747D2F8" w14:textId="3708B868" w:rsidR="00A65B88" w:rsidRDefault="00A65B88" w:rsidP="00EC63EC">
      <w:pPr>
        <w:rPr>
          <w:lang w:val="en-US"/>
        </w:rPr>
      </w:pPr>
      <w:r>
        <w:rPr>
          <w:rFonts w:hint="eastAsia"/>
          <w:lang w:val="en-HK"/>
        </w:rPr>
        <w:t>動能因素投資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(</w:t>
      </w:r>
      <w:r>
        <w:rPr>
          <w:lang w:val="en-HK"/>
        </w:rPr>
        <w:t xml:space="preserve">Momentum Factor Investing) </w:t>
      </w:r>
    </w:p>
    <w:p w14:paraId="64973F27" w14:textId="40536A28" w:rsidR="00A65B88" w:rsidRPr="00A65B88" w:rsidRDefault="00A65B88" w:rsidP="00EC63EC">
      <w:pPr>
        <w:rPr>
          <w:lang w:val="en-HK"/>
        </w:rPr>
      </w:pPr>
      <w:r>
        <w:rPr>
          <w:rFonts w:hint="eastAsia"/>
          <w:lang w:val="en-US"/>
        </w:rPr>
        <w:t>動能型</w:t>
      </w:r>
      <w:r>
        <w:rPr>
          <w:lang w:val="en-HK"/>
        </w:rPr>
        <w:t>ETF (iShares MSCI USA Momentum Factor ETF / MTUM)</w:t>
      </w:r>
    </w:p>
    <w:p w14:paraId="796F19BD" w14:textId="363B695D" w:rsidR="00402B22" w:rsidRDefault="00402B22" w:rsidP="00EC63EC">
      <w:pPr>
        <w:rPr>
          <w:lang w:val="en-US"/>
        </w:rPr>
      </w:pPr>
    </w:p>
    <w:p w14:paraId="2045D873" w14:textId="2D0256BD" w:rsidR="00402B22" w:rsidRDefault="00A65B88" w:rsidP="00EC63EC">
      <w:pPr>
        <w:rPr>
          <w:lang w:val="en-HK"/>
        </w:rPr>
      </w:pPr>
      <w:r>
        <w:rPr>
          <w:lang w:val="en-US"/>
        </w:rPr>
        <w:t xml:space="preserve">11.2 </w:t>
      </w:r>
      <w:r>
        <w:rPr>
          <w:rFonts w:hint="eastAsia"/>
          <w:lang w:val="en-US"/>
        </w:rPr>
        <w:t>美國市場動</w:t>
      </w:r>
      <w:r>
        <w:rPr>
          <w:rFonts w:hint="eastAsia"/>
          <w:lang w:val="en-HK"/>
        </w:rPr>
        <w:t>能投資</w:t>
      </w:r>
      <w:r>
        <w:rPr>
          <w:rFonts w:hint="eastAsia"/>
          <w:lang w:val="en-HK"/>
        </w:rPr>
        <w:t>4</w:t>
      </w:r>
      <w:r>
        <w:rPr>
          <w:lang w:val="en-HK"/>
        </w:rPr>
        <w:t>0</w:t>
      </w:r>
      <w:r>
        <w:rPr>
          <w:rFonts w:hint="eastAsia"/>
          <w:lang w:val="en-HK"/>
        </w:rPr>
        <w:t>年的往績</w:t>
      </w:r>
    </w:p>
    <w:p w14:paraId="4DC65A17" w14:textId="04C26038" w:rsidR="00A65B88" w:rsidRDefault="00A65B88" w:rsidP="00EC63EC">
      <w:pPr>
        <w:rPr>
          <w:lang w:val="en-HK"/>
        </w:rPr>
      </w:pPr>
      <w:r>
        <w:rPr>
          <w:rFonts w:hint="eastAsia"/>
          <w:lang w:val="en-HK"/>
        </w:rPr>
        <w:t>MSCI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於</w:t>
      </w:r>
      <w:r>
        <w:rPr>
          <w:rFonts w:hint="eastAsia"/>
          <w:lang w:val="en-HK"/>
        </w:rPr>
        <w:t>2014</w:t>
      </w:r>
      <w:r>
        <w:rPr>
          <w:rFonts w:hint="eastAsia"/>
          <w:lang w:val="en-HK"/>
        </w:rPr>
        <w:t>年</w:t>
      </w:r>
      <w:r>
        <w:rPr>
          <w:rFonts w:hint="eastAsia"/>
          <w:lang w:val="en-HK"/>
        </w:rPr>
        <w:t>9</w:t>
      </w:r>
      <w:r>
        <w:rPr>
          <w:rFonts w:hint="eastAsia"/>
          <w:lang w:val="en-HK"/>
        </w:rPr>
        <w:t>月的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&lt;</w:t>
      </w:r>
      <w:r>
        <w:rPr>
          <w:lang w:val="en-HK"/>
        </w:rPr>
        <w:t>Factor Indexes in Perspective: Insights from 40 Years of Data&gt;</w:t>
      </w:r>
    </w:p>
    <w:p w14:paraId="2FF1EE15" w14:textId="6F4755C5" w:rsidR="00A65B88" w:rsidRDefault="00A65B88" w:rsidP="00EC63EC">
      <w:pPr>
        <w:rPr>
          <w:lang w:val="en-HK"/>
        </w:rPr>
      </w:pPr>
    </w:p>
    <w:p w14:paraId="1EB264F9" w14:textId="1EC6981F" w:rsidR="00A65B88" w:rsidRDefault="00A65B88" w:rsidP="00EC63EC">
      <w:pPr>
        <w:rPr>
          <w:lang w:val="en-HK"/>
        </w:rPr>
      </w:pPr>
      <w:r>
        <w:rPr>
          <w:lang w:val="en-HK"/>
        </w:rPr>
        <w:t xml:space="preserve">11.3 </w:t>
      </w:r>
      <w:r>
        <w:rPr>
          <w:rFonts w:hint="eastAsia"/>
          <w:lang w:val="en-HK"/>
        </w:rPr>
        <w:t>新興市場</w:t>
      </w:r>
      <w:r>
        <w:rPr>
          <w:rFonts w:hint="eastAsia"/>
          <w:lang w:val="en-HK"/>
        </w:rPr>
        <w:t xml:space="preserve"> </w:t>
      </w:r>
      <w:r>
        <w:rPr>
          <w:rFonts w:hint="eastAsia"/>
          <w:lang w:val="en-HK"/>
        </w:rPr>
        <w:t>收息為王</w:t>
      </w:r>
    </w:p>
    <w:p w14:paraId="43C6B30E" w14:textId="0EECCC69" w:rsidR="00A65B88" w:rsidRDefault="00A65B88" w:rsidP="00EC63EC">
      <w:pPr>
        <w:rPr>
          <w:lang w:val="en-HK"/>
        </w:rPr>
      </w:pPr>
      <w:r>
        <w:rPr>
          <w:rFonts w:hint="eastAsia"/>
          <w:lang w:val="en-HK"/>
        </w:rPr>
        <w:t>於新興市場拖展動能投資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效果大打折扣</w:t>
      </w:r>
      <w:r>
        <w:rPr>
          <w:rFonts w:hint="eastAsia"/>
          <w:lang w:val="en-HK"/>
        </w:rPr>
        <w:t>.</w:t>
      </w:r>
    </w:p>
    <w:p w14:paraId="2D6AA0E7" w14:textId="34D29193" w:rsidR="00A65B88" w:rsidRDefault="00A65B88" w:rsidP="00EC63EC">
      <w:pPr>
        <w:rPr>
          <w:lang w:val="en-HK"/>
        </w:rPr>
      </w:pPr>
      <w:r>
        <w:rPr>
          <w:rFonts w:hint="eastAsia"/>
          <w:lang w:val="en-HK"/>
        </w:rPr>
        <w:t>美股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新興市場大不同</w:t>
      </w:r>
      <w:r>
        <w:rPr>
          <w:rFonts w:hint="eastAsia"/>
          <w:lang w:val="en-HK"/>
        </w:rPr>
        <w:t>.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美股不要畏高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反要勇於追買</w:t>
      </w:r>
      <w:r>
        <w:rPr>
          <w:rFonts w:hint="eastAsia"/>
          <w:lang w:val="en-HK"/>
        </w:rPr>
        <w:t>.</w:t>
      </w:r>
    </w:p>
    <w:p w14:paraId="7F3BABDE" w14:textId="61879478" w:rsidR="00A65B88" w:rsidRDefault="00A65B88" w:rsidP="00EC63EC">
      <w:pPr>
        <w:rPr>
          <w:lang w:val="en-HK"/>
        </w:rPr>
      </w:pPr>
      <w:r>
        <w:rPr>
          <w:rFonts w:hint="eastAsia"/>
          <w:lang w:val="en-HK"/>
        </w:rPr>
        <w:t>最重要是公司盈利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股價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均能保持動力</w:t>
      </w:r>
      <w:r>
        <w:rPr>
          <w:rFonts w:hint="eastAsia"/>
          <w:lang w:val="en-HK"/>
        </w:rPr>
        <w:t>.</w:t>
      </w:r>
    </w:p>
    <w:p w14:paraId="2957B90E" w14:textId="77777777" w:rsidR="00A65B88" w:rsidRDefault="00A65B88">
      <w:pPr>
        <w:rPr>
          <w:lang w:val="en-HK"/>
        </w:rPr>
      </w:pPr>
      <w:r>
        <w:rPr>
          <w:lang w:val="en-HK"/>
        </w:rPr>
        <w:br w:type="page"/>
      </w:r>
    </w:p>
    <w:p w14:paraId="6DE767D7" w14:textId="4AE5F366" w:rsidR="00A65B88" w:rsidRDefault="00A65B88" w:rsidP="00EC63EC">
      <w:pPr>
        <w:rPr>
          <w:lang w:val="en-HK"/>
        </w:rPr>
      </w:pPr>
      <w:r>
        <w:rPr>
          <w:rFonts w:hint="eastAsia"/>
          <w:lang w:val="en-HK"/>
        </w:rPr>
        <w:lastRenderedPageBreak/>
        <w:t>12.1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IPO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好花難有百日紅</w:t>
      </w:r>
    </w:p>
    <w:p w14:paraId="72B76578" w14:textId="3A75251E" w:rsidR="00A65B88" w:rsidRDefault="00A65B88" w:rsidP="00EC63EC">
      <w:pPr>
        <w:rPr>
          <w:lang w:val="en-US"/>
        </w:rPr>
      </w:pPr>
      <w:r>
        <w:rPr>
          <w:rFonts w:hint="eastAsia"/>
          <w:lang w:val="en-HK"/>
        </w:rPr>
        <w:t>IPO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是</w:t>
      </w:r>
      <w:r>
        <w:rPr>
          <w:lang w:val="en-HK"/>
        </w:rPr>
        <w:t xml:space="preserve"> Storytelling. </w:t>
      </w:r>
      <w:r>
        <w:rPr>
          <w:rFonts w:hint="eastAsia"/>
          <w:lang w:val="en-US"/>
        </w:rPr>
        <w:t>升過一轉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也難逃走樣的格局</w:t>
      </w:r>
      <w:r>
        <w:rPr>
          <w:rFonts w:hint="eastAsia"/>
          <w:lang w:val="en-US"/>
        </w:rPr>
        <w:t>.</w:t>
      </w:r>
    </w:p>
    <w:p w14:paraId="3B1DB642" w14:textId="7DE5CAF4" w:rsidR="00A65B88" w:rsidRDefault="00A65B88" w:rsidP="00EC63EC">
      <w:pPr>
        <w:rPr>
          <w:lang w:val="en-US"/>
        </w:rPr>
      </w:pPr>
    </w:p>
    <w:p w14:paraId="73A7EFB1" w14:textId="5E69654D" w:rsidR="00A65B88" w:rsidRDefault="00A65B88" w:rsidP="00EC63EC">
      <w:pPr>
        <w:rPr>
          <w:lang w:val="en-US"/>
        </w:rPr>
      </w:pPr>
      <w:r>
        <w:rPr>
          <w:rFonts w:hint="eastAsia"/>
          <w:lang w:val="en-US"/>
        </w:rPr>
        <w:t>12.2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保命招式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15%</w:t>
      </w:r>
      <w:r>
        <w:rPr>
          <w:rFonts w:hint="eastAsia"/>
          <w:lang w:val="en-US"/>
        </w:rPr>
        <w:t>法則</w:t>
      </w:r>
    </w:p>
    <w:p w14:paraId="0C602DB1" w14:textId="1B65DD9A" w:rsidR="00A65B88" w:rsidRDefault="00B77DBB" w:rsidP="00EC63EC">
      <w:pPr>
        <w:rPr>
          <w:lang w:val="en-US"/>
        </w:rPr>
      </w:pPr>
      <w:r>
        <w:rPr>
          <w:lang w:val="en-HK"/>
        </w:rPr>
        <w:t xml:space="preserve">Jim Slater &lt;The Zulu Principle&gt; 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15%</w:t>
      </w:r>
      <w:r>
        <w:rPr>
          <w:rFonts w:hint="eastAsia"/>
          <w:lang w:val="en-US"/>
        </w:rPr>
        <w:t>法則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選取股票後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只有當股價在最高位至以下</w:t>
      </w:r>
      <w:r>
        <w:rPr>
          <w:rFonts w:hint="eastAsia"/>
          <w:lang w:val="en-US"/>
        </w:rPr>
        <w:t>15%</w:t>
      </w:r>
      <w:r>
        <w:rPr>
          <w:rFonts w:hint="eastAsia"/>
          <w:lang w:val="en-US"/>
        </w:rPr>
        <w:t>內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High – 15%), </w:t>
      </w:r>
      <w:r>
        <w:rPr>
          <w:rFonts w:hint="eastAsia"/>
          <w:lang w:val="en-US"/>
        </w:rPr>
        <w:t>才會買進及持有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跌出這個範圍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就停止操作離場</w:t>
      </w:r>
      <w:r>
        <w:rPr>
          <w:rFonts w:hint="eastAsia"/>
          <w:lang w:val="en-US"/>
        </w:rPr>
        <w:t>.</w:t>
      </w:r>
    </w:p>
    <w:p w14:paraId="2DF32F25" w14:textId="65645BE1" w:rsidR="00B77DBB" w:rsidRDefault="00B77DBB" w:rsidP="00EC63EC">
      <w:pPr>
        <w:rPr>
          <w:lang w:val="en-US"/>
        </w:rPr>
      </w:pPr>
    </w:p>
    <w:p w14:paraId="5625C4D7" w14:textId="5013C143" w:rsidR="00B77DBB" w:rsidRDefault="00B77DBB" w:rsidP="00EC63EC">
      <w:pPr>
        <w:rPr>
          <w:lang w:val="en-US"/>
        </w:rPr>
      </w:pPr>
      <w:r>
        <w:rPr>
          <w:rFonts w:hint="eastAsia"/>
          <w:lang w:val="en-US"/>
        </w:rPr>
        <w:t>故事歸故事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股市歸股市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最重要的是取利之後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要袋袋平安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不要倒輸</w:t>
      </w:r>
      <w:r>
        <w:rPr>
          <w:rFonts w:hint="eastAsia"/>
          <w:lang w:val="en-US"/>
        </w:rPr>
        <w:t>.</w:t>
      </w:r>
    </w:p>
    <w:p w14:paraId="20EA188F" w14:textId="4FBCEB08" w:rsidR="00B77DBB" w:rsidRDefault="00B77DBB" w:rsidP="00EC63EC">
      <w:pPr>
        <w:rPr>
          <w:lang w:val="en-US"/>
        </w:rPr>
      </w:pPr>
    </w:p>
    <w:p w14:paraId="1D917DE1" w14:textId="5A69F2D3" w:rsidR="00B77DBB" w:rsidRDefault="00B77DBB" w:rsidP="00EC63EC">
      <w:pPr>
        <w:rPr>
          <w:lang w:val="en-US"/>
        </w:rPr>
      </w:pPr>
      <w:r>
        <w:rPr>
          <w:rFonts w:hint="eastAsia"/>
          <w:lang w:val="en-US"/>
        </w:rPr>
        <w:t>12.3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30</w:t>
      </w:r>
      <w:r>
        <w:rPr>
          <w:rFonts w:hint="eastAsia"/>
          <w:lang w:val="en-US"/>
        </w:rPr>
        <w:t>周線接手</w:t>
      </w:r>
    </w:p>
    <w:p w14:paraId="2D955E72" w14:textId="0FD7DAA3" w:rsidR="00B77DBB" w:rsidRDefault="00B77DBB" w:rsidP="00EC63EC">
      <w:pPr>
        <w:rPr>
          <w:lang w:val="en-US"/>
        </w:rPr>
      </w:pPr>
      <w:r>
        <w:rPr>
          <w:rFonts w:hint="eastAsia"/>
          <w:lang w:val="en-US"/>
        </w:rPr>
        <w:t>IPO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可按</w:t>
      </w:r>
      <w:r>
        <w:rPr>
          <w:rFonts w:hint="eastAsia"/>
          <w:lang w:val="en-US"/>
        </w:rPr>
        <w:t>15%</w:t>
      </w:r>
      <w:r>
        <w:rPr>
          <w:rFonts w:hint="eastAsia"/>
          <w:lang w:val="en-US"/>
        </w:rPr>
        <w:t>法則決定入場與否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如可需入場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之後可用</w:t>
      </w:r>
      <w:r>
        <w:rPr>
          <w:rFonts w:hint="eastAsia"/>
          <w:lang w:val="en-US"/>
        </w:rPr>
        <w:t>30</w:t>
      </w:r>
      <w:r>
        <w:rPr>
          <w:rFonts w:hint="eastAsia"/>
          <w:lang w:val="en-US"/>
        </w:rPr>
        <w:t>周線協助判斷重新買入與否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即股價重回</w:t>
      </w:r>
      <w:r>
        <w:rPr>
          <w:lang w:val="en-US"/>
        </w:rPr>
        <w:t xml:space="preserve"> High – 15% &amp; 30</w:t>
      </w:r>
      <w:r>
        <w:rPr>
          <w:rFonts w:hint="eastAsia"/>
          <w:lang w:val="en-US"/>
        </w:rPr>
        <w:t>周線</w:t>
      </w:r>
      <w:r>
        <w:rPr>
          <w:rFonts w:hint="eastAsia"/>
          <w:lang w:val="en-US" w:eastAsia="zh-HK"/>
        </w:rPr>
        <w:t>上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再作買入</w:t>
      </w:r>
      <w:r>
        <w:rPr>
          <w:rFonts w:hint="eastAsia"/>
          <w:lang w:val="en-US"/>
        </w:rPr>
        <w:t>)</w:t>
      </w:r>
    </w:p>
    <w:p w14:paraId="66EB52D7" w14:textId="6CD5E1B6" w:rsidR="00B77DBB" w:rsidRDefault="00B77DBB" w:rsidP="00EC63EC">
      <w:pPr>
        <w:rPr>
          <w:lang w:val="en-US"/>
        </w:rPr>
      </w:pPr>
    </w:p>
    <w:p w14:paraId="6440FAA0" w14:textId="2BDBC18A" w:rsidR="00B77DBB" w:rsidRDefault="00B77DBB">
      <w:pPr>
        <w:rPr>
          <w:lang w:val="en-US"/>
        </w:rPr>
      </w:pPr>
      <w:r>
        <w:rPr>
          <w:lang w:val="en-US"/>
        </w:rPr>
        <w:br w:type="page"/>
      </w:r>
    </w:p>
    <w:p w14:paraId="289C96D0" w14:textId="478C8621" w:rsidR="00B77DBB" w:rsidRDefault="00B77DBB" w:rsidP="00EC63EC">
      <w:pPr>
        <w:rPr>
          <w:lang w:val="en-HK"/>
        </w:rPr>
      </w:pPr>
      <w:r>
        <w:rPr>
          <w:rFonts w:hint="eastAsia"/>
          <w:lang w:val="en-HK"/>
        </w:rPr>
        <w:lastRenderedPageBreak/>
        <w:t>13.1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美股業績期初探</w:t>
      </w:r>
    </w:p>
    <w:p w14:paraId="75026A50" w14:textId="5E72028D" w:rsidR="00B77DBB" w:rsidRDefault="00B77DBB" w:rsidP="00EC63EC">
      <w:pPr>
        <w:rPr>
          <w:lang w:val="en-HK"/>
        </w:rPr>
      </w:pPr>
      <w:r>
        <w:rPr>
          <w:rFonts w:hint="eastAsia"/>
          <w:lang w:val="en-HK"/>
        </w:rPr>
        <w:t>美國上市公司一年四季都要公布業績</w:t>
      </w:r>
      <w:r>
        <w:rPr>
          <w:rFonts w:hint="eastAsia"/>
          <w:lang w:val="en-HK"/>
        </w:rPr>
        <w:t>.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季結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(3,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6,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9,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12</w:t>
      </w:r>
      <w:r>
        <w:rPr>
          <w:rFonts w:hint="eastAsia"/>
          <w:lang w:val="en-HK"/>
        </w:rPr>
        <w:t>月</w:t>
      </w:r>
      <w:r>
        <w:rPr>
          <w:rFonts w:hint="eastAsia"/>
          <w:lang w:val="en-HK"/>
        </w:rPr>
        <w:t>)</w:t>
      </w:r>
      <w:r>
        <w:rPr>
          <w:rFonts w:hint="eastAsia"/>
          <w:lang w:val="en-HK"/>
        </w:rPr>
        <w:t>後的一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兩個月內公布當季或半年</w:t>
      </w:r>
      <w:r>
        <w:rPr>
          <w:rFonts w:hint="eastAsia"/>
          <w:lang w:val="en-HK"/>
        </w:rPr>
        <w:t>/</w:t>
      </w:r>
      <w:r>
        <w:rPr>
          <w:rFonts w:hint="eastAsia"/>
          <w:lang w:val="en-HK"/>
        </w:rPr>
        <w:t>全年業績</w:t>
      </w:r>
      <w:r>
        <w:rPr>
          <w:rFonts w:hint="eastAsia"/>
          <w:lang w:val="en-HK"/>
        </w:rPr>
        <w:t>.</w:t>
      </w:r>
    </w:p>
    <w:p w14:paraId="56D8C685" w14:textId="53938123" w:rsidR="00B77DBB" w:rsidRDefault="00B77DBB" w:rsidP="00EC63EC">
      <w:pPr>
        <w:rPr>
          <w:lang w:val="en-HK"/>
        </w:rPr>
      </w:pPr>
      <w:r>
        <w:rPr>
          <w:rFonts w:hint="eastAsia"/>
          <w:lang w:val="en-HK"/>
        </w:rPr>
        <w:t>最密集在</w:t>
      </w:r>
      <w:r>
        <w:rPr>
          <w:rFonts w:hint="eastAsia"/>
          <w:lang w:val="en-HK"/>
        </w:rPr>
        <w:t>1,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4,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7,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10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月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即</w:t>
      </w:r>
      <w:r>
        <w:rPr>
          <w:lang w:val="en-HK"/>
        </w:rPr>
        <w:t>”</w:t>
      </w:r>
      <w:r>
        <w:rPr>
          <w:rFonts w:hint="eastAsia"/>
          <w:lang w:val="en-HK"/>
        </w:rPr>
        <w:t>業績期</w:t>
      </w:r>
      <w:r>
        <w:rPr>
          <w:lang w:val="en-HK"/>
        </w:rPr>
        <w:t>”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又以不成文慣例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以美鋁</w:t>
      </w:r>
      <w:r>
        <w:rPr>
          <w:lang w:val="en-HK"/>
        </w:rPr>
        <w:t xml:space="preserve"> Alcoa (AA) </w:t>
      </w:r>
      <w:r>
        <w:rPr>
          <w:rFonts w:hint="eastAsia"/>
          <w:lang w:val="en-US"/>
        </w:rPr>
        <w:t>公布業績為</w:t>
      </w:r>
      <w:r>
        <w:rPr>
          <w:rFonts w:hint="eastAsia"/>
          <w:lang w:val="en-HK"/>
        </w:rPr>
        <w:t>業績期啟動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通</w:t>
      </w:r>
      <w:r w:rsidR="00445DC3">
        <w:rPr>
          <w:rFonts w:hint="eastAsia"/>
          <w:lang w:val="en-HK"/>
        </w:rPr>
        <w:t>常</w:t>
      </w:r>
      <w:r w:rsidR="00445DC3">
        <w:rPr>
          <w:rFonts w:hint="eastAsia"/>
          <w:lang w:val="en-HK"/>
        </w:rPr>
        <w:t>6</w:t>
      </w:r>
      <w:r w:rsidR="00445DC3">
        <w:rPr>
          <w:rFonts w:hint="eastAsia"/>
          <w:lang w:val="en-HK"/>
        </w:rPr>
        <w:t>星期後當尾聲</w:t>
      </w:r>
      <w:r w:rsidR="00445DC3">
        <w:rPr>
          <w:rFonts w:hint="eastAsia"/>
          <w:lang w:val="en-HK"/>
        </w:rPr>
        <w:t>.</w:t>
      </w:r>
    </w:p>
    <w:p w14:paraId="5CCE08CF" w14:textId="6734D905" w:rsidR="00445DC3" w:rsidRDefault="00445DC3" w:rsidP="00EC63EC">
      <w:pPr>
        <w:rPr>
          <w:lang w:val="en-HK"/>
        </w:rPr>
      </w:pPr>
    </w:p>
    <w:p w14:paraId="71767D44" w14:textId="0B142D3A" w:rsidR="00445DC3" w:rsidRDefault="00445DC3" w:rsidP="00EC63EC">
      <w:pPr>
        <w:rPr>
          <w:lang w:val="en-HK"/>
        </w:rPr>
      </w:pPr>
      <w:r>
        <w:rPr>
          <w:rFonts w:hint="eastAsia"/>
          <w:lang w:val="en-HK"/>
        </w:rPr>
        <w:t>13.2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美股業績日期和搜尋</w:t>
      </w:r>
    </w:p>
    <w:p w14:paraId="2017BC80" w14:textId="05DF3E1C" w:rsidR="00445DC3" w:rsidRDefault="00445DC3" w:rsidP="00EC63EC">
      <w:pPr>
        <w:rPr>
          <w:lang w:val="en-HK"/>
        </w:rPr>
      </w:pPr>
      <w:r>
        <w:rPr>
          <w:rFonts w:hint="eastAsia"/>
          <w:lang w:val="en-HK"/>
        </w:rPr>
        <w:t>用</w:t>
      </w:r>
      <w:r>
        <w:rPr>
          <w:rFonts w:hint="eastAsia"/>
          <w:lang w:val="en-HK"/>
        </w:rPr>
        <w:t xml:space="preserve"> </w:t>
      </w:r>
      <w:r>
        <w:rPr>
          <w:lang w:val="en-HK"/>
        </w:rPr>
        <w:t xml:space="preserve">Briefing.com </w:t>
      </w:r>
      <w:r>
        <w:rPr>
          <w:rFonts w:hint="eastAsia"/>
          <w:lang w:val="en-US"/>
        </w:rPr>
        <w:t>可查看美股</w:t>
      </w:r>
      <w:r>
        <w:rPr>
          <w:rFonts w:hint="eastAsia"/>
          <w:lang w:val="en-HK"/>
        </w:rPr>
        <w:t>業績公布日期</w:t>
      </w:r>
    </w:p>
    <w:p w14:paraId="605E6773" w14:textId="5B1C00D7" w:rsidR="00445DC3" w:rsidRDefault="00445DC3" w:rsidP="00EC63EC">
      <w:pPr>
        <w:rPr>
          <w:lang w:val="en-HK"/>
        </w:rPr>
      </w:pPr>
      <w:r>
        <w:rPr>
          <w:lang w:val="en-HK"/>
        </w:rPr>
        <w:t xml:space="preserve">Briefing.com &gt; Calendars &gt; Earnings &gt; </w:t>
      </w:r>
      <w:r>
        <w:rPr>
          <w:rFonts w:hint="eastAsia"/>
          <w:lang w:val="en-HK"/>
        </w:rPr>
        <w:t>當日公布業績的公司名單</w:t>
      </w:r>
    </w:p>
    <w:p w14:paraId="5C590DBF" w14:textId="69C6DDF0" w:rsidR="00445DC3" w:rsidRDefault="00445DC3" w:rsidP="00EC63EC">
      <w:pPr>
        <w:rPr>
          <w:lang w:val="en-US"/>
        </w:rPr>
      </w:pPr>
      <w:r>
        <w:rPr>
          <w:rFonts w:hint="eastAsia"/>
          <w:lang w:val="en-HK"/>
        </w:rPr>
        <w:t>分</w:t>
      </w:r>
      <w:r>
        <w:rPr>
          <w:lang w:val="en-HK"/>
        </w:rPr>
        <w:t xml:space="preserve">”Before the Open” </w:t>
      </w:r>
      <w:r>
        <w:rPr>
          <w:rFonts w:hint="eastAsia"/>
          <w:lang w:val="en-US"/>
        </w:rPr>
        <w:t>開市前公布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和</w:t>
      </w:r>
      <w:r>
        <w:rPr>
          <w:lang w:val="en-US"/>
        </w:rPr>
        <w:t xml:space="preserve"> “</w:t>
      </w:r>
      <w:r>
        <w:rPr>
          <w:rFonts w:hint="eastAsia"/>
          <w:lang w:val="en-US"/>
        </w:rPr>
        <w:t>Af</w:t>
      </w:r>
      <w:r>
        <w:rPr>
          <w:lang w:val="en-US"/>
        </w:rPr>
        <w:t xml:space="preserve">ter the Close” </w:t>
      </w:r>
      <w:r>
        <w:rPr>
          <w:rFonts w:hint="eastAsia"/>
          <w:lang w:val="en-US"/>
        </w:rPr>
        <w:t>收市後公布</w:t>
      </w:r>
      <w:r>
        <w:rPr>
          <w:rFonts w:hint="eastAsia"/>
          <w:lang w:val="en-US"/>
        </w:rPr>
        <w:t>.</w:t>
      </w:r>
    </w:p>
    <w:p w14:paraId="0D3D36A7" w14:textId="782F962B" w:rsidR="00445DC3" w:rsidRDefault="00445DC3" w:rsidP="00EC63EC">
      <w:pPr>
        <w:rPr>
          <w:lang w:val="en-HK"/>
        </w:rPr>
      </w:pPr>
      <w:r>
        <w:rPr>
          <w:rFonts w:hint="eastAsia"/>
          <w:lang w:val="en-US" w:eastAsia="zh-HK"/>
        </w:rPr>
        <w:t>極少</w:t>
      </w:r>
      <w:r>
        <w:rPr>
          <w:rFonts w:hint="eastAsia"/>
          <w:lang w:val="en-US"/>
        </w:rPr>
        <w:t>數會在開市時段內公布</w:t>
      </w:r>
      <w:r>
        <w:rPr>
          <w:lang w:val="en-US"/>
        </w:rPr>
        <w:t xml:space="preserve"> “</w:t>
      </w:r>
      <w:r>
        <w:rPr>
          <w:rFonts w:hint="eastAsia"/>
          <w:lang w:val="en-US"/>
        </w:rPr>
        <w:t>D</w:t>
      </w:r>
      <w:proofErr w:type="spellStart"/>
      <w:r>
        <w:rPr>
          <w:lang w:val="en-HK"/>
        </w:rPr>
        <w:t>uring</w:t>
      </w:r>
      <w:proofErr w:type="spellEnd"/>
      <w:r>
        <w:rPr>
          <w:lang w:val="en-HK"/>
        </w:rPr>
        <w:t xml:space="preserve"> Trading Hours”</w:t>
      </w:r>
    </w:p>
    <w:p w14:paraId="54A0DB98" w14:textId="77777777" w:rsidR="00445DC3" w:rsidRPr="00445DC3" w:rsidRDefault="00445DC3" w:rsidP="00EC63EC">
      <w:pPr>
        <w:rPr>
          <w:rFonts w:hint="eastAsia"/>
          <w:lang w:val="en-HK"/>
        </w:rPr>
      </w:pPr>
    </w:p>
    <w:p w14:paraId="75DE98DC" w14:textId="3795F118" w:rsidR="00402B22" w:rsidRDefault="006129BE" w:rsidP="00EC63EC">
      <w:pPr>
        <w:rPr>
          <w:lang w:val="en-US"/>
        </w:rPr>
      </w:pPr>
      <w:r>
        <w:rPr>
          <w:lang w:val="en-US"/>
        </w:rPr>
        <w:t xml:space="preserve">13.3 </w:t>
      </w:r>
      <w:r>
        <w:rPr>
          <w:rFonts w:hint="eastAsia"/>
          <w:lang w:val="en-US"/>
        </w:rPr>
        <w:t>美股業績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無路可捉</w:t>
      </w:r>
    </w:p>
    <w:p w14:paraId="0E4EF871" w14:textId="069DCEE9" w:rsidR="006129BE" w:rsidRDefault="006129BE" w:rsidP="00EC63EC">
      <w:pPr>
        <w:rPr>
          <w:lang w:val="en-US"/>
        </w:rPr>
      </w:pPr>
    </w:p>
    <w:p w14:paraId="6F177B89" w14:textId="0EBD3EAD" w:rsidR="006129BE" w:rsidRDefault="006129BE" w:rsidP="00EC63EC">
      <w:pPr>
        <w:rPr>
          <w:lang w:val="en-US"/>
        </w:rPr>
      </w:pPr>
      <w:r>
        <w:rPr>
          <w:rFonts w:hint="eastAsia"/>
          <w:lang w:val="en-US"/>
        </w:rPr>
        <w:t>13.4</w:t>
      </w:r>
      <w:r>
        <w:rPr>
          <w:lang w:val="en-US"/>
        </w:rPr>
        <w:t xml:space="preserve"> </w:t>
      </w:r>
      <w:r>
        <w:rPr>
          <w:rFonts w:hint="eastAsia"/>
          <w:lang w:val="en-HK"/>
        </w:rPr>
        <w:t>業績前買</w:t>
      </w:r>
      <w:r>
        <w:rPr>
          <w:lang w:val="en-HK"/>
        </w:rPr>
        <w:t xml:space="preserve">Put </w:t>
      </w:r>
      <w:r>
        <w:rPr>
          <w:rFonts w:hint="eastAsia"/>
          <w:lang w:val="en-US"/>
        </w:rPr>
        <w:t>安枕無憂</w:t>
      </w:r>
    </w:p>
    <w:p w14:paraId="0D1A21D5" w14:textId="53511C84" w:rsidR="006129BE" w:rsidRDefault="006129BE" w:rsidP="00EC63EC">
      <w:pPr>
        <w:rPr>
          <w:lang w:val="en-US"/>
        </w:rPr>
      </w:pPr>
      <w:r>
        <w:rPr>
          <w:rFonts w:hint="eastAsia"/>
          <w:lang w:val="en-US"/>
        </w:rPr>
        <w:t>買</w:t>
      </w:r>
      <w:r>
        <w:rPr>
          <w:lang w:val="en-HK"/>
        </w:rPr>
        <w:t xml:space="preserve">Put </w:t>
      </w:r>
      <w:r>
        <w:rPr>
          <w:rFonts w:hint="eastAsia"/>
          <w:lang w:val="en-US"/>
        </w:rPr>
        <w:t>應付業績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行使價約</w:t>
      </w:r>
      <w:r>
        <w:rPr>
          <w:rFonts w:hint="eastAsia"/>
          <w:lang w:val="en-US"/>
        </w:rPr>
        <w:t>5~</w:t>
      </w:r>
      <w:r>
        <w:rPr>
          <w:lang w:val="en-US"/>
        </w:rPr>
        <w:t xml:space="preserve">10% </w:t>
      </w:r>
      <w:r>
        <w:rPr>
          <w:lang w:val="en-HK"/>
        </w:rPr>
        <w:t xml:space="preserve">OTM. </w:t>
      </w:r>
      <w:r>
        <w:rPr>
          <w:rFonts w:hint="eastAsia"/>
          <w:lang w:val="en-US"/>
        </w:rPr>
        <w:t>到期日則以即月或下月為佳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不用買太長期</w:t>
      </w:r>
      <w:r>
        <w:rPr>
          <w:rFonts w:hint="eastAsia"/>
          <w:lang w:val="en-US"/>
        </w:rPr>
        <w:t>.</w:t>
      </w:r>
    </w:p>
    <w:p w14:paraId="69BFCA1E" w14:textId="7DB9DCC0" w:rsidR="006129BE" w:rsidRDefault="006129BE" w:rsidP="00EC63EC">
      <w:pPr>
        <w:rPr>
          <w:lang w:val="en-US"/>
        </w:rPr>
      </w:pPr>
    </w:p>
    <w:p w14:paraId="5E56BB9E" w14:textId="21E1CF1F" w:rsidR="006129BE" w:rsidRDefault="006129BE" w:rsidP="00EC63EC">
      <w:pPr>
        <w:rPr>
          <w:lang w:val="en-US"/>
        </w:rPr>
      </w:pPr>
      <w:r>
        <w:rPr>
          <w:rFonts w:hint="eastAsia"/>
          <w:lang w:val="en-US"/>
        </w:rPr>
        <w:t>13.5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美股業績後續跟進</w:t>
      </w:r>
    </w:p>
    <w:p w14:paraId="6ED39148" w14:textId="4FED1B9B" w:rsidR="006129BE" w:rsidRDefault="006129BE" w:rsidP="00EC63EC">
      <w:pPr>
        <w:rPr>
          <w:lang w:val="en-US"/>
        </w:rPr>
      </w:pPr>
      <w:r>
        <w:rPr>
          <w:rFonts w:hint="eastAsia"/>
          <w:lang w:val="en-US"/>
        </w:rPr>
        <w:t>查看</w:t>
      </w:r>
      <w:r>
        <w:rPr>
          <w:lang w:val="en-US"/>
        </w:rPr>
        <w:t xml:space="preserve"> “XXX </w:t>
      </w:r>
      <w:r>
        <w:rPr>
          <w:lang w:val="en-HK"/>
        </w:rPr>
        <w:t xml:space="preserve">Investor Relations” </w:t>
      </w:r>
      <w:r>
        <w:rPr>
          <w:lang w:val="en-US"/>
        </w:rPr>
        <w:t xml:space="preserve">IR </w:t>
      </w:r>
      <w:r>
        <w:rPr>
          <w:rFonts w:hint="eastAsia"/>
          <w:lang w:val="en-US"/>
        </w:rPr>
        <w:t>在美國極為重要和有用</w:t>
      </w:r>
    </w:p>
    <w:p w14:paraId="5648E279" w14:textId="45251BA4" w:rsidR="006129BE" w:rsidRDefault="006129BE" w:rsidP="00EC63EC">
      <w:pPr>
        <w:rPr>
          <w:lang w:val="en-US"/>
        </w:rPr>
      </w:pPr>
    </w:p>
    <w:p w14:paraId="3BA23AB2" w14:textId="71767536" w:rsidR="00E14882" w:rsidRDefault="00E14882">
      <w:pPr>
        <w:rPr>
          <w:lang w:val="en-US"/>
        </w:rPr>
      </w:pPr>
      <w:r>
        <w:rPr>
          <w:lang w:val="en-US"/>
        </w:rPr>
        <w:br w:type="page"/>
      </w:r>
    </w:p>
    <w:p w14:paraId="687B9B24" w14:textId="5FF2AC4C" w:rsidR="006129BE" w:rsidRDefault="00E14882" w:rsidP="00EC63EC">
      <w:pPr>
        <w:rPr>
          <w:lang w:val="en-US"/>
        </w:rPr>
      </w:pPr>
      <w:r>
        <w:rPr>
          <w:rFonts w:hint="eastAsia"/>
          <w:lang w:val="en-US"/>
        </w:rPr>
        <w:lastRenderedPageBreak/>
        <w:t>14.2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逆向</w:t>
      </w:r>
      <w:r>
        <w:rPr>
          <w:rFonts w:hint="eastAsia"/>
          <w:lang w:val="en-US"/>
        </w:rPr>
        <w:t>ETF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的優點</w:t>
      </w:r>
    </w:p>
    <w:p w14:paraId="7BC8B925" w14:textId="53B3BA4C" w:rsidR="00E14882" w:rsidRDefault="00E14882" w:rsidP="00EC63EC">
      <w:pPr>
        <w:rPr>
          <w:lang w:val="en-US"/>
        </w:rPr>
      </w:pPr>
      <w:r>
        <w:rPr>
          <w:rFonts w:hint="eastAsia"/>
          <w:lang w:val="en-US"/>
        </w:rPr>
        <w:t>沽空盈利最多也只是</w:t>
      </w:r>
      <w:r>
        <w:rPr>
          <w:rFonts w:hint="eastAsia"/>
          <w:lang w:val="en-US"/>
        </w:rPr>
        <w:t>100%,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另外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時間也是問題</w:t>
      </w:r>
      <w:r>
        <w:rPr>
          <w:rFonts w:hint="eastAsia"/>
          <w:lang w:val="en-US"/>
        </w:rPr>
        <w:t>.</w:t>
      </w:r>
    </w:p>
    <w:p w14:paraId="30FEE22F" w14:textId="6A5FDFF4" w:rsidR="00E14882" w:rsidRDefault="00E14882" w:rsidP="00EC63EC">
      <w:pPr>
        <w:rPr>
          <w:lang w:val="en-US"/>
        </w:rPr>
      </w:pPr>
      <w:r>
        <w:rPr>
          <w:rFonts w:hint="eastAsia"/>
          <w:lang w:val="en-US"/>
        </w:rPr>
        <w:t>S&amp;P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500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ETF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ProShares</w:t>
      </w:r>
      <w:proofErr w:type="spellEnd"/>
      <w:r>
        <w:rPr>
          <w:lang w:val="en-US"/>
        </w:rPr>
        <w:t xml:space="preserve"> Short</w:t>
      </w:r>
      <w:r>
        <w:rPr>
          <w:lang w:val="en-US"/>
        </w:rPr>
        <w:tab/>
      </w:r>
      <w:r>
        <w:rPr>
          <w:lang w:val="en-US"/>
        </w:rPr>
        <w:tab/>
        <w:t>SH</w:t>
      </w:r>
    </w:p>
    <w:p w14:paraId="7B1F963D" w14:textId="05D39302" w:rsidR="00E14882" w:rsidRDefault="00E14882" w:rsidP="00EC63EC">
      <w:pPr>
        <w:rPr>
          <w:lang w:val="en-US"/>
        </w:rPr>
      </w:pPr>
    </w:p>
    <w:p w14:paraId="20BB561F" w14:textId="5D30643E" w:rsidR="00E14882" w:rsidRDefault="00E14882" w:rsidP="00EC63EC">
      <w:pPr>
        <w:rPr>
          <w:lang w:val="en-US"/>
        </w:rPr>
      </w:pPr>
      <w:r>
        <w:rPr>
          <w:lang w:val="en-US"/>
        </w:rPr>
        <w:t xml:space="preserve">14.3 </w:t>
      </w:r>
      <w:r>
        <w:rPr>
          <w:rFonts w:hint="eastAsia"/>
          <w:lang w:val="en-US"/>
        </w:rPr>
        <w:t>上落市切勿使用逆向</w:t>
      </w:r>
      <w:r>
        <w:rPr>
          <w:rFonts w:hint="eastAsia"/>
          <w:lang w:val="en-US"/>
        </w:rPr>
        <w:t>ETF</w:t>
      </w:r>
    </w:p>
    <w:p w14:paraId="24827717" w14:textId="5ECB5B03" w:rsidR="00E14882" w:rsidRDefault="00E14882" w:rsidP="00EC63EC">
      <w:pPr>
        <w:rPr>
          <w:lang w:val="en-US"/>
        </w:rPr>
      </w:pPr>
      <w:r>
        <w:rPr>
          <w:rFonts w:hint="eastAsia"/>
          <w:lang w:val="en-US"/>
        </w:rPr>
        <w:t>因逆向</w:t>
      </w:r>
      <w:r>
        <w:rPr>
          <w:rFonts w:hint="eastAsia"/>
          <w:lang w:val="en-US"/>
        </w:rPr>
        <w:t>ETF</w:t>
      </w:r>
      <w:r>
        <w:rPr>
          <w:rFonts w:hint="eastAsia"/>
          <w:lang w:val="en-US"/>
        </w:rPr>
        <w:t>受</w:t>
      </w:r>
      <w:r>
        <w:rPr>
          <w:lang w:val="en-US"/>
        </w:rPr>
        <w:t xml:space="preserve"> “</w:t>
      </w:r>
      <w:r>
        <w:rPr>
          <w:rFonts w:hint="eastAsia"/>
          <w:lang w:val="en-US"/>
        </w:rPr>
        <w:t>複利效應</w:t>
      </w:r>
      <w:r>
        <w:rPr>
          <w:lang w:val="en-US"/>
        </w:rPr>
        <w:t xml:space="preserve">” 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 </w:t>
      </w:r>
      <w:r>
        <w:rPr>
          <w:lang w:val="en-HK"/>
        </w:rPr>
        <w:t xml:space="preserve">Compounding Effect) </w:t>
      </w:r>
      <w:r>
        <w:rPr>
          <w:rFonts w:hint="eastAsia"/>
          <w:lang w:val="en-US"/>
        </w:rPr>
        <w:t>影響</w:t>
      </w:r>
    </w:p>
    <w:p w14:paraId="3A6F6239" w14:textId="015F86B9" w:rsidR="00E14882" w:rsidRDefault="00E14882" w:rsidP="00EC63EC">
      <w:pPr>
        <w:rPr>
          <w:lang w:val="en-US"/>
        </w:rPr>
      </w:pPr>
      <w:r>
        <w:rPr>
          <w:rFonts w:hint="eastAsia"/>
          <w:lang w:val="en-US"/>
        </w:rPr>
        <w:t>20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天</w:t>
      </w:r>
      <w:r>
        <w:rPr>
          <w:rFonts w:hint="eastAsia"/>
          <w:lang w:val="en-US"/>
        </w:rPr>
        <w:t>EMA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50</w:t>
      </w:r>
      <w:r>
        <w:rPr>
          <w:rFonts w:hint="eastAsia"/>
          <w:lang w:val="en-US"/>
        </w:rPr>
        <w:t>天</w:t>
      </w:r>
      <w:r>
        <w:rPr>
          <w:lang w:val="en-US"/>
        </w:rPr>
        <w:t xml:space="preserve">EMA </w:t>
      </w:r>
      <w:r>
        <w:rPr>
          <w:rFonts w:hint="eastAsia"/>
          <w:lang w:val="en-US"/>
        </w:rPr>
        <w:t>糾纏的日子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勿用逆向</w:t>
      </w:r>
      <w:r>
        <w:rPr>
          <w:rFonts w:hint="eastAsia"/>
          <w:lang w:val="en-US"/>
        </w:rPr>
        <w:t>ETF</w:t>
      </w:r>
    </w:p>
    <w:p w14:paraId="48C02519" w14:textId="0E5C0B46" w:rsidR="00E14882" w:rsidRDefault="00E14882" w:rsidP="00EC63EC">
      <w:pPr>
        <w:rPr>
          <w:lang w:val="en-US"/>
        </w:rPr>
      </w:pPr>
    </w:p>
    <w:p w14:paraId="7C293D8A" w14:textId="4BAD901C" w:rsidR="00E14882" w:rsidRDefault="00E14882" w:rsidP="00EC63EC">
      <w:pPr>
        <w:rPr>
          <w:lang w:val="en-US"/>
        </w:rPr>
      </w:pPr>
      <w:r>
        <w:rPr>
          <w:rFonts w:hint="eastAsia"/>
          <w:lang w:val="en-US"/>
        </w:rPr>
        <w:t>15.1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優先股</w:t>
      </w:r>
      <w:r>
        <w:rPr>
          <w:rFonts w:hint="eastAsia"/>
          <w:lang w:val="en-US"/>
        </w:rPr>
        <w:t>ETFs</w:t>
      </w:r>
    </w:p>
    <w:p w14:paraId="5C7E5185" w14:textId="5A3417D1" w:rsidR="00E14882" w:rsidRDefault="00E14882" w:rsidP="00EC63EC">
      <w:pPr>
        <w:rPr>
          <w:lang w:val="en-US"/>
        </w:rPr>
      </w:pPr>
      <w:r>
        <w:rPr>
          <w:lang w:val="en-US"/>
        </w:rPr>
        <w:t xml:space="preserve">WSJ </w:t>
      </w:r>
      <w:r>
        <w:rPr>
          <w:rFonts w:hint="eastAsia"/>
          <w:lang w:val="en-US"/>
        </w:rPr>
        <w:t>的</w:t>
      </w:r>
      <w:r>
        <w:rPr>
          <w:lang w:val="en-HK"/>
        </w:rPr>
        <w:t xml:space="preserve">Market Data </w:t>
      </w:r>
      <w:proofErr w:type="spellStart"/>
      <w:r>
        <w:rPr>
          <w:lang w:val="en-HK"/>
        </w:rPr>
        <w:t>Center</w:t>
      </w:r>
      <w:proofErr w:type="spellEnd"/>
      <w:r>
        <w:rPr>
          <w:lang w:val="en-HK"/>
        </w:rPr>
        <w:t xml:space="preserve"> </w:t>
      </w:r>
      <w:r>
        <w:rPr>
          <w:rFonts w:hint="eastAsia"/>
          <w:lang w:val="en-US"/>
        </w:rPr>
        <w:t>有優先股編號以及息率</w:t>
      </w:r>
      <w:r>
        <w:rPr>
          <w:rFonts w:hint="eastAsia"/>
          <w:lang w:val="en-US"/>
        </w:rPr>
        <w:t>.</w:t>
      </w:r>
    </w:p>
    <w:p w14:paraId="1B828173" w14:textId="0A04E723" w:rsidR="00E14882" w:rsidRDefault="00E14882" w:rsidP="00EC63EC">
      <w:pPr>
        <w:rPr>
          <w:lang w:val="en-HK"/>
        </w:rPr>
      </w:pPr>
      <w:r>
        <w:rPr>
          <w:lang w:val="en-HK"/>
        </w:rPr>
        <w:t>iShares U.S. Preferred Stock ETF</w:t>
      </w:r>
      <w:r>
        <w:rPr>
          <w:lang w:val="en-HK"/>
        </w:rPr>
        <w:tab/>
      </w:r>
      <w:r>
        <w:rPr>
          <w:lang w:val="en-HK"/>
        </w:rPr>
        <w:tab/>
      </w:r>
      <w:r>
        <w:rPr>
          <w:lang w:val="en-HK"/>
        </w:rPr>
        <w:tab/>
      </w:r>
      <w:r>
        <w:rPr>
          <w:lang w:val="en-HK"/>
        </w:rPr>
        <w:tab/>
        <w:t>PFF</w:t>
      </w:r>
    </w:p>
    <w:p w14:paraId="31950848" w14:textId="3D6B7D29" w:rsidR="00E14882" w:rsidRDefault="00E14882" w:rsidP="00EC63EC">
      <w:pPr>
        <w:rPr>
          <w:lang w:val="en-HK"/>
        </w:rPr>
      </w:pPr>
    </w:p>
    <w:p w14:paraId="5FAD60EA" w14:textId="376636DA" w:rsidR="00E14882" w:rsidRDefault="00E14882" w:rsidP="00EC63EC">
      <w:pPr>
        <w:rPr>
          <w:lang w:val="en-US"/>
        </w:rPr>
      </w:pPr>
      <w:r>
        <w:rPr>
          <w:lang w:val="en-HK"/>
        </w:rPr>
        <w:t xml:space="preserve">15.2 </w:t>
      </w:r>
      <w:r>
        <w:rPr>
          <w:rFonts w:hint="eastAsia"/>
          <w:lang w:val="en-US"/>
        </w:rPr>
        <w:t>可換股債券</w:t>
      </w:r>
      <w:r>
        <w:rPr>
          <w:rFonts w:hint="eastAsia"/>
          <w:lang w:val="en-US"/>
        </w:rPr>
        <w:t xml:space="preserve"> ETF</w:t>
      </w:r>
      <w:r>
        <w:rPr>
          <w:lang w:val="en-US"/>
        </w:rPr>
        <w:t>s</w:t>
      </w:r>
    </w:p>
    <w:p w14:paraId="67532BA6" w14:textId="36843C2A" w:rsidR="00E14882" w:rsidRDefault="00E14882" w:rsidP="00EC63EC">
      <w:pPr>
        <w:rPr>
          <w:lang w:val="en-HK"/>
        </w:rPr>
      </w:pPr>
      <w:r>
        <w:rPr>
          <w:rFonts w:hint="eastAsia"/>
          <w:lang w:val="en-US"/>
        </w:rPr>
        <w:t>SPPR</w:t>
      </w:r>
      <w:r>
        <w:rPr>
          <w:lang w:val="en-HK"/>
        </w:rPr>
        <w:t xml:space="preserve"> Barclays Capital Convertible Sec ETF </w:t>
      </w:r>
      <w:r>
        <w:rPr>
          <w:lang w:val="en-HK"/>
        </w:rPr>
        <w:tab/>
      </w:r>
      <w:r>
        <w:rPr>
          <w:lang w:val="en-HK"/>
        </w:rPr>
        <w:tab/>
        <w:t>CWB</w:t>
      </w:r>
    </w:p>
    <w:p w14:paraId="798D6674" w14:textId="40A0687A" w:rsidR="00E14882" w:rsidRDefault="00E14882" w:rsidP="00EC63EC">
      <w:pPr>
        <w:rPr>
          <w:lang w:val="en-HK"/>
        </w:rPr>
      </w:pPr>
    </w:p>
    <w:p w14:paraId="64D4DF5E" w14:textId="209CD7F0" w:rsidR="00E14882" w:rsidRDefault="00E14882" w:rsidP="00EC63EC">
      <w:pPr>
        <w:rPr>
          <w:lang w:val="en-US"/>
        </w:rPr>
      </w:pPr>
      <w:r>
        <w:rPr>
          <w:lang w:val="en-HK"/>
        </w:rPr>
        <w:t xml:space="preserve">15.3 </w:t>
      </w:r>
      <w:r>
        <w:rPr>
          <w:rFonts w:hint="eastAsia"/>
          <w:lang w:val="en-US"/>
        </w:rPr>
        <w:t>債券</w:t>
      </w:r>
      <w:r>
        <w:rPr>
          <w:rFonts w:hint="eastAsia"/>
          <w:lang w:val="en-US"/>
        </w:rPr>
        <w:t>ETF</w:t>
      </w:r>
      <w:r>
        <w:rPr>
          <w:lang w:val="en-US"/>
        </w:rPr>
        <w:t>s</w:t>
      </w:r>
    </w:p>
    <w:p w14:paraId="3C14C61D" w14:textId="1196CE20" w:rsidR="00E14882" w:rsidRPr="00E14882" w:rsidRDefault="00E14882" w:rsidP="00EC63EC">
      <w:pPr>
        <w:rPr>
          <w:rFonts w:hint="eastAsia"/>
          <w:lang w:val="en-HK"/>
        </w:rPr>
      </w:pPr>
      <w:r>
        <w:rPr>
          <w:lang w:val="en-HK"/>
        </w:rPr>
        <w:t xml:space="preserve">iShares </w:t>
      </w:r>
      <w:proofErr w:type="spellStart"/>
      <w:r>
        <w:rPr>
          <w:lang w:val="en-HK"/>
        </w:rPr>
        <w:t>iBoxx</w:t>
      </w:r>
      <w:proofErr w:type="spellEnd"/>
      <w:r>
        <w:rPr>
          <w:lang w:val="en-HK"/>
        </w:rPr>
        <w:t xml:space="preserve"> Investment Grade Corporate Bond ETF</w:t>
      </w:r>
      <w:r>
        <w:rPr>
          <w:lang w:val="en-HK"/>
        </w:rPr>
        <w:tab/>
        <w:t>LQD</w:t>
      </w:r>
    </w:p>
    <w:p w14:paraId="58CD276F" w14:textId="23153BBD" w:rsidR="00E14882" w:rsidRDefault="00E14882" w:rsidP="00EC63EC">
      <w:pPr>
        <w:rPr>
          <w:lang w:val="en-HK"/>
        </w:rPr>
      </w:pPr>
      <w:r>
        <w:rPr>
          <w:lang w:val="en-HK"/>
        </w:rPr>
        <w:t xml:space="preserve">iShares </w:t>
      </w:r>
      <w:proofErr w:type="spellStart"/>
      <w:r>
        <w:rPr>
          <w:lang w:val="en-HK"/>
        </w:rPr>
        <w:t>iBoxx</w:t>
      </w:r>
      <w:proofErr w:type="spellEnd"/>
      <w:r>
        <w:rPr>
          <w:lang w:val="en-HK"/>
        </w:rPr>
        <w:t xml:space="preserve"> High Yield Corporate Bond ETF </w:t>
      </w:r>
      <w:r>
        <w:rPr>
          <w:lang w:val="en-HK"/>
        </w:rPr>
        <w:tab/>
      </w:r>
      <w:r>
        <w:rPr>
          <w:lang w:val="en-HK"/>
        </w:rPr>
        <w:tab/>
        <w:t>HYG</w:t>
      </w:r>
    </w:p>
    <w:p w14:paraId="00A1815A" w14:textId="4EEC1C4E" w:rsidR="00E14882" w:rsidRDefault="00E14882" w:rsidP="00EC63EC">
      <w:pPr>
        <w:rPr>
          <w:lang w:val="en-HK"/>
        </w:rPr>
      </w:pPr>
    </w:p>
    <w:p w14:paraId="5306C888" w14:textId="4647F9CC" w:rsidR="00E14882" w:rsidRDefault="00E14882">
      <w:pPr>
        <w:rPr>
          <w:lang w:val="en-HK"/>
        </w:rPr>
      </w:pPr>
      <w:r>
        <w:rPr>
          <w:lang w:val="en-HK"/>
        </w:rPr>
        <w:br w:type="page"/>
      </w:r>
    </w:p>
    <w:p w14:paraId="5246F2A1" w14:textId="21693C22" w:rsidR="00E14882" w:rsidRDefault="00E14882" w:rsidP="00EC63EC">
      <w:pPr>
        <w:rPr>
          <w:lang w:val="en-US"/>
        </w:rPr>
      </w:pPr>
      <w:r>
        <w:rPr>
          <w:lang w:val="en-HK"/>
        </w:rPr>
        <w:lastRenderedPageBreak/>
        <w:t xml:space="preserve">16.1 </w:t>
      </w:r>
      <w:r>
        <w:rPr>
          <w:rFonts w:hint="eastAsia"/>
          <w:lang w:val="en-US"/>
        </w:rPr>
        <w:t>熊市沽空想易行難</w:t>
      </w:r>
    </w:p>
    <w:p w14:paraId="5D34B785" w14:textId="6A621ACF" w:rsidR="00E14882" w:rsidRDefault="00E14882" w:rsidP="00EC63EC">
      <w:pPr>
        <w:rPr>
          <w:lang w:val="en-US"/>
        </w:rPr>
      </w:pPr>
      <w:r>
        <w:rPr>
          <w:rFonts w:hint="eastAsia"/>
          <w:lang w:val="en-US"/>
        </w:rPr>
        <w:t>實際和理論大有不同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而且</w:t>
      </w:r>
      <w:r>
        <w:rPr>
          <w:lang w:val="en-US"/>
        </w:rPr>
        <w:t>”</w:t>
      </w:r>
      <w:r>
        <w:rPr>
          <w:rFonts w:hint="eastAsia"/>
          <w:lang w:val="en-US"/>
        </w:rPr>
        <w:t>熊挾</w:t>
      </w:r>
      <w:r>
        <w:rPr>
          <w:lang w:val="en-US"/>
        </w:rPr>
        <w:t xml:space="preserve">” </w:t>
      </w:r>
      <w:r>
        <w:rPr>
          <w:rFonts w:hint="eastAsia"/>
          <w:lang w:val="en-US"/>
        </w:rPr>
        <w:t>的反彈既猛且急</w:t>
      </w:r>
      <w:r>
        <w:rPr>
          <w:rFonts w:hint="eastAsia"/>
          <w:lang w:val="en-US"/>
        </w:rPr>
        <w:t>.</w:t>
      </w:r>
    </w:p>
    <w:p w14:paraId="50AB6DBC" w14:textId="5B9DACC6" w:rsidR="00E14882" w:rsidRDefault="00E14882" w:rsidP="00EC63EC">
      <w:pPr>
        <w:rPr>
          <w:lang w:val="en-US"/>
        </w:rPr>
      </w:pPr>
    </w:p>
    <w:p w14:paraId="4AF9FBD9" w14:textId="0BBA5504" w:rsidR="00E14882" w:rsidRDefault="00E14882" w:rsidP="00EC63EC">
      <w:pPr>
        <w:rPr>
          <w:lang w:val="en-US"/>
        </w:rPr>
      </w:pPr>
      <w:r>
        <w:rPr>
          <w:rFonts w:hint="eastAsia"/>
          <w:lang w:val="en-US"/>
        </w:rPr>
        <w:t>16.2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借鑑利佛摩的熊市操作經驗</w:t>
      </w:r>
    </w:p>
    <w:p w14:paraId="065C2B3C" w14:textId="337F4C64" w:rsidR="00E14882" w:rsidRDefault="00E14882" w:rsidP="00EC63EC">
      <w:pPr>
        <w:rPr>
          <w:lang w:val="en-US"/>
        </w:rPr>
      </w:pPr>
      <w:r>
        <w:rPr>
          <w:rFonts w:hint="eastAsia"/>
          <w:lang w:val="en-US"/>
        </w:rPr>
        <w:t>利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沽空得太</w:t>
      </w:r>
      <w:r>
        <w:rPr>
          <w:rFonts w:hint="eastAsia"/>
          <w:lang w:val="en-US" w:eastAsia="zh-HK"/>
        </w:rPr>
        <w:t>早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真正的距離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比想像中遠得多</w:t>
      </w:r>
      <w:r>
        <w:rPr>
          <w:rFonts w:hint="eastAsia"/>
          <w:lang w:val="en-US"/>
        </w:rPr>
        <w:t>.</w:t>
      </w:r>
    </w:p>
    <w:p w14:paraId="35A25ACA" w14:textId="1B05B68A" w:rsidR="00E14882" w:rsidRDefault="00E14882" w:rsidP="00EC63EC">
      <w:pPr>
        <w:rPr>
          <w:lang w:val="en-HK"/>
        </w:rPr>
      </w:pPr>
      <w:r>
        <w:rPr>
          <w:lang w:val="en-HK"/>
        </w:rPr>
        <w:t>Howard Marks: Experience is what you got when you didn’t get what you wanted.</w:t>
      </w:r>
    </w:p>
    <w:p w14:paraId="45389F4E" w14:textId="258011E7" w:rsidR="00E14882" w:rsidRDefault="00A5340F" w:rsidP="00EC63EC">
      <w:pPr>
        <w:rPr>
          <w:lang w:val="en-HK"/>
        </w:rPr>
      </w:pPr>
      <w:r>
        <w:rPr>
          <w:rFonts w:hint="eastAsia"/>
          <w:lang w:val="en-US"/>
        </w:rPr>
        <w:t>利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lang w:val="en-HK"/>
        </w:rPr>
        <w:t>That is how I came to learn that even when one is properly bearish at the bey beginning of a bear market it is well not to begin selling in bulk until there is no dangers of the engine back-firing.</w:t>
      </w:r>
    </w:p>
    <w:p w14:paraId="3D3B8849" w14:textId="2FE8294B" w:rsidR="00A5340F" w:rsidRDefault="00A5340F" w:rsidP="00EC63EC">
      <w:pPr>
        <w:rPr>
          <w:lang w:val="en-HK"/>
        </w:rPr>
      </w:pPr>
    </w:p>
    <w:p w14:paraId="7884F4BD" w14:textId="199A2B70" w:rsidR="00A5340F" w:rsidRDefault="00A5340F" w:rsidP="00EC63EC">
      <w:pPr>
        <w:rPr>
          <w:lang w:val="en-US"/>
        </w:rPr>
      </w:pPr>
      <w:r>
        <w:rPr>
          <w:lang w:val="en-HK"/>
        </w:rPr>
        <w:t xml:space="preserve">16.3 </w:t>
      </w:r>
      <w:r>
        <w:rPr>
          <w:rFonts w:hint="eastAsia"/>
          <w:lang w:val="en-US"/>
        </w:rPr>
        <w:t>大賣空</w:t>
      </w:r>
    </w:p>
    <w:p w14:paraId="4A8134A3" w14:textId="576EC94B" w:rsidR="00A5340F" w:rsidRDefault="00A5340F" w:rsidP="00EC63EC">
      <w:pPr>
        <w:rPr>
          <w:lang w:val="en-US"/>
        </w:rPr>
      </w:pPr>
      <w:r>
        <w:rPr>
          <w:lang w:val="en-HK"/>
        </w:rPr>
        <w:t xml:space="preserve">Michael Burry &lt;The Big Short&gt; </w:t>
      </w:r>
      <w:r>
        <w:rPr>
          <w:rFonts w:hint="eastAsia"/>
          <w:lang w:val="en-US"/>
        </w:rPr>
        <w:t>也差點捱不到次按爆發</w:t>
      </w:r>
      <w:r>
        <w:rPr>
          <w:rFonts w:hint="eastAsia"/>
          <w:lang w:val="en-US"/>
        </w:rPr>
        <w:t>.</w:t>
      </w:r>
    </w:p>
    <w:p w14:paraId="502D16EA" w14:textId="6CD4F296" w:rsidR="00A5340F" w:rsidRDefault="00A5340F" w:rsidP="00EC63EC">
      <w:pPr>
        <w:rPr>
          <w:lang w:val="en-US"/>
        </w:rPr>
      </w:pPr>
    </w:p>
    <w:p w14:paraId="406B4DB1" w14:textId="5E8E6E24" w:rsidR="00A5340F" w:rsidRDefault="00A5340F" w:rsidP="00EC63EC">
      <w:pPr>
        <w:rPr>
          <w:lang w:val="en-US"/>
        </w:rPr>
      </w:pPr>
      <w:r>
        <w:rPr>
          <w:rFonts w:hint="eastAsia"/>
          <w:lang w:val="en-US"/>
        </w:rPr>
        <w:t>16.4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危樓也不等於立刻倒塌</w:t>
      </w:r>
    </w:p>
    <w:p w14:paraId="19244A6D" w14:textId="70702A3E" w:rsidR="00A5340F" w:rsidRDefault="00A5340F" w:rsidP="00EC63EC">
      <w:pPr>
        <w:rPr>
          <w:lang w:val="en-US"/>
        </w:rPr>
      </w:pPr>
      <w:r>
        <w:rPr>
          <w:lang w:val="en-HK"/>
        </w:rPr>
        <w:t xml:space="preserve">N. N. </w:t>
      </w:r>
      <w:proofErr w:type="spellStart"/>
      <w:r>
        <w:rPr>
          <w:lang w:val="en-HK"/>
        </w:rPr>
        <w:t>Taleb</w:t>
      </w:r>
      <w:proofErr w:type="spellEnd"/>
      <w:r>
        <w:rPr>
          <w:lang w:val="en-HK"/>
        </w:rPr>
        <w:t xml:space="preserve"> &lt;</w:t>
      </w:r>
      <w:r>
        <w:rPr>
          <w:lang w:val="en-US"/>
        </w:rPr>
        <w:t>Black Swan&gt;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經驗讓人誤信不可能發生的事件</w:t>
      </w:r>
      <w:r>
        <w:rPr>
          <w:rFonts w:hint="eastAsia"/>
          <w:lang w:val="en-US"/>
        </w:rPr>
        <w:t>.</w:t>
      </w:r>
    </w:p>
    <w:p w14:paraId="1A118D54" w14:textId="70A94FD8" w:rsidR="00A5340F" w:rsidRDefault="00A5340F" w:rsidP="00EC63EC">
      <w:pPr>
        <w:rPr>
          <w:lang w:val="en-US"/>
        </w:rPr>
      </w:pPr>
      <w:r>
        <w:rPr>
          <w:lang w:val="en-HK"/>
        </w:rPr>
        <w:t xml:space="preserve">Fannie Mae </w:t>
      </w:r>
      <w:r>
        <w:rPr>
          <w:lang w:val="en-US"/>
        </w:rPr>
        <w:t xml:space="preserve">&amp; </w:t>
      </w:r>
      <w:r>
        <w:rPr>
          <w:rFonts w:hint="eastAsia"/>
          <w:lang w:val="en-US"/>
        </w:rPr>
        <w:t>迷你債券在</w:t>
      </w:r>
      <w:r>
        <w:rPr>
          <w:rFonts w:hint="eastAsia"/>
          <w:lang w:val="en-US"/>
        </w:rPr>
        <w:t>2003</w:t>
      </w:r>
      <w:r>
        <w:rPr>
          <w:rFonts w:hint="eastAsia"/>
          <w:lang w:val="en-US"/>
        </w:rPr>
        <w:t>年發現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但在</w:t>
      </w:r>
      <w:r>
        <w:rPr>
          <w:rFonts w:hint="eastAsia"/>
          <w:lang w:val="en-US"/>
        </w:rPr>
        <w:t>2004</w:t>
      </w:r>
      <w:r>
        <w:rPr>
          <w:lang w:val="en-US"/>
        </w:rPr>
        <w:t xml:space="preserve"> – </w:t>
      </w:r>
      <w:r>
        <w:rPr>
          <w:rFonts w:hint="eastAsia"/>
          <w:lang w:val="en-US"/>
        </w:rPr>
        <w:t>2007</w:t>
      </w:r>
      <w:r>
        <w:rPr>
          <w:rFonts w:hint="eastAsia"/>
          <w:lang w:val="en-US"/>
        </w:rPr>
        <w:t>年升市後才爆發</w:t>
      </w:r>
    </w:p>
    <w:p w14:paraId="2A68F473" w14:textId="1776B7AC" w:rsidR="00A5340F" w:rsidRDefault="00A5340F" w:rsidP="00EC63EC">
      <w:pPr>
        <w:rPr>
          <w:lang w:val="en-US"/>
        </w:rPr>
      </w:pPr>
    </w:p>
    <w:p w14:paraId="4070F76F" w14:textId="405E3E9F" w:rsidR="00A5340F" w:rsidRDefault="00A5340F" w:rsidP="00EC63EC">
      <w:pPr>
        <w:rPr>
          <w:lang w:val="en-US"/>
        </w:rPr>
      </w:pPr>
      <w:r>
        <w:rPr>
          <w:rFonts w:hint="eastAsia"/>
          <w:lang w:val="en-US"/>
        </w:rPr>
        <w:t>16.5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借鑑歷史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尋找回報</w:t>
      </w:r>
    </w:p>
    <w:p w14:paraId="7A9537CB" w14:textId="11C14696" w:rsidR="00A5340F" w:rsidRDefault="00A5340F" w:rsidP="00EC63EC">
      <w:pPr>
        <w:rPr>
          <w:lang w:val="en-US"/>
        </w:rPr>
      </w:pPr>
      <w:r>
        <w:rPr>
          <w:rFonts w:hint="eastAsia"/>
          <w:lang w:val="en-US"/>
        </w:rPr>
        <w:t>當進入熊市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債券以及</w:t>
      </w:r>
      <w:r>
        <w:rPr>
          <w:rFonts w:hint="eastAsia"/>
          <w:lang w:val="en-US"/>
        </w:rPr>
        <w:t>REITs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多為正回報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應以收息為王</w:t>
      </w:r>
    </w:p>
    <w:p w14:paraId="3EBD9AFF" w14:textId="0AEFEC73" w:rsidR="00A5340F" w:rsidRDefault="00A5340F" w:rsidP="00EC63EC">
      <w:pPr>
        <w:rPr>
          <w:lang w:val="en-US"/>
        </w:rPr>
      </w:pPr>
    </w:p>
    <w:p w14:paraId="314EBA04" w14:textId="02364FCE" w:rsidR="00A5340F" w:rsidRDefault="00A5340F" w:rsidP="00EC63EC">
      <w:pPr>
        <w:rPr>
          <w:lang w:val="en-US"/>
        </w:rPr>
      </w:pPr>
      <w:r>
        <w:rPr>
          <w:rFonts w:hint="eastAsia"/>
          <w:lang w:val="en-US"/>
        </w:rPr>
        <w:t>16.6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投資時鐘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趨吉避凶</w:t>
      </w:r>
    </w:p>
    <w:p w14:paraId="78A03BA5" w14:textId="44034CDF" w:rsidR="00A5340F" w:rsidRDefault="00A5340F" w:rsidP="00EC63EC">
      <w:pPr>
        <w:rPr>
          <w:lang w:val="en-US"/>
        </w:rPr>
      </w:pPr>
      <w:r>
        <w:rPr>
          <w:lang w:val="en-HK"/>
        </w:rPr>
        <w:t xml:space="preserve">Trevor </w:t>
      </w:r>
      <w:proofErr w:type="spellStart"/>
      <w:r>
        <w:rPr>
          <w:lang w:val="en-HK"/>
        </w:rPr>
        <w:t>Greethan</w:t>
      </w:r>
      <w:proofErr w:type="spellEnd"/>
      <w:r>
        <w:rPr>
          <w:lang w:val="en-HK"/>
        </w:rPr>
        <w:t xml:space="preserve"> </w:t>
      </w:r>
      <w:r>
        <w:rPr>
          <w:rFonts w:hint="eastAsia"/>
          <w:lang w:val="en-US"/>
        </w:rPr>
        <w:t>的</w:t>
      </w:r>
      <w:r>
        <w:rPr>
          <w:lang w:val="en-US"/>
        </w:rPr>
        <w:t xml:space="preserve"> </w:t>
      </w:r>
      <w:r>
        <w:rPr>
          <w:lang w:val="en-HK"/>
        </w:rPr>
        <w:t xml:space="preserve">Investment Clock </w:t>
      </w:r>
      <w:r>
        <w:rPr>
          <w:rFonts w:hint="eastAsia"/>
          <w:lang w:val="en-US"/>
        </w:rPr>
        <w:t>歸納出經濟增長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以及通貨膨脹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如何影響各板塊回報</w:t>
      </w:r>
    </w:p>
    <w:p w14:paraId="4DA8E9B1" w14:textId="125B4674" w:rsidR="00A5340F" w:rsidRDefault="00A5340F" w:rsidP="00A5340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rFonts w:hint="eastAsia"/>
          <w:lang w:val="en-US"/>
        </w:rPr>
        <w:t>貨幣寬鬆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lang w:val="en-HK"/>
        </w:rPr>
        <w:t>Reflation</w:t>
      </w:r>
      <w:r>
        <w:rPr>
          <w:lang w:val="en-US"/>
        </w:rPr>
        <w:t>):</w:t>
      </w:r>
      <w:r>
        <w:rPr>
          <w:lang w:val="en-US"/>
        </w:rPr>
        <w:tab/>
      </w:r>
      <w:r>
        <w:rPr>
          <w:rFonts w:hint="eastAsia"/>
          <w:lang w:val="en-US"/>
        </w:rPr>
        <w:t>必需消費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金融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可選消費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藥品</w:t>
      </w:r>
    </w:p>
    <w:p w14:paraId="3FBDC169" w14:textId="2EAB9790" w:rsidR="00A5340F" w:rsidRDefault="00A5340F" w:rsidP="00A5340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rFonts w:hint="eastAsia"/>
          <w:lang w:val="en-US"/>
        </w:rPr>
        <w:t>復甦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(Recovery):</w:t>
      </w:r>
      <w:r>
        <w:rPr>
          <w:lang w:val="en-US"/>
        </w:rPr>
        <w:tab/>
      </w:r>
      <w:r w:rsidR="001D7DB0">
        <w:rPr>
          <w:rFonts w:hint="eastAsia"/>
          <w:lang w:val="en-US"/>
        </w:rPr>
        <w:t>可選消費</w:t>
      </w:r>
      <w:r w:rsidR="001D7DB0">
        <w:rPr>
          <w:rFonts w:hint="eastAsia"/>
          <w:lang w:val="en-US"/>
        </w:rPr>
        <w:t>,</w:t>
      </w:r>
      <w:r w:rsidR="001D7DB0">
        <w:rPr>
          <w:lang w:val="en-US"/>
        </w:rPr>
        <w:t xml:space="preserve"> </w:t>
      </w:r>
      <w:r w:rsidR="001D7DB0">
        <w:rPr>
          <w:rFonts w:hint="eastAsia"/>
          <w:lang w:val="en-US"/>
        </w:rPr>
        <w:t>電訊</w:t>
      </w:r>
      <w:r w:rsidR="001D7DB0">
        <w:rPr>
          <w:rFonts w:hint="eastAsia"/>
          <w:lang w:val="en-US"/>
        </w:rPr>
        <w:t>,</w:t>
      </w:r>
      <w:r w:rsidR="001D7DB0">
        <w:rPr>
          <w:lang w:val="en-US"/>
        </w:rPr>
        <w:t xml:space="preserve"> </w:t>
      </w:r>
      <w:r w:rsidR="001D7DB0">
        <w:rPr>
          <w:rFonts w:hint="eastAsia"/>
          <w:lang w:val="en-US"/>
        </w:rPr>
        <w:t>科技</w:t>
      </w:r>
    </w:p>
    <w:p w14:paraId="66477921" w14:textId="51B64275" w:rsidR="00A5340F" w:rsidRDefault="00A5340F" w:rsidP="00A5340F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rFonts w:hint="eastAsia"/>
          <w:lang w:val="en-US"/>
        </w:rPr>
        <w:t>過熱</w:t>
      </w:r>
      <w:r>
        <w:rPr>
          <w:rFonts w:hint="eastAsia"/>
          <w:lang w:val="en-US"/>
        </w:rPr>
        <w:t xml:space="preserve"> </w:t>
      </w:r>
      <w:r>
        <w:rPr>
          <w:lang w:val="en-HK"/>
        </w:rPr>
        <w:t>(Overheating):</w:t>
      </w:r>
      <w:r>
        <w:rPr>
          <w:lang w:val="en-HK"/>
        </w:rPr>
        <w:tab/>
      </w:r>
      <w:r w:rsidR="001D7DB0">
        <w:rPr>
          <w:rFonts w:hint="eastAsia"/>
          <w:lang w:val="en-HK"/>
        </w:rPr>
        <w:t>科技</w:t>
      </w:r>
      <w:r w:rsidR="001D7DB0">
        <w:rPr>
          <w:rFonts w:hint="eastAsia"/>
          <w:lang w:val="en-HK"/>
        </w:rPr>
        <w:t>,</w:t>
      </w:r>
      <w:r w:rsidR="001D7DB0">
        <w:rPr>
          <w:lang w:val="en-HK"/>
        </w:rPr>
        <w:t xml:space="preserve"> </w:t>
      </w:r>
      <w:r w:rsidR="001D7DB0">
        <w:rPr>
          <w:rFonts w:hint="eastAsia"/>
          <w:lang w:val="en-HK"/>
        </w:rPr>
        <w:t>工業</w:t>
      </w:r>
      <w:r w:rsidR="001D7DB0">
        <w:rPr>
          <w:rFonts w:hint="eastAsia"/>
          <w:lang w:val="en-HK"/>
        </w:rPr>
        <w:t>,</w:t>
      </w:r>
      <w:r w:rsidR="001D7DB0">
        <w:rPr>
          <w:lang w:val="en-HK"/>
        </w:rPr>
        <w:t xml:space="preserve"> </w:t>
      </w:r>
      <w:r w:rsidR="001D7DB0">
        <w:rPr>
          <w:rFonts w:hint="eastAsia"/>
          <w:lang w:val="en-HK"/>
        </w:rPr>
        <w:t>油氣</w:t>
      </w:r>
    </w:p>
    <w:p w14:paraId="780FB980" w14:textId="68CCDD6B" w:rsidR="00A5340F" w:rsidRPr="00A5340F" w:rsidRDefault="00A5340F" w:rsidP="00A5340F">
      <w:pPr>
        <w:pStyle w:val="ListParagraph"/>
        <w:numPr>
          <w:ilvl w:val="0"/>
          <w:numId w:val="25"/>
        </w:numPr>
        <w:rPr>
          <w:rFonts w:hint="eastAsia"/>
          <w:lang w:val="en-US"/>
        </w:rPr>
      </w:pPr>
      <w:r>
        <w:rPr>
          <w:rFonts w:hint="eastAsia"/>
          <w:lang w:val="en-US"/>
        </w:rPr>
        <w:t>滯脹</w:t>
      </w:r>
      <w:r>
        <w:rPr>
          <w:rFonts w:hint="eastAsia"/>
          <w:lang w:val="en-US"/>
        </w:rPr>
        <w:t xml:space="preserve"> (</w:t>
      </w:r>
      <w:r>
        <w:rPr>
          <w:lang w:val="en-US"/>
        </w:rPr>
        <w:t>Stagflation</w:t>
      </w:r>
      <w:r>
        <w:rPr>
          <w:rFonts w:hint="eastAsia"/>
          <w:lang w:val="en-US"/>
        </w:rPr>
        <w:t>)</w:t>
      </w:r>
      <w:r>
        <w:rPr>
          <w:lang w:val="en-US"/>
        </w:rPr>
        <w:t>:</w:t>
      </w:r>
      <w:r>
        <w:rPr>
          <w:lang w:val="en-US"/>
        </w:rPr>
        <w:tab/>
      </w:r>
      <w:r w:rsidR="001D7DB0">
        <w:rPr>
          <w:rFonts w:hint="eastAsia"/>
          <w:lang w:val="en-US"/>
        </w:rPr>
        <w:t>油氣</w:t>
      </w:r>
      <w:r w:rsidR="001D7DB0">
        <w:rPr>
          <w:rFonts w:hint="eastAsia"/>
          <w:lang w:val="en-US"/>
        </w:rPr>
        <w:t>,</w:t>
      </w:r>
      <w:r w:rsidR="001D7DB0">
        <w:rPr>
          <w:lang w:val="en-US"/>
        </w:rPr>
        <w:t xml:space="preserve"> </w:t>
      </w:r>
      <w:r w:rsidR="001D7DB0">
        <w:rPr>
          <w:rFonts w:hint="eastAsia"/>
          <w:lang w:val="en-US"/>
        </w:rPr>
        <w:t>藥品</w:t>
      </w:r>
      <w:r w:rsidR="001D7DB0">
        <w:rPr>
          <w:rFonts w:hint="eastAsia"/>
          <w:lang w:val="en-US"/>
        </w:rPr>
        <w:t>,</w:t>
      </w:r>
      <w:r w:rsidR="001D7DB0">
        <w:rPr>
          <w:lang w:val="en-US"/>
        </w:rPr>
        <w:t xml:space="preserve"> </w:t>
      </w:r>
      <w:r w:rsidR="001D7DB0">
        <w:rPr>
          <w:rFonts w:hint="eastAsia"/>
          <w:lang w:val="en-US"/>
        </w:rPr>
        <w:t>公用</w:t>
      </w:r>
    </w:p>
    <w:p w14:paraId="01994F03" w14:textId="6DC3159A" w:rsidR="00A5340F" w:rsidRDefault="001D7DB0" w:rsidP="00EC63EC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時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債券回報比股票好</w:t>
      </w:r>
      <w:r>
        <w:rPr>
          <w:rFonts w:hint="eastAsia"/>
          <w:lang w:val="en-US"/>
        </w:rPr>
        <w:t>;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3&amp;4</w:t>
      </w:r>
      <w:r>
        <w:rPr>
          <w:rFonts w:hint="eastAsia"/>
          <w:lang w:val="en-US"/>
        </w:rPr>
        <w:t>時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商品回報會優於股票</w:t>
      </w:r>
    </w:p>
    <w:p w14:paraId="7020B73E" w14:textId="3222C0EE" w:rsidR="001D7DB0" w:rsidRDefault="001D7DB0" w:rsidP="00EC63EC">
      <w:pPr>
        <w:rPr>
          <w:lang w:val="en-US"/>
        </w:rPr>
      </w:pPr>
    </w:p>
    <w:p w14:paraId="7A504A97" w14:textId="71C42032" w:rsidR="001D7DB0" w:rsidRDefault="001D7DB0" w:rsidP="00EC63EC">
      <w:pPr>
        <w:rPr>
          <w:lang w:val="en-US"/>
        </w:rPr>
      </w:pPr>
      <w:r>
        <w:rPr>
          <w:rFonts w:hint="eastAsia"/>
          <w:lang w:val="en-US"/>
        </w:rPr>
        <w:t>16.7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投資時鐘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應用篇</w:t>
      </w:r>
    </w:p>
    <w:p w14:paraId="279A3D18" w14:textId="77777777" w:rsidR="0084389A" w:rsidRDefault="0084389A" w:rsidP="0084389A">
      <w:pPr>
        <w:rPr>
          <w:lang w:val="en-HK"/>
        </w:rPr>
      </w:pPr>
      <w:hyperlink r:id="rId10" w:history="1">
        <w:r w:rsidRPr="00C81EEC">
          <w:rPr>
            <w:rStyle w:val="Hyperlink"/>
            <w:lang w:val="en-HK"/>
          </w:rPr>
          <w:t>www.investmentclock.co.uk</w:t>
        </w:r>
      </w:hyperlink>
      <w:r>
        <w:rPr>
          <w:lang w:val="en-HK"/>
        </w:rPr>
        <w:t xml:space="preserve"> </w:t>
      </w:r>
    </w:p>
    <w:p w14:paraId="402400AC" w14:textId="0B85D071" w:rsidR="0084389A" w:rsidRDefault="0084389A" w:rsidP="0084389A">
      <w:pPr>
        <w:rPr>
          <w:lang w:val="en-US"/>
        </w:rPr>
      </w:pPr>
      <w:r>
        <w:rPr>
          <w:rFonts w:hint="eastAsia"/>
          <w:lang w:val="en-US"/>
        </w:rPr>
        <w:t>或</w:t>
      </w:r>
    </w:p>
    <w:p w14:paraId="011DED03" w14:textId="4ACD3FC6" w:rsidR="0084389A" w:rsidRDefault="0084389A" w:rsidP="0084389A">
      <w:pPr>
        <w:rPr>
          <w:lang w:val="en-HK"/>
        </w:rPr>
      </w:pPr>
      <w:r>
        <w:rPr>
          <w:rFonts w:hint="eastAsia"/>
          <w:lang w:val="en-US"/>
        </w:rPr>
        <w:t>以美國長期國庫債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(TLT)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與美國</w:t>
      </w:r>
      <w:r>
        <w:rPr>
          <w:rFonts w:hint="eastAsia"/>
          <w:lang w:val="en-US"/>
        </w:rPr>
        <w:t>通脹掛鉤</w:t>
      </w:r>
      <w:r>
        <w:rPr>
          <w:rFonts w:hint="eastAsia"/>
          <w:lang w:val="en-US"/>
        </w:rPr>
        <w:t>債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(TIP)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RS,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看市場是否擔心通脹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Y</w:t>
      </w:r>
      <w:r>
        <w:rPr>
          <w:lang w:val="en-HK"/>
        </w:rPr>
        <w:t>es: TIP &gt; TLT &amp; RS down trend</w:t>
      </w:r>
    </w:p>
    <w:p w14:paraId="3F145ECE" w14:textId="0746F2A7" w:rsidR="0084389A" w:rsidRDefault="0084389A" w:rsidP="0084389A">
      <w:pPr>
        <w:rPr>
          <w:lang w:val="en-US"/>
        </w:rPr>
      </w:pPr>
      <w:r>
        <w:rPr>
          <w:rFonts w:hint="eastAsia"/>
          <w:lang w:val="en-US"/>
        </w:rPr>
        <w:t>或</w:t>
      </w:r>
    </w:p>
    <w:p w14:paraId="6E571CFC" w14:textId="78DC8798" w:rsidR="0084389A" w:rsidRPr="002A707E" w:rsidRDefault="0084389A" w:rsidP="00EC63EC">
      <w:pPr>
        <w:rPr>
          <w:rFonts w:hint="eastAsia"/>
          <w:lang w:val="en-US"/>
        </w:rPr>
      </w:pPr>
      <w:r>
        <w:rPr>
          <w:rFonts w:hint="eastAsia"/>
          <w:lang w:val="en-US"/>
        </w:rPr>
        <w:t>跟據</w:t>
      </w:r>
      <w:r>
        <w:rPr>
          <w:rFonts w:hint="eastAsia"/>
          <w:lang w:val="en-US"/>
        </w:rPr>
        <w:t>&lt;</w:t>
      </w:r>
      <w:r>
        <w:rPr>
          <w:lang w:val="en-HK"/>
        </w:rPr>
        <w:t xml:space="preserve">Does the Yield Curve Signal Recession?&gt; </w:t>
      </w:r>
      <w:r>
        <w:rPr>
          <w:rFonts w:hint="eastAsia"/>
          <w:lang w:val="en-US"/>
        </w:rPr>
        <w:t>所指的</w:t>
      </w:r>
      <w:r>
        <w:rPr>
          <w:rFonts w:hint="eastAsia"/>
          <w:lang w:val="en-US"/>
        </w:rPr>
        <w:t>10</w:t>
      </w:r>
      <w:r>
        <w:rPr>
          <w:rFonts w:hint="eastAsia"/>
          <w:lang w:val="en-US"/>
        </w:rPr>
        <w:t>年期國債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(10-</w:t>
      </w:r>
      <w:r>
        <w:rPr>
          <w:lang w:val="en-HK"/>
        </w:rPr>
        <w:t xml:space="preserve">year Treasury Bonds) 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個月短債</w:t>
      </w:r>
      <w:r>
        <w:rPr>
          <w:lang w:val="en-HK"/>
        </w:rPr>
        <w:t xml:space="preserve"> (3-month T-Bill) </w:t>
      </w:r>
      <w:r>
        <w:rPr>
          <w:rFonts w:hint="eastAsia"/>
          <w:lang w:val="en-US"/>
        </w:rPr>
        <w:t>的息差比較來判斷增長趨勢</w:t>
      </w:r>
      <w:r>
        <w:rPr>
          <w:rFonts w:hint="eastAsia"/>
          <w:lang w:val="en-US"/>
        </w:rPr>
        <w:t>.</w:t>
      </w:r>
      <w:r w:rsidR="002A707E">
        <w:rPr>
          <w:lang w:val="en-US"/>
        </w:rPr>
        <w:t xml:space="preserve"> </w:t>
      </w:r>
      <w:r>
        <w:rPr>
          <w:lang w:val="en-HK"/>
        </w:rPr>
        <w:t xml:space="preserve">&lt;The Yield Curve </w:t>
      </w:r>
      <w:r w:rsidR="002A707E">
        <w:rPr>
          <w:lang w:val="en-HK"/>
        </w:rPr>
        <w:t xml:space="preserve">as a Leading Indicator: Some Practical Issues&gt; </w:t>
      </w:r>
      <w:r w:rsidR="002A707E">
        <w:rPr>
          <w:rFonts w:hint="eastAsia"/>
          <w:lang w:val="en-US"/>
        </w:rPr>
        <w:t>指出</w:t>
      </w:r>
      <w:r w:rsidR="002A707E">
        <w:rPr>
          <w:rFonts w:hint="eastAsia"/>
          <w:lang w:val="en-US"/>
        </w:rPr>
        <w:t>,</w:t>
      </w:r>
      <w:r w:rsidR="002A707E">
        <w:rPr>
          <w:lang w:val="en-US"/>
        </w:rPr>
        <w:t xml:space="preserve"> </w:t>
      </w:r>
      <w:r w:rsidR="002A707E">
        <w:rPr>
          <w:rFonts w:hint="eastAsia"/>
          <w:lang w:val="en-US"/>
        </w:rPr>
        <w:t>美國經濟衰退的月份之前一年</w:t>
      </w:r>
      <w:r w:rsidR="002A707E">
        <w:rPr>
          <w:rFonts w:hint="eastAsia"/>
          <w:lang w:val="en-US"/>
        </w:rPr>
        <w:t>,</w:t>
      </w:r>
      <w:r w:rsidR="002A707E">
        <w:rPr>
          <w:lang w:val="en-US"/>
        </w:rPr>
        <w:t xml:space="preserve"> </w:t>
      </w:r>
      <w:r w:rsidR="002A707E">
        <w:rPr>
          <w:rFonts w:hint="eastAsia"/>
          <w:lang w:val="en-US"/>
        </w:rPr>
        <w:t>10</w:t>
      </w:r>
      <w:proofErr w:type="spellStart"/>
      <w:r w:rsidR="002A707E">
        <w:rPr>
          <w:lang w:val="en-HK"/>
        </w:rPr>
        <w:t>yrs</w:t>
      </w:r>
      <w:proofErr w:type="spellEnd"/>
      <w:r w:rsidR="002A707E">
        <w:rPr>
          <w:lang w:val="en-HK"/>
        </w:rPr>
        <w:t xml:space="preserve"> &amp; 3mth </w:t>
      </w:r>
      <w:r w:rsidR="002A707E">
        <w:rPr>
          <w:rFonts w:hint="eastAsia"/>
          <w:lang w:val="en-US"/>
        </w:rPr>
        <w:t>息差有</w:t>
      </w:r>
      <w:r w:rsidR="002A707E">
        <w:rPr>
          <w:rFonts w:hint="eastAsia"/>
          <w:lang w:val="en-US"/>
        </w:rPr>
        <w:t>70%</w:t>
      </w:r>
      <w:r w:rsidR="002A707E">
        <w:rPr>
          <w:rFonts w:hint="eastAsia"/>
          <w:lang w:val="en-US"/>
        </w:rPr>
        <w:t>是負數</w:t>
      </w:r>
      <w:r w:rsidR="002A707E">
        <w:rPr>
          <w:rFonts w:hint="eastAsia"/>
          <w:lang w:val="en-US"/>
        </w:rPr>
        <w:t>;</w:t>
      </w:r>
      <w:r w:rsidR="002A707E">
        <w:rPr>
          <w:lang w:val="en-US"/>
        </w:rPr>
        <w:t xml:space="preserve"> </w:t>
      </w:r>
      <w:r w:rsidR="002A707E">
        <w:rPr>
          <w:rFonts w:hint="eastAsia"/>
          <w:lang w:val="en-US"/>
        </w:rPr>
        <w:t>否則</w:t>
      </w:r>
      <w:r w:rsidR="002A707E">
        <w:rPr>
          <w:rFonts w:hint="eastAsia"/>
          <w:lang w:val="en-US"/>
        </w:rPr>
        <w:t>90%</w:t>
      </w:r>
      <w:r w:rsidR="002A707E">
        <w:rPr>
          <w:rFonts w:hint="eastAsia"/>
          <w:lang w:val="en-US"/>
        </w:rPr>
        <w:t>是正數</w:t>
      </w:r>
    </w:p>
    <w:p w14:paraId="05E80B9C" w14:textId="2687E8DD" w:rsidR="00851AC4" w:rsidRDefault="002A707E" w:rsidP="00EC63EC">
      <w:pPr>
        <w:rPr>
          <w:lang w:val="en-US"/>
        </w:rPr>
      </w:pPr>
      <w:r>
        <w:rPr>
          <w:rFonts w:hint="eastAsia"/>
          <w:lang w:val="en-US"/>
        </w:rPr>
        <w:lastRenderedPageBreak/>
        <w:t>17.1</w:t>
      </w:r>
      <w:r>
        <w:rPr>
          <w:lang w:val="en-US"/>
        </w:rPr>
        <w:t xml:space="preserve"> “</w:t>
      </w:r>
      <w:proofErr w:type="gramStart"/>
      <w:r>
        <w:rPr>
          <w:rFonts w:hint="eastAsia"/>
          <w:lang w:val="en-US"/>
        </w:rPr>
        <w:t>睇啱都無肉食</w:t>
      </w:r>
      <w:r>
        <w:rPr>
          <w:lang w:val="en-US"/>
        </w:rPr>
        <w:t>”</w:t>
      </w:r>
      <w:r>
        <w:rPr>
          <w:rFonts w:hint="eastAsia"/>
          <w:lang w:val="en-US"/>
        </w:rPr>
        <w:t>的悲劇</w:t>
      </w:r>
      <w:proofErr w:type="gramEnd"/>
    </w:p>
    <w:p w14:paraId="566B325E" w14:textId="5C746DD7" w:rsidR="002A707E" w:rsidRDefault="002A707E" w:rsidP="00EC63EC">
      <w:pPr>
        <w:rPr>
          <w:lang w:val="en-HK"/>
        </w:rPr>
      </w:pPr>
      <w:r>
        <w:rPr>
          <w:rFonts w:hint="eastAsia"/>
          <w:lang w:val="en-US"/>
        </w:rPr>
        <w:t>利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lang w:val="en-HK"/>
        </w:rPr>
        <w:t>Nobody can catch all the Fluctuations</w:t>
      </w:r>
    </w:p>
    <w:p w14:paraId="79A6C53E" w14:textId="0DE9CA32" w:rsidR="002A707E" w:rsidRDefault="002A707E" w:rsidP="00EC63EC">
      <w:pPr>
        <w:rPr>
          <w:lang w:val="en-HK"/>
        </w:rPr>
      </w:pPr>
    </w:p>
    <w:p w14:paraId="5CFE9E94" w14:textId="35EDA3F1" w:rsidR="002A707E" w:rsidRPr="002A707E" w:rsidRDefault="002A707E" w:rsidP="00EC63EC">
      <w:pPr>
        <w:rPr>
          <w:rFonts w:hint="eastAsia"/>
          <w:lang w:val="en-HK"/>
        </w:rPr>
      </w:pPr>
      <w:r>
        <w:rPr>
          <w:lang w:val="en-HK"/>
        </w:rPr>
        <w:t>17.2 “</w:t>
      </w:r>
      <w:r>
        <w:rPr>
          <w:rFonts w:hint="eastAsia"/>
          <w:lang w:val="en-US"/>
        </w:rPr>
        <w:t>草船借箭</w:t>
      </w:r>
      <w:r>
        <w:rPr>
          <w:lang w:val="en-HK"/>
        </w:rPr>
        <w:t xml:space="preserve">” </w:t>
      </w:r>
      <w:r>
        <w:rPr>
          <w:rFonts w:hint="eastAsia"/>
          <w:lang w:val="en-HK"/>
        </w:rPr>
        <w:t>的好處</w:t>
      </w:r>
    </w:p>
    <w:p w14:paraId="7C4FC045" w14:textId="60DD53F2" w:rsidR="002A707E" w:rsidRDefault="002A707E" w:rsidP="00EC63EC">
      <w:pPr>
        <w:rPr>
          <w:lang w:val="en-US"/>
        </w:rPr>
      </w:pPr>
      <w:r>
        <w:rPr>
          <w:lang w:val="en-HK"/>
        </w:rPr>
        <w:t xml:space="preserve">Ratio </w:t>
      </w:r>
      <w:proofErr w:type="spellStart"/>
      <w:r>
        <w:rPr>
          <w:lang w:val="en-HK"/>
        </w:rPr>
        <w:t>Backspread</w:t>
      </w:r>
      <w:proofErr w:type="spellEnd"/>
      <w:r>
        <w:rPr>
          <w:lang w:val="en-HK"/>
        </w:rPr>
        <w:t xml:space="preserve"> </w:t>
      </w:r>
      <w:r>
        <w:rPr>
          <w:rFonts w:hint="eastAsia"/>
          <w:lang w:val="en-US"/>
        </w:rPr>
        <w:t>的好處是能夠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“</w:t>
      </w:r>
      <w:r>
        <w:rPr>
          <w:rFonts w:hint="eastAsia"/>
          <w:lang w:val="en-US"/>
        </w:rPr>
        <w:t>以權養權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gramStart"/>
      <w:r>
        <w:rPr>
          <w:rFonts w:hint="eastAsia"/>
          <w:lang w:val="en-US"/>
        </w:rPr>
        <w:t>長期</w:t>
      </w:r>
      <w:r>
        <w:rPr>
          <w:lang w:val="en-US"/>
        </w:rPr>
        <w:t>”</w:t>
      </w:r>
      <w:r>
        <w:rPr>
          <w:rFonts w:hint="eastAsia"/>
          <w:lang w:val="en-US"/>
        </w:rPr>
        <w:t>叫胡</w:t>
      </w:r>
      <w:proofErr w:type="gramEnd"/>
      <w:r>
        <w:rPr>
          <w:lang w:val="en-US"/>
        </w:rPr>
        <w:t xml:space="preserve">” </w:t>
      </w:r>
      <w:r>
        <w:rPr>
          <w:rFonts w:hint="eastAsia"/>
          <w:lang w:val="en-US"/>
        </w:rPr>
        <w:t>(</w:t>
      </w:r>
      <w:r>
        <w:rPr>
          <w:lang w:val="en-HK"/>
        </w:rPr>
        <w:t xml:space="preserve">Maintain long-term exposure), </w:t>
      </w:r>
      <w:r>
        <w:rPr>
          <w:rFonts w:hint="eastAsia"/>
          <w:lang w:val="en-US"/>
        </w:rPr>
        <w:t>有利持久作戰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且風險有限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回報無限</w:t>
      </w:r>
      <w:r>
        <w:rPr>
          <w:rFonts w:hint="eastAsia"/>
          <w:lang w:val="en-US"/>
        </w:rPr>
        <w:t>.</w:t>
      </w:r>
    </w:p>
    <w:p w14:paraId="25EA5B88" w14:textId="2AC64A79" w:rsidR="002A707E" w:rsidRDefault="002A707E" w:rsidP="00EC63EC">
      <w:pPr>
        <w:rPr>
          <w:lang w:val="en-US"/>
        </w:rPr>
      </w:pPr>
    </w:p>
    <w:p w14:paraId="1423C42C" w14:textId="46E01FCC" w:rsidR="002A707E" w:rsidRDefault="002A707E" w:rsidP="00EC63EC">
      <w:pPr>
        <w:rPr>
          <w:lang w:val="en-US"/>
        </w:rPr>
      </w:pPr>
      <w:r>
        <w:rPr>
          <w:rFonts w:hint="eastAsia"/>
          <w:lang w:val="en-US"/>
        </w:rPr>
        <w:t>17.3</w:t>
      </w:r>
      <w:r>
        <w:rPr>
          <w:lang w:val="en-US"/>
        </w:rPr>
        <w:t xml:space="preserve"> </w:t>
      </w:r>
      <w:r>
        <w:rPr>
          <w:lang w:val="en-HK"/>
        </w:rPr>
        <w:t>“</w:t>
      </w:r>
      <w:r>
        <w:rPr>
          <w:rFonts w:hint="eastAsia"/>
          <w:lang w:val="en-US"/>
        </w:rPr>
        <w:t>草船借箭</w:t>
      </w:r>
      <w:r>
        <w:rPr>
          <w:lang w:val="en-HK"/>
        </w:rPr>
        <w:t>”</w:t>
      </w:r>
      <w:r>
        <w:rPr>
          <w:lang w:val="en-HK"/>
        </w:rPr>
        <w:t xml:space="preserve"> </w:t>
      </w:r>
      <w:r>
        <w:rPr>
          <w:rFonts w:hint="eastAsia"/>
          <w:lang w:val="en-US"/>
        </w:rPr>
        <w:t>操作法則</w:t>
      </w:r>
    </w:p>
    <w:p w14:paraId="1F30B40C" w14:textId="5CA6ACED" w:rsidR="002A707E" w:rsidRPr="001C5632" w:rsidRDefault="002A707E" w:rsidP="00EC63EC">
      <w:pPr>
        <w:rPr>
          <w:rFonts w:hint="eastAsia"/>
          <w:lang w:val="en-HK"/>
        </w:rPr>
      </w:pPr>
      <w:r>
        <w:rPr>
          <w:rFonts w:hint="eastAsia"/>
          <w:lang w:val="en-US"/>
        </w:rPr>
        <w:t>睇跌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 w:rsidR="001C5632">
        <w:rPr>
          <w:lang w:val="en-HK"/>
        </w:rPr>
        <w:t>SP ITM x1, LP ATM x3</w:t>
      </w:r>
    </w:p>
    <w:p w14:paraId="21BD47B7" w14:textId="4CD6566A" w:rsidR="002A707E" w:rsidRPr="001C5632" w:rsidRDefault="001C5632" w:rsidP="00EC63EC">
      <w:pPr>
        <w:rPr>
          <w:rFonts w:hint="eastAsia"/>
          <w:lang w:val="en-US"/>
        </w:rPr>
      </w:pPr>
      <w:r>
        <w:rPr>
          <w:rFonts w:hint="eastAsia"/>
          <w:lang w:val="en-US"/>
        </w:rPr>
        <w:t>睇升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SC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ITM</w:t>
      </w:r>
      <w:r>
        <w:rPr>
          <w:lang w:val="en-US"/>
        </w:rPr>
        <w:t xml:space="preserve"> x</w:t>
      </w:r>
      <w:r>
        <w:rPr>
          <w:rFonts w:hint="eastAsia"/>
          <w:lang w:val="en-US"/>
        </w:rPr>
        <w:t>1,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LC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ATM</w:t>
      </w:r>
      <w:r>
        <w:rPr>
          <w:lang w:val="en-US"/>
        </w:rPr>
        <w:t xml:space="preserve"> </w:t>
      </w:r>
      <w:r>
        <w:rPr>
          <w:lang w:val="en-HK"/>
        </w:rPr>
        <w:t>x</w:t>
      </w:r>
      <w:r>
        <w:rPr>
          <w:rFonts w:hint="eastAsia"/>
          <w:lang w:val="en-US"/>
        </w:rPr>
        <w:t>3</w:t>
      </w:r>
    </w:p>
    <w:p w14:paraId="2204A391" w14:textId="55BE02F7" w:rsidR="002A707E" w:rsidRDefault="002A707E" w:rsidP="00EC63EC">
      <w:pPr>
        <w:rPr>
          <w:lang w:val="en-US"/>
        </w:rPr>
      </w:pPr>
    </w:p>
    <w:p w14:paraId="75849698" w14:textId="3E24AA55" w:rsidR="001C5632" w:rsidRDefault="001C5632" w:rsidP="00EC63EC">
      <w:pPr>
        <w:rPr>
          <w:lang w:val="en-HK"/>
        </w:rPr>
      </w:pPr>
      <w:r>
        <w:rPr>
          <w:rFonts w:hint="eastAsia"/>
          <w:lang w:val="en-US"/>
        </w:rPr>
        <w:t>黑天鵝指數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BOE</w:t>
      </w:r>
      <w:r>
        <w:rPr>
          <w:lang w:val="en-US"/>
        </w:rPr>
        <w:t xml:space="preserve"> </w:t>
      </w:r>
      <w:r>
        <w:rPr>
          <w:lang w:val="en-HK"/>
        </w:rPr>
        <w:t>Skew Index:</w:t>
      </w:r>
    </w:p>
    <w:p w14:paraId="1FA75084" w14:textId="5E5955C4" w:rsidR="001C5632" w:rsidRPr="001C5632" w:rsidRDefault="001C5632" w:rsidP="001C5632">
      <w:pPr>
        <w:pStyle w:val="ListParagraph"/>
        <w:numPr>
          <w:ilvl w:val="0"/>
          <w:numId w:val="21"/>
        </w:numPr>
        <w:rPr>
          <w:lang w:val="en-HK"/>
        </w:rPr>
      </w:pPr>
      <w:r>
        <w:rPr>
          <w:lang w:val="en-HK"/>
        </w:rPr>
        <w:t xml:space="preserve">100: </w:t>
      </w:r>
      <w:r>
        <w:rPr>
          <w:rFonts w:hint="eastAsia"/>
          <w:lang w:val="en-US"/>
        </w:rPr>
        <w:t>發生機率不高</w:t>
      </w:r>
    </w:p>
    <w:p w14:paraId="243C298E" w14:textId="3AD387BE" w:rsidR="001C5632" w:rsidRPr="001C5632" w:rsidRDefault="001C5632" w:rsidP="001C5632">
      <w:pPr>
        <w:pStyle w:val="ListParagraph"/>
        <w:numPr>
          <w:ilvl w:val="0"/>
          <w:numId w:val="21"/>
        </w:numPr>
        <w:rPr>
          <w:lang w:val="en-HK"/>
        </w:rPr>
      </w:pPr>
      <w:r>
        <w:rPr>
          <w:rFonts w:hint="eastAsia"/>
          <w:lang w:val="en-US"/>
        </w:rPr>
        <w:t>愈接近</w:t>
      </w:r>
      <w:r>
        <w:rPr>
          <w:rFonts w:hint="eastAsia"/>
          <w:lang w:val="en-US"/>
        </w:rPr>
        <w:t>150: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將會發生</w:t>
      </w:r>
      <w:r>
        <w:rPr>
          <w:rFonts w:hint="eastAsia"/>
          <w:lang w:val="en-US"/>
        </w:rPr>
        <w:t>黑天鵝</w:t>
      </w:r>
      <w:r>
        <w:rPr>
          <w:rFonts w:hint="eastAsia"/>
          <w:lang w:val="en-US"/>
        </w:rPr>
        <w:t>事件</w:t>
      </w:r>
    </w:p>
    <w:p w14:paraId="600B5D30" w14:textId="55490170" w:rsidR="001C5632" w:rsidRDefault="001C5632" w:rsidP="001C5632">
      <w:pPr>
        <w:rPr>
          <w:lang w:val="en-HK"/>
        </w:rPr>
      </w:pPr>
    </w:p>
    <w:p w14:paraId="6CC8FF39" w14:textId="53290D6E" w:rsidR="001C5632" w:rsidRDefault="001C5632" w:rsidP="001C5632">
      <w:pPr>
        <w:rPr>
          <w:lang w:val="en-HK"/>
        </w:rPr>
      </w:pPr>
      <w:r>
        <w:rPr>
          <w:rFonts w:hint="eastAsia"/>
          <w:lang w:val="en-HK"/>
        </w:rPr>
        <w:t>投機之道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未慮勝</w:t>
      </w:r>
      <w:r>
        <w:rPr>
          <w:rFonts w:hint="eastAsia"/>
          <w:lang w:val="en-HK"/>
        </w:rPr>
        <w:t>,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先慮敗</w:t>
      </w:r>
      <w:r>
        <w:rPr>
          <w:rFonts w:hint="eastAsia"/>
          <w:lang w:val="en-HK"/>
        </w:rPr>
        <w:t>.</w:t>
      </w:r>
    </w:p>
    <w:p w14:paraId="68F52640" w14:textId="21DB1ACD" w:rsidR="001C5632" w:rsidRDefault="001C5632" w:rsidP="001C5632">
      <w:pPr>
        <w:rPr>
          <w:lang w:val="en-US"/>
        </w:rPr>
      </w:pPr>
      <w:r>
        <w:rPr>
          <w:lang w:val="en-HK"/>
        </w:rPr>
        <w:t xml:space="preserve">Ratio </w:t>
      </w:r>
      <w:proofErr w:type="spellStart"/>
      <w:r>
        <w:rPr>
          <w:lang w:val="en-HK"/>
        </w:rPr>
        <w:t>Backspread</w:t>
      </w:r>
      <w:proofErr w:type="spellEnd"/>
      <w:r>
        <w:rPr>
          <w:lang w:val="en-HK"/>
        </w:rPr>
        <w:t xml:space="preserve"> </w:t>
      </w:r>
      <w:r>
        <w:rPr>
          <w:rFonts w:hint="eastAsia"/>
          <w:lang w:val="en-US"/>
        </w:rPr>
        <w:t>的心法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大生大死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切勿牛皮</w:t>
      </w:r>
      <w:r>
        <w:rPr>
          <w:rFonts w:hint="eastAsia"/>
          <w:lang w:val="en-US"/>
        </w:rPr>
        <w:t>.</w:t>
      </w:r>
    </w:p>
    <w:p w14:paraId="6D9FE224" w14:textId="29B37DB5" w:rsidR="001C5632" w:rsidRDefault="001C5632" w:rsidP="001C5632">
      <w:pPr>
        <w:rPr>
          <w:lang w:val="en-US"/>
        </w:rPr>
      </w:pPr>
    </w:p>
    <w:p w14:paraId="65EA61B1" w14:textId="1C8B0446" w:rsidR="001C5632" w:rsidRDefault="001C5632" w:rsidP="001C5632">
      <w:pPr>
        <w:rPr>
          <w:lang w:val="en-US"/>
        </w:rPr>
      </w:pPr>
      <w:r>
        <w:rPr>
          <w:rFonts w:hint="eastAsia"/>
          <w:lang w:val="en-US"/>
        </w:rPr>
        <w:t>18.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結語</w:t>
      </w:r>
    </w:p>
    <w:p w14:paraId="1C2FB2D8" w14:textId="15217914" w:rsidR="001C5632" w:rsidRDefault="001C5632" w:rsidP="001C5632">
      <w:pPr>
        <w:rPr>
          <w:lang w:val="en-US"/>
        </w:rPr>
      </w:pPr>
      <w:r>
        <w:rPr>
          <w:rFonts w:hint="eastAsia"/>
          <w:lang w:val="en-US"/>
        </w:rPr>
        <w:t>以美股預測全球經濟</w:t>
      </w:r>
      <w:r>
        <w:rPr>
          <w:rFonts w:hint="eastAsia"/>
          <w:lang w:val="en-US"/>
        </w:rPr>
        <w:t>.</w:t>
      </w:r>
    </w:p>
    <w:p w14:paraId="402EC44A" w14:textId="77777777" w:rsidR="001C5632" w:rsidRPr="001C5632" w:rsidRDefault="001C5632" w:rsidP="001C5632">
      <w:pPr>
        <w:rPr>
          <w:rFonts w:hint="eastAsia"/>
          <w:lang w:val="en-US"/>
        </w:rPr>
      </w:pPr>
      <w:bookmarkStart w:id="0" w:name="_GoBack"/>
      <w:bookmarkEnd w:id="0"/>
    </w:p>
    <w:p w14:paraId="5530F801" w14:textId="52A70EC3" w:rsidR="001C5632" w:rsidRDefault="001C5632" w:rsidP="00EC63EC">
      <w:pPr>
        <w:rPr>
          <w:lang w:val="en-US"/>
        </w:rPr>
      </w:pPr>
    </w:p>
    <w:p w14:paraId="6DEE24DB" w14:textId="77777777" w:rsidR="001C5632" w:rsidRDefault="001C5632" w:rsidP="00EC63EC">
      <w:pPr>
        <w:rPr>
          <w:lang w:val="en-US"/>
        </w:rPr>
      </w:pPr>
    </w:p>
    <w:p w14:paraId="77B3231A" w14:textId="7574EF13" w:rsidR="00407918" w:rsidRPr="00407918" w:rsidRDefault="00407918" w:rsidP="00EC63EC">
      <w:pPr>
        <w:rPr>
          <w:rFonts w:hint="eastAsia"/>
          <w:lang w:val="en-US"/>
        </w:rPr>
      </w:pPr>
      <w:r>
        <w:rPr>
          <w:rFonts w:hint="eastAsia"/>
          <w:lang w:val="en-US"/>
        </w:rPr>
        <w:t>&lt;</w:t>
      </w:r>
      <w:r>
        <w:rPr>
          <w:rFonts w:hint="eastAsia"/>
          <w:lang w:val="en-US"/>
        </w:rPr>
        <w:t>多空操作秘笈</w:t>
      </w:r>
      <w:r>
        <w:rPr>
          <w:rFonts w:hint="eastAsia"/>
          <w:lang w:val="en-US"/>
        </w:rPr>
        <w:t>&gt;.</w:t>
      </w:r>
    </w:p>
    <w:sectPr w:rsidR="00407918" w:rsidRPr="00407918" w:rsidSect="00206B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445"/>
    <w:multiLevelType w:val="hybridMultilevel"/>
    <w:tmpl w:val="7BD86A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D085C"/>
    <w:multiLevelType w:val="multilevel"/>
    <w:tmpl w:val="DB90D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054398"/>
    <w:multiLevelType w:val="hybridMultilevel"/>
    <w:tmpl w:val="24BA6F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D71C0"/>
    <w:multiLevelType w:val="hybridMultilevel"/>
    <w:tmpl w:val="B8FE9226"/>
    <w:lvl w:ilvl="0" w:tplc="A9025D9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A3FE0"/>
    <w:multiLevelType w:val="hybridMultilevel"/>
    <w:tmpl w:val="EB0267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4200D"/>
    <w:multiLevelType w:val="hybridMultilevel"/>
    <w:tmpl w:val="24BA6F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974FC"/>
    <w:multiLevelType w:val="hybridMultilevel"/>
    <w:tmpl w:val="FDDC96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B4021"/>
    <w:multiLevelType w:val="hybridMultilevel"/>
    <w:tmpl w:val="18D60E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60B5C"/>
    <w:multiLevelType w:val="hybridMultilevel"/>
    <w:tmpl w:val="C8B07C5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666402"/>
    <w:multiLevelType w:val="multilevel"/>
    <w:tmpl w:val="8D1CE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2011ED0"/>
    <w:multiLevelType w:val="hybridMultilevel"/>
    <w:tmpl w:val="C8B07C5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71346D"/>
    <w:multiLevelType w:val="multilevel"/>
    <w:tmpl w:val="2B629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47660EC"/>
    <w:multiLevelType w:val="hybridMultilevel"/>
    <w:tmpl w:val="24BA6F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533D7"/>
    <w:multiLevelType w:val="multilevel"/>
    <w:tmpl w:val="8EF01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E5A388B"/>
    <w:multiLevelType w:val="hybridMultilevel"/>
    <w:tmpl w:val="9AECF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B2581"/>
    <w:multiLevelType w:val="hybridMultilevel"/>
    <w:tmpl w:val="1464C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85EFF"/>
    <w:multiLevelType w:val="hybridMultilevel"/>
    <w:tmpl w:val="52A4B6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23CD4"/>
    <w:multiLevelType w:val="hybridMultilevel"/>
    <w:tmpl w:val="46A48B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50936"/>
    <w:multiLevelType w:val="hybridMultilevel"/>
    <w:tmpl w:val="6454755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2231CB"/>
    <w:multiLevelType w:val="hybridMultilevel"/>
    <w:tmpl w:val="838AD9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B5660"/>
    <w:multiLevelType w:val="multilevel"/>
    <w:tmpl w:val="F7EEE6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0277D79"/>
    <w:multiLevelType w:val="multilevel"/>
    <w:tmpl w:val="E4E60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87C2CC6"/>
    <w:multiLevelType w:val="hybridMultilevel"/>
    <w:tmpl w:val="26C0FB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BB3998"/>
    <w:multiLevelType w:val="hybridMultilevel"/>
    <w:tmpl w:val="6454755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EA0EB9"/>
    <w:multiLevelType w:val="hybridMultilevel"/>
    <w:tmpl w:val="F97472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5"/>
  </w:num>
  <w:num w:numId="3">
    <w:abstractNumId w:val="21"/>
  </w:num>
  <w:num w:numId="4">
    <w:abstractNumId w:val="22"/>
  </w:num>
  <w:num w:numId="5">
    <w:abstractNumId w:val="24"/>
  </w:num>
  <w:num w:numId="6">
    <w:abstractNumId w:val="10"/>
  </w:num>
  <w:num w:numId="7">
    <w:abstractNumId w:val="9"/>
  </w:num>
  <w:num w:numId="8">
    <w:abstractNumId w:val="13"/>
  </w:num>
  <w:num w:numId="9">
    <w:abstractNumId w:val="23"/>
  </w:num>
  <w:num w:numId="10">
    <w:abstractNumId w:val="1"/>
  </w:num>
  <w:num w:numId="11">
    <w:abstractNumId w:val="18"/>
  </w:num>
  <w:num w:numId="12">
    <w:abstractNumId w:val="8"/>
  </w:num>
  <w:num w:numId="13">
    <w:abstractNumId w:val="0"/>
  </w:num>
  <w:num w:numId="14">
    <w:abstractNumId w:val="20"/>
  </w:num>
  <w:num w:numId="15">
    <w:abstractNumId w:val="4"/>
  </w:num>
  <w:num w:numId="16">
    <w:abstractNumId w:val="19"/>
  </w:num>
  <w:num w:numId="17">
    <w:abstractNumId w:val="12"/>
  </w:num>
  <w:num w:numId="18">
    <w:abstractNumId w:val="2"/>
  </w:num>
  <w:num w:numId="19">
    <w:abstractNumId w:val="5"/>
  </w:num>
  <w:num w:numId="20">
    <w:abstractNumId w:val="16"/>
  </w:num>
  <w:num w:numId="21">
    <w:abstractNumId w:val="3"/>
  </w:num>
  <w:num w:numId="22">
    <w:abstractNumId w:val="14"/>
  </w:num>
  <w:num w:numId="23">
    <w:abstractNumId w:val="7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55"/>
    <w:rsid w:val="00020833"/>
    <w:rsid w:val="0003583A"/>
    <w:rsid w:val="00144D39"/>
    <w:rsid w:val="00187342"/>
    <w:rsid w:val="001C5632"/>
    <w:rsid w:val="001D7DB0"/>
    <w:rsid w:val="00206B1F"/>
    <w:rsid w:val="00227A1B"/>
    <w:rsid w:val="00255BA2"/>
    <w:rsid w:val="002A707E"/>
    <w:rsid w:val="00353A31"/>
    <w:rsid w:val="00367382"/>
    <w:rsid w:val="00402B22"/>
    <w:rsid w:val="00407918"/>
    <w:rsid w:val="00445DC3"/>
    <w:rsid w:val="0049014D"/>
    <w:rsid w:val="005B6D24"/>
    <w:rsid w:val="006129BE"/>
    <w:rsid w:val="006764AE"/>
    <w:rsid w:val="00683B62"/>
    <w:rsid w:val="006B5438"/>
    <w:rsid w:val="006C687D"/>
    <w:rsid w:val="00797C99"/>
    <w:rsid w:val="007B6A11"/>
    <w:rsid w:val="007C0A8B"/>
    <w:rsid w:val="0084389A"/>
    <w:rsid w:val="00851AC4"/>
    <w:rsid w:val="008565E6"/>
    <w:rsid w:val="008D1064"/>
    <w:rsid w:val="0091458D"/>
    <w:rsid w:val="00A148CE"/>
    <w:rsid w:val="00A307C9"/>
    <w:rsid w:val="00A5340F"/>
    <w:rsid w:val="00A65B88"/>
    <w:rsid w:val="00A83755"/>
    <w:rsid w:val="00AE28F7"/>
    <w:rsid w:val="00B77DBB"/>
    <w:rsid w:val="00B81928"/>
    <w:rsid w:val="00B930D6"/>
    <w:rsid w:val="00C50292"/>
    <w:rsid w:val="00CB5D42"/>
    <w:rsid w:val="00DF7A1F"/>
    <w:rsid w:val="00E14882"/>
    <w:rsid w:val="00E97E1E"/>
    <w:rsid w:val="00EC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4B26"/>
  <w15:chartTrackingRefBased/>
  <w15:docId w15:val="{CE30EDE8-DA51-4C61-87A8-1AE205C1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B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B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3B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3A3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8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r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dgemin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rron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ec.gov/edgar/searchedgar/companysearch.html" TargetMode="External"/><Relationship Id="rId10" Type="http://schemas.openxmlformats.org/officeDocument/2006/relationships/hyperlink" Target="http://www.investmentclock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billionai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18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Chadwick</dc:creator>
  <cp:keywords/>
  <dc:description/>
  <cp:lastModifiedBy>Lau, Chadwick</cp:lastModifiedBy>
  <cp:revision>16</cp:revision>
  <dcterms:created xsi:type="dcterms:W3CDTF">2019-08-18T02:24:00Z</dcterms:created>
  <dcterms:modified xsi:type="dcterms:W3CDTF">2019-09-22T04:33:00Z</dcterms:modified>
</cp:coreProperties>
</file>