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7D673" w14:textId="77777777" w:rsidR="00D44C90" w:rsidRPr="00503EBA" w:rsidRDefault="00503EBA" w:rsidP="00503EBA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503EBA">
        <w:rPr>
          <w:rFonts w:ascii="Arial" w:hAnsi="Arial" w:cs="Arial"/>
          <w:b/>
          <w:bCs/>
          <w:sz w:val="36"/>
          <w:szCs w:val="36"/>
          <w:lang w:val="en-GB"/>
        </w:rPr>
        <w:t>Research Proposal Form</w:t>
      </w:r>
    </w:p>
    <w:p w14:paraId="0C3ABDBE" w14:textId="77777777" w:rsidR="00503EBA" w:rsidRDefault="00503EB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EBA" w:rsidRPr="00503EBA" w14:paraId="4AC9FCF1" w14:textId="77777777" w:rsidTr="00503EBA">
        <w:tc>
          <w:tcPr>
            <w:tcW w:w="9016" w:type="dxa"/>
          </w:tcPr>
          <w:p w14:paraId="448DCBD5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 and Surname:</w:t>
            </w:r>
          </w:p>
          <w:p w14:paraId="0ED191DC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8D5527B" w14:textId="349D818B" w:rsidR="00503EBA" w:rsidRPr="002714C3" w:rsidRDefault="001D51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Chadley Mercieca</w:t>
            </w:r>
          </w:p>
        </w:tc>
      </w:tr>
      <w:tr w:rsidR="00503EBA" w:rsidRPr="00503EBA" w14:paraId="2B8F0DD4" w14:textId="77777777" w:rsidTr="00503EBA">
        <w:tc>
          <w:tcPr>
            <w:tcW w:w="9016" w:type="dxa"/>
          </w:tcPr>
          <w:p w14:paraId="41F99599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MCAST Email:</w:t>
            </w:r>
          </w:p>
          <w:p w14:paraId="1EECE593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1300DD3" w14:textId="3CEAA725" w:rsidR="00503EBA" w:rsidRPr="002714C3" w:rsidRDefault="001D51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chadley.mercieca.a100026@mcast.edu.mt</w:t>
            </w:r>
          </w:p>
        </w:tc>
      </w:tr>
      <w:tr w:rsidR="00503EBA" w:rsidRPr="00503EBA" w14:paraId="580D7324" w14:textId="77777777" w:rsidTr="00503EBA">
        <w:tc>
          <w:tcPr>
            <w:tcW w:w="9016" w:type="dxa"/>
          </w:tcPr>
          <w:p w14:paraId="2A123E02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Group:</w:t>
            </w:r>
          </w:p>
          <w:p w14:paraId="18E1965A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2151BEB2" w14:textId="3E3D2EBE" w:rsidR="00503EBA" w:rsidRPr="002714C3" w:rsidRDefault="001D51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MSD-6.2B</w:t>
            </w:r>
          </w:p>
        </w:tc>
      </w:tr>
      <w:tr w:rsidR="00503EBA" w:rsidRPr="00503EBA" w14:paraId="64BBEFAA" w14:textId="77777777" w:rsidTr="00503EBA">
        <w:tc>
          <w:tcPr>
            <w:tcW w:w="9016" w:type="dxa"/>
          </w:tcPr>
          <w:p w14:paraId="1706FE51" w14:textId="2C2AE738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Title:</w:t>
            </w:r>
          </w:p>
          <w:p w14:paraId="04F5139B" w14:textId="77777777" w:rsidR="00111229" w:rsidRPr="002714C3" w:rsidRDefault="0011122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2571723" w14:textId="5D00B037" w:rsidR="00503EBA" w:rsidRPr="002714C3" w:rsidRDefault="006A73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Dynamic Game Difficulty Adjustment through Player Profiling: A Proof of Concept </w:t>
            </w:r>
          </w:p>
          <w:p w14:paraId="621F458C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03EBA" w:rsidRPr="00503EBA" w14:paraId="36C38848" w14:textId="77777777" w:rsidTr="00503EBA">
        <w:tc>
          <w:tcPr>
            <w:tcW w:w="9016" w:type="dxa"/>
          </w:tcPr>
          <w:p w14:paraId="18E63B81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Hypothesis and/or Research Questions:</w:t>
            </w:r>
          </w:p>
          <w:p w14:paraId="5385892C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EAC188F" w14:textId="4B3838A0" w:rsidR="00503EBA" w:rsidRPr="002714C3" w:rsidRDefault="001B71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What is considered difficulty in games? What constitutes that difficulty is dynamic? How much does A</w:t>
            </w:r>
            <w:r w:rsidR="004A4D8E"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rtificial </w:t>
            </w: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r w:rsidR="004A4D8E"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ntelligence</w:t>
            </w: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play a role in difficulty? It this experiment, it is expected that once a player meets a set of goals in a certain amount of time, the player profiler will adjust the A</w:t>
            </w:r>
            <w:r w:rsidR="004A4D8E"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rtificial Intelligence</w:t>
            </w: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corresponding to the performance of the player.</w:t>
            </w:r>
          </w:p>
          <w:p w14:paraId="6B36F78B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03EBA" w:rsidRPr="00503EBA" w14:paraId="2EC354B4" w14:textId="77777777" w:rsidTr="00503EBA">
        <w:tc>
          <w:tcPr>
            <w:tcW w:w="9016" w:type="dxa"/>
          </w:tcPr>
          <w:p w14:paraId="06500482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Outline of Key Literature:</w:t>
            </w:r>
          </w:p>
          <w:p w14:paraId="46C9943E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C7A5B4F" w14:textId="0DA139C8" w:rsidR="00503EBA" w:rsidRPr="002714C3" w:rsidRDefault="004A4D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Video games, Artificial Intelligence, Unity, Player Profiler, </w:t>
            </w:r>
            <w:r w:rsidR="00D90307"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Enemy AI, Obstacles, Time frames, Difficulty scaling, C#</w:t>
            </w:r>
            <w:r w:rsidR="00111229"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zombies, first person shooter</w:t>
            </w:r>
          </w:p>
          <w:p w14:paraId="1CA63170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03EBA" w:rsidRPr="00503EBA" w14:paraId="57552371" w14:textId="77777777" w:rsidTr="00503EBA">
        <w:tc>
          <w:tcPr>
            <w:tcW w:w="9016" w:type="dxa"/>
          </w:tcPr>
          <w:p w14:paraId="16954E04" w14:textId="51301B9F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Overview of Methodology:</w:t>
            </w:r>
          </w:p>
          <w:p w14:paraId="3DA08D16" w14:textId="77777777" w:rsidR="00111229" w:rsidRPr="002714C3" w:rsidRDefault="0011122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4A31B8EA" w14:textId="477B48EF" w:rsidR="00503EBA" w:rsidRPr="002714C3" w:rsidRDefault="0011122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 will be making a first-person shooter zombie game. This will be able to test out the abilities of the player, and if they are succeeding in killing zombies in a short period of time, the number of zombies will increase next round. If they kill the zombies in a short period of time, then the number of zombies which will spawn next round will be smaller. Another method I can factor in if the players are finding it too easy, I can adjust the AI for the next round to be “smarter” and faster. This pertains in how the pathfinding of the enemy zombie will work. I can also make the zombies tougher or weaker to kill depending on how the player is performing.</w:t>
            </w:r>
          </w:p>
          <w:p w14:paraId="708FCA69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5485F" w:rsidRPr="00503EBA" w14:paraId="40A3DF07" w14:textId="77777777" w:rsidTr="00503EBA">
        <w:tc>
          <w:tcPr>
            <w:tcW w:w="9016" w:type="dxa"/>
          </w:tcPr>
          <w:p w14:paraId="4BAE4C90" w14:textId="5351552A" w:rsidR="00D5485F" w:rsidRPr="002714C3" w:rsidRDefault="00D548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Ethical Considerations:</w:t>
            </w:r>
          </w:p>
          <w:p w14:paraId="723D13BB" w14:textId="77777777" w:rsidR="00111229" w:rsidRPr="002714C3" w:rsidRDefault="0011122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2F4F3C9" w14:textId="3997B855" w:rsidR="00D5485F" w:rsidRPr="002714C3" w:rsidRDefault="008A414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 want to be considerable in my research and avoid any leak of private information during gathering of </w:t>
            </w:r>
            <w:r w:rsidR="00111229"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any survey information if it will be deemed necessary in my research.</w:t>
            </w:r>
          </w:p>
          <w:p w14:paraId="0C875DF0" w14:textId="5C838B15" w:rsidR="00111229" w:rsidRPr="002714C3" w:rsidRDefault="0011122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D7B9C5D" w14:textId="77777777" w:rsidR="00111229" w:rsidRPr="002714C3" w:rsidRDefault="0011122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5E93ABD5" w14:textId="0855E040" w:rsidR="00111229" w:rsidRPr="002714C3" w:rsidRDefault="001E3AF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During my research,</w:t>
            </w:r>
            <w:r w:rsidR="00111229"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 will follow the 5 fundamental ethical considerations</w:t>
            </w:r>
          </w:p>
          <w:p w14:paraId="572C7090" w14:textId="2F0EB76E" w:rsidR="00111229" w:rsidRPr="002714C3" w:rsidRDefault="00111229" w:rsidP="001112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Informed consent</w:t>
            </w:r>
          </w:p>
          <w:p w14:paraId="629FCF4D" w14:textId="63F22145" w:rsidR="00111229" w:rsidRPr="002714C3" w:rsidRDefault="00111229" w:rsidP="001112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Voluntary participation</w:t>
            </w:r>
          </w:p>
          <w:p w14:paraId="5AF33D31" w14:textId="2772253D" w:rsidR="00111229" w:rsidRPr="002714C3" w:rsidRDefault="00111229" w:rsidP="001112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no harm</w:t>
            </w:r>
          </w:p>
          <w:p w14:paraId="610B65B5" w14:textId="7ADE5D19" w:rsidR="00111229" w:rsidRPr="002714C3" w:rsidRDefault="00111229" w:rsidP="001112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Confidentiality</w:t>
            </w:r>
          </w:p>
          <w:p w14:paraId="3FA67002" w14:textId="4CBD844A" w:rsidR="00111229" w:rsidRPr="002714C3" w:rsidRDefault="00111229" w:rsidP="001112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Anonymity</w:t>
            </w:r>
          </w:p>
          <w:p w14:paraId="4652408F" w14:textId="6B3E071B" w:rsidR="00111229" w:rsidRPr="002714C3" w:rsidRDefault="00111229" w:rsidP="001112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Only assess rel</w:t>
            </w:r>
            <w:bookmarkStart w:id="0" w:name="_GoBack"/>
            <w:bookmarkEnd w:id="0"/>
            <w:r w:rsidRPr="00271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evant components</w:t>
            </w:r>
          </w:p>
          <w:p w14:paraId="38A5831E" w14:textId="05C652C9" w:rsidR="00D5485F" w:rsidRPr="002714C3" w:rsidRDefault="00D548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03EBA" w:rsidRPr="00503EBA" w14:paraId="5B4906C1" w14:textId="77777777" w:rsidTr="00503EBA">
        <w:tc>
          <w:tcPr>
            <w:tcW w:w="9016" w:type="dxa"/>
          </w:tcPr>
          <w:p w14:paraId="783D8548" w14:textId="77777777" w:rsidR="00503EBA" w:rsidRPr="00D85DFF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5D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References:</w:t>
            </w:r>
          </w:p>
          <w:p w14:paraId="6B2F1630" w14:textId="77777777" w:rsidR="00503EBA" w:rsidRPr="00D85DFF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873132C" w14:textId="68C43C88" w:rsidR="00503EBA" w:rsidRPr="00D85DFF" w:rsidRDefault="00D85DF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Baldwin, A., Johnson, D., Wyeth, P. and Sweetser, P., 2020. </w:t>
            </w:r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A Framework </w:t>
            </w:r>
            <w:proofErr w:type="gramStart"/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Dynamic Difficulty Adjustment In Competitive Multiplayer Video Games</w:t>
            </w:r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Undergraduate. Queensland University of Technology.</w:t>
            </w:r>
          </w:p>
          <w:p w14:paraId="4B5319AD" w14:textId="77777777" w:rsidR="00D85DFF" w:rsidRPr="00D85DFF" w:rsidRDefault="00D85DF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E63CFDF" w14:textId="4E0CEDBE" w:rsidR="00D85DFF" w:rsidRPr="00D85DFF" w:rsidRDefault="00D85DF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Muliawan</w:t>
            </w:r>
            <w:proofErr w:type="spellEnd"/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F., 2020. </w:t>
            </w:r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Enemy Speed Control </w:t>
            </w:r>
            <w:proofErr w:type="gramStart"/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On</w:t>
            </w:r>
            <w:proofErr w:type="gramEnd"/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Shoot </w:t>
            </w:r>
            <w:proofErr w:type="spellStart"/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Em</w:t>
            </w:r>
            <w:proofErr w:type="spellEnd"/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' Up Game With Fuzzy Takagi </w:t>
            </w:r>
            <w:proofErr w:type="spellStart"/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Sugeno</w:t>
            </w:r>
            <w:proofErr w:type="spellEnd"/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Method</w:t>
            </w:r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Undergraduate. Faculty Computer Science, </w:t>
            </w:r>
            <w:proofErr w:type="spellStart"/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Sriwijaya</w:t>
            </w:r>
            <w:proofErr w:type="spellEnd"/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University.</w:t>
            </w:r>
          </w:p>
          <w:p w14:paraId="61098171" w14:textId="44B7A9B6" w:rsidR="00D85DFF" w:rsidRPr="00D85DFF" w:rsidRDefault="00D85DF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54F686E7" w14:textId="3E2BC174" w:rsidR="00D85DFF" w:rsidRPr="00D85DFF" w:rsidRDefault="00D85DF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Rummell</w:t>
            </w:r>
            <w:proofErr w:type="spellEnd"/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P., 2011. Adaptive AI to Play Tower </w:t>
            </w:r>
            <w:proofErr w:type="spellStart"/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Defense</w:t>
            </w:r>
            <w:proofErr w:type="spellEnd"/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Game. </w:t>
            </w:r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CGAMES</w:t>
            </w:r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16(1), pp.1-3.</w:t>
            </w:r>
          </w:p>
          <w:p w14:paraId="2FA95409" w14:textId="0E09AF65" w:rsidR="00D85DFF" w:rsidRPr="00D85DFF" w:rsidRDefault="00D85DF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41B32978" w14:textId="2BE6EC2A" w:rsidR="00503EBA" w:rsidRPr="00D85DFF" w:rsidRDefault="00D85DF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Silva, M., do Nascimento, V. and </w:t>
            </w:r>
            <w:proofErr w:type="spellStart"/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Chaimowicz</w:t>
            </w:r>
            <w:proofErr w:type="spellEnd"/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L., 2015. Dynamic Difficulty Adjustment Through an Adaptive AI. </w:t>
            </w:r>
            <w:r w:rsidRPr="00D85DF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Brazilian Symposium on Computer Games and Digital Entertainment</w:t>
            </w:r>
            <w:r w:rsidRPr="00D85D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14(1), pp.1-10.</w:t>
            </w:r>
          </w:p>
          <w:p w14:paraId="114ABA10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7AD0A6A4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195CF93" w14:textId="77777777" w:rsidR="00503EBA" w:rsidRPr="002714C3" w:rsidRDefault="00503EB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B94F77A" w14:textId="77777777" w:rsidR="00503EBA" w:rsidRPr="00503EBA" w:rsidRDefault="00503EBA">
      <w:pPr>
        <w:rPr>
          <w:lang w:val="en-GB"/>
        </w:rPr>
      </w:pPr>
    </w:p>
    <w:sectPr w:rsidR="00503EBA" w:rsidRPr="0050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A2B7F"/>
    <w:multiLevelType w:val="hybridMultilevel"/>
    <w:tmpl w:val="AA02C3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BA"/>
    <w:rsid w:val="00111229"/>
    <w:rsid w:val="001B7191"/>
    <w:rsid w:val="001D51EC"/>
    <w:rsid w:val="001E3AF2"/>
    <w:rsid w:val="002714C3"/>
    <w:rsid w:val="004A4D8E"/>
    <w:rsid w:val="00503EBA"/>
    <w:rsid w:val="006A73E8"/>
    <w:rsid w:val="008A4144"/>
    <w:rsid w:val="00D44C90"/>
    <w:rsid w:val="00D5485F"/>
    <w:rsid w:val="00D85DFF"/>
    <w:rsid w:val="00D9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8C39"/>
  <w15:chartTrackingRefBased/>
  <w15:docId w15:val="{A6791806-269A-471E-A12E-9DE024A6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4D0158F5F8E44A008130640FF3A41" ma:contentTypeVersion="13" ma:contentTypeDescription="Create a new document." ma:contentTypeScope="" ma:versionID="34e7e3d54dc273c65d6d95f361fec8cb">
  <xsd:schema xmlns:xsd="http://www.w3.org/2001/XMLSchema" xmlns:xs="http://www.w3.org/2001/XMLSchema" xmlns:p="http://schemas.microsoft.com/office/2006/metadata/properties" xmlns:ns3="29222724-1c4d-4660-a6b0-6fb2cb9c9159" xmlns:ns4="3c30bb6c-29e0-4e56-a5db-4ef13fd80efc" targetNamespace="http://schemas.microsoft.com/office/2006/metadata/properties" ma:root="true" ma:fieldsID="bf7cf4f9ba848d4d9040185a4d4b5aa6" ns3:_="" ns4:_="">
    <xsd:import namespace="29222724-1c4d-4660-a6b0-6fb2cb9c9159"/>
    <xsd:import namespace="3c30bb6c-29e0-4e56-a5db-4ef13fd80e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2724-1c4d-4660-a6b0-6fb2cb9c91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0bb6c-29e0-4e56-a5db-4ef13fd80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14322-669C-4313-8B7F-B2480D41F0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19930F-C215-4956-816E-FBF759FAE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2724-1c4d-4660-a6b0-6fb2cb9c9159"/>
    <ds:schemaRef ds:uri="3c30bb6c-29e0-4e56-a5db-4ef13fd80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FFECBF-D7ED-4458-8509-E016479A6E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 Farrugia</dc:creator>
  <cp:keywords/>
  <dc:description/>
  <cp:lastModifiedBy>Chadley Mercieca</cp:lastModifiedBy>
  <cp:revision>7</cp:revision>
  <dcterms:created xsi:type="dcterms:W3CDTF">2020-02-27T07:22:00Z</dcterms:created>
  <dcterms:modified xsi:type="dcterms:W3CDTF">2020-04-06T16:40:00Z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0x010100F4F4D0158F5F8E44A008130640FF3A41</vt:lpwstr>
  </property>
</Properties>
</file>