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B2D4" w14:textId="0A17A0A6" w:rsidR="00126F63" w:rsidRDefault="00126F63" w:rsidP="00126F63">
      <w:pPr>
        <w:pStyle w:val="NoSpacing"/>
      </w:pPr>
      <w:r>
        <w:fldChar w:fldCharType="begin"/>
      </w:r>
      <w:r>
        <w:instrText xml:space="preserve"> HYPERLINK "</w:instrText>
      </w:r>
      <w:r w:rsidRPr="00126F63">
        <w:instrText>https://leafletjs.com/reference-1.7.1.html#circlemarker</w:instrText>
      </w:r>
      <w:r>
        <w:instrText xml:space="preserve">" </w:instrText>
      </w:r>
      <w:r>
        <w:fldChar w:fldCharType="separate"/>
      </w:r>
      <w:r w:rsidRPr="009D6295">
        <w:rPr>
          <w:rStyle w:val="Hyperlink"/>
        </w:rPr>
        <w:t>https://leafletjs.com/reference-1.7.1.html#circlemarker</w:t>
      </w:r>
      <w:r>
        <w:fldChar w:fldCharType="end"/>
      </w:r>
      <w:r>
        <w:t xml:space="preserve"> </w:t>
      </w:r>
    </w:p>
    <w:p w14:paraId="01017A6C" w14:textId="77777777" w:rsidR="00126F63" w:rsidRDefault="00126F63" w:rsidP="00126F63">
      <w:pPr>
        <w:pStyle w:val="NoSpacing"/>
      </w:pPr>
    </w:p>
    <w:p w14:paraId="6EDC2DB7" w14:textId="7EA45298" w:rsidR="00974322" w:rsidRDefault="00126F63" w:rsidP="00126F63">
      <w:pPr>
        <w:pStyle w:val="NoSpacing"/>
      </w:pPr>
      <w:r>
        <w:t>With circle markers the opacity should be the depth possible math to make work</w:t>
      </w:r>
    </w:p>
    <w:p w14:paraId="2CBBFC0B" w14:textId="06065CF6" w:rsidR="00126F63" w:rsidRDefault="00126F63" w:rsidP="00126F63">
      <w:pPr>
        <w:pStyle w:val="NoSpacing"/>
      </w:pPr>
      <w:r>
        <w:t xml:space="preserve">Geometry </w:t>
      </w:r>
      <w:proofErr w:type="spellStart"/>
      <w:r>
        <w:t>corrdinates</w:t>
      </w:r>
      <w:proofErr w:type="spellEnd"/>
      <w:r>
        <w:t xml:space="preserve"> 3 number</w:t>
      </w:r>
    </w:p>
    <w:p w14:paraId="038DFB4E" w14:textId="77777777" w:rsidR="00126F63" w:rsidRDefault="00126F63" w:rsidP="00126F63">
      <w:pPr>
        <w:pStyle w:val="NoSpacing"/>
      </w:pPr>
    </w:p>
    <w:p w14:paraId="052B1679" w14:textId="0D459774" w:rsidR="00126F63" w:rsidRDefault="00126F63" w:rsidP="00126F63">
      <w:pPr>
        <w:pStyle w:val="NoSpacing"/>
      </w:pPr>
      <w:r>
        <w:t>Radius would be magnitude with math to make work-</w:t>
      </w:r>
      <w:r w:rsidR="00C73082">
        <w:t xml:space="preserve"> Look at day 1 activity 6</w:t>
      </w:r>
    </w:p>
    <w:p w14:paraId="1B532282" w14:textId="0427C7DD" w:rsidR="00126F63" w:rsidRDefault="00126F63" w:rsidP="00126F63">
      <w:pPr>
        <w:pStyle w:val="NoSpacing"/>
      </w:pPr>
      <w:r>
        <w:t xml:space="preserve">properties in features, </w:t>
      </w:r>
      <w:proofErr w:type="spellStart"/>
      <w:proofErr w:type="gramStart"/>
      <w:r>
        <w:t>type:feature</w:t>
      </w:r>
      <w:proofErr w:type="spellEnd"/>
      <w:proofErr w:type="gramEnd"/>
      <w:r>
        <w:t>, properties, mag</w:t>
      </w:r>
    </w:p>
    <w:sectPr w:rsidR="0012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3"/>
    <w:rsid w:val="00126F63"/>
    <w:rsid w:val="0035381E"/>
    <w:rsid w:val="00974322"/>
    <w:rsid w:val="00C73082"/>
    <w:rsid w:val="00D7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05F7"/>
  <w15:chartTrackingRefBased/>
  <w15:docId w15:val="{A0669868-BAE4-407A-9B88-6CAEFF6D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6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Milburn</dc:creator>
  <cp:keywords/>
  <dc:description/>
  <cp:lastModifiedBy>Chad Milburn</cp:lastModifiedBy>
  <cp:revision>1</cp:revision>
  <dcterms:created xsi:type="dcterms:W3CDTF">2021-04-14T23:35:00Z</dcterms:created>
  <dcterms:modified xsi:type="dcterms:W3CDTF">2021-04-15T00:19:00Z</dcterms:modified>
</cp:coreProperties>
</file>