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mallCaps w:val="1"/>
          <w:sz w:val="48"/>
          <w:szCs w:val="48"/>
          <w:rtl w:val="0"/>
        </w:rPr>
        <w:t xml:space="preserve">CHAD D. MILLS</w:t>
      </w:r>
      <w:r w:rsidDel="00000000" w:rsidR="00000000" w:rsidRPr="00000000">
        <w:rPr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Houston, Texas 77082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color w:val="4a86e8"/>
        </w:rPr>
      </w:pPr>
      <w:r w:rsidDel="00000000" w:rsidR="00000000" w:rsidRPr="00000000">
        <w:rPr>
          <w:rtl w:val="0"/>
        </w:rPr>
        <w:t xml:space="preserve">Phone: 832-454-6901</w:t>
      </w:r>
      <w:r w:rsidDel="00000000" w:rsidR="00000000" w:rsidRPr="00000000">
        <w:rPr>
          <w:color w:val="1f497d"/>
          <w:rtl w:val="0"/>
        </w:rPr>
        <w:t xml:space="preserve">| </w:t>
      </w:r>
      <w:r w:rsidDel="00000000" w:rsidR="00000000" w:rsidRPr="00000000">
        <w:rPr>
          <w:rtl w:val="0"/>
        </w:rPr>
        <w:t xml:space="preserve">Email: chad@direct-connectix.com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https://www.linkedin.com/in/chadmils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https://www.chadmills713.com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Dynamic User Experience Designer &amp; Web Developer certified in Design from accredited institutions. Innovative and creative professional bringing extensive experience developing wireframes, sitemaps, schematics and working prototypes (including producing HTML/CSS source code). Recognized for actively interacting with clients to best accommodate customer needs and meet identified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color w:val="4a86e8"/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Technical: </w:t>
      </w:r>
      <w:r w:rsidDel="00000000" w:rsidR="00000000" w:rsidRPr="00000000">
        <w:rPr>
          <w:rtl w:val="0"/>
        </w:rPr>
        <w:t xml:space="preserve">HTML, CSS, JavaScript, Class ASP, ASP.NET, ZOOM, MS Office, SQL Server, Google Analytics, Hot Jar, Technical Writing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UX: </w:t>
      </w:r>
      <w:r w:rsidDel="00000000" w:rsidR="00000000" w:rsidRPr="00000000">
        <w:rPr>
          <w:rtl w:val="0"/>
        </w:rPr>
        <w:t xml:space="preserve">UX Strategy, UX Research, Adobe XD, Photoshop,  InVision, Miro,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UX Designer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</w:t>
        <w:tab/>
        <w:t xml:space="preserve">               2018</w:t>
      </w:r>
      <w:r w:rsidDel="00000000" w:rsidR="00000000" w:rsidRPr="00000000">
        <w:rPr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Thumbjamz Entertainment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 Houston, TX</w:t>
      </w:r>
    </w:p>
    <w:p w:rsidR="00000000" w:rsidDel="00000000" w:rsidP="00000000" w:rsidRDefault="00000000" w:rsidRPr="00000000" w14:paraId="00000014">
      <w:pPr>
        <w:spacing w:line="240" w:lineRule="auto"/>
        <w:rPr>
          <w:color w:val="343434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343434"/>
          <w:sz w:val="20"/>
          <w:szCs w:val="20"/>
          <w:rtl w:val="0"/>
        </w:rPr>
        <w:t xml:space="preserve">Founded leading edge SaaS platform targeted at “casual” music fans.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Provide core strategy, vision and leadership. Increased interest &amp; support from investors.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Design and develop a "responsive" SaaS platform (using Atomic Design principles) within 6 months.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Produce functional wireframes and prototypes (i.e. Adobe XD, Invision, etc.) for investors &amp; partners during ongoing fundraising efforts.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Conduct extensive market/user research &amp; analysis using proven UX methodologies (i.e User Interviews, Competitive analysis &amp; Empathy mapping).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Design UI elements and tools such as navigation menus, search boxes, tabs and widgets for digital assets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Complete user research to identify opportunities for improving web presence.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Test UI elements such as banners, page layouts, page designs and target links for landing pages.</w:t>
      </w:r>
    </w:p>
    <w:p w:rsidR="00000000" w:rsidDel="00000000" w:rsidP="00000000" w:rsidRDefault="00000000" w:rsidRPr="00000000" w14:paraId="0000001D">
      <w:pPr>
        <w:spacing w:line="240" w:lineRule="auto"/>
        <w:rPr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Director of UX, Digital Marketing &amp; Social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2002 </w:t>
      </w:r>
      <w:r w:rsidDel="00000000" w:rsidR="00000000" w:rsidRPr="00000000">
        <w:rPr>
          <w:rtl w:val="0"/>
        </w:rPr>
        <w:t xml:space="preserve">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Connectix LLC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Successfully founded and managed leading digital marketing services firm. Provided enterprise project management, social media marketing/strategy, integrated marcom campaigns, specialized consulting services and insights to local businesses, including large “local” online marketing programs for Fortune 500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Successfully founded and managed local digital marketing /UX services ﬁrm.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Deployed enterprise grade Web &amp; Mobile applications based on HTML5/CSS, JavaScript, Classic ASP &amp; ASP.NET running on Microsoft SQL Server/IIS backend platform.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Managed multiple resources (offshore i.e)  Designers, Developers &amp; Project Managers) for large clients in a fast paced environment.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Lead &amp;  managed multiple client digital marketing efforts - Including SEO/ Social Media strategy/management, UX Design, website support/operations &amp; rich content creation.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Delivered professional software solutions consistently, on-time and under budget within a highly competitive local market.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Focused teams on developing innovative and cutting-edge approaches at all levels with effective resource allocation and strategic planning.</w:t>
      </w:r>
    </w:p>
    <w:p w:rsidR="00000000" w:rsidDel="00000000" w:rsidP="00000000" w:rsidRDefault="00000000" w:rsidRPr="00000000" w14:paraId="00000029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Sr. UX Designer &amp; Software Engineer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2008</w:t>
      </w:r>
      <w:r w:rsidDel="00000000" w:rsidR="00000000" w:rsidRPr="00000000">
        <w:rPr>
          <w:rtl w:val="0"/>
        </w:rPr>
        <w:t xml:space="preserve"> –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Westwood One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Provided “Key” Web Application Design, Development engineering &amp; support for internal mission critical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Development operations &amp; support (HTML/CSS, ASP, SQL, COM and .NET) for proprietary "Broadcast Management System" (BMS).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User Interface design &amp; construction of 5 internal web based applications.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Spearheaded daily sessions with Business Analysts, Software Architects and Database Administrators to implement enterprise software solutions based on ﬁnite UX Research.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Conducted extensive user research and delivered low &amp; high ﬁdelity prototypes (includingHTML/CSS/JavaScript source code) to developers on staﬀ.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Developed technical and business requirements to deliver intuitive and user-centered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="240" w:lineRule="auto"/>
        <w:jc w:val="center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Sr. Director of UX &amp; Technology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</w:t>
        <w:tab/>
      </w:r>
      <w:r w:rsidDel="00000000" w:rsidR="00000000" w:rsidRPr="00000000">
        <w:rPr>
          <w:rtl w:val="0"/>
        </w:rPr>
        <w:t xml:space="preserve">1999</w:t>
      </w:r>
      <w:r w:rsidDel="00000000" w:rsidR="00000000" w:rsidRPr="00000000">
        <w:rPr>
          <w:rtl w:val="0"/>
        </w:rPr>
        <w:t xml:space="preserve"> –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Ashford.com 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</w:t>
        <w:tab/>
        <w:tab/>
      </w:r>
      <w:r w:rsidDel="00000000" w:rsidR="00000000" w:rsidRPr="00000000">
        <w:rPr>
          <w:rtl w:val="0"/>
        </w:rPr>
        <w:t xml:space="preserve">Houston</w:t>
      </w:r>
      <w:r w:rsidDel="00000000" w:rsidR="00000000" w:rsidRPr="00000000">
        <w:rPr>
          <w:rtl w:val="0"/>
        </w:rPr>
        <w:t xml:space="preserve">, TX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Manager, Interactive Design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          1998</w:t>
      </w:r>
      <w:r w:rsidDel="00000000" w:rsidR="00000000" w:rsidRPr="00000000">
        <w:rPr>
          <w:rtl w:val="0"/>
        </w:rPr>
        <w:t xml:space="preserve"> –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Internet America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 xml:space="preserve">Houston</w:t>
      </w:r>
      <w:r w:rsidDel="00000000" w:rsidR="00000000" w:rsidRPr="00000000">
        <w:rPr>
          <w:rtl w:val="0"/>
        </w:rPr>
        <w:t xml:space="preserve">, TX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Manager, Web Development &amp; Research</w:t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1996</w:t>
      </w:r>
      <w:r w:rsidDel="00000000" w:rsidR="00000000" w:rsidRPr="00000000">
        <w:rPr>
          <w:rtl w:val="0"/>
        </w:rPr>
        <w:t xml:space="preserve"> –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Compaq - North America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Rice </w:t>
      </w:r>
      <w:r w:rsidDel="00000000" w:rsidR="00000000" w:rsidRPr="00000000">
        <w:rPr>
          <w:b w:val="1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, Houston,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An intensive 24-week long boot camp dedicated to XXX. Skills learned consist of Photoshop, Illustrator, HTML5, CSS, JavaScript, Bootstrap, jQuery, User-Centric Design Research, Visual Prototyping &amp; Wireframing, User Interface Development.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JavaScript Development, General Assembly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Entrepreneurial Essentials, Harvard University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Becoming an Entrepreneur, MIT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hadmils" TargetMode="External"/><Relationship Id="rId7" Type="http://schemas.openxmlformats.org/officeDocument/2006/relationships/hyperlink" Target="https://www.chadmills713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