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95" w:rsidRDefault="00331395" w:rsidP="00331395">
      <w:pPr>
        <w:jc w:val="center"/>
        <w:rPr>
          <w:rFonts w:ascii="Castellar" w:hAnsi="Castellar"/>
        </w:rPr>
      </w:pPr>
      <w:r>
        <w:rPr>
          <w:rFonts w:ascii="Castellar" w:hAnsi="Castellar"/>
        </w:rPr>
        <w:t>St. Mary Cathedral</w:t>
      </w:r>
    </w:p>
    <w:p w:rsidR="00331395" w:rsidRDefault="00331395" w:rsidP="00331395">
      <w:pPr>
        <w:jc w:val="center"/>
        <w:rPr>
          <w:rFonts w:ascii="Castellar" w:hAnsi="Castellar"/>
        </w:rPr>
      </w:pPr>
      <w:r>
        <w:rPr>
          <w:rFonts w:ascii="Castellar" w:hAnsi="Castellar"/>
        </w:rPr>
        <w:t>Cathedral School of St. Mary</w:t>
      </w:r>
    </w:p>
    <w:p w:rsidR="00331395" w:rsidRDefault="00331395" w:rsidP="00331395">
      <w:pPr>
        <w:jc w:val="center"/>
        <w:rPr>
          <w:rFonts w:ascii="Castellar" w:hAnsi="Castellar"/>
          <w:lang w:eastAsia="ko-KR"/>
        </w:rPr>
      </w:pPr>
      <w:r>
        <w:rPr>
          <w:rFonts w:ascii="Castellar" w:hAnsi="Castellar"/>
          <w:lang w:eastAsia="ko-KR"/>
        </w:rPr>
        <w:t>L</w:t>
      </w:r>
      <w:r>
        <w:rPr>
          <w:rFonts w:ascii="Castellar" w:hAnsi="Castellar" w:hint="eastAsia"/>
          <w:lang w:eastAsia="ko-KR"/>
        </w:rPr>
        <w:t>ist of server expectation</w:t>
      </w:r>
    </w:p>
    <w:p w:rsidR="00331395" w:rsidRDefault="00331395" w:rsidP="00331395">
      <w:pPr>
        <w:pStyle w:val="Title"/>
        <w:rPr>
          <w:lang w:eastAsia="ko-KR"/>
        </w:rPr>
      </w:pPr>
    </w:p>
    <w:p w:rsidR="00331395" w:rsidRPr="00DE7AF5" w:rsidRDefault="00331395" w:rsidP="00331395">
      <w:pPr>
        <w:pStyle w:val="Heading1"/>
        <w:ind w:left="0"/>
        <w:rPr>
          <w:rFonts w:ascii="Calibri" w:hAnsi="Calibri" w:cs="Calibri"/>
          <w:lang w:eastAsia="ko-KR"/>
        </w:rPr>
      </w:pPr>
      <w:r>
        <w:rPr>
          <w:rFonts w:ascii="Calibri" w:hAnsi="Calibri" w:cs="Calibri" w:hint="eastAsia"/>
          <w:lang w:eastAsia="ko-KR"/>
        </w:rPr>
        <w:t>I</w:t>
      </w:r>
    </w:p>
    <w:p w:rsidR="00331395" w:rsidRPr="0081160A" w:rsidRDefault="00331395" w:rsidP="00331395">
      <w:pPr>
        <w:numPr>
          <w:ilvl w:val="0"/>
          <w:numId w:val="1"/>
        </w:numPr>
        <w:ind w:left="360" w:hanging="360"/>
        <w:rPr>
          <w:rFonts w:ascii="Calibri" w:hAnsi="Calibri" w:cs="Calibri"/>
        </w:rPr>
      </w:pPr>
      <w:r w:rsidRPr="0081160A">
        <w:rPr>
          <w:rFonts w:ascii="Calibri" w:hAnsi="Calibri" w:cs="Calibri"/>
        </w:rPr>
        <w:t>The Cathedral Server must obtain a clear and careful understanding of the Expectations and Order of Serving Mass</w:t>
      </w:r>
    </w:p>
    <w:p w:rsidR="00331395" w:rsidRPr="0081160A" w:rsidRDefault="00331395" w:rsidP="00331395">
      <w:pPr>
        <w:numPr>
          <w:ilvl w:val="0"/>
          <w:numId w:val="1"/>
        </w:numPr>
        <w:ind w:left="360" w:hanging="360"/>
        <w:rPr>
          <w:rFonts w:ascii="Calibri" w:hAnsi="Calibri" w:cs="Calibri"/>
        </w:rPr>
      </w:pPr>
      <w:r w:rsidRPr="0081160A">
        <w:rPr>
          <w:rFonts w:ascii="Calibri" w:hAnsi="Calibri" w:cs="Calibri"/>
        </w:rPr>
        <w:t>The Cathedral Server must incorporate the ministry of serving Mass into your family prayer time so that this service may be authentically directed to the honor of God and His Church.</w:t>
      </w:r>
    </w:p>
    <w:p w:rsidR="00331395" w:rsidRPr="0081160A" w:rsidRDefault="00331395" w:rsidP="00331395">
      <w:pPr>
        <w:tabs>
          <w:tab w:val="num" w:pos="180"/>
        </w:tabs>
        <w:ind w:left="360" w:hanging="360"/>
        <w:rPr>
          <w:rFonts w:ascii="Calibri" w:hAnsi="Calibri" w:cs="Calibri"/>
        </w:rPr>
      </w:pPr>
    </w:p>
    <w:p w:rsidR="00331395" w:rsidRPr="0081160A" w:rsidRDefault="00331395" w:rsidP="00331395">
      <w:pPr>
        <w:pStyle w:val="Heading1"/>
        <w:tabs>
          <w:tab w:val="num" w:pos="180"/>
        </w:tabs>
        <w:ind w:hanging="360"/>
        <w:rPr>
          <w:rFonts w:ascii="Calibri" w:hAnsi="Calibri" w:cs="Calibri"/>
        </w:rPr>
      </w:pPr>
      <w:r w:rsidRPr="0081160A">
        <w:rPr>
          <w:rFonts w:ascii="Calibri" w:hAnsi="Calibri" w:cs="Calibri"/>
        </w:rPr>
        <w:t>II</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b/>
          <w:bCs/>
        </w:rPr>
        <w:t>Decorum and reveren</w:t>
      </w:r>
      <w:bookmarkStart w:id="0" w:name="_GoBack"/>
      <w:bookmarkEnd w:id="0"/>
      <w:r w:rsidRPr="0081160A">
        <w:rPr>
          <w:rFonts w:ascii="Calibri" w:hAnsi="Calibri" w:cs="Calibri"/>
          <w:b/>
          <w:bCs/>
        </w:rPr>
        <w:t>ce</w:t>
      </w:r>
      <w:r w:rsidRPr="0081160A">
        <w:rPr>
          <w:rFonts w:ascii="Calibri" w:hAnsi="Calibri" w:cs="Calibri"/>
        </w:rPr>
        <w:t xml:space="preserve"> are to be observed in the sacristy and the sanctuary. This means no loud talking and horseplay. </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hint="eastAsia"/>
          <w:lang w:eastAsia="ko-KR"/>
        </w:rPr>
        <w:t xml:space="preserve">During Mass, </w:t>
      </w:r>
      <w:r w:rsidRPr="0081160A">
        <w:rPr>
          <w:rFonts w:ascii="Calibri" w:hAnsi="Calibri" w:cs="Calibri"/>
          <w:lang w:eastAsia="ko-KR"/>
        </w:rPr>
        <w:t>please</w:t>
      </w:r>
      <w:r w:rsidRPr="0081160A">
        <w:rPr>
          <w:rFonts w:ascii="Calibri" w:hAnsi="Calibri" w:cs="Calibri" w:hint="eastAsia"/>
          <w:lang w:eastAsia="ko-KR"/>
        </w:rPr>
        <w:t xml:space="preserve"> go to the sacristy to </w:t>
      </w:r>
      <w:r w:rsidRPr="0081160A">
        <w:rPr>
          <w:rFonts w:ascii="Calibri" w:hAnsi="Calibri" w:cs="Calibri"/>
          <w:lang w:eastAsia="ko-KR"/>
        </w:rPr>
        <w:t>retrieve</w:t>
      </w:r>
      <w:r w:rsidRPr="0081160A">
        <w:rPr>
          <w:rFonts w:ascii="Calibri" w:hAnsi="Calibri" w:cs="Calibri" w:hint="eastAsia"/>
          <w:lang w:eastAsia="ko-KR"/>
        </w:rPr>
        <w:t xml:space="preserve"> / replace an item only. Playing in the sacristy during Mass is not </w:t>
      </w:r>
      <w:r w:rsidRPr="0081160A">
        <w:rPr>
          <w:rFonts w:ascii="Calibri" w:hAnsi="Calibri" w:cs="Calibri"/>
          <w:lang w:eastAsia="ko-KR"/>
        </w:rPr>
        <w:t>acceptable</w:t>
      </w:r>
      <w:r w:rsidRPr="0081160A">
        <w:rPr>
          <w:rFonts w:ascii="Calibri" w:hAnsi="Calibri" w:cs="Calibri" w:hint="eastAsia"/>
          <w:lang w:eastAsia="ko-KR"/>
        </w:rPr>
        <w:t>.</w:t>
      </w:r>
    </w:p>
    <w:p w:rsidR="00331395" w:rsidRPr="0081160A" w:rsidRDefault="00331395" w:rsidP="00331395">
      <w:pPr>
        <w:numPr>
          <w:ilvl w:val="0"/>
          <w:numId w:val="3"/>
        </w:numPr>
        <w:tabs>
          <w:tab w:val="clear" w:pos="720"/>
          <w:tab w:val="num" w:pos="180"/>
        </w:tabs>
        <w:ind w:left="360"/>
        <w:rPr>
          <w:rFonts w:ascii="Calibri" w:hAnsi="Calibri" w:cs="Calibri"/>
        </w:rPr>
      </w:pPr>
      <w:r w:rsidRPr="0081160A">
        <w:rPr>
          <w:rFonts w:ascii="Calibri" w:hAnsi="Calibri" w:cs="Calibri"/>
        </w:rPr>
        <w:t>Modesty and simplicity of grooming and dress are a necessity of all servers.</w:t>
      </w:r>
    </w:p>
    <w:p w:rsidR="00331395" w:rsidRPr="0081160A" w:rsidRDefault="00331395" w:rsidP="00331395">
      <w:pPr>
        <w:tabs>
          <w:tab w:val="num" w:pos="180"/>
        </w:tabs>
        <w:ind w:left="360" w:hanging="360"/>
        <w:rPr>
          <w:rFonts w:ascii="Calibri" w:hAnsi="Calibri" w:cs="Calibri"/>
          <w:lang w:eastAsia="ko-KR"/>
        </w:rPr>
      </w:pPr>
    </w:p>
    <w:p w:rsidR="00331395" w:rsidRPr="0081160A" w:rsidRDefault="00331395" w:rsidP="00331395">
      <w:pPr>
        <w:tabs>
          <w:tab w:val="num" w:pos="180"/>
        </w:tabs>
        <w:ind w:left="360" w:hanging="360"/>
        <w:rPr>
          <w:rFonts w:ascii="Calibri" w:hAnsi="Calibri" w:cs="Calibri"/>
          <w:lang w:eastAsia="ko-KR"/>
        </w:rPr>
      </w:pPr>
      <w:r w:rsidRPr="0081160A">
        <w:rPr>
          <w:rFonts w:ascii="Calibri" w:hAnsi="Calibri" w:cs="Calibri"/>
        </w:rPr>
        <w:t>This means:</w:t>
      </w:r>
    </w:p>
    <w:p w:rsidR="00331395" w:rsidRPr="0081160A" w:rsidRDefault="00331395" w:rsidP="00331395">
      <w:pPr>
        <w:tabs>
          <w:tab w:val="num" w:pos="180"/>
        </w:tabs>
        <w:ind w:left="360" w:hanging="360"/>
        <w:rPr>
          <w:rFonts w:ascii="Calibri" w:hAnsi="Calibri" w:cs="Calibri"/>
          <w:lang w:eastAsia="ko-KR"/>
        </w:rPr>
      </w:pPr>
    </w:p>
    <w:p w:rsidR="00331395" w:rsidRPr="0081160A" w:rsidRDefault="00331395" w:rsidP="00331395">
      <w:pPr>
        <w:tabs>
          <w:tab w:val="num" w:pos="180"/>
          <w:tab w:val="left" w:pos="1080"/>
        </w:tabs>
        <w:ind w:left="1080" w:hanging="360"/>
        <w:rPr>
          <w:rFonts w:ascii="Calibri" w:hAnsi="Calibri" w:cs="Calibri"/>
        </w:rPr>
      </w:pPr>
      <w:r w:rsidRPr="0081160A">
        <w:rPr>
          <w:rFonts w:ascii="Calibri" w:hAnsi="Calibri" w:cs="Calibri"/>
        </w:rPr>
        <w:t>For Boys: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 xml:space="preserve">no jewelry, including earrings or studs, bracelets, or rings;         </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wrist watch may be worn</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clean and combed haircut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polished black shoes with black dress socks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dark (navy blue or black) dress slacks with a belt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white dress shirt, tucked in</w:t>
      </w:r>
    </w:p>
    <w:p w:rsidR="00331395" w:rsidRPr="0081160A" w:rsidRDefault="00331395" w:rsidP="00331395">
      <w:pPr>
        <w:tabs>
          <w:tab w:val="num" w:pos="180"/>
          <w:tab w:val="left" w:pos="1080"/>
        </w:tabs>
        <w:ind w:left="1080" w:hanging="360"/>
        <w:rPr>
          <w:rFonts w:ascii="Calibri" w:hAnsi="Calibri" w:cs="Calibri"/>
          <w:b/>
          <w:bCs/>
        </w:rPr>
      </w:pPr>
    </w:p>
    <w:p w:rsidR="00331395" w:rsidRPr="0081160A" w:rsidRDefault="00331395" w:rsidP="00331395">
      <w:pPr>
        <w:tabs>
          <w:tab w:val="num" w:pos="180"/>
          <w:tab w:val="left" w:pos="1080"/>
        </w:tabs>
        <w:ind w:left="1080" w:hanging="360"/>
        <w:rPr>
          <w:rFonts w:ascii="Calibri" w:hAnsi="Calibri" w:cs="Calibri"/>
        </w:rPr>
      </w:pPr>
      <w:r w:rsidRPr="0081160A">
        <w:rPr>
          <w:rFonts w:ascii="Calibri" w:hAnsi="Calibri" w:cs="Calibri"/>
        </w:rPr>
        <w:t>For Girls: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no jewelry, including earrings or studs, bracelets, or rings;</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a wrist watch may be worn</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make-up or cosmetics may be used sparingly, no finger nail polish</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rPr>
        <w:t>hair will be pulled back by a simple clip, no bows or hair jewelry</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 xml:space="preserve">polished black shoes, close toed and dress socks (black, </w:t>
      </w:r>
      <w:proofErr w:type="spellStart"/>
      <w:r w:rsidRPr="0081160A">
        <w:rPr>
          <w:rFonts w:ascii="Calibri" w:hAnsi="Calibri" w:cs="Calibri"/>
          <w:b/>
          <w:bCs/>
        </w:rPr>
        <w:t>opague</w:t>
      </w:r>
      <w:proofErr w:type="spellEnd"/>
      <w:r w:rsidRPr="0081160A">
        <w:rPr>
          <w:rFonts w:ascii="Calibri" w:hAnsi="Calibri" w:cs="Calibri"/>
          <w:b/>
          <w:bCs/>
        </w:rPr>
        <w:t>, or white cream</w:t>
      </w:r>
      <w:r w:rsidRPr="0081160A">
        <w:rPr>
          <w:rFonts w:ascii="Calibri" w:hAnsi="Calibri" w:cs="Calibri" w:hint="eastAsia"/>
          <w:b/>
          <w:bCs/>
          <w:lang w:eastAsia="ko-KR"/>
        </w:rPr>
        <w: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a modest dark (navy blue or black) dress, or dress slacks with a belt</w:t>
      </w:r>
    </w:p>
    <w:p w:rsidR="00331395" w:rsidRPr="0081160A" w:rsidRDefault="00331395" w:rsidP="00331395">
      <w:pPr>
        <w:numPr>
          <w:ilvl w:val="1"/>
          <w:numId w:val="2"/>
        </w:numPr>
        <w:tabs>
          <w:tab w:val="num" w:pos="180"/>
          <w:tab w:val="left" w:pos="1080"/>
        </w:tabs>
        <w:ind w:left="1080"/>
        <w:rPr>
          <w:rFonts w:ascii="Calibri" w:hAnsi="Calibri" w:cs="Calibri"/>
        </w:rPr>
      </w:pPr>
      <w:r w:rsidRPr="0081160A">
        <w:rPr>
          <w:rFonts w:ascii="Calibri" w:hAnsi="Calibri" w:cs="Calibri"/>
          <w:b/>
          <w:bCs/>
        </w:rPr>
        <w:t>white blouse , tucked in</w:t>
      </w:r>
    </w:p>
    <w:p w:rsidR="00331395" w:rsidRPr="0081160A" w:rsidRDefault="00331395" w:rsidP="00331395">
      <w:pPr>
        <w:tabs>
          <w:tab w:val="num" w:pos="180"/>
        </w:tabs>
        <w:ind w:left="360" w:hanging="360"/>
        <w:rPr>
          <w:rFonts w:ascii="Calibri" w:hAnsi="Calibri" w:cs="Calibri"/>
          <w:b/>
          <w:bCs/>
        </w:rPr>
      </w:pPr>
      <w:r w:rsidRPr="0081160A">
        <w:rPr>
          <w:rFonts w:ascii="Calibri" w:hAnsi="Calibri" w:cs="Calibri"/>
          <w:b/>
          <w:bCs/>
        </w:rPr>
        <w:t xml:space="preserve">           </w:t>
      </w:r>
    </w:p>
    <w:p w:rsidR="00331395" w:rsidRPr="00331395" w:rsidRDefault="00331395" w:rsidP="00331395">
      <w:pPr>
        <w:numPr>
          <w:ilvl w:val="0"/>
          <w:numId w:val="3"/>
        </w:numPr>
        <w:tabs>
          <w:tab w:val="clear" w:pos="720"/>
          <w:tab w:val="num" w:pos="360"/>
        </w:tabs>
        <w:ind w:left="360"/>
      </w:pPr>
      <w:r w:rsidRPr="00331395">
        <w:rPr>
          <w:rFonts w:ascii="Calibri" w:hAnsi="Calibri" w:cs="Calibri"/>
          <w:b/>
          <w:bCs/>
        </w:rPr>
        <w:t xml:space="preserve">Attendance beginning </w:t>
      </w:r>
      <w:r w:rsidRPr="00331395">
        <w:rPr>
          <w:rFonts w:ascii="Calibri" w:hAnsi="Calibri" w:cs="Calibri" w:hint="eastAsia"/>
          <w:b/>
          <w:bCs/>
          <w:lang w:eastAsia="ko-KR"/>
        </w:rPr>
        <w:t>fifteen (15)</w:t>
      </w:r>
      <w:r w:rsidRPr="00331395">
        <w:rPr>
          <w:rFonts w:ascii="Calibri" w:hAnsi="Calibri" w:cs="Calibri"/>
          <w:b/>
          <w:bCs/>
        </w:rPr>
        <w:t xml:space="preserve"> minutes before each Mass of serving is of the utmost importance. </w:t>
      </w:r>
      <w:r w:rsidRPr="00331395">
        <w:rPr>
          <w:rFonts w:ascii="Calibri" w:hAnsi="Calibri" w:cs="Calibri"/>
        </w:rPr>
        <w:t xml:space="preserve"> Your schedule contains a list of servers includes telephone numbers to assist in finding a substitute. You may also use email to try to find a replacement.  </w:t>
      </w:r>
    </w:p>
    <w:p w:rsidR="00331395" w:rsidRPr="00331395" w:rsidRDefault="00331395" w:rsidP="00331395">
      <w:pPr>
        <w:numPr>
          <w:ilvl w:val="0"/>
          <w:numId w:val="3"/>
        </w:numPr>
        <w:tabs>
          <w:tab w:val="clear" w:pos="720"/>
          <w:tab w:val="num" w:pos="360"/>
        </w:tabs>
        <w:ind w:left="360"/>
      </w:pPr>
      <w:r w:rsidRPr="002F5535">
        <w:rPr>
          <w:rFonts w:ascii="Calibri" w:hAnsi="Calibri" w:cs="Calibri"/>
          <w:b/>
          <w:bCs/>
        </w:rPr>
        <w:t xml:space="preserve">The server/parent is responsible for finding a replacement.  </w:t>
      </w:r>
      <w:r w:rsidRPr="002F5535">
        <w:rPr>
          <w:rFonts w:ascii="Calibri" w:hAnsi="Calibri" w:cs="Calibri"/>
        </w:rPr>
        <w:t>If you are going on vacation or have changes to your schedule, then please notify the Altar Server Coordinator before the next schedule is sent so that it may be prepared considering your wishes.</w:t>
      </w:r>
    </w:p>
    <w:p w:rsidR="004D3789" w:rsidRDefault="00331395" w:rsidP="00331395">
      <w:pPr>
        <w:numPr>
          <w:ilvl w:val="0"/>
          <w:numId w:val="3"/>
        </w:numPr>
        <w:tabs>
          <w:tab w:val="clear" w:pos="720"/>
          <w:tab w:val="num" w:pos="360"/>
        </w:tabs>
        <w:ind w:left="360"/>
      </w:pPr>
      <w:r w:rsidRPr="00331395">
        <w:rPr>
          <w:rFonts w:ascii="Calibri" w:hAnsi="Calibri" w:cs="Calibri"/>
          <w:b/>
          <w:bCs/>
        </w:rPr>
        <w:t xml:space="preserve">Finally, </w:t>
      </w:r>
      <w:r w:rsidRPr="00331395">
        <w:rPr>
          <w:rFonts w:ascii="Calibri" w:hAnsi="Calibri" w:cs="Calibri"/>
        </w:rPr>
        <w:t>preparation for serving the Mass is best achieved by prayer</w:t>
      </w:r>
      <w:r w:rsidRPr="00331395">
        <w:rPr>
          <w:rFonts w:ascii="Calibri" w:hAnsi="Calibri" w:cs="Calibri" w:hint="eastAsia"/>
          <w:lang w:eastAsia="ko-KR"/>
        </w:rPr>
        <w:t xml:space="preserve"> </w:t>
      </w:r>
      <w:r w:rsidRPr="00331395">
        <w:rPr>
          <w:rFonts w:ascii="Calibri" w:hAnsi="Calibri" w:cs="Calibri"/>
          <w:lang w:eastAsia="ko-KR"/>
        </w:rPr>
        <w:t>with a</w:t>
      </w:r>
      <w:r w:rsidRPr="00331395">
        <w:rPr>
          <w:rFonts w:ascii="Calibri" w:hAnsi="Calibri" w:cs="Calibri" w:hint="eastAsia"/>
          <w:lang w:eastAsia="ko-KR"/>
        </w:rPr>
        <w:t xml:space="preserve"> celebrant. Please be attentive when a celebrant or a deacon prays.</w:t>
      </w:r>
    </w:p>
    <w:sectPr w:rsidR="004D3789" w:rsidSect="0033139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9FD"/>
    <w:multiLevelType w:val="hybridMultilevel"/>
    <w:tmpl w:val="B60ED82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7504F"/>
    <w:multiLevelType w:val="hybridMultilevel"/>
    <w:tmpl w:val="DFECF998"/>
    <w:lvl w:ilvl="0" w:tplc="0409000F">
      <w:start w:val="1"/>
      <w:numFmt w:val="decimal"/>
      <w:lvlText w:val="%1."/>
      <w:lvlJc w:val="left"/>
      <w:pPr>
        <w:tabs>
          <w:tab w:val="num" w:pos="720"/>
        </w:tabs>
        <w:ind w:left="720" w:hanging="360"/>
      </w:pPr>
      <w:rPr>
        <w:rFonts w:hint="default"/>
      </w:rPr>
    </w:lvl>
    <w:lvl w:ilvl="1" w:tplc="DD9AFDE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9A048E0"/>
    <w:multiLevelType w:val="hybridMultilevel"/>
    <w:tmpl w:val="43BC0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95"/>
    <w:rsid w:val="00206D10"/>
    <w:rsid w:val="00331395"/>
    <w:rsid w:val="00B7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95"/>
    <w:pPr>
      <w:spacing w:after="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qFormat/>
    <w:rsid w:val="00331395"/>
    <w:pPr>
      <w:keepNext/>
      <w:ind w:left="36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395"/>
    <w:rPr>
      <w:rFonts w:ascii="Times New Roman" w:eastAsia="Malgun Gothic" w:hAnsi="Times New Roman" w:cs="Times New Roman"/>
      <w:b/>
      <w:bCs/>
      <w:sz w:val="24"/>
      <w:szCs w:val="24"/>
    </w:rPr>
  </w:style>
  <w:style w:type="paragraph" w:styleId="Title">
    <w:name w:val="Title"/>
    <w:basedOn w:val="Normal"/>
    <w:link w:val="TitleChar"/>
    <w:qFormat/>
    <w:rsid w:val="00331395"/>
    <w:pPr>
      <w:jc w:val="center"/>
    </w:pPr>
    <w:rPr>
      <w:b/>
      <w:bCs/>
      <w:sz w:val="28"/>
    </w:rPr>
  </w:style>
  <w:style w:type="character" w:customStyle="1" w:styleId="TitleChar">
    <w:name w:val="Title Char"/>
    <w:basedOn w:val="DefaultParagraphFont"/>
    <w:link w:val="Title"/>
    <w:rsid w:val="00331395"/>
    <w:rPr>
      <w:rFonts w:ascii="Times New Roman" w:eastAsia="Malgun Gothic" w:hAnsi="Times New Roman" w:cs="Times New Roman"/>
      <w:b/>
      <w:bCs/>
      <w:sz w:val="28"/>
      <w:szCs w:val="24"/>
    </w:rPr>
  </w:style>
  <w:style w:type="character" w:styleId="Hyperlink">
    <w:name w:val="Hyperlink"/>
    <w:uiPriority w:val="99"/>
    <w:unhideWhenUsed/>
    <w:rsid w:val="003313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395"/>
    <w:pPr>
      <w:spacing w:after="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qFormat/>
    <w:rsid w:val="00331395"/>
    <w:pPr>
      <w:keepNext/>
      <w:ind w:left="360"/>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395"/>
    <w:rPr>
      <w:rFonts w:ascii="Times New Roman" w:eastAsia="Malgun Gothic" w:hAnsi="Times New Roman" w:cs="Times New Roman"/>
      <w:b/>
      <w:bCs/>
      <w:sz w:val="24"/>
      <w:szCs w:val="24"/>
    </w:rPr>
  </w:style>
  <w:style w:type="paragraph" w:styleId="Title">
    <w:name w:val="Title"/>
    <w:basedOn w:val="Normal"/>
    <w:link w:val="TitleChar"/>
    <w:qFormat/>
    <w:rsid w:val="00331395"/>
    <w:pPr>
      <w:jc w:val="center"/>
    </w:pPr>
    <w:rPr>
      <w:b/>
      <w:bCs/>
      <w:sz w:val="28"/>
    </w:rPr>
  </w:style>
  <w:style w:type="character" w:customStyle="1" w:styleId="TitleChar">
    <w:name w:val="Title Char"/>
    <w:basedOn w:val="DefaultParagraphFont"/>
    <w:link w:val="Title"/>
    <w:rsid w:val="00331395"/>
    <w:rPr>
      <w:rFonts w:ascii="Times New Roman" w:eastAsia="Malgun Gothic" w:hAnsi="Times New Roman" w:cs="Times New Roman"/>
      <w:b/>
      <w:bCs/>
      <w:sz w:val="28"/>
      <w:szCs w:val="24"/>
    </w:rPr>
  </w:style>
  <w:style w:type="character" w:styleId="Hyperlink">
    <w:name w:val="Hyperlink"/>
    <w:uiPriority w:val="99"/>
    <w:unhideWhenUsed/>
    <w:rsid w:val="00331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Myers</dc:creator>
  <cp:lastModifiedBy>Chad Myers</cp:lastModifiedBy>
  <cp:revision>1</cp:revision>
  <dcterms:created xsi:type="dcterms:W3CDTF">2013-09-16T17:50:00Z</dcterms:created>
  <dcterms:modified xsi:type="dcterms:W3CDTF">2013-09-16T17:52:00Z</dcterms:modified>
</cp:coreProperties>
</file>