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DC" w:rsidRPr="00DC6530" w:rsidRDefault="009750DC" w:rsidP="009750DC">
      <w:pPr>
        <w:spacing w:after="0"/>
        <w:jc w:val="center"/>
        <w:rPr>
          <w:rFonts w:ascii="Castellar" w:hAnsi="Castellar"/>
          <w:sz w:val="24"/>
          <w:szCs w:val="24"/>
        </w:rPr>
      </w:pPr>
      <w:r w:rsidRPr="00DC6530">
        <w:rPr>
          <w:rFonts w:ascii="Castellar" w:hAnsi="Castellar"/>
          <w:sz w:val="24"/>
          <w:szCs w:val="24"/>
        </w:rPr>
        <w:t>St. Mary Cathedral</w:t>
      </w:r>
    </w:p>
    <w:p w:rsidR="009750DC" w:rsidRPr="00DC6530" w:rsidRDefault="009750DC" w:rsidP="009750DC">
      <w:pPr>
        <w:spacing w:after="0"/>
        <w:jc w:val="center"/>
        <w:rPr>
          <w:rFonts w:ascii="Castellar" w:hAnsi="Castellar"/>
          <w:sz w:val="24"/>
          <w:szCs w:val="24"/>
        </w:rPr>
      </w:pPr>
      <w:r w:rsidRPr="00DC6530">
        <w:rPr>
          <w:rFonts w:ascii="Castellar" w:hAnsi="Castellar"/>
          <w:sz w:val="24"/>
          <w:szCs w:val="24"/>
        </w:rPr>
        <w:t>Cathedral School of St. Mary</w:t>
      </w:r>
    </w:p>
    <w:p w:rsidR="009750DC" w:rsidRPr="00DC6530" w:rsidRDefault="009750DC" w:rsidP="009750DC">
      <w:pPr>
        <w:spacing w:after="0"/>
        <w:jc w:val="center"/>
        <w:rPr>
          <w:rFonts w:ascii="Castellar" w:hAnsi="Castellar"/>
          <w:sz w:val="24"/>
          <w:szCs w:val="24"/>
        </w:rPr>
      </w:pPr>
      <w:r w:rsidRPr="00DC6530">
        <w:rPr>
          <w:rFonts w:ascii="Castellar" w:hAnsi="Castellar" w:hint="eastAsia"/>
          <w:sz w:val="24"/>
          <w:szCs w:val="24"/>
        </w:rPr>
        <w:t>Familiar words and objects for servers to know</w:t>
      </w:r>
    </w:p>
    <w:p w:rsidR="009750DC" w:rsidRDefault="009750DC" w:rsidP="009750DC">
      <w:pPr>
        <w:widowControl w:val="0"/>
        <w:autoSpaceDE w:val="0"/>
        <w:autoSpaceDN w:val="0"/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Acclamation: </w:t>
      </w:r>
      <w:r w:rsidRPr="000C555C">
        <w:rPr>
          <w:rFonts w:ascii="Times New Roman" w:hAnsi="Times New Roman" w:cs="Times New Roman"/>
        </w:rPr>
        <w:t xml:space="preserve">literally "a holy shout!" We sing the Gospel Acclamation as a way of praising God who is present in the Word. We join more fully during the Church's solemn Eucharistic Prayer when we respond with the </w:t>
      </w:r>
      <w:proofErr w:type="spellStart"/>
      <w:proofErr w:type="gramStart"/>
      <w:r w:rsidRPr="000C555C">
        <w:rPr>
          <w:rFonts w:ascii="Times New Roman" w:hAnsi="Times New Roman" w:cs="Times New Roman"/>
        </w:rPr>
        <w:t>eucharistic</w:t>
      </w:r>
      <w:proofErr w:type="spellEnd"/>
      <w:proofErr w:type="gramEnd"/>
      <w:r w:rsidRPr="000C555C">
        <w:rPr>
          <w:rFonts w:ascii="Times New Roman" w:hAnsi="Times New Roman" w:cs="Times New Roman"/>
        </w:rPr>
        <w:t xml:space="preserve"> accla</w:t>
      </w:r>
      <w:r w:rsidRPr="000C555C">
        <w:rPr>
          <w:rFonts w:ascii="Times New Roman" w:hAnsi="Times New Roman" w:cs="Times New Roman"/>
        </w:rPr>
        <w:softHyphen/>
        <w:t>mations it contains.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Acolyte: </w:t>
      </w:r>
      <w:r w:rsidRPr="000C555C">
        <w:rPr>
          <w:rFonts w:ascii="Times New Roman" w:hAnsi="Times New Roman" w:cs="Times New Roman"/>
          <w:spacing w:val="6"/>
        </w:rPr>
        <w:t>someone who helps prepare for the liturgical cere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  <w:spacing w:val="5"/>
        </w:rPr>
        <w:t>mony, leads the congregation, and assists the priest as a minis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  <w:spacing w:val="6"/>
        </w:rPr>
        <w:t>ter of Communion. The acolyte, one of the Church's minis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>ters, is instituted by the Bishop or his delegate in a special cer</w:t>
      </w:r>
      <w:r w:rsidRPr="000C555C">
        <w:rPr>
          <w:rFonts w:ascii="Times New Roman" w:hAnsi="Times New Roman" w:cs="Times New Roman"/>
        </w:rPr>
        <w:softHyphen/>
        <w:t>emony.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Advent: </w:t>
      </w:r>
      <w:r w:rsidRPr="000C555C">
        <w:rPr>
          <w:rFonts w:ascii="Times New Roman" w:hAnsi="Times New Roman" w:cs="Times New Roman"/>
        </w:rPr>
        <w:t>the four weeks before Christmas, during which we prepare for Christ's final coming as well as for the upcoming Christmas feast. The priest wears violet, which is a traditional color of waiting, preparation, anticipation and expectation.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Advent Wreath: </w:t>
      </w:r>
      <w:r w:rsidRPr="000C555C">
        <w:rPr>
          <w:rFonts w:ascii="Times New Roman" w:hAnsi="Times New Roman" w:cs="Times New Roman"/>
        </w:rPr>
        <w:t xml:space="preserve">a festive circular wreath, often made of </w:t>
      </w:r>
      <w:r w:rsidRPr="000C555C">
        <w:rPr>
          <w:rFonts w:ascii="Times New Roman" w:hAnsi="Times New Roman" w:cs="Times New Roman"/>
          <w:spacing w:val="5"/>
        </w:rPr>
        <w:t xml:space="preserve">greens, arranged to hold three violet candles and one pink (or </w:t>
      </w:r>
      <w:r w:rsidRPr="000C555C">
        <w:rPr>
          <w:rFonts w:ascii="Times New Roman" w:hAnsi="Times New Roman" w:cs="Times New Roman"/>
          <w:spacing w:val="4"/>
        </w:rPr>
        <w:t>rose) candle. The candles are lighted for the Saturday evening and Sunday Masses of Advent, with one additional candle light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  <w:spacing w:val="5"/>
        </w:rPr>
        <w:t xml:space="preserve">ed each week so that the Light of Christ becomes brighter as </w:t>
      </w:r>
      <w:r w:rsidRPr="000C555C">
        <w:rPr>
          <w:rFonts w:ascii="Times New Roman" w:hAnsi="Times New Roman" w:cs="Times New Roman"/>
          <w:spacing w:val="6"/>
        </w:rPr>
        <w:t xml:space="preserve">we approach Christmas. The candles may be changed for </w:t>
      </w:r>
      <w:r w:rsidRPr="000C555C">
        <w:rPr>
          <w:rFonts w:ascii="Times New Roman" w:hAnsi="Times New Roman" w:cs="Times New Roman"/>
          <w:spacing w:val="4"/>
        </w:rPr>
        <w:t xml:space="preserve">white ones, which would burn during the Christmas season </w:t>
      </w:r>
      <w:r w:rsidRPr="000C555C">
        <w:rPr>
          <w:rFonts w:ascii="Times New Roman" w:hAnsi="Times New Roman" w:cs="Times New Roman"/>
        </w:rPr>
        <w:t>until the Baptism of the Lord.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spacing w:val="5"/>
        </w:rPr>
        <w:t>Alb</w:t>
      </w:r>
      <w:proofErr w:type="spellEnd"/>
      <w:r w:rsidRPr="000C555C">
        <w:rPr>
          <w:rFonts w:ascii="Times New Roman" w:hAnsi="Times New Roman" w:cs="Times New Roman"/>
          <w:spacing w:val="5"/>
        </w:rPr>
        <w:t xml:space="preserve">: a long, white garment which covers the entire body. This was the clothing that the citizens of ancient Rome wore. The </w:t>
      </w:r>
      <w:proofErr w:type="spellStart"/>
      <w:r w:rsidRPr="000C555C">
        <w:rPr>
          <w:rFonts w:ascii="Times New Roman" w:hAnsi="Times New Roman" w:cs="Times New Roman"/>
        </w:rPr>
        <w:t>alb</w:t>
      </w:r>
      <w:proofErr w:type="spellEnd"/>
      <w:r w:rsidRPr="000C555C">
        <w:rPr>
          <w:rFonts w:ascii="Times New Roman" w:hAnsi="Times New Roman" w:cs="Times New Roman"/>
        </w:rPr>
        <w:t xml:space="preserve"> is always worn by the priest and deacon. In some parishes, servers and other liturgical ministers also wear </w:t>
      </w:r>
      <w:proofErr w:type="spellStart"/>
      <w:r w:rsidRPr="000C555C">
        <w:rPr>
          <w:rFonts w:ascii="Times New Roman" w:hAnsi="Times New Roman" w:cs="Times New Roman"/>
        </w:rPr>
        <w:t>albs</w:t>
      </w:r>
      <w:proofErr w:type="spellEnd"/>
      <w:r w:rsidRPr="000C555C">
        <w:rPr>
          <w:rFonts w:ascii="Times New Roman" w:hAnsi="Times New Roman" w:cs="Times New Roman"/>
        </w:rPr>
        <w:t>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Altar: </w:t>
      </w:r>
      <w:r w:rsidRPr="000C555C">
        <w:rPr>
          <w:rFonts w:ascii="Times New Roman" w:hAnsi="Times New Roman" w:cs="Times New Roman"/>
        </w:rPr>
        <w:t xml:space="preserve">the place where the sacrifice of Jesus is offered to the </w:t>
      </w:r>
      <w:r w:rsidRPr="000C555C">
        <w:rPr>
          <w:rFonts w:ascii="Times New Roman" w:hAnsi="Times New Roman" w:cs="Times New Roman"/>
          <w:spacing w:val="6"/>
        </w:rPr>
        <w:t xml:space="preserve">Father and made present to us. The Lord's Table, around </w:t>
      </w:r>
      <w:r w:rsidRPr="000C555C">
        <w:rPr>
          <w:rFonts w:ascii="Times New Roman" w:hAnsi="Times New Roman" w:cs="Times New Roman"/>
        </w:rPr>
        <w:t xml:space="preserve">which the assembly gathers to celebrate the Eucharist, is </w:t>
      </w:r>
      <w:r w:rsidRPr="000C555C">
        <w:rPr>
          <w:rFonts w:ascii="Times New Roman" w:hAnsi="Times New Roman" w:cs="Times New Roman"/>
          <w:spacing w:val="4"/>
        </w:rPr>
        <w:t xml:space="preserve">always treated with respect. The altar table represents Christ, </w:t>
      </w:r>
      <w:r w:rsidRPr="000C555C">
        <w:rPr>
          <w:rFonts w:ascii="Times New Roman" w:hAnsi="Times New Roman" w:cs="Times New Roman"/>
        </w:rPr>
        <w:t xml:space="preserve">the Lamb of God who gave his life for us, </w:t>
      </w:r>
      <w:proofErr w:type="gramStart"/>
      <w:r w:rsidRPr="000C555C">
        <w:rPr>
          <w:rFonts w:ascii="Times New Roman" w:hAnsi="Times New Roman" w:cs="Times New Roman"/>
        </w:rPr>
        <w:t>the</w:t>
      </w:r>
      <w:proofErr w:type="gramEnd"/>
      <w:r w:rsidRPr="000C555C">
        <w:rPr>
          <w:rFonts w:ascii="Times New Roman" w:hAnsi="Times New Roman" w:cs="Times New Roman"/>
        </w:rPr>
        <w:t xml:space="preserve"> One who is the Center of our lives. Servers and other liturgical ministers show respect to Christ by bowing when passing in front of the altar.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Altar Cloth: </w:t>
      </w:r>
      <w:r w:rsidRPr="000C555C">
        <w:rPr>
          <w:rFonts w:ascii="Times New Roman" w:hAnsi="Times New Roman" w:cs="Times New Roman"/>
          <w:spacing w:val="5"/>
        </w:rPr>
        <w:t>the long white cloth that covers the top of the altar and hangs over the ends. It is like a table cloth on a din</w:t>
      </w:r>
      <w:r w:rsidRPr="000C555C">
        <w:rPr>
          <w:rFonts w:ascii="Times New Roman" w:hAnsi="Times New Roman" w:cs="Times New Roman"/>
          <w:spacing w:val="5"/>
        </w:rPr>
        <w:softHyphen/>
        <w:t xml:space="preserve">ing room table. The corporal is placed on top of the altar </w:t>
      </w:r>
      <w:r w:rsidRPr="000C555C">
        <w:rPr>
          <w:rFonts w:ascii="Times New Roman" w:hAnsi="Times New Roman" w:cs="Times New Roman"/>
        </w:rPr>
        <w:t>cloth. Further, large decorative cloths are sometimes hung in front of the altar, especially on festive occasions.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3"/>
        </w:rPr>
        <w:t xml:space="preserve">Altar Rail: </w:t>
      </w:r>
      <w:r w:rsidRPr="000C555C">
        <w:rPr>
          <w:rFonts w:ascii="Times New Roman" w:hAnsi="Times New Roman" w:cs="Times New Roman"/>
          <w:spacing w:val="3"/>
        </w:rPr>
        <w:t xml:space="preserve">the dividing line between the seats for ministers in </w:t>
      </w:r>
      <w:r w:rsidRPr="000C555C">
        <w:rPr>
          <w:rFonts w:ascii="Times New Roman" w:hAnsi="Times New Roman" w:cs="Times New Roman"/>
          <w:spacing w:val="6"/>
        </w:rPr>
        <w:t xml:space="preserve">the sanctuary and those of the congregation in the nave. The </w:t>
      </w:r>
      <w:r w:rsidRPr="000C555C">
        <w:rPr>
          <w:rFonts w:ascii="Times New Roman" w:hAnsi="Times New Roman" w:cs="Times New Roman"/>
        </w:rPr>
        <w:t>altar rail encloses the sanctuary and the altar. Some churches continue to have this railing, although most have removed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spacing w:val="6"/>
        </w:rPr>
        <w:t>Ambo</w:t>
      </w:r>
      <w:r w:rsidRPr="000C555C">
        <w:rPr>
          <w:rFonts w:ascii="Times New Roman" w:hAnsi="Times New Roman" w:cs="Times New Roman"/>
          <w:spacing w:val="6"/>
        </w:rPr>
        <w:t xml:space="preserve">: a strong and prominent stand or lectern from which </w:t>
      </w:r>
      <w:r w:rsidRPr="000C555C">
        <w:rPr>
          <w:rFonts w:ascii="Times New Roman" w:hAnsi="Times New Roman" w:cs="Times New Roman"/>
          <w:spacing w:val="4"/>
        </w:rPr>
        <w:t xml:space="preserve">the Scripture readings are proclaimed. A church or worship </w:t>
      </w:r>
      <w:r w:rsidRPr="000C555C">
        <w:rPr>
          <w:rFonts w:ascii="Times New Roman" w:hAnsi="Times New Roman" w:cs="Times New Roman"/>
          <w:spacing w:val="6"/>
        </w:rPr>
        <w:t xml:space="preserve">area has one ambo, and may also have a smaller lectern for </w:t>
      </w:r>
      <w:r w:rsidRPr="000C555C">
        <w:rPr>
          <w:rFonts w:ascii="Times New Roman" w:hAnsi="Times New Roman" w:cs="Times New Roman"/>
        </w:rPr>
        <w:t>the music ministers and the person making announcements.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Ambry: </w:t>
      </w:r>
      <w:r w:rsidRPr="000C555C">
        <w:rPr>
          <w:rFonts w:ascii="Times New Roman" w:hAnsi="Times New Roman" w:cs="Times New Roman"/>
        </w:rPr>
        <w:t xml:space="preserve">a special box or glass case attached to a wall of the church where the holy oils are kept. Also </w:t>
      </w:r>
      <w:r w:rsidRPr="000C555C">
        <w:rPr>
          <w:rFonts w:ascii="Times New Roman" w:hAnsi="Times New Roman" w:cs="Times New Roman"/>
          <w:b/>
          <w:bCs/>
        </w:rPr>
        <w:t>see Oils.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Amice: </w:t>
      </w:r>
      <w:r w:rsidRPr="000C555C">
        <w:rPr>
          <w:rFonts w:ascii="Times New Roman" w:hAnsi="Times New Roman" w:cs="Times New Roman"/>
          <w:spacing w:val="5"/>
        </w:rPr>
        <w:t>a white cloth which covers the priest's neck and shoul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 xml:space="preserve">ders. It is now usually part of the </w:t>
      </w:r>
      <w:proofErr w:type="spellStart"/>
      <w:r w:rsidRPr="000C555C">
        <w:rPr>
          <w:rFonts w:ascii="Times New Roman" w:hAnsi="Times New Roman" w:cs="Times New Roman"/>
        </w:rPr>
        <w:t>alb</w:t>
      </w:r>
      <w:proofErr w:type="spellEnd"/>
      <w:r w:rsidRPr="000C555C">
        <w:rPr>
          <w:rFonts w:ascii="Times New Roman" w:hAnsi="Times New Roman" w:cs="Times New Roman"/>
        </w:rPr>
        <w:t xml:space="preserve"> rather than a separate vestment.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Ascension: </w:t>
      </w:r>
      <w:r w:rsidRPr="000C555C">
        <w:rPr>
          <w:rFonts w:ascii="Times New Roman" w:hAnsi="Times New Roman" w:cs="Times New Roman"/>
          <w:spacing w:val="6"/>
        </w:rPr>
        <w:t xml:space="preserve">a feast which occurs on a Thursday or a Sunday </w:t>
      </w:r>
      <w:r w:rsidRPr="000C555C">
        <w:rPr>
          <w:rFonts w:ascii="Times New Roman" w:hAnsi="Times New Roman" w:cs="Times New Roman"/>
        </w:rPr>
        <w:t>[for those in Canada and elsewhere] some forty days after Easter. It recalls the return of Jesus Christ to the Father.</w:t>
      </w:r>
    </w:p>
    <w:p w:rsidR="009750DC" w:rsidRDefault="009750DC" w:rsidP="009750DC">
      <w:pPr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  <w:spacing w:val="12"/>
        </w:rPr>
        <w:t xml:space="preserve">Assembly: </w:t>
      </w:r>
      <w:r w:rsidRPr="000C555C">
        <w:rPr>
          <w:rFonts w:ascii="Times New Roman" w:hAnsi="Times New Roman" w:cs="Times New Roman"/>
          <w:spacing w:val="12"/>
        </w:rPr>
        <w:t xml:space="preserve">those called by baptism as God's Holy People. </w:t>
      </w:r>
      <w:r w:rsidRPr="000C555C">
        <w:rPr>
          <w:rFonts w:ascii="Times New Roman" w:hAnsi="Times New Roman" w:cs="Times New Roman"/>
          <w:spacing w:val="5"/>
        </w:rPr>
        <w:t>The faithful assembly gives thanks and remembers the wonder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 xml:space="preserve">ful things which God has accomplished for us through Christ Jesus. Also </w:t>
      </w:r>
      <w:r w:rsidRPr="000C555C">
        <w:rPr>
          <w:rFonts w:ascii="Times New Roman" w:hAnsi="Times New Roman" w:cs="Times New Roman"/>
          <w:b/>
          <w:bCs/>
        </w:rPr>
        <w:t>see Congregation.</w:t>
      </w:r>
    </w:p>
    <w:p w:rsidR="009750DC" w:rsidRPr="000C555C" w:rsidRDefault="009750DC" w:rsidP="00975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  <w:r w:rsidRPr="000C555C">
        <w:rPr>
          <w:rFonts w:ascii="Times New Roman" w:hAnsi="Times New Roman" w:cs="Times New Roman"/>
          <w:b/>
          <w:bCs/>
          <w:spacing w:val="4"/>
        </w:rPr>
        <w:lastRenderedPageBreak/>
        <w:t xml:space="preserve">Benediction: </w:t>
      </w:r>
      <w:r w:rsidRPr="000C555C">
        <w:rPr>
          <w:rFonts w:ascii="Times New Roman" w:hAnsi="Times New Roman" w:cs="Times New Roman"/>
          <w:spacing w:val="4"/>
        </w:rPr>
        <w:t>a service of special devotion to the Eucharist. This liturgy is different from Mass. The priest or another per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</w:rPr>
        <w:t>son will instruct the server as to how to assist at Benediction.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Boat: </w:t>
      </w:r>
      <w:r w:rsidRPr="000C555C">
        <w:rPr>
          <w:rFonts w:ascii="Times New Roman" w:hAnsi="Times New Roman" w:cs="Times New Roman"/>
        </w:rPr>
        <w:t xml:space="preserve">a small container that holds the incense. This is usually carried by the </w:t>
      </w:r>
      <w:proofErr w:type="spellStart"/>
      <w:r w:rsidRPr="000C555C">
        <w:rPr>
          <w:rFonts w:ascii="Times New Roman" w:hAnsi="Times New Roman" w:cs="Times New Roman"/>
        </w:rPr>
        <w:t>thurifer</w:t>
      </w:r>
      <w:proofErr w:type="spellEnd"/>
      <w:r w:rsidRPr="000C555C">
        <w:rPr>
          <w:rFonts w:ascii="Times New Roman" w:hAnsi="Times New Roman" w:cs="Times New Roman"/>
        </w:rPr>
        <w:t>, in the left hand.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Bible: </w:t>
      </w:r>
      <w:r w:rsidRPr="000C555C">
        <w:rPr>
          <w:rFonts w:ascii="Times New Roman" w:hAnsi="Times New Roman" w:cs="Times New Roman"/>
        </w:rPr>
        <w:t xml:space="preserve">inspired by God, the Bible is our collection of holy books which gather together the Hebrew Scriptures and Christian </w:t>
      </w:r>
      <w:r w:rsidRPr="000C555C">
        <w:rPr>
          <w:rFonts w:ascii="Times New Roman" w:hAnsi="Times New Roman" w:cs="Times New Roman"/>
          <w:spacing w:val="4"/>
        </w:rPr>
        <w:t xml:space="preserve">Scriptures. The Church selects certain passages to be proclaimed </w:t>
      </w:r>
      <w:r w:rsidRPr="000C555C">
        <w:rPr>
          <w:rFonts w:ascii="Times New Roman" w:hAnsi="Times New Roman" w:cs="Times New Roman"/>
        </w:rPr>
        <w:t>and heard each time we gather for the Eucharist and other public prayer times. These selected passages are contained in the Lectionary.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Book of the Gospels: </w:t>
      </w:r>
      <w:r w:rsidRPr="000C555C">
        <w:rPr>
          <w:rFonts w:ascii="Times New Roman" w:hAnsi="Times New Roman" w:cs="Times New Roman"/>
        </w:rPr>
        <w:t xml:space="preserve">the book from which the deacon or priest </w:t>
      </w:r>
      <w:r w:rsidRPr="000C555C">
        <w:rPr>
          <w:rFonts w:ascii="Times New Roman" w:hAnsi="Times New Roman" w:cs="Times New Roman"/>
          <w:spacing w:val="4"/>
        </w:rPr>
        <w:t>proclaims the Gospel text at the Eucharist. It is carried in proces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  <w:spacing w:val="6"/>
        </w:rPr>
        <w:t xml:space="preserve">sion by the deacon or a reader. Communities that do not have a </w:t>
      </w:r>
      <w:r w:rsidRPr="000C555C">
        <w:rPr>
          <w:rFonts w:ascii="Times New Roman" w:hAnsi="Times New Roman" w:cs="Times New Roman"/>
        </w:rPr>
        <w:t>Book of the Gospels carry in the Lectionary and use it for all the Scripture readings.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Candle-Bearer: </w:t>
      </w:r>
      <w:r w:rsidRPr="000C555C">
        <w:rPr>
          <w:rFonts w:ascii="Times New Roman" w:hAnsi="Times New Roman" w:cs="Times New Roman"/>
        </w:rPr>
        <w:t>server(s) who carry a candle in processions during Mass. They often walk on both sides of the processional cross or slightly behind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Canon: </w:t>
      </w:r>
      <w:r w:rsidRPr="000C555C">
        <w:rPr>
          <w:rFonts w:ascii="Times New Roman" w:hAnsi="Times New Roman" w:cs="Times New Roman"/>
        </w:rPr>
        <w:t xml:space="preserve">see </w:t>
      </w:r>
      <w:r w:rsidRPr="000C555C">
        <w:rPr>
          <w:rFonts w:ascii="Times New Roman" w:hAnsi="Times New Roman" w:cs="Times New Roman"/>
          <w:b/>
          <w:bCs/>
        </w:rPr>
        <w:t>Eucharistic Prayer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Cassock: </w:t>
      </w:r>
      <w:r w:rsidRPr="000C555C">
        <w:rPr>
          <w:rFonts w:ascii="Times New Roman" w:hAnsi="Times New Roman" w:cs="Times New Roman"/>
          <w:spacing w:val="5"/>
        </w:rPr>
        <w:t>a long dark-colored robe that reaches from shoulders to ankles. Servers in some parishes wear a cassock with a white sur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plice over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Celebrant: </w:t>
      </w:r>
      <w:r w:rsidRPr="000C555C">
        <w:rPr>
          <w:rFonts w:ascii="Times New Roman" w:hAnsi="Times New Roman" w:cs="Times New Roman"/>
          <w:spacing w:val="4"/>
        </w:rPr>
        <w:t xml:space="preserve">one who leads a liturgical </w:t>
      </w:r>
      <w:proofErr w:type="gramStart"/>
      <w:r w:rsidRPr="000C555C">
        <w:rPr>
          <w:rFonts w:ascii="Times New Roman" w:hAnsi="Times New Roman" w:cs="Times New Roman"/>
          <w:spacing w:val="4"/>
        </w:rPr>
        <w:t>ceremony.</w:t>
      </w:r>
      <w:proofErr w:type="gramEnd"/>
      <w:r w:rsidRPr="000C555C">
        <w:rPr>
          <w:rFonts w:ascii="Times New Roman" w:hAnsi="Times New Roman" w:cs="Times New Roman"/>
          <w:spacing w:val="4"/>
        </w:rPr>
        <w:t xml:space="preserve"> For Mass, this </w:t>
      </w:r>
      <w:r w:rsidRPr="000C555C">
        <w:rPr>
          <w:rFonts w:ascii="Times New Roman" w:hAnsi="Times New Roman" w:cs="Times New Roman"/>
        </w:rPr>
        <w:t xml:space="preserve">will usually be a priest from the parish, but it may also be a visiting </w:t>
      </w:r>
      <w:r w:rsidRPr="000C555C">
        <w:rPr>
          <w:rFonts w:ascii="Times New Roman" w:hAnsi="Times New Roman" w:cs="Times New Roman"/>
          <w:spacing w:val="4"/>
        </w:rPr>
        <w:t xml:space="preserve">priest or the bishop. For community prayer services, the celebrant </w:t>
      </w:r>
      <w:r w:rsidRPr="000C555C">
        <w:rPr>
          <w:rFonts w:ascii="Times New Roman" w:hAnsi="Times New Roman" w:cs="Times New Roman"/>
        </w:rPr>
        <w:t xml:space="preserve">may be a deacon or other person specially appointed to lead the </w:t>
      </w:r>
      <w:r w:rsidRPr="000C555C">
        <w:rPr>
          <w:rFonts w:ascii="Times New Roman" w:hAnsi="Times New Roman" w:cs="Times New Roman"/>
          <w:spacing w:val="3"/>
        </w:rPr>
        <w:t xml:space="preserve">assembly. The celebrant leads everyone in celebrating God's Life </w:t>
      </w:r>
      <w:r w:rsidRPr="000C555C">
        <w:rPr>
          <w:rFonts w:ascii="Times New Roman" w:hAnsi="Times New Roman" w:cs="Times New Roman"/>
        </w:rPr>
        <w:t xml:space="preserve">and Love. Also see </w:t>
      </w:r>
      <w:r w:rsidRPr="000C555C">
        <w:rPr>
          <w:rFonts w:ascii="Times New Roman" w:hAnsi="Times New Roman" w:cs="Times New Roman"/>
          <w:b/>
          <w:bCs/>
        </w:rPr>
        <w:t>Presider.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Celebrant's Chair: </w:t>
      </w:r>
      <w:r w:rsidRPr="000C555C">
        <w:rPr>
          <w:rFonts w:ascii="Times New Roman" w:hAnsi="Times New Roman" w:cs="Times New Roman"/>
          <w:spacing w:val="5"/>
        </w:rPr>
        <w:t xml:space="preserve">the central chair, used by the priest or bishop </w:t>
      </w:r>
      <w:r w:rsidRPr="000C555C">
        <w:rPr>
          <w:rFonts w:ascii="Times New Roman" w:hAnsi="Times New Roman" w:cs="Times New Roman"/>
        </w:rPr>
        <w:t xml:space="preserve">or the person who leads the community in prayer. It is sometimes </w:t>
      </w:r>
      <w:r w:rsidRPr="000C555C">
        <w:rPr>
          <w:rFonts w:ascii="Times New Roman" w:hAnsi="Times New Roman" w:cs="Times New Roman"/>
          <w:spacing w:val="3"/>
        </w:rPr>
        <w:t xml:space="preserve">located just behind the altar, but it can also be located elsewhere in </w:t>
      </w:r>
      <w:r w:rsidRPr="000C555C">
        <w:rPr>
          <w:rFonts w:ascii="Times New Roman" w:hAnsi="Times New Roman" w:cs="Times New Roman"/>
        </w:rPr>
        <w:t>the sanctuary. Servers will bring the Sacramentary to this chair, which is also called the presider's chair, or simply "the chair."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Censer: </w:t>
      </w:r>
      <w:r w:rsidRPr="000C555C">
        <w:rPr>
          <w:rFonts w:ascii="Times New Roman" w:hAnsi="Times New Roman" w:cs="Times New Roman"/>
        </w:rPr>
        <w:t xml:space="preserve">see </w:t>
      </w:r>
      <w:proofErr w:type="spellStart"/>
      <w:r w:rsidRPr="000C555C">
        <w:rPr>
          <w:rFonts w:ascii="Times New Roman" w:hAnsi="Times New Roman" w:cs="Times New Roman"/>
          <w:b/>
          <w:bCs/>
        </w:rPr>
        <w:t>Thurible</w:t>
      </w:r>
      <w:proofErr w:type="spellEnd"/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Chalice: </w:t>
      </w:r>
      <w:r w:rsidRPr="000C555C">
        <w:rPr>
          <w:rFonts w:ascii="Times New Roman" w:hAnsi="Times New Roman" w:cs="Times New Roman"/>
          <w:spacing w:val="6"/>
        </w:rPr>
        <w:t xml:space="preserve">the cup used by the priest when he consecrates the wine </w:t>
      </w:r>
      <w:r w:rsidRPr="000C555C">
        <w:rPr>
          <w:rFonts w:ascii="Times New Roman" w:hAnsi="Times New Roman" w:cs="Times New Roman"/>
        </w:rPr>
        <w:t>into the Blood of Christ. It is usually made of gold or silver, but it can also be made of other solid materials.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Chalice Veil: </w:t>
      </w:r>
      <w:r w:rsidRPr="000C555C">
        <w:rPr>
          <w:rFonts w:ascii="Times New Roman" w:hAnsi="Times New Roman" w:cs="Times New Roman"/>
          <w:spacing w:val="4"/>
        </w:rPr>
        <w:t xml:space="preserve">a cloth that can cover the chalice while it sits on </w:t>
      </w:r>
      <w:r w:rsidRPr="000C555C">
        <w:rPr>
          <w:rFonts w:ascii="Times New Roman" w:hAnsi="Times New Roman" w:cs="Times New Roman"/>
        </w:rPr>
        <w:t>the credence table. The veil is either white or the color of the chasuble.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Chasuble: </w:t>
      </w:r>
      <w:r w:rsidRPr="000C555C">
        <w:rPr>
          <w:rFonts w:ascii="Times New Roman" w:hAnsi="Times New Roman" w:cs="Times New Roman"/>
          <w:spacing w:val="5"/>
        </w:rPr>
        <w:t xml:space="preserve">a long, flowing robe that goes over the priest's head. This is the changeable, outer vestment that people see </w:t>
      </w:r>
      <w:r w:rsidRPr="000C555C">
        <w:rPr>
          <w:rFonts w:ascii="Times New Roman" w:hAnsi="Times New Roman" w:cs="Times New Roman"/>
        </w:rPr>
        <w:t>in its entirety. It comes in the colors of the Church Year.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008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Christmas: </w:t>
      </w:r>
      <w:r w:rsidRPr="000C555C">
        <w:rPr>
          <w:rFonts w:ascii="Times New Roman" w:hAnsi="Times New Roman" w:cs="Times New Roman"/>
        </w:rPr>
        <w:t>the celebration of the Birth of Jesus at Bethlehem, when God came to us in human form.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Ciborium: </w:t>
      </w:r>
      <w:r w:rsidRPr="000C555C">
        <w:rPr>
          <w:rFonts w:ascii="Times New Roman" w:hAnsi="Times New Roman" w:cs="Times New Roman"/>
        </w:rPr>
        <w:t xml:space="preserve">a covered container used to hold the bread or wafers consecrated at Mass. The leftover bread or wafers are </w:t>
      </w:r>
      <w:r w:rsidRPr="000C555C">
        <w:rPr>
          <w:rFonts w:ascii="Times New Roman" w:hAnsi="Times New Roman" w:cs="Times New Roman"/>
          <w:spacing w:val="4"/>
        </w:rPr>
        <w:t xml:space="preserve">placed in the tabernacle as a sign of respect for the Eucharist. </w:t>
      </w:r>
      <w:r w:rsidRPr="000C555C">
        <w:rPr>
          <w:rFonts w:ascii="Times New Roman" w:hAnsi="Times New Roman" w:cs="Times New Roman"/>
        </w:rPr>
        <w:t>The plural of ciborium is ciboria.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Cincture: </w:t>
      </w:r>
      <w:r w:rsidRPr="000C555C">
        <w:rPr>
          <w:rFonts w:ascii="Times New Roman" w:hAnsi="Times New Roman" w:cs="Times New Roman"/>
        </w:rPr>
        <w:t xml:space="preserve">a thin rope tied around the waist over the alb. </w:t>
      </w:r>
      <w:r w:rsidRPr="000C555C">
        <w:rPr>
          <w:rFonts w:ascii="Times New Roman" w:hAnsi="Times New Roman" w:cs="Times New Roman"/>
          <w:spacing w:val="5"/>
        </w:rPr>
        <w:t xml:space="preserve">When a parish uses </w:t>
      </w:r>
      <w:proofErr w:type="spellStart"/>
      <w:r w:rsidRPr="000C555C">
        <w:rPr>
          <w:rFonts w:ascii="Times New Roman" w:hAnsi="Times New Roman" w:cs="Times New Roman"/>
          <w:spacing w:val="5"/>
        </w:rPr>
        <w:t>albs</w:t>
      </w:r>
      <w:proofErr w:type="spellEnd"/>
      <w:r w:rsidRPr="000C555C">
        <w:rPr>
          <w:rFonts w:ascii="Times New Roman" w:hAnsi="Times New Roman" w:cs="Times New Roman"/>
          <w:spacing w:val="5"/>
        </w:rPr>
        <w:t xml:space="preserve"> for the servers, they also wear cinc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tures.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6"/>
        </w:rPr>
        <w:t>Concelebration</w:t>
      </w:r>
      <w:proofErr w:type="spellEnd"/>
      <w:r w:rsidRPr="000C555C">
        <w:rPr>
          <w:rFonts w:ascii="Times New Roman" w:hAnsi="Times New Roman" w:cs="Times New Roman"/>
          <w:b/>
          <w:bCs/>
          <w:spacing w:val="6"/>
        </w:rPr>
        <w:t xml:space="preserve">: </w:t>
      </w:r>
      <w:r w:rsidRPr="000C555C">
        <w:rPr>
          <w:rFonts w:ascii="Times New Roman" w:hAnsi="Times New Roman" w:cs="Times New Roman"/>
          <w:spacing w:val="6"/>
        </w:rPr>
        <w:t xml:space="preserve">the celebration of a Mass by more than one </w:t>
      </w:r>
      <w:r w:rsidRPr="000C555C">
        <w:rPr>
          <w:rFonts w:ascii="Times New Roman" w:hAnsi="Times New Roman" w:cs="Times New Roman"/>
        </w:rPr>
        <w:t>priest. This will often happen during Holy Week, at Confirmation, and on other special occasions.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Congregation: </w:t>
      </w:r>
      <w:r w:rsidRPr="000C555C">
        <w:rPr>
          <w:rFonts w:ascii="Times New Roman" w:hAnsi="Times New Roman" w:cs="Times New Roman"/>
        </w:rPr>
        <w:t xml:space="preserve">another word for the faithful people, the </w:t>
      </w:r>
      <w:r w:rsidRPr="000C555C">
        <w:rPr>
          <w:rFonts w:ascii="Times New Roman" w:hAnsi="Times New Roman" w:cs="Times New Roman"/>
          <w:spacing w:val="6"/>
        </w:rPr>
        <w:t>assembly, those who have gathered to participate in the wor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>ship of God at the Church's public prayer.</w:t>
      </w:r>
    </w:p>
    <w:p w:rsidR="009750DC" w:rsidRDefault="009750DC" w:rsidP="009750DC">
      <w:pPr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</w:rPr>
        <w:t>Cope</w:t>
      </w:r>
      <w:r w:rsidRPr="000C555C">
        <w:rPr>
          <w:rFonts w:ascii="Times New Roman" w:hAnsi="Times New Roman" w:cs="Times New Roman"/>
        </w:rPr>
        <w:t>: a long cape that is worn by the priest during some cer</w:t>
      </w:r>
      <w:r w:rsidRPr="000C555C">
        <w:rPr>
          <w:rFonts w:ascii="Times New Roman" w:hAnsi="Times New Roman" w:cs="Times New Roman"/>
        </w:rPr>
        <w:softHyphen/>
      </w:r>
      <w:r w:rsidRPr="000C555C">
        <w:rPr>
          <w:rFonts w:ascii="Times New Roman" w:hAnsi="Times New Roman" w:cs="Times New Roman"/>
          <w:spacing w:val="5"/>
        </w:rPr>
        <w:t xml:space="preserve">emonies. It is open in the front, and often held together near </w:t>
      </w:r>
      <w:r w:rsidRPr="000C555C">
        <w:rPr>
          <w:rFonts w:ascii="Times New Roman" w:hAnsi="Times New Roman" w:cs="Times New Roman"/>
        </w:rPr>
        <w:t>the chin by a clasp. It is often the color of the Church season.</w:t>
      </w:r>
    </w:p>
    <w:p w:rsidR="009750DC" w:rsidRDefault="009750DC">
      <w:pPr>
        <w:rPr>
          <w:rFonts w:ascii="Times New Roman" w:hAnsi="Times New Roman" w:cs="Times New Roman"/>
          <w:b/>
          <w:bCs/>
          <w:spacing w:val="5"/>
        </w:rPr>
      </w:pPr>
      <w:r>
        <w:rPr>
          <w:rFonts w:ascii="Times New Roman" w:hAnsi="Times New Roman" w:cs="Times New Roman"/>
          <w:b/>
          <w:bCs/>
          <w:spacing w:val="5"/>
        </w:rPr>
        <w:br w:type="page"/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lastRenderedPageBreak/>
        <w:t xml:space="preserve">Corporal: </w:t>
      </w:r>
      <w:r w:rsidRPr="000C555C">
        <w:rPr>
          <w:rFonts w:ascii="Times New Roman" w:hAnsi="Times New Roman" w:cs="Times New Roman"/>
          <w:spacing w:val="5"/>
        </w:rPr>
        <w:t xml:space="preserve">a square piece of white cloth which is spread over </w:t>
      </w:r>
      <w:r w:rsidRPr="000C555C">
        <w:rPr>
          <w:rFonts w:ascii="Times New Roman" w:hAnsi="Times New Roman" w:cs="Times New Roman"/>
          <w:spacing w:val="4"/>
        </w:rPr>
        <w:t xml:space="preserve">the altar cloth. It is put on the altar where the priest will offer </w:t>
      </w:r>
      <w:r w:rsidRPr="000C555C">
        <w:rPr>
          <w:rFonts w:ascii="Times New Roman" w:hAnsi="Times New Roman" w:cs="Times New Roman"/>
        </w:rPr>
        <w:t>the gifts of bread and wine to God on our behalf. The chalice, ciboria and flagon are placed on it.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Credence Table: </w:t>
      </w:r>
      <w:r w:rsidRPr="000C555C">
        <w:rPr>
          <w:rFonts w:ascii="Times New Roman" w:hAnsi="Times New Roman" w:cs="Times New Roman"/>
          <w:spacing w:val="6"/>
        </w:rPr>
        <w:t xml:space="preserve">a side table in or near the sanctuary, where </w:t>
      </w:r>
      <w:r w:rsidRPr="000C555C">
        <w:rPr>
          <w:rFonts w:ascii="Times New Roman" w:hAnsi="Times New Roman" w:cs="Times New Roman"/>
          <w:spacing w:val="4"/>
        </w:rPr>
        <w:t xml:space="preserve">all the objects used for Mass are placed before and after they </w:t>
      </w:r>
      <w:r w:rsidRPr="000C555C">
        <w:rPr>
          <w:rFonts w:ascii="Times New Roman" w:hAnsi="Times New Roman" w:cs="Times New Roman"/>
        </w:rPr>
        <w:t>are actually used.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 w:hint="eastAsia"/>
          <w:b/>
          <w:bCs/>
        </w:rPr>
        <w:t>C</w:t>
      </w:r>
      <w:r w:rsidRPr="000C555C">
        <w:rPr>
          <w:rFonts w:ascii="Times New Roman" w:hAnsi="Times New Roman" w:cs="Times New Roman"/>
          <w:b/>
          <w:bCs/>
        </w:rPr>
        <w:t>ross</w:t>
      </w:r>
      <w:r w:rsidRPr="000C555C">
        <w:rPr>
          <w:rFonts w:ascii="Times New Roman" w:hAnsi="Times New Roman" w:cs="Times New Roman"/>
        </w:rPr>
        <w:t>-</w:t>
      </w:r>
      <w:r w:rsidRPr="000C555C">
        <w:rPr>
          <w:rFonts w:ascii="Times New Roman" w:hAnsi="Times New Roman" w:cs="Times New Roman"/>
          <w:b/>
          <w:bCs/>
        </w:rPr>
        <w:t xml:space="preserve">Bearer: </w:t>
      </w:r>
      <w:r w:rsidRPr="000C555C">
        <w:rPr>
          <w:rFonts w:ascii="Times New Roman" w:hAnsi="Times New Roman" w:cs="Times New Roman"/>
        </w:rPr>
        <w:t xml:space="preserve">the server who carries the processional cross during the entrance and exit </w:t>
      </w:r>
      <w:proofErr w:type="gramStart"/>
      <w:r w:rsidRPr="000C555C">
        <w:rPr>
          <w:rFonts w:ascii="Times New Roman" w:hAnsi="Times New Roman" w:cs="Times New Roman"/>
        </w:rPr>
        <w:t>processions,</w:t>
      </w:r>
      <w:proofErr w:type="gramEnd"/>
      <w:r w:rsidRPr="000C555C">
        <w:rPr>
          <w:rFonts w:ascii="Times New Roman" w:hAnsi="Times New Roman" w:cs="Times New Roman"/>
        </w:rPr>
        <w:t xml:space="preserve"> and who on most occasions leads toward the altar those who present the gifts of bread and wine on behalf of the entire community.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Cruets: </w:t>
      </w:r>
      <w:r w:rsidRPr="000C555C">
        <w:rPr>
          <w:rFonts w:ascii="Times New Roman" w:hAnsi="Times New Roman" w:cs="Times New Roman"/>
        </w:rPr>
        <w:t>bottle-like containers that hold the water and wine for 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Dalmatic: </w:t>
      </w:r>
      <w:r w:rsidRPr="000C555C">
        <w:rPr>
          <w:rFonts w:ascii="Times New Roman" w:hAnsi="Times New Roman" w:cs="Times New Roman"/>
          <w:spacing w:val="4"/>
        </w:rPr>
        <w:t xml:space="preserve">a coat-like vestment worn by the deacon, especially </w:t>
      </w:r>
      <w:r w:rsidRPr="000C555C">
        <w:rPr>
          <w:rFonts w:ascii="Times New Roman" w:hAnsi="Times New Roman" w:cs="Times New Roman"/>
        </w:rPr>
        <w:t xml:space="preserve">on festive occasions. It is usually open at the sides, and is the </w:t>
      </w:r>
      <w:r w:rsidRPr="000C555C">
        <w:rPr>
          <w:rFonts w:ascii="Times New Roman" w:hAnsi="Times New Roman" w:cs="Times New Roman"/>
          <w:spacing w:val="5"/>
        </w:rPr>
        <w:t xml:space="preserve">same color as the chasuble. A deacon may wear the dalmatic, </w:t>
      </w:r>
      <w:r w:rsidRPr="000C555C">
        <w:rPr>
          <w:rFonts w:ascii="Times New Roman" w:hAnsi="Times New Roman" w:cs="Times New Roman"/>
        </w:rPr>
        <w:t xml:space="preserve">or just an </w:t>
      </w:r>
      <w:proofErr w:type="spellStart"/>
      <w:r w:rsidRPr="000C555C">
        <w:rPr>
          <w:rFonts w:ascii="Times New Roman" w:hAnsi="Times New Roman" w:cs="Times New Roman"/>
        </w:rPr>
        <w:t>alb</w:t>
      </w:r>
      <w:proofErr w:type="spellEnd"/>
      <w:r w:rsidRPr="000C555C">
        <w:rPr>
          <w:rFonts w:ascii="Times New Roman" w:hAnsi="Times New Roman" w:cs="Times New Roman"/>
        </w:rPr>
        <w:t xml:space="preserve"> and stole.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7"/>
        </w:rPr>
        <w:t xml:space="preserve">Deacon: </w:t>
      </w:r>
      <w:r w:rsidRPr="000C555C">
        <w:rPr>
          <w:rFonts w:ascii="Times New Roman" w:hAnsi="Times New Roman" w:cs="Times New Roman"/>
          <w:spacing w:val="7"/>
        </w:rPr>
        <w:t>a person ordained by the bishop to serve the com</w:t>
      </w:r>
      <w:r w:rsidRPr="000C555C">
        <w:rPr>
          <w:rFonts w:ascii="Times New Roman" w:hAnsi="Times New Roman" w:cs="Times New Roman"/>
          <w:spacing w:val="7"/>
        </w:rPr>
        <w:softHyphen/>
      </w:r>
      <w:r w:rsidRPr="000C555C">
        <w:rPr>
          <w:rFonts w:ascii="Times New Roman" w:hAnsi="Times New Roman" w:cs="Times New Roman"/>
        </w:rPr>
        <w:t xml:space="preserve">munity. Deacons proclaim the Gospel at Mass, preach the </w:t>
      </w:r>
      <w:r w:rsidRPr="000C555C">
        <w:rPr>
          <w:rFonts w:ascii="Times New Roman" w:hAnsi="Times New Roman" w:cs="Times New Roman"/>
          <w:spacing w:val="6"/>
        </w:rPr>
        <w:t xml:space="preserve">homily when permitted, prepare the bread and wine, and </w:t>
      </w:r>
      <w:r w:rsidRPr="000C555C">
        <w:rPr>
          <w:rFonts w:ascii="Times New Roman" w:hAnsi="Times New Roman" w:cs="Times New Roman"/>
        </w:rPr>
        <w:t>assist in distributing communion. Deacons also baptize, join persons in marriage and assist at funeral and burial services. Many parishes have deacons.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Easter: </w:t>
      </w:r>
      <w:r w:rsidRPr="000C555C">
        <w:rPr>
          <w:rFonts w:ascii="Times New Roman" w:hAnsi="Times New Roman" w:cs="Times New Roman"/>
          <w:spacing w:val="5"/>
        </w:rPr>
        <w:t xml:space="preserve">the celebration of Jesus' Resurrection from the dead. </w:t>
      </w:r>
      <w:r w:rsidRPr="000C555C">
        <w:rPr>
          <w:rFonts w:ascii="Times New Roman" w:hAnsi="Times New Roman" w:cs="Times New Roman"/>
        </w:rPr>
        <w:t>This is the most important feast day of the Church Year.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Easter Vigil: </w:t>
      </w:r>
      <w:r w:rsidRPr="000C555C">
        <w:rPr>
          <w:rFonts w:ascii="Times New Roman" w:hAnsi="Times New Roman" w:cs="Times New Roman"/>
        </w:rPr>
        <w:t xml:space="preserve">the night before Easter Sunday. This is the most </w:t>
      </w:r>
      <w:r w:rsidRPr="000C555C">
        <w:rPr>
          <w:rFonts w:ascii="Times New Roman" w:hAnsi="Times New Roman" w:cs="Times New Roman"/>
          <w:spacing w:val="4"/>
        </w:rPr>
        <w:t xml:space="preserve">important Mass of the Year. Beginning after sunset, the Easter </w:t>
      </w:r>
      <w:r w:rsidRPr="000C555C">
        <w:rPr>
          <w:rFonts w:ascii="Times New Roman" w:hAnsi="Times New Roman" w:cs="Times New Roman"/>
          <w:spacing w:val="2"/>
        </w:rPr>
        <w:t xml:space="preserve">Vigil includes the renewal of baptismal promises for all, as well </w:t>
      </w:r>
      <w:r w:rsidRPr="000C555C">
        <w:rPr>
          <w:rFonts w:ascii="Times New Roman" w:hAnsi="Times New Roman" w:cs="Times New Roman"/>
          <w:spacing w:val="4"/>
        </w:rPr>
        <w:t xml:space="preserve">as the Baptism, Confirmation and First Eucharist of those who </w:t>
      </w:r>
      <w:r w:rsidRPr="000C555C">
        <w:rPr>
          <w:rFonts w:ascii="Times New Roman" w:hAnsi="Times New Roman" w:cs="Times New Roman"/>
        </w:rPr>
        <w:t>have been preparing to join the church community.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  <w:spacing w:val="12"/>
        </w:rPr>
        <w:t xml:space="preserve">Eucharist: </w:t>
      </w:r>
      <w:r w:rsidRPr="000C555C">
        <w:rPr>
          <w:rFonts w:ascii="Times New Roman" w:hAnsi="Times New Roman" w:cs="Times New Roman"/>
          <w:spacing w:val="12"/>
        </w:rPr>
        <w:t xml:space="preserve">a Greek word which means "thanksgiving." It </w:t>
      </w:r>
      <w:r w:rsidRPr="000C555C">
        <w:rPr>
          <w:rFonts w:ascii="Times New Roman" w:hAnsi="Times New Roman" w:cs="Times New Roman"/>
          <w:spacing w:val="10"/>
        </w:rPr>
        <w:t xml:space="preserve">refers to the bread and wine that have been consecrated. It </w:t>
      </w:r>
      <w:r w:rsidRPr="000C555C">
        <w:rPr>
          <w:rFonts w:ascii="Times New Roman" w:hAnsi="Times New Roman" w:cs="Times New Roman"/>
        </w:rPr>
        <w:t xml:space="preserve">also refers to the part of the Mass, the Liturgy of the Eucharist, </w:t>
      </w:r>
      <w:r w:rsidRPr="000C555C">
        <w:rPr>
          <w:rFonts w:ascii="Times New Roman" w:hAnsi="Times New Roman" w:cs="Times New Roman"/>
          <w:spacing w:val="4"/>
        </w:rPr>
        <w:t xml:space="preserve">during which the consecration takes place. It can also refer to </w:t>
      </w:r>
      <w:r w:rsidRPr="000C555C">
        <w:rPr>
          <w:rFonts w:ascii="Times New Roman" w:hAnsi="Times New Roman" w:cs="Times New Roman"/>
        </w:rPr>
        <w:t xml:space="preserve">the entire Mass itself. Also see </w:t>
      </w:r>
      <w:r w:rsidRPr="000C555C">
        <w:rPr>
          <w:rFonts w:ascii="Times New Roman" w:hAnsi="Times New Roman" w:cs="Times New Roman"/>
          <w:b/>
          <w:bCs/>
        </w:rPr>
        <w:t>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Eucharistic Prayer: </w:t>
      </w:r>
      <w:r w:rsidRPr="000C555C">
        <w:rPr>
          <w:rFonts w:ascii="Times New Roman" w:hAnsi="Times New Roman" w:cs="Times New Roman"/>
          <w:spacing w:val="6"/>
        </w:rPr>
        <w:t xml:space="preserve">the long prayer spoken by the priest in </w:t>
      </w:r>
      <w:r w:rsidRPr="000C555C">
        <w:rPr>
          <w:rFonts w:ascii="Times New Roman" w:hAnsi="Times New Roman" w:cs="Times New Roman"/>
        </w:rPr>
        <w:t xml:space="preserve">the name of the congregation. This prayer asks for God to </w:t>
      </w:r>
      <w:r w:rsidRPr="000C555C">
        <w:rPr>
          <w:rFonts w:ascii="Times New Roman" w:hAnsi="Times New Roman" w:cs="Times New Roman"/>
          <w:spacing w:val="4"/>
        </w:rPr>
        <w:t xml:space="preserve">consecrate bread and wine into the Body and Blood of Christ. In reciting this prayer, the priest reminds us of the great things </w:t>
      </w:r>
      <w:r w:rsidRPr="000C555C">
        <w:rPr>
          <w:rFonts w:ascii="Times New Roman" w:hAnsi="Times New Roman" w:cs="Times New Roman"/>
        </w:rPr>
        <w:t>God has done for us, especially in sending us Jesus the Son.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</w:rPr>
        <w:t>With the priest and by our participation in the sung or spoken acclamations, we give thanks to God from our hearts.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Flagon: </w:t>
      </w:r>
      <w:r w:rsidRPr="000C555C">
        <w:rPr>
          <w:rFonts w:ascii="Times New Roman" w:hAnsi="Times New Roman" w:cs="Times New Roman"/>
          <w:spacing w:val="5"/>
        </w:rPr>
        <w:t xml:space="preserve">a pitcher which is used to consecrate enough wine for </w:t>
      </w:r>
      <w:r w:rsidRPr="000C555C">
        <w:rPr>
          <w:rFonts w:ascii="Times New Roman" w:hAnsi="Times New Roman" w:cs="Times New Roman"/>
        </w:rPr>
        <w:t>all present to receive the Blood of Christ during 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Genuflect: </w:t>
      </w:r>
      <w:r w:rsidRPr="000C555C">
        <w:rPr>
          <w:rFonts w:ascii="Times New Roman" w:hAnsi="Times New Roman" w:cs="Times New Roman"/>
        </w:rPr>
        <w:t xml:space="preserve">to briefly touch one's right knee to the floor. A </w:t>
      </w:r>
      <w:r w:rsidRPr="000C555C">
        <w:rPr>
          <w:rFonts w:ascii="Times New Roman" w:hAnsi="Times New Roman" w:cs="Times New Roman"/>
          <w:spacing w:val="4"/>
        </w:rPr>
        <w:t xml:space="preserve">server genuflects whenever passing in front of the tabernacle, </w:t>
      </w:r>
      <w:r w:rsidRPr="000C555C">
        <w:rPr>
          <w:rFonts w:ascii="Times New Roman" w:hAnsi="Times New Roman" w:cs="Times New Roman"/>
        </w:rPr>
        <w:t>as a sign of respect for the Eucharist which is kept there.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Good Friday: </w:t>
      </w:r>
      <w:r w:rsidRPr="000C555C">
        <w:rPr>
          <w:rFonts w:ascii="Times New Roman" w:hAnsi="Times New Roman" w:cs="Times New Roman"/>
          <w:spacing w:val="4"/>
        </w:rPr>
        <w:t xml:space="preserve">two days before Easter. On Good Friday, Mass </w:t>
      </w:r>
      <w:r w:rsidRPr="000C555C">
        <w:rPr>
          <w:rFonts w:ascii="Times New Roman" w:hAnsi="Times New Roman" w:cs="Times New Roman"/>
          <w:spacing w:val="5"/>
        </w:rPr>
        <w:t xml:space="preserve">is not celebrated. Instead, we remember the Lord's Passion </w:t>
      </w:r>
      <w:r w:rsidRPr="000C555C">
        <w:rPr>
          <w:rFonts w:ascii="Times New Roman" w:hAnsi="Times New Roman" w:cs="Times New Roman"/>
          <w:spacing w:val="4"/>
        </w:rPr>
        <w:t xml:space="preserve">and Death by venerating or kissing the cross of Christ. This is </w:t>
      </w:r>
      <w:r w:rsidRPr="000C555C">
        <w:rPr>
          <w:rFonts w:ascii="Times New Roman" w:hAnsi="Times New Roman" w:cs="Times New Roman"/>
        </w:rPr>
        <w:t>one of the most simple and solemn church services of the entire year.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Holy Thursday: </w:t>
      </w:r>
      <w:r w:rsidRPr="000C555C">
        <w:rPr>
          <w:rFonts w:ascii="Times New Roman" w:hAnsi="Times New Roman" w:cs="Times New Roman"/>
        </w:rPr>
        <w:t xml:space="preserve">three days before Easter. Our celebration </w:t>
      </w:r>
      <w:r w:rsidRPr="000C555C">
        <w:rPr>
          <w:rFonts w:ascii="Times New Roman" w:hAnsi="Times New Roman" w:cs="Times New Roman"/>
          <w:spacing w:val="4"/>
        </w:rPr>
        <w:t xml:space="preserve">recalls the night when Jesus celebrated the Last Supper with </w:t>
      </w:r>
      <w:r w:rsidRPr="000C555C">
        <w:rPr>
          <w:rFonts w:ascii="Times New Roman" w:hAnsi="Times New Roman" w:cs="Times New Roman"/>
        </w:rPr>
        <w:t xml:space="preserve">his Apostles. The Mass on Holy Thursday night includes the </w:t>
      </w:r>
      <w:r w:rsidRPr="000C555C">
        <w:rPr>
          <w:rFonts w:ascii="Times New Roman" w:hAnsi="Times New Roman" w:cs="Times New Roman"/>
          <w:spacing w:val="5"/>
        </w:rPr>
        <w:t>washing of feet as a gesture of service, and a special proces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sion which concludes the evening.</w:t>
      </w:r>
    </w:p>
    <w:p w:rsidR="009750DC" w:rsidRDefault="009750DC" w:rsidP="009750DC">
      <w:pPr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13"/>
        </w:rPr>
        <w:t xml:space="preserve">Homily: </w:t>
      </w:r>
      <w:r w:rsidRPr="000C555C">
        <w:rPr>
          <w:rFonts w:ascii="Times New Roman" w:hAnsi="Times New Roman" w:cs="Times New Roman"/>
          <w:spacing w:val="13"/>
        </w:rPr>
        <w:t xml:space="preserve">an explanation of the Scripture readings used at </w:t>
      </w:r>
      <w:r w:rsidRPr="000C555C">
        <w:rPr>
          <w:rFonts w:ascii="Times New Roman" w:hAnsi="Times New Roman" w:cs="Times New Roman"/>
        </w:rPr>
        <w:t xml:space="preserve">Mass. This is the talk which comes after the Gospel. The </w:t>
      </w:r>
      <w:r w:rsidRPr="000C555C">
        <w:rPr>
          <w:rFonts w:ascii="Times New Roman" w:hAnsi="Times New Roman" w:cs="Times New Roman"/>
          <w:spacing w:val="5"/>
        </w:rPr>
        <w:t xml:space="preserve">homily is preached by the priest or the deacon. In the absence </w:t>
      </w:r>
      <w:r w:rsidRPr="000C555C">
        <w:rPr>
          <w:rFonts w:ascii="Times New Roman" w:hAnsi="Times New Roman" w:cs="Times New Roman"/>
        </w:rPr>
        <w:t>of a priest or a deacon, another person is authorized to offer a reflection on the Scriptures at a Liturgy of the Word with Communion.</w:t>
      </w:r>
    </w:p>
    <w:p w:rsidR="009750DC" w:rsidRDefault="009750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88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lastRenderedPageBreak/>
        <w:t xml:space="preserve">Host: </w:t>
      </w:r>
      <w:r w:rsidRPr="000C555C">
        <w:rPr>
          <w:rFonts w:ascii="Times New Roman" w:hAnsi="Times New Roman" w:cs="Times New Roman"/>
        </w:rPr>
        <w:t xml:space="preserve">the round piece of bread used at Mass. It is made of </w:t>
      </w:r>
      <w:r w:rsidRPr="000C555C">
        <w:rPr>
          <w:rFonts w:ascii="Times New Roman" w:hAnsi="Times New Roman" w:cs="Times New Roman"/>
          <w:spacing w:val="4"/>
        </w:rPr>
        <w:t xml:space="preserve">flour and water without yeast. The priest often uses a larger </w:t>
      </w:r>
      <w:r w:rsidRPr="000C555C">
        <w:rPr>
          <w:rFonts w:ascii="Times New Roman" w:hAnsi="Times New Roman" w:cs="Times New Roman"/>
        </w:rPr>
        <w:t>host so that everyone at Mass will be able to see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8"/>
        </w:rPr>
        <w:t xml:space="preserve">Humeral Veil: </w:t>
      </w:r>
      <w:r w:rsidRPr="000C555C">
        <w:rPr>
          <w:rFonts w:ascii="Times New Roman" w:hAnsi="Times New Roman" w:cs="Times New Roman"/>
          <w:spacing w:val="8"/>
        </w:rPr>
        <w:t xml:space="preserve">a long cloth, usually white, which goes over </w:t>
      </w:r>
      <w:r w:rsidRPr="000C555C">
        <w:rPr>
          <w:rFonts w:ascii="Times New Roman" w:hAnsi="Times New Roman" w:cs="Times New Roman"/>
          <w:spacing w:val="6"/>
        </w:rPr>
        <w:t xml:space="preserve">the priest's shoulders and covers his arms. This is attached by </w:t>
      </w:r>
      <w:r w:rsidRPr="000C555C">
        <w:rPr>
          <w:rFonts w:ascii="Times New Roman" w:hAnsi="Times New Roman" w:cs="Times New Roman"/>
          <w:spacing w:val="5"/>
        </w:rPr>
        <w:t>a clasp in the front. It is used during Benediction, or when car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rying the Blessed Sacrament in procession.</w:t>
      </w:r>
    </w:p>
    <w:p w:rsidR="009750DC" w:rsidRPr="000C555C" w:rsidRDefault="009750DC" w:rsidP="009750DC">
      <w:pPr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Incense: </w:t>
      </w:r>
      <w:r w:rsidRPr="000C555C">
        <w:rPr>
          <w:rFonts w:ascii="Times New Roman" w:hAnsi="Times New Roman" w:cs="Times New Roman"/>
          <w:spacing w:val="5"/>
        </w:rPr>
        <w:t xml:space="preserve">a mixture of resins, bark and other natural materials </w:t>
      </w:r>
      <w:r w:rsidRPr="000C555C">
        <w:rPr>
          <w:rFonts w:ascii="Times New Roman" w:hAnsi="Times New Roman" w:cs="Times New Roman"/>
        </w:rPr>
        <w:t>such as flowers, which gives off a sweet-smelling smoke when</w:t>
      </w:r>
      <w:r w:rsidRPr="000C555C">
        <w:rPr>
          <w:rFonts w:ascii="Times New Roman" w:hAnsi="Times New Roman" w:cs="Times New Roman" w:hint="eastAsia"/>
        </w:rPr>
        <w:t xml:space="preserve"> </w:t>
      </w:r>
      <w:r w:rsidRPr="000C555C">
        <w:rPr>
          <w:rFonts w:ascii="Times New Roman" w:hAnsi="Times New Roman" w:cs="Times New Roman"/>
          <w:spacing w:val="4"/>
        </w:rPr>
        <w:t xml:space="preserve">burned. This smoke rises and represents our prayers rising to </w:t>
      </w:r>
      <w:r w:rsidRPr="000C555C">
        <w:rPr>
          <w:rFonts w:ascii="Times New Roman" w:hAnsi="Times New Roman" w:cs="Times New Roman"/>
        </w:rPr>
        <w:t>God. The use of incense is always optional in a parish. The priest or person instructing the servers will tell them when incense will be used.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4"/>
        </w:rPr>
        <w:t>Intinction</w:t>
      </w:r>
      <w:proofErr w:type="spellEnd"/>
      <w:r w:rsidRPr="000C555C">
        <w:rPr>
          <w:rFonts w:ascii="Times New Roman" w:hAnsi="Times New Roman" w:cs="Times New Roman"/>
          <w:b/>
          <w:bCs/>
          <w:spacing w:val="4"/>
        </w:rPr>
        <w:t xml:space="preserve">: </w:t>
      </w:r>
      <w:r w:rsidRPr="000C555C">
        <w:rPr>
          <w:rFonts w:ascii="Times New Roman" w:hAnsi="Times New Roman" w:cs="Times New Roman"/>
          <w:spacing w:val="4"/>
        </w:rPr>
        <w:t xml:space="preserve">a way of dipping the host or Eucharistic bread into </w:t>
      </w:r>
      <w:r w:rsidRPr="000C555C">
        <w:rPr>
          <w:rFonts w:ascii="Times New Roman" w:hAnsi="Times New Roman" w:cs="Times New Roman"/>
          <w:spacing w:val="5"/>
        </w:rPr>
        <w:t xml:space="preserve">the consecrated wine during Communion time, so that persons </w:t>
      </w:r>
      <w:r w:rsidRPr="000C555C">
        <w:rPr>
          <w:rFonts w:ascii="Times New Roman" w:hAnsi="Times New Roman" w:cs="Times New Roman"/>
        </w:rPr>
        <w:t>may receive both the Body and Blood of Christ.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jc w:val="both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Lectern: </w:t>
      </w:r>
      <w:r w:rsidRPr="000C555C">
        <w:rPr>
          <w:rFonts w:ascii="Times New Roman" w:hAnsi="Times New Roman" w:cs="Times New Roman"/>
        </w:rPr>
        <w:t xml:space="preserve">a strong and sturdy reading stand used to hold the </w:t>
      </w:r>
      <w:r w:rsidRPr="000C555C">
        <w:rPr>
          <w:rFonts w:ascii="Times New Roman" w:hAnsi="Times New Roman" w:cs="Times New Roman"/>
          <w:spacing w:val="4"/>
        </w:rPr>
        <w:t xml:space="preserve">Lectionary or Book of the Gospels while a person proclaims </w:t>
      </w:r>
      <w:r w:rsidRPr="000C555C">
        <w:rPr>
          <w:rFonts w:ascii="Times New Roman" w:hAnsi="Times New Roman" w:cs="Times New Roman"/>
        </w:rPr>
        <w:t xml:space="preserve">one of the Scripture readings. Each church or worship space should have one of these. Also see </w:t>
      </w:r>
      <w:r w:rsidRPr="000C555C">
        <w:rPr>
          <w:rFonts w:ascii="Times New Roman" w:hAnsi="Times New Roman" w:cs="Times New Roman"/>
          <w:b/>
          <w:bCs/>
        </w:rPr>
        <w:t>Ambo.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Lectionary: </w:t>
      </w:r>
      <w:r w:rsidRPr="000C555C">
        <w:rPr>
          <w:rFonts w:ascii="Times New Roman" w:hAnsi="Times New Roman" w:cs="Times New Roman"/>
        </w:rPr>
        <w:t xml:space="preserve">a large book containing the Bible readings which </w:t>
      </w:r>
      <w:r w:rsidRPr="000C555C">
        <w:rPr>
          <w:rFonts w:ascii="Times New Roman" w:hAnsi="Times New Roman" w:cs="Times New Roman"/>
          <w:spacing w:val="4"/>
        </w:rPr>
        <w:t xml:space="preserve">have been selected for use at Mass and other church services. </w:t>
      </w:r>
      <w:r w:rsidRPr="000C555C">
        <w:rPr>
          <w:rFonts w:ascii="Times New Roman" w:hAnsi="Times New Roman" w:cs="Times New Roman"/>
        </w:rPr>
        <w:t>This is the book used by the reader who proclaims God's Word. If there is no Book of the Gospel, the deacon or priest proclaims the Gospel from the Lectionary.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Lector: </w:t>
      </w:r>
      <w:r w:rsidRPr="000C555C">
        <w:rPr>
          <w:rFonts w:ascii="Times New Roman" w:hAnsi="Times New Roman" w:cs="Times New Roman"/>
          <w:spacing w:val="4"/>
        </w:rPr>
        <w:t xml:space="preserve">also called the reader or proclaimer, this is the person who reads God's Word so that the faithful assembly might hear </w:t>
      </w:r>
      <w:r w:rsidRPr="000C555C">
        <w:rPr>
          <w:rFonts w:ascii="Times New Roman" w:hAnsi="Times New Roman" w:cs="Times New Roman"/>
        </w:rPr>
        <w:t>it. The lector walks in the procession and may carry the Lectionary. In the absence of the deacon, the lector carries the Book of the Gospels or the Lectionary.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proofErr w:type="gramStart"/>
      <w:r w:rsidRPr="000C555C">
        <w:rPr>
          <w:rFonts w:ascii="Times New Roman" w:hAnsi="Times New Roman" w:cs="Times New Roman"/>
          <w:b/>
          <w:spacing w:val="5"/>
        </w:rPr>
        <w:t>Lent</w:t>
      </w:r>
      <w:r w:rsidRPr="000C555C">
        <w:rPr>
          <w:rFonts w:ascii="Times New Roman" w:hAnsi="Times New Roman" w:cs="Times New Roman"/>
          <w:spacing w:val="5"/>
        </w:rPr>
        <w:t>: a period of about forty (40) days before Easter, begin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  <w:spacing w:val="14"/>
        </w:rPr>
        <w:t xml:space="preserve">ning with Ash Wednesday and ending on Holy Thursday </w:t>
      </w:r>
      <w:r w:rsidRPr="000C555C">
        <w:rPr>
          <w:rFonts w:ascii="Times New Roman" w:hAnsi="Times New Roman" w:cs="Times New Roman"/>
          <w:spacing w:val="5"/>
        </w:rPr>
        <w:t>before sunset.</w:t>
      </w:r>
      <w:proofErr w:type="gramEnd"/>
      <w:r w:rsidRPr="000C555C">
        <w:rPr>
          <w:rFonts w:ascii="Times New Roman" w:hAnsi="Times New Roman" w:cs="Times New Roman"/>
          <w:spacing w:val="5"/>
        </w:rPr>
        <w:t xml:space="preserve"> It is a time to prepare for Easter joy by perform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  <w:spacing w:val="4"/>
        </w:rPr>
        <w:t>ing additional acts of charity, by fasting, by praying more regu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</w:rPr>
        <w:t>larly, by changing some negative attitude or action, or by freely giving up some treat or pleasure.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3"/>
        </w:rPr>
        <w:t xml:space="preserve">Liturgy: </w:t>
      </w:r>
      <w:r w:rsidRPr="000C555C">
        <w:rPr>
          <w:rFonts w:ascii="Times New Roman" w:hAnsi="Times New Roman" w:cs="Times New Roman"/>
          <w:spacing w:val="3"/>
        </w:rPr>
        <w:t xml:space="preserve">literally, it means "the work of the people." A liturgy </w:t>
      </w:r>
      <w:r w:rsidRPr="000C555C">
        <w:rPr>
          <w:rFonts w:ascii="Times New Roman" w:hAnsi="Times New Roman" w:cs="Times New Roman"/>
        </w:rPr>
        <w:t xml:space="preserve">is a worship service of praise and prayerful thanks to God. The Eucharist or Mass is the most familiar form of liturgy. God's </w:t>
      </w:r>
      <w:r w:rsidRPr="000C555C">
        <w:rPr>
          <w:rFonts w:ascii="Times New Roman" w:hAnsi="Times New Roman" w:cs="Times New Roman"/>
          <w:spacing w:val="8"/>
        </w:rPr>
        <w:t xml:space="preserve">People also gather in some places for a common celebration </w:t>
      </w:r>
      <w:r w:rsidRPr="000C555C">
        <w:rPr>
          <w:rFonts w:ascii="Times New Roman" w:hAnsi="Times New Roman" w:cs="Times New Roman"/>
          <w:spacing w:val="3"/>
        </w:rPr>
        <w:t xml:space="preserve">of the Liturgy of the Hours, which is the church's daily prayer. </w:t>
      </w:r>
      <w:r w:rsidRPr="000C555C">
        <w:rPr>
          <w:rFonts w:ascii="Times New Roman" w:hAnsi="Times New Roman" w:cs="Times New Roman"/>
        </w:rPr>
        <w:t>The most important hours are Morning and Evening Prayer.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Mass: </w:t>
      </w:r>
      <w:r w:rsidRPr="000C555C">
        <w:rPr>
          <w:rFonts w:ascii="Times New Roman" w:hAnsi="Times New Roman" w:cs="Times New Roman"/>
        </w:rPr>
        <w:t xml:space="preserve">also known as the Eucharist, and originally called "the breaking of bread." It is the principal liturgical celebration of </w:t>
      </w:r>
      <w:r w:rsidRPr="000C555C">
        <w:rPr>
          <w:rFonts w:ascii="Times New Roman" w:hAnsi="Times New Roman" w:cs="Times New Roman"/>
          <w:spacing w:val="5"/>
        </w:rPr>
        <w:t xml:space="preserve">Catholic worship. During Mass, Jesus is present in the reading </w:t>
      </w:r>
      <w:r w:rsidRPr="000C555C">
        <w:rPr>
          <w:rFonts w:ascii="Times New Roman" w:hAnsi="Times New Roman" w:cs="Times New Roman"/>
        </w:rPr>
        <w:t xml:space="preserve">of God's Word, in the consecrated Bread and Wine of the Eucharist, in the worshipping community gathered, and in the liturgical ministers themselves. We celebrate Jesus' presence and give thanks for his life-giving sacrifice. Also see </w:t>
      </w:r>
      <w:r w:rsidRPr="000C555C">
        <w:rPr>
          <w:rFonts w:ascii="Times New Roman" w:hAnsi="Times New Roman" w:cs="Times New Roman"/>
          <w:b/>
          <w:bCs/>
        </w:rPr>
        <w:t>Eucharist.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Missal: </w:t>
      </w:r>
      <w:r w:rsidRPr="000C555C">
        <w:rPr>
          <w:rFonts w:ascii="Times New Roman" w:hAnsi="Times New Roman" w:cs="Times New Roman"/>
        </w:rPr>
        <w:t xml:space="preserve">see </w:t>
      </w:r>
      <w:r w:rsidRPr="000C555C">
        <w:rPr>
          <w:rFonts w:ascii="Times New Roman" w:hAnsi="Times New Roman" w:cs="Times New Roman"/>
          <w:b/>
          <w:bCs/>
        </w:rPr>
        <w:t>Sacramentary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Monstrance: </w:t>
      </w:r>
      <w:r w:rsidRPr="000C555C">
        <w:rPr>
          <w:rFonts w:ascii="Times New Roman" w:hAnsi="Times New Roman" w:cs="Times New Roman"/>
          <w:spacing w:val="5"/>
        </w:rPr>
        <w:t xml:space="preserve">a large metal container to display or show the </w:t>
      </w:r>
      <w:r w:rsidRPr="000C555C">
        <w:rPr>
          <w:rFonts w:ascii="Times New Roman" w:hAnsi="Times New Roman" w:cs="Times New Roman"/>
        </w:rPr>
        <w:t>host. It is often gold or silver-colored. Benediction is the cere</w:t>
      </w:r>
      <w:r w:rsidRPr="000C555C">
        <w:rPr>
          <w:rFonts w:ascii="Times New Roman" w:hAnsi="Times New Roman" w:cs="Times New Roman"/>
        </w:rPr>
        <w:softHyphen/>
        <w:t>mony when the monstrance is most often used.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43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Nave: </w:t>
      </w:r>
      <w:r w:rsidRPr="000C555C">
        <w:rPr>
          <w:rFonts w:ascii="Times New Roman" w:hAnsi="Times New Roman" w:cs="Times New Roman"/>
        </w:rPr>
        <w:t>the large part of the worship space from which the assembly or congregation prays.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3"/>
        </w:rPr>
        <w:t xml:space="preserve">Novena: </w:t>
      </w:r>
      <w:r w:rsidRPr="000C555C">
        <w:rPr>
          <w:rFonts w:ascii="Times New Roman" w:hAnsi="Times New Roman" w:cs="Times New Roman"/>
          <w:spacing w:val="3"/>
        </w:rPr>
        <w:t>originally referred to any religious devotion that last</w:t>
      </w:r>
      <w:r w:rsidRPr="000C555C">
        <w:rPr>
          <w:rFonts w:ascii="Times New Roman" w:hAnsi="Times New Roman" w:cs="Times New Roman"/>
          <w:spacing w:val="3"/>
        </w:rPr>
        <w:softHyphen/>
      </w:r>
      <w:r w:rsidRPr="000C555C">
        <w:rPr>
          <w:rFonts w:ascii="Times New Roman" w:hAnsi="Times New Roman" w:cs="Times New Roman"/>
        </w:rPr>
        <w:t>ed for nine days. Now it refers to particular religious devotions, often to Jesus, Mary or the saints.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Octave: </w:t>
      </w:r>
      <w:r w:rsidRPr="000C555C">
        <w:rPr>
          <w:rFonts w:ascii="Times New Roman" w:hAnsi="Times New Roman" w:cs="Times New Roman"/>
          <w:spacing w:val="5"/>
        </w:rPr>
        <w:t>the eight days after a major feast, such as Christmas or Easter. These feasts are too big for one day, so the celebra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tion lasts all week.</w:t>
      </w:r>
    </w:p>
    <w:p w:rsidR="009750DC" w:rsidRDefault="009750DC" w:rsidP="009750DC">
      <w:pPr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3"/>
        </w:rPr>
        <w:t xml:space="preserve">Oils: </w:t>
      </w:r>
      <w:r w:rsidRPr="000C555C">
        <w:rPr>
          <w:rFonts w:ascii="Times New Roman" w:hAnsi="Times New Roman" w:cs="Times New Roman"/>
          <w:spacing w:val="3"/>
        </w:rPr>
        <w:t xml:space="preserve">the holy oils blessed during Holy Week or earlier in Lent </w:t>
      </w:r>
      <w:r w:rsidRPr="000C555C">
        <w:rPr>
          <w:rFonts w:ascii="Times New Roman" w:hAnsi="Times New Roman" w:cs="Times New Roman"/>
        </w:rPr>
        <w:t xml:space="preserve">by the Bishop, who gathers the priests and the faithful of the </w:t>
      </w:r>
      <w:r w:rsidRPr="000C555C">
        <w:rPr>
          <w:rFonts w:ascii="Times New Roman" w:hAnsi="Times New Roman" w:cs="Times New Roman"/>
          <w:spacing w:val="4"/>
        </w:rPr>
        <w:t xml:space="preserve">diocese around him. There are three kinds of oil: the Oil of the </w:t>
      </w:r>
      <w:r w:rsidRPr="000C555C">
        <w:rPr>
          <w:rFonts w:ascii="Times New Roman" w:hAnsi="Times New Roman" w:cs="Times New Roman"/>
          <w:spacing w:val="3"/>
        </w:rPr>
        <w:t xml:space="preserve">Sick, used in the sacrament called The Anointing of the Sick; </w:t>
      </w:r>
      <w:r w:rsidRPr="000C555C">
        <w:rPr>
          <w:rFonts w:ascii="Times New Roman" w:hAnsi="Times New Roman" w:cs="Times New Roman"/>
          <w:spacing w:val="5"/>
        </w:rPr>
        <w:t>the Oil of Catechumens, used during Infant Baptism and dur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  <w:spacing w:val="4"/>
        </w:rPr>
        <w:t xml:space="preserve">ing the time of preparation before an adult is baptized; Chrism, </w:t>
      </w:r>
      <w:r w:rsidRPr="000C555C">
        <w:rPr>
          <w:rFonts w:ascii="Times New Roman" w:hAnsi="Times New Roman" w:cs="Times New Roman"/>
        </w:rPr>
        <w:t>used in Baptism, Confirmation and</w:t>
      </w:r>
      <w:r>
        <w:rPr>
          <w:rFonts w:ascii="Times New Roman" w:hAnsi="Times New Roman" w:cs="Times New Roman"/>
        </w:rPr>
        <w:t xml:space="preserve"> Holy Orders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lastRenderedPageBreak/>
        <w:t xml:space="preserve">Pall: </w:t>
      </w:r>
      <w:r w:rsidRPr="000C555C">
        <w:rPr>
          <w:rFonts w:ascii="Times New Roman" w:hAnsi="Times New Roman" w:cs="Times New Roman"/>
        </w:rPr>
        <w:t xml:space="preserve">a large white cloth which is spread over the coffin at a </w:t>
      </w:r>
      <w:r w:rsidRPr="000C555C">
        <w:rPr>
          <w:rFonts w:ascii="Times New Roman" w:hAnsi="Times New Roman" w:cs="Times New Roman"/>
          <w:spacing w:val="5"/>
        </w:rPr>
        <w:t xml:space="preserve">funeral. It represents the white garment worn by a person at </w:t>
      </w:r>
      <w:r w:rsidRPr="000C555C">
        <w:rPr>
          <w:rFonts w:ascii="Times New Roman" w:hAnsi="Times New Roman" w:cs="Times New Roman"/>
          <w:spacing w:val="4"/>
        </w:rPr>
        <w:t>his or her baptism. Some parishes also use a small cloth-cov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</w:rPr>
        <w:t>ered square pall that covers the chalice.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C555C">
        <w:rPr>
          <w:rFonts w:ascii="Times New Roman" w:hAnsi="Times New Roman" w:cs="Times New Roman"/>
          <w:b/>
          <w:bCs/>
        </w:rPr>
        <w:t>Patin</w:t>
      </w:r>
      <w:proofErr w:type="spellEnd"/>
      <w:r w:rsidRPr="000C555C">
        <w:rPr>
          <w:rFonts w:ascii="Times New Roman" w:hAnsi="Times New Roman" w:cs="Times New Roman"/>
          <w:b/>
          <w:bCs/>
        </w:rPr>
        <w:t xml:space="preserve"> Sunday: </w:t>
      </w:r>
      <w:r w:rsidRPr="000C555C">
        <w:rPr>
          <w:rFonts w:ascii="Times New Roman" w:hAnsi="Times New Roman" w:cs="Times New Roman"/>
        </w:rPr>
        <w:t xml:space="preserve">see </w:t>
      </w:r>
      <w:r w:rsidRPr="000C555C">
        <w:rPr>
          <w:rFonts w:ascii="Times New Roman" w:hAnsi="Times New Roman" w:cs="Times New Roman"/>
          <w:b/>
          <w:bCs/>
        </w:rPr>
        <w:t>Passion Sunday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Paschal Candle: </w:t>
      </w:r>
      <w:r w:rsidRPr="000C555C">
        <w:rPr>
          <w:rFonts w:ascii="Times New Roman" w:hAnsi="Times New Roman" w:cs="Times New Roman"/>
        </w:rPr>
        <w:t xml:space="preserve">a large wax candle placed in a tall holder to symbolize the light of the Risen Christ. It is called the "Easter </w:t>
      </w:r>
      <w:r w:rsidRPr="000C555C">
        <w:rPr>
          <w:rFonts w:ascii="Times New Roman" w:hAnsi="Times New Roman" w:cs="Times New Roman"/>
          <w:spacing w:val="5"/>
        </w:rPr>
        <w:t xml:space="preserve">candle" in some places, because it is prepared and blessed at </w:t>
      </w:r>
      <w:r w:rsidRPr="000C555C">
        <w:rPr>
          <w:rFonts w:ascii="Times New Roman" w:hAnsi="Times New Roman" w:cs="Times New Roman"/>
        </w:rPr>
        <w:t xml:space="preserve">the Easter Vigil on Holy Saturday night. The Paschal Candle stays in the assembly's view until the end of Pentecost, and is </w:t>
      </w:r>
      <w:r w:rsidRPr="000C555C">
        <w:rPr>
          <w:rFonts w:ascii="Times New Roman" w:hAnsi="Times New Roman" w:cs="Times New Roman"/>
          <w:spacing w:val="3"/>
        </w:rPr>
        <w:t xml:space="preserve">lighted during every liturgy. After Pentecost, it is placed near </w:t>
      </w:r>
      <w:r w:rsidRPr="000C555C">
        <w:rPr>
          <w:rFonts w:ascii="Times New Roman" w:hAnsi="Times New Roman" w:cs="Times New Roman"/>
          <w:spacing w:val="4"/>
        </w:rPr>
        <w:t>the baptismal font, and used during Baptisms and funeral litur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</w:rPr>
        <w:t>gies.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Passion Sunday: </w:t>
      </w:r>
      <w:r w:rsidRPr="000C555C">
        <w:rPr>
          <w:rFonts w:ascii="Times New Roman" w:hAnsi="Times New Roman" w:cs="Times New Roman"/>
          <w:spacing w:val="6"/>
        </w:rPr>
        <w:t xml:space="preserve">the Sunday before Easter, also known as </w:t>
      </w:r>
      <w:r w:rsidRPr="000C555C">
        <w:rPr>
          <w:rFonts w:ascii="Times New Roman" w:hAnsi="Times New Roman" w:cs="Times New Roman"/>
        </w:rPr>
        <w:t>Palm Sunday, when we receive palms at Mass. The important action of the day is the reading of the gospel account of the Passion and Death of Jesus.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Paten: </w:t>
      </w:r>
      <w:r w:rsidRPr="000C555C">
        <w:rPr>
          <w:rFonts w:ascii="Times New Roman" w:hAnsi="Times New Roman" w:cs="Times New Roman"/>
          <w:spacing w:val="6"/>
        </w:rPr>
        <w:t>a round metal plate which can hold hosts for the faith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 xml:space="preserve">ful, the ministers and the priest during the Eucharist. See also </w:t>
      </w:r>
      <w:r w:rsidRPr="000C555C">
        <w:rPr>
          <w:rFonts w:ascii="Times New Roman" w:hAnsi="Times New Roman" w:cs="Times New Roman"/>
          <w:spacing w:val="5"/>
        </w:rPr>
        <w:t>ciborium. It is also the name of the plate used in some church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es by servers during Communion time.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Pentecost: </w:t>
      </w:r>
      <w:r w:rsidRPr="000C555C">
        <w:rPr>
          <w:rFonts w:ascii="Times New Roman" w:hAnsi="Times New Roman" w:cs="Times New Roman"/>
        </w:rPr>
        <w:t xml:space="preserve">fifty days after Easter. This is the celebration of the </w:t>
      </w:r>
      <w:r w:rsidRPr="000C555C">
        <w:rPr>
          <w:rFonts w:ascii="Times New Roman" w:hAnsi="Times New Roman" w:cs="Times New Roman"/>
          <w:spacing w:val="3"/>
        </w:rPr>
        <w:t xml:space="preserve">coming of the Holy Spirit upon the Apostles. It is also called </w:t>
      </w:r>
      <w:r w:rsidRPr="000C555C">
        <w:rPr>
          <w:rFonts w:ascii="Times New Roman" w:hAnsi="Times New Roman" w:cs="Times New Roman"/>
        </w:rPr>
        <w:t>"the birthday of the Church."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Presider's Chair: </w:t>
      </w:r>
      <w:r w:rsidRPr="000C555C">
        <w:rPr>
          <w:rFonts w:ascii="Times New Roman" w:hAnsi="Times New Roman" w:cs="Times New Roman"/>
          <w:spacing w:val="5"/>
        </w:rPr>
        <w:t xml:space="preserve">the central chair used by the priest during </w:t>
      </w:r>
      <w:r w:rsidRPr="000C555C">
        <w:rPr>
          <w:rFonts w:ascii="Times New Roman" w:hAnsi="Times New Roman" w:cs="Times New Roman"/>
        </w:rPr>
        <w:t>Mass, or by lay people at different liturgical celebrations. It is sometimes referred to as the Celebrant's Chair, or simply "the</w:t>
      </w:r>
      <w:r w:rsidRPr="000C555C">
        <w:rPr>
          <w:rFonts w:ascii="Times New Roman" w:hAnsi="Times New Roman" w:cs="Times New Roman" w:hint="eastAsia"/>
        </w:rPr>
        <w:t xml:space="preserve"> chair</w:t>
      </w:r>
      <w:r w:rsidRPr="000C555C">
        <w:rPr>
          <w:rFonts w:ascii="Times New Roman" w:hAnsi="Times New Roman" w:cs="Times New Roman"/>
        </w:rPr>
        <w:t>.”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Procession: </w:t>
      </w:r>
      <w:r w:rsidRPr="000C555C">
        <w:rPr>
          <w:rFonts w:ascii="Times New Roman" w:hAnsi="Times New Roman" w:cs="Times New Roman"/>
        </w:rPr>
        <w:t xml:space="preserve">a solemn way to walk through or around a church or other worship space. Many people walk together </w:t>
      </w:r>
      <w:r w:rsidRPr="000C555C">
        <w:rPr>
          <w:rFonts w:ascii="Times New Roman" w:hAnsi="Times New Roman" w:cs="Times New Roman"/>
          <w:spacing w:val="4"/>
        </w:rPr>
        <w:t xml:space="preserve">toward or away from the sanctuary, usually at the beginning or </w:t>
      </w:r>
      <w:r w:rsidRPr="000C555C">
        <w:rPr>
          <w:rFonts w:ascii="Times New Roman" w:hAnsi="Times New Roman" w:cs="Times New Roman"/>
        </w:rPr>
        <w:t xml:space="preserve">end of a ceremony. This may be done with music or in silence. </w:t>
      </w:r>
      <w:r w:rsidRPr="000C555C">
        <w:rPr>
          <w:rFonts w:ascii="Times New Roman" w:hAnsi="Times New Roman" w:cs="Times New Roman"/>
          <w:spacing w:val="6"/>
        </w:rPr>
        <w:t>Sometimes processions are held in the streets or neighbor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>hoods outside the church building.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4"/>
        </w:rPr>
        <w:t>Purificator</w:t>
      </w:r>
      <w:proofErr w:type="spellEnd"/>
      <w:r w:rsidRPr="000C555C">
        <w:rPr>
          <w:rFonts w:ascii="Times New Roman" w:hAnsi="Times New Roman" w:cs="Times New Roman"/>
          <w:b/>
          <w:bCs/>
          <w:spacing w:val="4"/>
        </w:rPr>
        <w:t xml:space="preserve">: </w:t>
      </w:r>
      <w:r w:rsidRPr="000C555C">
        <w:rPr>
          <w:rFonts w:ascii="Times New Roman" w:hAnsi="Times New Roman" w:cs="Times New Roman"/>
          <w:spacing w:val="4"/>
        </w:rPr>
        <w:t xml:space="preserve">a small white cloth used to clean the chalice after </w:t>
      </w:r>
      <w:r w:rsidRPr="000C555C">
        <w:rPr>
          <w:rFonts w:ascii="Times New Roman" w:hAnsi="Times New Roman" w:cs="Times New Roman"/>
          <w:spacing w:val="6"/>
        </w:rPr>
        <w:t xml:space="preserve">each person receives communion under the form of wine, and </w:t>
      </w:r>
      <w:r w:rsidRPr="000C555C">
        <w:rPr>
          <w:rFonts w:ascii="Times New Roman" w:hAnsi="Times New Roman" w:cs="Times New Roman"/>
        </w:rPr>
        <w:t>to clean the chalice after 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spacing w:val="5"/>
        </w:rPr>
        <w:t>Pyx</w:t>
      </w:r>
      <w:proofErr w:type="spellEnd"/>
      <w:r w:rsidRPr="000C555C">
        <w:rPr>
          <w:rFonts w:ascii="Times New Roman" w:hAnsi="Times New Roman" w:cs="Times New Roman"/>
          <w:spacing w:val="5"/>
        </w:rPr>
        <w:t xml:space="preserve">: a small container used to bring Communion to the sick </w:t>
      </w:r>
      <w:r w:rsidRPr="000C555C">
        <w:rPr>
          <w:rFonts w:ascii="Times New Roman" w:hAnsi="Times New Roman" w:cs="Times New Roman"/>
        </w:rPr>
        <w:t>and home-bound. It is often kept in the sacristy.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Ritual: </w:t>
      </w:r>
      <w:r w:rsidRPr="000C555C">
        <w:rPr>
          <w:rFonts w:ascii="Times New Roman" w:hAnsi="Times New Roman" w:cs="Times New Roman"/>
          <w:spacing w:val="5"/>
        </w:rPr>
        <w:t xml:space="preserve">the ceremonies that express and strengthen the faith </w:t>
      </w:r>
      <w:r w:rsidRPr="000C555C">
        <w:rPr>
          <w:rFonts w:ascii="Times New Roman" w:hAnsi="Times New Roman" w:cs="Times New Roman"/>
        </w:rPr>
        <w:t xml:space="preserve">we share together in Christ Jesus. This word also refers to the </w:t>
      </w:r>
      <w:r w:rsidRPr="000C555C">
        <w:rPr>
          <w:rFonts w:ascii="Times New Roman" w:hAnsi="Times New Roman" w:cs="Times New Roman"/>
          <w:spacing w:val="5"/>
        </w:rPr>
        <w:t xml:space="preserve">books which contain these ceremonies, such as the Lectionary and the Sacramentary. These two books contain directions on </w:t>
      </w:r>
      <w:r w:rsidRPr="000C555C">
        <w:rPr>
          <w:rFonts w:ascii="Times New Roman" w:hAnsi="Times New Roman" w:cs="Times New Roman"/>
        </w:rPr>
        <w:t>how to conduct these rituals.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Sacramentary: </w:t>
      </w:r>
      <w:r w:rsidRPr="000C555C">
        <w:rPr>
          <w:rFonts w:ascii="Times New Roman" w:hAnsi="Times New Roman" w:cs="Times New Roman"/>
          <w:spacing w:val="5"/>
        </w:rPr>
        <w:t xml:space="preserve">the large book which contains all the prayers </w:t>
      </w:r>
      <w:r w:rsidRPr="000C555C">
        <w:rPr>
          <w:rFonts w:ascii="Times New Roman" w:hAnsi="Times New Roman" w:cs="Times New Roman"/>
        </w:rPr>
        <w:t>said by the priest during Mass, or the one who leads the com</w:t>
      </w:r>
      <w:r w:rsidRPr="000C555C">
        <w:rPr>
          <w:rFonts w:ascii="Times New Roman" w:hAnsi="Times New Roman" w:cs="Times New Roman"/>
        </w:rPr>
        <w:softHyphen/>
      </w:r>
      <w:r w:rsidRPr="000C555C">
        <w:rPr>
          <w:rFonts w:ascii="Times New Roman" w:hAnsi="Times New Roman" w:cs="Times New Roman"/>
          <w:spacing w:val="3"/>
        </w:rPr>
        <w:t xml:space="preserve">munity in worship at other times. This book is usually held by </w:t>
      </w:r>
      <w:r w:rsidRPr="000C555C">
        <w:rPr>
          <w:rFonts w:ascii="Times New Roman" w:hAnsi="Times New Roman" w:cs="Times New Roman"/>
          <w:spacing w:val="4"/>
        </w:rPr>
        <w:t xml:space="preserve">the server for the opening and closing prayers of the Mass. It </w:t>
      </w:r>
      <w:r w:rsidRPr="000C555C">
        <w:rPr>
          <w:rFonts w:ascii="Times New Roman" w:hAnsi="Times New Roman" w:cs="Times New Roman"/>
        </w:rPr>
        <w:t>is placed on the altar for the Liturgy of the Eucharist.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432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</w:rPr>
        <w:t>Sacrarium</w:t>
      </w:r>
      <w:proofErr w:type="spellEnd"/>
      <w:r w:rsidRPr="000C555C">
        <w:rPr>
          <w:rFonts w:ascii="Times New Roman" w:hAnsi="Times New Roman" w:cs="Times New Roman"/>
          <w:b/>
          <w:bCs/>
        </w:rPr>
        <w:t xml:space="preserve">: </w:t>
      </w:r>
      <w:r w:rsidRPr="000C555C">
        <w:rPr>
          <w:rFonts w:ascii="Times New Roman" w:hAnsi="Times New Roman" w:cs="Times New Roman"/>
        </w:rPr>
        <w:t>a special sink in the sacristy, from which the water goes directly into the ground. It usually has a metal cover. The vessels used for Mass may be washed here.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88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Sacristy: </w:t>
      </w:r>
      <w:r w:rsidRPr="000C555C">
        <w:rPr>
          <w:rFonts w:ascii="Times New Roman" w:hAnsi="Times New Roman" w:cs="Times New Roman"/>
        </w:rPr>
        <w:t xml:space="preserve">the room in the church building where the priest </w:t>
      </w:r>
      <w:r w:rsidRPr="000C555C">
        <w:rPr>
          <w:rFonts w:ascii="Times New Roman" w:hAnsi="Times New Roman" w:cs="Times New Roman"/>
          <w:spacing w:val="4"/>
        </w:rPr>
        <w:t xml:space="preserve">prepares for Mass. Most of the objects used at the Eucharist </w:t>
      </w:r>
      <w:r w:rsidRPr="000C555C">
        <w:rPr>
          <w:rFonts w:ascii="Times New Roman" w:hAnsi="Times New Roman" w:cs="Times New Roman"/>
        </w:rPr>
        <w:t>are kept in this room. The servers will also prepare in this room, unless they have a special sacristy of their own.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Sanctuary: </w:t>
      </w:r>
      <w:r w:rsidRPr="000C555C">
        <w:rPr>
          <w:rFonts w:ascii="Times New Roman" w:hAnsi="Times New Roman" w:cs="Times New Roman"/>
        </w:rPr>
        <w:t>the area around the altar. It is sometimes distin</w:t>
      </w:r>
      <w:r w:rsidRPr="000C555C">
        <w:rPr>
          <w:rFonts w:ascii="Times New Roman" w:hAnsi="Times New Roman" w:cs="Times New Roman"/>
        </w:rPr>
        <w:softHyphen/>
        <w:t>guished from the nave, which is the area from which the assembly or congregation participates.</w:t>
      </w:r>
    </w:p>
    <w:p w:rsidR="009750DC" w:rsidRDefault="009750DC" w:rsidP="009750DC">
      <w:pPr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Sanctuary Lamp: </w:t>
      </w:r>
      <w:r w:rsidRPr="000C555C">
        <w:rPr>
          <w:rFonts w:ascii="Times New Roman" w:hAnsi="Times New Roman" w:cs="Times New Roman"/>
          <w:spacing w:val="5"/>
        </w:rPr>
        <w:t xml:space="preserve">the single candle or light that burns near the tabernacle to show the presence of the reserved Eucharist. </w:t>
      </w:r>
      <w:r w:rsidRPr="000C555C">
        <w:rPr>
          <w:rFonts w:ascii="Times New Roman" w:hAnsi="Times New Roman" w:cs="Times New Roman"/>
        </w:rPr>
        <w:t>This candle reminds the faithful of the</w:t>
      </w:r>
      <w:bookmarkStart w:id="0" w:name="_GoBack"/>
      <w:bookmarkEnd w:id="0"/>
      <w:r w:rsidRPr="000C555C">
        <w:rPr>
          <w:rFonts w:ascii="Times New Roman" w:hAnsi="Times New Roman" w:cs="Times New Roman"/>
        </w:rPr>
        <w:t xml:space="preserve"> presence of Christ, the </w:t>
      </w:r>
      <w:r w:rsidRPr="000C555C">
        <w:rPr>
          <w:rFonts w:ascii="Times New Roman" w:hAnsi="Times New Roman" w:cs="Times New Roman"/>
          <w:spacing w:val="11"/>
        </w:rPr>
        <w:t xml:space="preserve">Light of the world, in the worship space, chapel or shrine </w:t>
      </w:r>
      <w:r w:rsidRPr="000C555C">
        <w:rPr>
          <w:rFonts w:ascii="Times New Roman" w:hAnsi="Times New Roman" w:cs="Times New Roman"/>
        </w:rPr>
        <w:t>area. The sanctuary lamp also reminds us of our watchfulness before Christ, until He returns in glory.</w:t>
      </w:r>
    </w:p>
    <w:p w:rsidR="009750DC" w:rsidRDefault="00975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lastRenderedPageBreak/>
        <w:t xml:space="preserve">Scriptures: </w:t>
      </w:r>
      <w:r w:rsidRPr="000C555C">
        <w:rPr>
          <w:rFonts w:ascii="Times New Roman" w:hAnsi="Times New Roman" w:cs="Times New Roman"/>
        </w:rPr>
        <w:t xml:space="preserve">the readings from the Bible that are proclaimed publicly at the Eucharist and other liturgical services. The </w:t>
      </w:r>
      <w:r w:rsidRPr="000C555C">
        <w:rPr>
          <w:rFonts w:ascii="Times New Roman" w:hAnsi="Times New Roman" w:cs="Times New Roman"/>
          <w:spacing w:val="4"/>
        </w:rPr>
        <w:t xml:space="preserve">Scriptures are divided into two groups: the Hebrew Scriptures </w:t>
      </w:r>
      <w:r w:rsidRPr="000C555C">
        <w:rPr>
          <w:rFonts w:ascii="Times New Roman" w:hAnsi="Times New Roman" w:cs="Times New Roman"/>
        </w:rPr>
        <w:t>[also called the Old Testament] and the Christian Scriptures [also called the New Testament].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360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Server: </w:t>
      </w:r>
      <w:r w:rsidRPr="000C555C">
        <w:rPr>
          <w:rFonts w:ascii="Times New Roman" w:hAnsi="Times New Roman" w:cs="Times New Roman"/>
          <w:spacing w:val="5"/>
        </w:rPr>
        <w:t xml:space="preserve">a person who helps and assists the priest during a </w:t>
      </w:r>
      <w:r w:rsidRPr="000C555C">
        <w:rPr>
          <w:rFonts w:ascii="Times New Roman" w:hAnsi="Times New Roman" w:cs="Times New Roman"/>
        </w:rPr>
        <w:t>Mass, or assists the prayer leader during other prayer cere</w:t>
      </w:r>
      <w:r w:rsidRPr="000C555C">
        <w:rPr>
          <w:rFonts w:ascii="Times New Roman" w:hAnsi="Times New Roman" w:cs="Times New Roman"/>
        </w:rPr>
        <w:softHyphen/>
        <w:t>monies.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  <w:i/>
          <w:iCs/>
        </w:rPr>
      </w:pPr>
      <w:r w:rsidRPr="000C555C">
        <w:rPr>
          <w:rFonts w:ascii="Times New Roman" w:hAnsi="Times New Roman" w:cs="Times New Roman"/>
          <w:b/>
          <w:bCs/>
        </w:rPr>
        <w:t xml:space="preserve">Sprinkler: </w:t>
      </w:r>
      <w:r w:rsidRPr="000C555C">
        <w:rPr>
          <w:rFonts w:ascii="Times New Roman" w:hAnsi="Times New Roman" w:cs="Times New Roman"/>
        </w:rPr>
        <w:t xml:space="preserve">an instrument capable of holding </w:t>
      </w:r>
      <w:proofErr w:type="gramStart"/>
      <w:r w:rsidRPr="000C555C">
        <w:rPr>
          <w:rFonts w:ascii="Times New Roman" w:hAnsi="Times New Roman" w:cs="Times New Roman"/>
        </w:rPr>
        <w:t>water,</w:t>
      </w:r>
      <w:proofErr w:type="gramEnd"/>
      <w:r w:rsidRPr="000C555C">
        <w:rPr>
          <w:rFonts w:ascii="Times New Roman" w:hAnsi="Times New Roman" w:cs="Times New Roman"/>
        </w:rPr>
        <w:t xml:space="preserve"> and which </w:t>
      </w:r>
      <w:r w:rsidRPr="000C555C">
        <w:rPr>
          <w:rFonts w:ascii="Times New Roman" w:hAnsi="Times New Roman" w:cs="Times New Roman"/>
          <w:spacing w:val="4"/>
        </w:rPr>
        <w:t xml:space="preserve">usually accompanies the bucket or pail containing holy water </w:t>
      </w:r>
      <w:r w:rsidRPr="000C555C">
        <w:rPr>
          <w:rFonts w:ascii="Times New Roman" w:hAnsi="Times New Roman" w:cs="Times New Roman"/>
        </w:rPr>
        <w:t xml:space="preserve">for the Sprinkling Rite. </w:t>
      </w:r>
      <w:proofErr w:type="gramStart"/>
      <w:r w:rsidRPr="000C555C">
        <w:rPr>
          <w:rFonts w:ascii="Times New Roman" w:hAnsi="Times New Roman" w:cs="Times New Roman"/>
        </w:rPr>
        <w:t xml:space="preserve">Originally called the </w:t>
      </w:r>
      <w:proofErr w:type="spellStart"/>
      <w:r w:rsidRPr="000C555C">
        <w:rPr>
          <w:rFonts w:ascii="Times New Roman" w:hAnsi="Times New Roman" w:cs="Times New Roman"/>
          <w:i/>
          <w:iCs/>
        </w:rPr>
        <w:t>aspergilium</w:t>
      </w:r>
      <w:proofErr w:type="spellEnd"/>
      <w:r w:rsidRPr="000C555C">
        <w:rPr>
          <w:rFonts w:ascii="Times New Roman" w:hAnsi="Times New Roman" w:cs="Times New Roman"/>
          <w:i/>
          <w:iCs/>
        </w:rPr>
        <w:t>.</w:t>
      </w:r>
      <w:proofErr w:type="gramEnd"/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Sprinkling Rite: </w:t>
      </w:r>
      <w:r w:rsidRPr="000C555C">
        <w:rPr>
          <w:rFonts w:ascii="Times New Roman" w:hAnsi="Times New Roman" w:cs="Times New Roman"/>
        </w:rPr>
        <w:t xml:space="preserve">also known as the "Rite of Blessing and Sprinkling Holy Water" and formerly called the </w:t>
      </w:r>
      <w:proofErr w:type="spellStart"/>
      <w:r w:rsidRPr="000C555C">
        <w:rPr>
          <w:rFonts w:ascii="Times New Roman" w:hAnsi="Times New Roman" w:cs="Times New Roman"/>
        </w:rPr>
        <w:t>Asperges</w:t>
      </w:r>
      <w:proofErr w:type="spellEnd"/>
      <w:r w:rsidRPr="000C555C">
        <w:rPr>
          <w:rFonts w:ascii="Times New Roman" w:hAnsi="Times New Roman" w:cs="Times New Roman"/>
        </w:rPr>
        <w:t xml:space="preserve"> Rite. </w:t>
      </w:r>
      <w:r w:rsidRPr="000C555C">
        <w:rPr>
          <w:rFonts w:ascii="Times New Roman" w:hAnsi="Times New Roman" w:cs="Times New Roman"/>
          <w:spacing w:val="5"/>
        </w:rPr>
        <w:t xml:space="preserve">This is the option at the opening of Mass on Sundays, when </w:t>
      </w:r>
      <w:r w:rsidRPr="000C555C">
        <w:rPr>
          <w:rFonts w:ascii="Times New Roman" w:hAnsi="Times New Roman" w:cs="Times New Roman"/>
        </w:rPr>
        <w:t>water is blessed and sprinkled on the congregation as a reminder of their baptism.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proofErr w:type="gramStart"/>
      <w:r w:rsidRPr="000C555C">
        <w:rPr>
          <w:rFonts w:ascii="Times New Roman" w:hAnsi="Times New Roman" w:cs="Times New Roman"/>
          <w:b/>
          <w:bCs/>
          <w:spacing w:val="6"/>
        </w:rPr>
        <w:t xml:space="preserve">Stole: </w:t>
      </w:r>
      <w:r w:rsidRPr="000C555C">
        <w:rPr>
          <w:rFonts w:ascii="Times New Roman" w:hAnsi="Times New Roman" w:cs="Times New Roman"/>
          <w:spacing w:val="6"/>
        </w:rPr>
        <w:t>a long band of cloth worn during ceremonies by bish</w:t>
      </w:r>
      <w:r w:rsidRPr="000C555C">
        <w:rPr>
          <w:rFonts w:ascii="Times New Roman" w:hAnsi="Times New Roman" w:cs="Times New Roman"/>
          <w:spacing w:val="6"/>
        </w:rPr>
        <w:softHyphen/>
        <w:t>ops, priests and deacons.</w:t>
      </w:r>
      <w:proofErr w:type="gramEnd"/>
      <w:r w:rsidRPr="000C555C">
        <w:rPr>
          <w:rFonts w:ascii="Times New Roman" w:hAnsi="Times New Roman" w:cs="Times New Roman"/>
          <w:spacing w:val="6"/>
        </w:rPr>
        <w:t xml:space="preserve"> The stole is a symbol of the sacra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  <w:spacing w:val="5"/>
        </w:rPr>
        <w:t>ment of Holy Orders. It is usually the color of the Church sea</w:t>
      </w:r>
      <w:r w:rsidRPr="000C555C">
        <w:rPr>
          <w:rFonts w:ascii="Times New Roman" w:hAnsi="Times New Roman" w:cs="Times New Roman"/>
          <w:spacing w:val="5"/>
        </w:rPr>
        <w:softHyphen/>
        <w:t>son or special day. A deacon wears a stole over the left shoul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der. Priests and bishops wear their stoles over both shoulders.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Surplice: </w:t>
      </w:r>
      <w:r w:rsidRPr="000C555C">
        <w:rPr>
          <w:rFonts w:ascii="Times New Roman" w:hAnsi="Times New Roman" w:cs="Times New Roman"/>
          <w:spacing w:val="5"/>
        </w:rPr>
        <w:t xml:space="preserve">a white garment that is half the length of a cassock. </w:t>
      </w:r>
      <w:r w:rsidRPr="000C555C">
        <w:rPr>
          <w:rFonts w:ascii="Times New Roman" w:hAnsi="Times New Roman" w:cs="Times New Roman"/>
        </w:rPr>
        <w:t>It is worn over the cassock in parishes that use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Tabernacle: </w:t>
      </w:r>
      <w:r w:rsidRPr="000C555C">
        <w:rPr>
          <w:rFonts w:ascii="Times New Roman" w:hAnsi="Times New Roman" w:cs="Times New Roman"/>
          <w:spacing w:val="5"/>
        </w:rPr>
        <w:t xml:space="preserve">the place where the Eucharist is kept during the </w:t>
      </w:r>
      <w:r w:rsidRPr="000C555C">
        <w:rPr>
          <w:rFonts w:ascii="Times New Roman" w:hAnsi="Times New Roman" w:cs="Times New Roman"/>
        </w:rPr>
        <w:t xml:space="preserve">week. Many churches have a special chapel or shrine for the </w:t>
      </w:r>
      <w:r w:rsidRPr="000C555C">
        <w:rPr>
          <w:rFonts w:ascii="Times New Roman" w:hAnsi="Times New Roman" w:cs="Times New Roman"/>
          <w:spacing w:val="9"/>
        </w:rPr>
        <w:t xml:space="preserve">tabernacle, while in other churches the tabernacle is behind </w:t>
      </w:r>
      <w:r w:rsidRPr="000C555C">
        <w:rPr>
          <w:rFonts w:ascii="Times New Roman" w:hAnsi="Times New Roman" w:cs="Times New Roman"/>
        </w:rPr>
        <w:t>the altar of sacrifice. As a sign of reverence, a server genuflects when passing in front of the tabernacle.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5"/>
        </w:rPr>
        <w:t>Thurible</w:t>
      </w:r>
      <w:proofErr w:type="spellEnd"/>
      <w:r w:rsidRPr="000C555C">
        <w:rPr>
          <w:rFonts w:ascii="Times New Roman" w:hAnsi="Times New Roman" w:cs="Times New Roman"/>
          <w:b/>
          <w:bCs/>
          <w:spacing w:val="5"/>
        </w:rPr>
        <w:t xml:space="preserve">: </w:t>
      </w:r>
      <w:r w:rsidRPr="000C555C">
        <w:rPr>
          <w:rFonts w:ascii="Times New Roman" w:hAnsi="Times New Roman" w:cs="Times New Roman"/>
          <w:spacing w:val="5"/>
        </w:rPr>
        <w:t xml:space="preserve">the metal container that holds the hot charcoal for </w:t>
      </w:r>
      <w:r w:rsidRPr="000C555C">
        <w:rPr>
          <w:rFonts w:ascii="Times New Roman" w:hAnsi="Times New Roman" w:cs="Times New Roman"/>
          <w:spacing w:val="4"/>
        </w:rPr>
        <w:t xml:space="preserve">the incense. This is carried by the </w:t>
      </w:r>
      <w:proofErr w:type="spellStart"/>
      <w:r w:rsidRPr="000C555C">
        <w:rPr>
          <w:rFonts w:ascii="Times New Roman" w:hAnsi="Times New Roman" w:cs="Times New Roman"/>
          <w:spacing w:val="4"/>
        </w:rPr>
        <w:t>thurifer</w:t>
      </w:r>
      <w:proofErr w:type="spellEnd"/>
      <w:r w:rsidRPr="000C555C">
        <w:rPr>
          <w:rFonts w:ascii="Times New Roman" w:hAnsi="Times New Roman" w:cs="Times New Roman"/>
          <w:spacing w:val="4"/>
        </w:rPr>
        <w:t xml:space="preserve"> in the right hand. It </w:t>
      </w:r>
      <w:r w:rsidRPr="000C555C">
        <w:rPr>
          <w:rFonts w:ascii="Times New Roman" w:hAnsi="Times New Roman" w:cs="Times New Roman"/>
        </w:rPr>
        <w:t>can also be called the censer.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</w:rPr>
        <w:t>Thurifer</w:t>
      </w:r>
      <w:proofErr w:type="spellEnd"/>
      <w:r w:rsidRPr="000C555C">
        <w:rPr>
          <w:rFonts w:ascii="Times New Roman" w:hAnsi="Times New Roman" w:cs="Times New Roman"/>
          <w:b/>
          <w:bCs/>
        </w:rPr>
        <w:t xml:space="preserve">: </w:t>
      </w:r>
      <w:r w:rsidRPr="000C555C">
        <w:rPr>
          <w:rFonts w:ascii="Times New Roman" w:hAnsi="Times New Roman" w:cs="Times New Roman"/>
        </w:rPr>
        <w:t xml:space="preserve">the server who carries the </w:t>
      </w:r>
      <w:proofErr w:type="spellStart"/>
      <w:r w:rsidRPr="000C555C">
        <w:rPr>
          <w:rFonts w:ascii="Times New Roman" w:hAnsi="Times New Roman" w:cs="Times New Roman"/>
        </w:rPr>
        <w:t>thurible</w:t>
      </w:r>
      <w:proofErr w:type="spellEnd"/>
      <w:r w:rsidRPr="000C555C">
        <w:rPr>
          <w:rFonts w:ascii="Times New Roman" w:hAnsi="Times New Roman" w:cs="Times New Roman"/>
        </w:rPr>
        <w:t xml:space="preserve"> and the boat. When incense is used, the </w:t>
      </w:r>
      <w:proofErr w:type="spellStart"/>
      <w:r w:rsidRPr="000C555C">
        <w:rPr>
          <w:rFonts w:ascii="Times New Roman" w:hAnsi="Times New Roman" w:cs="Times New Roman"/>
        </w:rPr>
        <w:t>thurifer</w:t>
      </w:r>
      <w:proofErr w:type="spellEnd"/>
      <w:r w:rsidRPr="000C555C">
        <w:rPr>
          <w:rFonts w:ascii="Times New Roman" w:hAnsi="Times New Roman" w:cs="Times New Roman"/>
        </w:rPr>
        <w:t xml:space="preserve"> leads the procession at the beginning and end of 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3"/>
        </w:rPr>
        <w:t>Triduum</w:t>
      </w:r>
      <w:proofErr w:type="spellEnd"/>
      <w:r w:rsidRPr="000C555C">
        <w:rPr>
          <w:rFonts w:ascii="Times New Roman" w:hAnsi="Times New Roman" w:cs="Times New Roman"/>
          <w:b/>
          <w:bCs/>
          <w:spacing w:val="3"/>
        </w:rPr>
        <w:t xml:space="preserve">: </w:t>
      </w:r>
      <w:r w:rsidRPr="000C555C">
        <w:rPr>
          <w:rFonts w:ascii="Times New Roman" w:hAnsi="Times New Roman" w:cs="Times New Roman"/>
          <w:spacing w:val="3"/>
        </w:rPr>
        <w:t xml:space="preserve">any religious devotion that lasts for three days. The </w:t>
      </w:r>
      <w:r w:rsidRPr="000C555C">
        <w:rPr>
          <w:rFonts w:ascii="Times New Roman" w:hAnsi="Times New Roman" w:cs="Times New Roman"/>
          <w:spacing w:val="5"/>
        </w:rPr>
        <w:t xml:space="preserve">best known and most important </w:t>
      </w:r>
      <w:proofErr w:type="spellStart"/>
      <w:r w:rsidRPr="000C555C">
        <w:rPr>
          <w:rFonts w:ascii="Times New Roman" w:hAnsi="Times New Roman" w:cs="Times New Roman"/>
          <w:spacing w:val="5"/>
        </w:rPr>
        <w:t>triduum</w:t>
      </w:r>
      <w:proofErr w:type="spellEnd"/>
      <w:r w:rsidRPr="000C555C">
        <w:rPr>
          <w:rFonts w:ascii="Times New Roman" w:hAnsi="Times New Roman" w:cs="Times New Roman"/>
          <w:spacing w:val="5"/>
        </w:rPr>
        <w:t xml:space="preserve"> extends from the </w:t>
      </w:r>
      <w:r w:rsidRPr="000C555C">
        <w:rPr>
          <w:rFonts w:ascii="Times New Roman" w:hAnsi="Times New Roman" w:cs="Times New Roman"/>
          <w:spacing w:val="6"/>
        </w:rPr>
        <w:t>Mass of the Lord's Supper on Holy Thursday up to and includ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>ing the Easter Vigil on Holy Saturday night.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Vestments: </w:t>
      </w:r>
      <w:r w:rsidRPr="000C555C">
        <w:rPr>
          <w:rFonts w:ascii="Times New Roman" w:hAnsi="Times New Roman" w:cs="Times New Roman"/>
          <w:spacing w:val="6"/>
        </w:rPr>
        <w:t xml:space="preserve">the general term for clothing or garments worn </w:t>
      </w:r>
      <w:r w:rsidRPr="000C555C">
        <w:rPr>
          <w:rFonts w:ascii="Times New Roman" w:hAnsi="Times New Roman" w:cs="Times New Roman"/>
          <w:spacing w:val="3"/>
        </w:rPr>
        <w:t xml:space="preserve">by priests, deacons or other liturgical ministers when serving </w:t>
      </w:r>
      <w:r w:rsidRPr="000C555C">
        <w:rPr>
          <w:rFonts w:ascii="Times New Roman" w:hAnsi="Times New Roman" w:cs="Times New Roman"/>
        </w:rPr>
        <w:t>the people of God at Mass or other ceremonies.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7"/>
        </w:rPr>
        <w:t xml:space="preserve">Washing of Hands: </w:t>
      </w:r>
      <w:r w:rsidRPr="000C555C">
        <w:rPr>
          <w:rFonts w:ascii="Times New Roman" w:hAnsi="Times New Roman" w:cs="Times New Roman"/>
          <w:spacing w:val="7"/>
        </w:rPr>
        <w:t xml:space="preserve">an action of the priest who presides at </w:t>
      </w:r>
      <w:r w:rsidRPr="000C555C">
        <w:rPr>
          <w:rFonts w:ascii="Times New Roman" w:hAnsi="Times New Roman" w:cs="Times New Roman"/>
        </w:rPr>
        <w:t xml:space="preserve">the Eucharist occurs after the Presentation of the Gifts and </w:t>
      </w:r>
      <w:r w:rsidRPr="000C555C">
        <w:rPr>
          <w:rFonts w:ascii="Times New Roman" w:hAnsi="Times New Roman" w:cs="Times New Roman"/>
          <w:spacing w:val="3"/>
        </w:rPr>
        <w:t xml:space="preserve">before the Eucharist Prayer begins. The servers bring a bowl, </w:t>
      </w:r>
      <w:r w:rsidRPr="000C555C">
        <w:rPr>
          <w:rFonts w:ascii="Times New Roman" w:hAnsi="Times New Roman" w:cs="Times New Roman"/>
        </w:rPr>
        <w:t>the water cruet, and a towel for this washing, during which the priest prays silently for purification and forgiveness.</w:t>
      </w:r>
    </w:p>
    <w:p w:rsidR="009750DC" w:rsidRPr="000C555C" w:rsidRDefault="009750DC" w:rsidP="009750DC">
      <w:pPr>
        <w:spacing w:after="140" w:line="240" w:lineRule="auto"/>
      </w:pPr>
      <w:proofErr w:type="gramStart"/>
      <w:r w:rsidRPr="000C555C">
        <w:rPr>
          <w:rFonts w:ascii="Times New Roman" w:hAnsi="Times New Roman" w:cs="Times New Roman"/>
          <w:b/>
          <w:bCs/>
          <w:spacing w:val="8"/>
        </w:rPr>
        <w:t xml:space="preserve">Washing the Vessels: </w:t>
      </w:r>
      <w:r w:rsidRPr="000C555C">
        <w:rPr>
          <w:rFonts w:ascii="Times New Roman" w:hAnsi="Times New Roman" w:cs="Times New Roman"/>
          <w:spacing w:val="8"/>
        </w:rPr>
        <w:t>An action which occurs at the cre</w:t>
      </w:r>
      <w:r w:rsidRPr="000C555C">
        <w:rPr>
          <w:rFonts w:ascii="Times New Roman" w:hAnsi="Times New Roman" w:cs="Times New Roman"/>
          <w:spacing w:val="8"/>
        </w:rPr>
        <w:softHyphen/>
      </w:r>
      <w:r w:rsidRPr="000C555C">
        <w:rPr>
          <w:rFonts w:ascii="Times New Roman" w:hAnsi="Times New Roman" w:cs="Times New Roman"/>
          <w:spacing w:val="6"/>
        </w:rPr>
        <w:t>dence table after Communion, or in the sacristy or at the cre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  <w:spacing w:val="4"/>
        </w:rPr>
        <w:t>dence table after Mass.</w:t>
      </w:r>
      <w:proofErr w:type="gramEnd"/>
      <w:r w:rsidRPr="000C555C">
        <w:rPr>
          <w:rFonts w:ascii="Times New Roman" w:hAnsi="Times New Roman" w:cs="Times New Roman"/>
          <w:spacing w:val="4"/>
        </w:rPr>
        <w:t xml:space="preserve"> The most familiar vessels to be washed </w:t>
      </w:r>
      <w:r w:rsidRPr="000C555C">
        <w:rPr>
          <w:rFonts w:ascii="Times New Roman" w:hAnsi="Times New Roman" w:cs="Times New Roman"/>
        </w:rPr>
        <w:t>are the chalices used during the Eucharist.</w:t>
      </w:r>
    </w:p>
    <w:p w:rsidR="009750DC" w:rsidRPr="009750DC" w:rsidRDefault="009750DC" w:rsidP="009750DC">
      <w:pPr>
        <w:rPr>
          <w:rFonts w:ascii="Times New Roman" w:hAnsi="Times New Roman" w:cs="Times New Roman"/>
        </w:rPr>
      </w:pPr>
    </w:p>
    <w:sectPr w:rsidR="009750DC" w:rsidRPr="009750DC" w:rsidSect="009750DC">
      <w:headerReference w:type="default" r:id="rId7"/>
      <w:pgSz w:w="12240" w:h="15840"/>
      <w:pgMar w:top="720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F8" w:rsidRDefault="001B40F8" w:rsidP="009750DC">
      <w:pPr>
        <w:spacing w:after="0" w:line="240" w:lineRule="auto"/>
      </w:pPr>
      <w:r>
        <w:separator/>
      </w:r>
    </w:p>
  </w:endnote>
  <w:endnote w:type="continuationSeparator" w:id="0">
    <w:p w:rsidR="001B40F8" w:rsidRDefault="001B40F8" w:rsidP="0097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F8" w:rsidRDefault="001B40F8" w:rsidP="009750DC">
      <w:pPr>
        <w:spacing w:after="0" w:line="240" w:lineRule="auto"/>
      </w:pPr>
      <w:r>
        <w:separator/>
      </w:r>
    </w:p>
  </w:footnote>
  <w:footnote w:type="continuationSeparator" w:id="0">
    <w:p w:rsidR="001B40F8" w:rsidRDefault="001B40F8" w:rsidP="0097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294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750DC" w:rsidRDefault="009750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50DC" w:rsidRDefault="009750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DC"/>
    <w:rsid w:val="001B40F8"/>
    <w:rsid w:val="00206D10"/>
    <w:rsid w:val="009750DC"/>
    <w:rsid w:val="00B7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DC"/>
  </w:style>
  <w:style w:type="paragraph" w:styleId="Footer">
    <w:name w:val="footer"/>
    <w:basedOn w:val="Normal"/>
    <w:link w:val="FooterChar"/>
    <w:uiPriority w:val="99"/>
    <w:unhideWhenUsed/>
    <w:rsid w:val="0097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DC"/>
  </w:style>
  <w:style w:type="paragraph" w:styleId="Footer">
    <w:name w:val="footer"/>
    <w:basedOn w:val="Normal"/>
    <w:link w:val="FooterChar"/>
    <w:uiPriority w:val="99"/>
    <w:unhideWhenUsed/>
    <w:rsid w:val="0097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3060</Words>
  <Characters>17442</Characters>
  <Application>Microsoft Office Word</Application>
  <DocSecurity>0</DocSecurity>
  <Lines>145</Lines>
  <Paragraphs>40</Paragraphs>
  <ScaleCrop>false</ScaleCrop>
  <Company/>
  <LinksUpToDate>false</LinksUpToDate>
  <CharactersWithSpaces>20462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Myers</dc:creator>
  <cp:lastModifiedBy>Chad Myers</cp:lastModifiedBy>
  <cp:revision>1</cp:revision>
  <dcterms:created xsi:type="dcterms:W3CDTF">2013-09-16T18:07:00Z</dcterms:created>
  <dcterms:modified xsi:type="dcterms:W3CDTF">2013-09-16T18:12:00Z</dcterms:modified>
</cp:coreProperties>
</file>