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Times New Roman" w:eastAsia="Times New Roman" w:hAnsi="Times New Roman" w:cs="Times New Roman"/>
          <w:b/>
          <w:bCs/>
          <w:sz w:val="36"/>
          <w:szCs w:val="36"/>
        </w:rPr>
        <w:t>RunKit Embed</w:t>
      </w:r>
    </w:p>
    <w:p w:rsidR="00DA3A8B" w:rsidRPr="00DA3A8B" w:rsidRDefault="00DA3A8B" w:rsidP="00DA3A8B">
      <w:pPr>
        <w:spacing w:before="100" w:beforeAutospacing="1" w:after="100" w:afterAutospacing="1" w:line="240" w:lineRule="auto"/>
        <w:outlineLvl w:val="2"/>
        <w:rPr>
          <w:rFonts w:ascii="Times New Roman" w:eastAsia="Times New Roman" w:hAnsi="Times New Roman" w:cs="Times New Roman"/>
          <w:b/>
          <w:bCs/>
          <w:sz w:val="27"/>
          <w:szCs w:val="27"/>
        </w:rPr>
      </w:pPr>
      <w:r w:rsidRPr="00DA3A8B">
        <w:rPr>
          <w:rFonts w:ascii="Times New Roman" w:eastAsia="Times New Roman" w:hAnsi="Times New Roman" w:cs="Times New Roman"/>
          <w:b/>
          <w:bCs/>
          <w:sz w:val="27"/>
          <w:szCs w:val="27"/>
        </w:rPr>
        <w:t>Embed node.js on any website</w:t>
      </w:r>
    </w:p>
    <w:p w:rsidR="00DA3A8B" w:rsidRPr="00DA3A8B" w:rsidRDefault="00DA3A8B" w:rsidP="00DA3A8B">
      <w:pPr>
        <w:spacing w:after="0"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pict>
          <v:rect id="_x0000_i1025" style="width:0;height:1.5pt" o:hralign="center" o:hrstd="t" o:hr="t" fillcolor="#a0a0a0" stroked="f"/>
        </w:pic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It’s easy to embed RunKit on any website. The embedded version of a RunKit notebook has a single executable code cell. It will grow and shrink vertically to fit its content, and fill its container horizontally. You can have as many instances as you like on a given page.</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You can also embed an existing notebook using </w:t>
      </w:r>
      <w:hyperlink r:id="rId5" w:anchor="oembed" w:history="1">
        <w:r w:rsidRPr="00DA3A8B">
          <w:rPr>
            <w:rFonts w:ascii="Times New Roman" w:eastAsia="Times New Roman" w:hAnsi="Times New Roman" w:cs="Times New Roman"/>
            <w:color w:val="0000FF"/>
            <w:sz w:val="24"/>
            <w:szCs w:val="24"/>
            <w:u w:val="single"/>
          </w:rPr>
          <w:t>OEmbed</w:t>
        </w:r>
      </w:hyperlink>
      <w:r w:rsidRPr="00DA3A8B">
        <w:rPr>
          <w:rFonts w:ascii="Times New Roman" w:eastAsia="Times New Roman" w:hAnsi="Times New Roman" w:cs="Times New Roman"/>
          <w:sz w:val="24"/>
          <w:szCs w:val="24"/>
        </w:rPr>
        <w:t>.</w:t>
      </w:r>
    </w:p>
    <w:p w:rsidR="00DA3A8B" w:rsidRPr="00DA3A8B" w:rsidRDefault="00DA3A8B" w:rsidP="00DA3A8B">
      <w:pPr>
        <w:spacing w:before="100" w:beforeAutospacing="1" w:after="100" w:afterAutospacing="1" w:line="240" w:lineRule="auto"/>
        <w:outlineLvl w:val="3"/>
        <w:rPr>
          <w:rFonts w:ascii="Times New Roman" w:eastAsia="Times New Roman" w:hAnsi="Times New Roman" w:cs="Times New Roman"/>
          <w:b/>
          <w:bCs/>
          <w:sz w:val="24"/>
          <w:szCs w:val="24"/>
        </w:rPr>
      </w:pPr>
      <w:r w:rsidRPr="00DA3A8B">
        <w:rPr>
          <w:rFonts w:ascii="Times New Roman" w:eastAsia="Times New Roman" w:hAnsi="Times New Roman" w:cs="Times New Roman"/>
          <w:b/>
          <w:bCs/>
          <w:sz w:val="24"/>
          <w:szCs w:val="24"/>
        </w:rPr>
        <w:t>Embedded Example</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There are two ways to get RunKit on your page, described below. In both cases, you want to include: </w:t>
      </w:r>
      <w:r w:rsidRPr="00DA3A8B">
        <w:rPr>
          <w:rFonts w:ascii="Times New Roman" w:eastAsia="Times New Roman" w:hAnsi="Times New Roman" w:cs="Times New Roman"/>
          <w:sz w:val="24"/>
          <w:szCs w:val="24"/>
        </w:rPr>
        <w:br/>
      </w:r>
      <w:r w:rsidRPr="00DA3A8B">
        <w:rPr>
          <w:rFonts w:ascii="Courier New" w:eastAsia="Times New Roman" w:hAnsi="Courier New" w:cs="Courier New"/>
          <w:sz w:val="20"/>
          <w:szCs w:val="20"/>
        </w:rPr>
        <w:t>&lt;script src="https://embed.runkit.com"&gt;&lt;/script&gt;</w:t>
      </w:r>
    </w:p>
    <w:p w:rsidR="00DA3A8B" w:rsidRPr="00DA3A8B" w:rsidRDefault="00DA3A8B" w:rsidP="00DA3A8B">
      <w:pPr>
        <w:spacing w:after="0"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br/>
      </w:r>
    </w:p>
    <w:p w:rsidR="00DA3A8B" w:rsidRPr="00DA3A8B" w:rsidRDefault="00DA3A8B" w:rsidP="00DA3A8B">
      <w:pPr>
        <w:spacing w:before="100" w:beforeAutospacing="1" w:after="100" w:afterAutospacing="1" w:line="240" w:lineRule="auto"/>
        <w:outlineLvl w:val="2"/>
        <w:rPr>
          <w:rFonts w:ascii="Times New Roman" w:eastAsia="Times New Roman" w:hAnsi="Times New Roman" w:cs="Times New Roman"/>
          <w:b/>
          <w:bCs/>
          <w:sz w:val="27"/>
          <w:szCs w:val="27"/>
        </w:rPr>
      </w:pPr>
      <w:r w:rsidRPr="00DA3A8B">
        <w:rPr>
          <w:rFonts w:ascii="Times New Roman" w:eastAsia="Times New Roman" w:hAnsi="Times New Roman" w:cs="Times New Roman"/>
          <w:b/>
          <w:bCs/>
          <w:sz w:val="27"/>
          <w:szCs w:val="27"/>
        </w:rPr>
        <w:t>1. Attaching RunKit to an existing element</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This is the easiest way to embed RunKit. Just include one script tag, and let it know which element contains the source code you want to attach to with the </w:t>
      </w:r>
      <w:r w:rsidRPr="00DA3A8B">
        <w:rPr>
          <w:rFonts w:ascii="Courier New" w:eastAsia="Times New Roman" w:hAnsi="Courier New" w:cs="Courier New"/>
          <w:sz w:val="20"/>
          <w:szCs w:val="20"/>
        </w:rPr>
        <w:t>data-element-id</w:t>
      </w:r>
      <w:r w:rsidRPr="00DA3A8B">
        <w:rPr>
          <w:rFonts w:ascii="Times New Roman" w:eastAsia="Times New Roman" w:hAnsi="Times New Roman" w:cs="Times New Roman"/>
          <w:sz w:val="24"/>
          <w:szCs w:val="24"/>
        </w:rPr>
        <w:t xml:space="preserve"> attribute.</w:t>
      </w:r>
    </w:p>
    <w:p w:rsidR="00DA3A8B" w:rsidRPr="00DA3A8B" w:rsidRDefault="00DA3A8B" w:rsidP="00DA3A8B">
      <w:pPr>
        <w:spacing w:after="0"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0.75pt" o:ole="">
            <v:imagedata r:id="rId6" o:title=""/>
          </v:shape>
          <w:control r:id="rId7" w:name="DefaultOcxName" w:shapeid="_x0000_i1039"/>
        </w:objec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&lt;script src="https://embed.runkit.com" data-element-id="my-element"&gt;&lt;/script&gt;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ambria Math" w:eastAsia="Times New Roman" w:hAnsi="Cambria Math" w:cs="Cambria Math"/>
          <w:sz w:val="20"/>
          <w:szCs w:val="20"/>
        </w:rPr>
        <w: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&lt;!-- anywhere else on your page --&gt;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&lt;div id="my-element"&gt;// GeoJSON!</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var getJSON = require("async-get-json");</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ambria Math" w:eastAsia="Times New Roman" w:hAnsi="Cambria Math" w:cs="Cambria Math"/>
          <w:sz w:val="20"/>
          <w:szCs w:val="20"/>
        </w:rPr>
        <w: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await getJSON("https://storage.googleapis.com/maps-devrel/google.json");&lt;/div&gt;</w:t>
      </w:r>
    </w:p>
    <w:p w:rsidR="00DA3A8B" w:rsidRPr="00DA3A8B" w:rsidRDefault="00DA3A8B" w:rsidP="00DA3A8B">
      <w:pPr>
        <w:spacing w:after="0"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br/>
      </w:r>
    </w:p>
    <w:p w:rsidR="00DA3A8B" w:rsidRPr="00DA3A8B" w:rsidRDefault="00DA3A8B" w:rsidP="00DA3A8B">
      <w:pPr>
        <w:spacing w:before="100" w:beforeAutospacing="1" w:after="100" w:afterAutospacing="1" w:line="240" w:lineRule="auto"/>
        <w:outlineLvl w:val="2"/>
        <w:rPr>
          <w:rFonts w:ascii="Times New Roman" w:eastAsia="Times New Roman" w:hAnsi="Times New Roman" w:cs="Times New Roman"/>
          <w:b/>
          <w:bCs/>
          <w:sz w:val="27"/>
          <w:szCs w:val="27"/>
        </w:rPr>
      </w:pPr>
      <w:r w:rsidRPr="00DA3A8B">
        <w:rPr>
          <w:rFonts w:ascii="Times New Roman" w:eastAsia="Times New Roman" w:hAnsi="Times New Roman" w:cs="Times New Roman"/>
          <w:b/>
          <w:bCs/>
          <w:sz w:val="27"/>
          <w:szCs w:val="27"/>
        </w:rPr>
        <w:t>2. Programmatically creating a notebook</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You can also create an embedded notebook programmatically. Just include the same script tag, then call </w:t>
      </w:r>
      <w:r w:rsidRPr="00DA3A8B">
        <w:rPr>
          <w:rFonts w:ascii="Courier New" w:eastAsia="Times New Roman" w:hAnsi="Courier New" w:cs="Courier New"/>
          <w:sz w:val="20"/>
          <w:szCs w:val="20"/>
        </w:rPr>
        <w:t>RunKit.createNotebook</w:t>
      </w:r>
      <w:r w:rsidRPr="00DA3A8B">
        <w:rPr>
          <w:rFonts w:ascii="Times New Roman" w:eastAsia="Times New Roman" w:hAnsi="Times New Roman" w:cs="Times New Roman"/>
          <w:sz w:val="24"/>
          <w:szCs w:val="24"/>
        </w:rPr>
        <w:t>.</w:t>
      </w:r>
    </w:p>
    <w:p w:rsidR="00DA3A8B" w:rsidRPr="00DA3A8B" w:rsidRDefault="00DA3A8B" w:rsidP="00DA3A8B">
      <w:pPr>
        <w:spacing w:after="0"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lastRenderedPageBreak/>
        <w:object w:dxaOrig="1440" w:dyaOrig="1440">
          <v:shape id="_x0000_i1038" type="#_x0000_t75" style="width:136.5pt;height:60.75pt" o:ole="">
            <v:imagedata r:id="rId6" o:title=""/>
          </v:shape>
          <w:control r:id="rId8" w:name="DefaultOcxName1" w:shapeid="_x0000_i1038"/>
        </w:objec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&lt;script src="https://embed.runkit.com"&gt;&lt;/script&gt;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&lt;div id="my-element"&gt;&lt;/div&gt;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&lt;script&gt;var notebook = RunKit.createNotebook({</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 the parent element for the new notebook</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element: document.getElementById("my-element"),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 specify the source of the notebook</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source: "// GeoJSON!\nvar getJSON = require(\"async-get-json\");\n\nawait getJSON(\"https://storage.googleapis.com/maps-devrel/google.json\");"</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})&lt;/script&gt;</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Times New Roman" w:eastAsia="Times New Roman" w:hAnsi="Times New Roman" w:cs="Times New Roman"/>
          <w:b/>
          <w:bCs/>
          <w:sz w:val="36"/>
          <w:szCs w:val="36"/>
        </w:rPr>
        <w:t>Creation Options</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In addition to the ones mentioned above, there are some additional options available when creating a notebook. Most are available using both embed methods, but some are only available when creating a notebook programatically.</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Create a notebook that can not be edited or run</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If </w:t>
      </w:r>
      <w:r w:rsidRPr="00DA3A8B">
        <w:rPr>
          <w:rFonts w:ascii="Courier New" w:eastAsia="Times New Roman" w:hAnsi="Courier New" w:cs="Courier New"/>
          <w:sz w:val="20"/>
          <w:szCs w:val="20"/>
        </w:rPr>
        <w:t>"endpoint"</w:t>
      </w:r>
      <w:r w:rsidRPr="00DA3A8B">
        <w:rPr>
          <w:rFonts w:ascii="Times New Roman" w:eastAsia="Times New Roman" w:hAnsi="Times New Roman" w:cs="Times New Roman"/>
          <w:sz w:val="24"/>
          <w:szCs w:val="24"/>
        </w:rPr>
        <w:t xml:space="preserve">, the notebook will be run as a </w:t>
      </w:r>
      <w:hyperlink r:id="rId9" w:history="1">
        <w:r w:rsidRPr="00DA3A8B">
          <w:rPr>
            <w:rFonts w:ascii="Times New Roman" w:eastAsia="Times New Roman" w:hAnsi="Times New Roman" w:cs="Times New Roman"/>
            <w:color w:val="0000FF"/>
            <w:sz w:val="24"/>
            <w:szCs w:val="24"/>
            <w:u w:val="single"/>
          </w:rPr>
          <w:t>server endpoint</w:t>
        </w:r>
      </w:hyperlink>
      <w:r w:rsidRPr="00DA3A8B">
        <w:rPr>
          <w:rFonts w:ascii="Times New Roman" w:eastAsia="Times New Roman" w:hAnsi="Times New Roman" w:cs="Times New Roman"/>
          <w:sz w:val="24"/>
          <w:szCs w:val="24"/>
        </w:rPr>
        <w:t xml:space="preserve"> and a link to it will be exposed in the embed.</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Provide a semver range that the node engine should satisfy, e.g. </w:t>
      </w:r>
      <w:r w:rsidRPr="00DA3A8B">
        <w:rPr>
          <w:rFonts w:ascii="Courier New" w:eastAsia="Times New Roman" w:hAnsi="Courier New" w:cs="Courier New"/>
          <w:sz w:val="20"/>
          <w:szCs w:val="20"/>
        </w:rPr>
        <w:t>4.0.x</w:t>
      </w:r>
      <w:r w:rsidRPr="00DA3A8B">
        <w:rPr>
          <w:rFonts w:ascii="Times New Roman" w:eastAsia="Times New Roman" w:hAnsi="Times New Roman" w:cs="Times New Roman"/>
          <w:sz w:val="24"/>
          <w:szCs w:val="24"/>
        </w:rPr>
        <w:t xml:space="preserve"> or </w:t>
      </w:r>
      <w:r w:rsidRPr="00DA3A8B">
        <w:rPr>
          <w:rFonts w:ascii="Courier New" w:eastAsia="Times New Roman" w:hAnsi="Courier New" w:cs="Courier New"/>
          <w:sz w:val="20"/>
          <w:szCs w:val="20"/>
        </w:rPr>
        <w:t>&gt; 6.9.2</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env</w:t>
      </w:r>
      <w:r w:rsidRPr="00DA3A8B">
        <w:rPr>
          <w:rFonts w:ascii="Times New Roman" w:eastAsia="Times New Roman" w:hAnsi="Times New Roman" w:cs="Times New Roman"/>
          <w:b/>
          <w:bCs/>
          <w:sz w:val="36"/>
          <w:szCs w:val="36"/>
        </w:rPr>
        <w:t xml:space="preserve"> / </w:t>
      </w:r>
      <w:r w:rsidRPr="00DA3A8B">
        <w:rPr>
          <w:rFonts w:ascii="Courier New" w:eastAsia="Times New Roman" w:hAnsi="Courier New" w:cs="Courier New"/>
          <w:b/>
          <w:bCs/>
          <w:sz w:val="20"/>
          <w:szCs w:val="20"/>
        </w:rPr>
        <w:t>data-env-*</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An array of environment variables that will be made available in the execution environment (under process.env). These should be strings in the form </w:t>
      </w:r>
      <w:r w:rsidRPr="00DA3A8B">
        <w:rPr>
          <w:rFonts w:ascii="Courier New" w:eastAsia="Times New Roman" w:hAnsi="Courier New" w:cs="Courier New"/>
          <w:sz w:val="20"/>
          <w:szCs w:val="20"/>
        </w:rPr>
        <w:t>"name=value"</w:t>
      </w:r>
      <w:r w:rsidRPr="00DA3A8B">
        <w:rPr>
          <w:rFonts w:ascii="Times New Roman" w:eastAsia="Times New Roman" w:hAnsi="Times New Roman" w:cs="Times New Roman"/>
          <w:sz w:val="24"/>
          <w:szCs w:val="24"/>
        </w:rPr>
        <w:t xml:space="preserve">. When using the </w:t>
      </w:r>
      <w:r w:rsidRPr="00DA3A8B">
        <w:rPr>
          <w:rFonts w:ascii="Courier New" w:eastAsia="Times New Roman" w:hAnsi="Courier New" w:cs="Courier New"/>
          <w:sz w:val="20"/>
          <w:szCs w:val="20"/>
        </w:rPr>
        <w:t>data-env-</w:t>
      </w:r>
      <w:r w:rsidRPr="00DA3A8B">
        <w:rPr>
          <w:rFonts w:ascii="Times New Roman" w:eastAsia="Times New Roman" w:hAnsi="Times New Roman" w:cs="Times New Roman"/>
          <w:sz w:val="24"/>
          <w:szCs w:val="24"/>
        </w:rPr>
        <w:t xml:space="preserve"> form, only letters and numbers are allowed, and they will be uppercased (e.g. </w:t>
      </w:r>
      <w:r w:rsidRPr="00DA3A8B">
        <w:rPr>
          <w:rFonts w:ascii="Courier New" w:eastAsia="Times New Roman" w:hAnsi="Courier New" w:cs="Courier New"/>
          <w:sz w:val="20"/>
          <w:szCs w:val="20"/>
        </w:rPr>
        <w:t>data-env-foo</w:t>
      </w:r>
      <w:r w:rsidRPr="00DA3A8B">
        <w:rPr>
          <w:rFonts w:ascii="Times New Roman" w:eastAsia="Times New Roman" w:hAnsi="Times New Roman" w:cs="Times New Roman"/>
          <w:sz w:val="24"/>
          <w:szCs w:val="24"/>
        </w:rPr>
        <w:t xml:space="preserve"> will become </w:t>
      </w:r>
      <w:r w:rsidRPr="00DA3A8B">
        <w:rPr>
          <w:rFonts w:ascii="Courier New" w:eastAsia="Times New Roman" w:hAnsi="Courier New" w:cs="Courier New"/>
          <w:sz w:val="20"/>
          <w:szCs w:val="20"/>
        </w:rPr>
        <w:t>process.env.FOO</w:t>
      </w:r>
      <w:r w:rsidRPr="00DA3A8B">
        <w:rPr>
          <w:rFonts w:ascii="Times New Roman" w:eastAsia="Times New Roman" w:hAnsi="Times New Roman" w:cs="Times New Roman"/>
          <w:sz w:val="24"/>
          <w:szCs w:val="24"/>
        </w:rPr>
        <w:t>)</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title</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The title of the notebook when it is saved on RunKit.</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minHeight</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The minimum height of the embed. This value is 130px by default.</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packageTimestamp</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The timestamp in UTC milliseconds to recreate the state of package availability. No packages published to npm after this time are available in this embed, which is useful if you want to freeze </w:t>
      </w:r>
      <w:r w:rsidRPr="00DA3A8B">
        <w:rPr>
          <w:rFonts w:ascii="Times New Roman" w:eastAsia="Times New Roman" w:hAnsi="Times New Roman" w:cs="Times New Roman"/>
          <w:sz w:val="24"/>
          <w:szCs w:val="24"/>
        </w:rPr>
        <w:lastRenderedPageBreak/>
        <w:t>the conditions for reproducing a bug, or guaranteeing that versions of a package and its dependencies are loaded. This value is set to the time the embed is created by default.</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preamble</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You can put setup code in the preamble so it doesn’t pollute the main embed. This is useful when using RunKit embeds for your documentation: in the preamble you can require your package, then use it in the main embed.</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onLoad</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A function that will be called when the embed has fully loaded. The function will be passed a reference to the notebook.</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onEvaluate</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A function that will be called any time the notebook is evaluated.</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Times New Roman" w:eastAsia="Times New Roman" w:hAnsi="Times New Roman" w:cs="Times New Roman"/>
          <w:b/>
          <w:bCs/>
          <w:sz w:val="36"/>
          <w:szCs w:val="36"/>
        </w:rPr>
        <w:t>Notebook API</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The notebook object (returned by createNotebook) also exposes an API for interacting with it, with the following methods:</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notebook.getSource(callback)</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Pass a callback, which will be called with the current source of the notebook.</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notebook.setSource(source, callback)</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Pass a string to set the notebook’s source. The callback is optional.</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notebook.getPreamble(callback)</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Pass a callback, which will be called with the current source of preamble of the embed.</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notebook.setPreamble(source, callback)</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Pass a string to set the embed preamble’s source. The callback is optional.</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notebook.evaluate(callback)</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Force the notebook to evaluate. The callback is optional, and only represents that the request to evaluate has succeeded, but not that evaluation is finished.</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Courier New" w:eastAsia="Times New Roman" w:hAnsi="Courier New" w:cs="Courier New"/>
          <w:b/>
          <w:bCs/>
          <w:sz w:val="20"/>
          <w:szCs w:val="20"/>
        </w:rPr>
        <w:t>notebook.getShareableURL(callback)</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Pass a callback, which will be called with the shareable URL of the embed.</w:t>
      </w:r>
    </w:p>
    <w:p w:rsidR="00DA3A8B" w:rsidRPr="00DA3A8B" w:rsidRDefault="00DA3A8B" w:rsidP="00DA3A8B">
      <w:pPr>
        <w:spacing w:after="0"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lastRenderedPageBreak/>
        <w:pict>
          <v:rect id="_x0000_i1026" style="width:0;height:1.5pt" o:hralign="center" o:hrstd="t" o:hr="t" fillcolor="#a0a0a0" stroked="f"/>
        </w:pic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Times New Roman" w:eastAsia="Times New Roman" w:hAnsi="Times New Roman" w:cs="Times New Roman"/>
          <w:b/>
          <w:bCs/>
          <w:sz w:val="36"/>
          <w:szCs w:val="36"/>
        </w:rPr>
        <w:t>Bindings</w:t>
      </w:r>
    </w:p>
    <w:p w:rsidR="00DA3A8B" w:rsidRPr="00DA3A8B" w:rsidRDefault="00DA3A8B" w:rsidP="00DA3A8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DA3A8B">
          <w:rPr>
            <w:rFonts w:ascii="Times New Roman" w:eastAsia="Times New Roman" w:hAnsi="Times New Roman" w:cs="Times New Roman"/>
            <w:color w:val="0000FF"/>
            <w:sz w:val="24"/>
            <w:szCs w:val="24"/>
            <w:u w:val="single"/>
          </w:rPr>
          <w:t>React Component</w:t>
        </w:r>
      </w:hyperlink>
    </w:p>
    <w:p w:rsidR="00DA3A8B" w:rsidRPr="00DA3A8B" w:rsidRDefault="00DA3A8B" w:rsidP="00DA3A8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DA3A8B">
          <w:rPr>
            <w:rFonts w:ascii="Times New Roman" w:eastAsia="Times New Roman" w:hAnsi="Times New Roman" w:cs="Times New Roman"/>
            <w:color w:val="0000FF"/>
            <w:sz w:val="24"/>
            <w:szCs w:val="24"/>
            <w:u w:val="single"/>
          </w:rPr>
          <w:t>Ember Component</w:t>
        </w:r>
      </w:hyperlink>
    </w:p>
    <w:p w:rsidR="00DA3A8B" w:rsidRPr="00DA3A8B" w:rsidRDefault="00DA3A8B" w:rsidP="00DA3A8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DA3A8B">
          <w:rPr>
            <w:rFonts w:ascii="Times New Roman" w:eastAsia="Times New Roman" w:hAnsi="Times New Roman" w:cs="Times New Roman"/>
            <w:color w:val="0000FF"/>
            <w:sz w:val="24"/>
            <w:szCs w:val="24"/>
            <w:u w:val="single"/>
          </w:rPr>
          <w:t>Angular Component</w:t>
        </w:r>
      </w:hyperlink>
    </w:p>
    <w:p w:rsidR="00DA3A8B" w:rsidRPr="00DA3A8B" w:rsidRDefault="00DA3A8B" w:rsidP="00DA3A8B">
      <w:pPr>
        <w:spacing w:after="0"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pict>
          <v:rect id="_x0000_i1027" style="width:0;height:1.5pt" o:hralign="center" o:hrstd="t" o:hr="t" fillcolor="#a0a0a0" stroked="f"/>
        </w:pic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Times New Roman" w:eastAsia="Times New Roman" w:hAnsi="Times New Roman" w:cs="Times New Roman"/>
          <w:b/>
          <w:bCs/>
          <w:sz w:val="36"/>
          <w:szCs w:val="36"/>
        </w:rPr>
        <w:t>OEmbed</w:t>
      </w:r>
    </w:p>
    <w:p w:rsidR="00DA3A8B" w:rsidRPr="00DA3A8B" w:rsidRDefault="00DA3A8B" w:rsidP="00DA3A8B">
      <w:pPr>
        <w:spacing w:before="100" w:beforeAutospacing="1" w:after="100" w:afterAutospacing="1" w:line="240" w:lineRule="auto"/>
        <w:outlineLvl w:val="2"/>
        <w:rPr>
          <w:rFonts w:ascii="Times New Roman" w:eastAsia="Times New Roman" w:hAnsi="Times New Roman" w:cs="Times New Roman"/>
          <w:b/>
          <w:bCs/>
          <w:sz w:val="27"/>
          <w:szCs w:val="27"/>
        </w:rPr>
      </w:pPr>
      <w:r w:rsidRPr="00DA3A8B">
        <w:rPr>
          <w:rFonts w:ascii="Times New Roman" w:eastAsia="Times New Roman" w:hAnsi="Times New Roman" w:cs="Times New Roman"/>
          <w:b/>
          <w:bCs/>
          <w:sz w:val="27"/>
          <w:szCs w:val="27"/>
        </w:rPr>
        <w:t>Embed existing notebooks with OEmbed.</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Our OEmbed endpoint is available at: </w:t>
      </w:r>
      <w:r w:rsidRPr="00DA3A8B">
        <w:rPr>
          <w:rFonts w:ascii="Courier New" w:eastAsia="Times New Roman" w:hAnsi="Courier New" w:cs="Courier New"/>
          <w:sz w:val="20"/>
          <w:szCs w:val="20"/>
        </w:rPr>
        <w:t>https://embed.runkit.com/oembed</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We support only the JSON format for requests. See the </w:t>
      </w:r>
      <w:hyperlink r:id="rId13" w:history="1">
        <w:r w:rsidRPr="00DA3A8B">
          <w:rPr>
            <w:rFonts w:ascii="Times New Roman" w:eastAsia="Times New Roman" w:hAnsi="Times New Roman" w:cs="Times New Roman"/>
            <w:color w:val="0000FF"/>
            <w:sz w:val="24"/>
            <w:szCs w:val="24"/>
            <w:u w:val="single"/>
          </w:rPr>
          <w:t>OEmbed documentation</w:t>
        </w:r>
      </w:hyperlink>
      <w:r w:rsidRPr="00DA3A8B">
        <w:rPr>
          <w:rFonts w:ascii="Times New Roman" w:eastAsia="Times New Roman" w:hAnsi="Times New Roman" w:cs="Times New Roman"/>
          <w:sz w:val="24"/>
          <w:szCs w:val="24"/>
        </w:rPr>
        <w:t xml:space="preserve"> for information about how to implement the protocol. RunKit does support auto-discovery of notebooks.</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Times New Roman" w:eastAsia="Times New Roman" w:hAnsi="Times New Roman" w:cs="Times New Roman"/>
          <w:b/>
          <w:bCs/>
          <w:sz w:val="36"/>
          <w:szCs w:val="36"/>
        </w:rPr>
        <w:t>Dynamic Height</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 xml:space="preserve">RunKit notebooks are highly interactive, and as a result they want to change height in response to user interaction. If you're using RunKit with </w:t>
      </w:r>
      <w:hyperlink r:id="rId14" w:history="1">
        <w:r w:rsidRPr="00DA3A8B">
          <w:rPr>
            <w:rFonts w:ascii="Times New Roman" w:eastAsia="Times New Roman" w:hAnsi="Times New Roman" w:cs="Times New Roman"/>
            <w:color w:val="0000FF"/>
            <w:sz w:val="24"/>
            <w:szCs w:val="24"/>
            <w:u w:val="single"/>
          </w:rPr>
          <w:t>Embed.ly</w:t>
        </w:r>
      </w:hyperlink>
      <w:r w:rsidRPr="00DA3A8B">
        <w:rPr>
          <w:rFonts w:ascii="Times New Roman" w:eastAsia="Times New Roman" w:hAnsi="Times New Roman" w:cs="Times New Roman"/>
          <w:sz w:val="24"/>
          <w:szCs w:val="24"/>
        </w:rPr>
        <w:t xml:space="preserve">, using their </w:t>
      </w:r>
      <w:hyperlink r:id="rId15" w:history="1">
        <w:r w:rsidRPr="00DA3A8B">
          <w:rPr>
            <w:rFonts w:ascii="Times New Roman" w:eastAsia="Times New Roman" w:hAnsi="Times New Roman" w:cs="Times New Roman"/>
            <w:color w:val="0000FF"/>
            <w:sz w:val="24"/>
            <w:szCs w:val="24"/>
            <w:u w:val="single"/>
          </w:rPr>
          <w:t>Platform.js</w:t>
        </w:r>
      </w:hyperlink>
      <w:r w:rsidRPr="00DA3A8B">
        <w:rPr>
          <w:rFonts w:ascii="Times New Roman" w:eastAsia="Times New Roman" w:hAnsi="Times New Roman" w:cs="Times New Roman"/>
          <w:sz w:val="24"/>
          <w:szCs w:val="24"/>
        </w:rPr>
        <w:t xml:space="preserve"> library will make sure everything works smoothly. If you're using OEmbed directly, you'll want to include this script, or something similar, on your page:</w:t>
      </w:r>
    </w:p>
    <w:p w:rsidR="00DA3A8B" w:rsidRPr="00DA3A8B" w:rsidRDefault="00DA3A8B" w:rsidP="00DA3A8B">
      <w:pPr>
        <w:spacing w:after="0"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object w:dxaOrig="1440" w:dyaOrig="1440">
          <v:shape id="_x0000_i1037" type="#_x0000_t75" style="width:136.5pt;height:60.75pt" o:ole="">
            <v:imagedata r:id="rId6" o:title=""/>
          </v:shape>
          <w:control r:id="rId16" w:name="DefaultOcxName2" w:shapeid="_x0000_i1037"/>
        </w:objec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&lt;script&gt;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window.addEventListener('message', function(e) {</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if (e.origin !== "https://runkit.com")</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return;</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ambria Math" w:eastAsia="Times New Roman" w:hAnsi="Cambria Math" w:cs="Cambria Math"/>
          <w:sz w:val="20"/>
          <w:szCs w:val="20"/>
        </w:rPr>
        <w:t>​</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try {</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var data = JSON.parse(e.data);</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 catch (e) {</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return false;</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ourier New" w:eastAsia="Times New Roman" w:hAnsi="Courier New" w:cs="Courier New"/>
          <w:sz w:val="20"/>
          <w:szCs w:val="20"/>
        </w:rPr>
        <w:t xml:space="preserve">  }</w:t>
      </w:r>
    </w:p>
    <w:p w:rsidR="00DA3A8B" w:rsidRPr="00DA3A8B" w:rsidRDefault="00DA3A8B" w:rsidP="00DA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8B">
        <w:rPr>
          <w:rFonts w:ascii="Cambria Math" w:eastAsia="Times New Roman" w:hAnsi="Cambria Math" w:cs="Cambria Math"/>
          <w:sz w:val="20"/>
          <w:szCs w:val="20"/>
        </w:rPr>
        <w:t>​</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t>This code is not RunKit specific, and it's how many sites implement this behavior. It's a simple protocol for an iframe to message its parent requesting the height of the frame be changed.</w:t>
      </w:r>
    </w:p>
    <w:p w:rsidR="00DA3A8B" w:rsidRPr="00DA3A8B" w:rsidRDefault="00DA3A8B" w:rsidP="00DA3A8B">
      <w:pPr>
        <w:spacing w:before="100" w:beforeAutospacing="1" w:after="100" w:afterAutospacing="1" w:line="240" w:lineRule="auto"/>
        <w:outlineLvl w:val="1"/>
        <w:rPr>
          <w:rFonts w:ascii="Times New Roman" w:eastAsia="Times New Roman" w:hAnsi="Times New Roman" w:cs="Times New Roman"/>
          <w:b/>
          <w:bCs/>
          <w:sz w:val="36"/>
          <w:szCs w:val="36"/>
        </w:rPr>
      </w:pPr>
      <w:r w:rsidRPr="00DA3A8B">
        <w:rPr>
          <w:rFonts w:ascii="Times New Roman" w:eastAsia="Times New Roman" w:hAnsi="Times New Roman" w:cs="Times New Roman"/>
          <w:b/>
          <w:bCs/>
          <w:sz w:val="36"/>
          <w:szCs w:val="36"/>
        </w:rPr>
        <w:t>Examples</w:t>
      </w:r>
    </w:p>
    <w:p w:rsidR="00DA3A8B" w:rsidRPr="00DA3A8B" w:rsidRDefault="00DA3A8B" w:rsidP="00DA3A8B">
      <w:pPr>
        <w:spacing w:before="100" w:beforeAutospacing="1" w:after="100" w:afterAutospacing="1" w:line="240" w:lineRule="auto"/>
        <w:rPr>
          <w:rFonts w:ascii="Times New Roman" w:eastAsia="Times New Roman" w:hAnsi="Times New Roman" w:cs="Times New Roman"/>
          <w:sz w:val="24"/>
          <w:szCs w:val="24"/>
        </w:rPr>
      </w:pPr>
      <w:r w:rsidRPr="00DA3A8B">
        <w:rPr>
          <w:rFonts w:ascii="Times New Roman" w:eastAsia="Times New Roman" w:hAnsi="Times New Roman" w:cs="Times New Roman"/>
          <w:sz w:val="24"/>
          <w:szCs w:val="24"/>
        </w:rPr>
        <w:lastRenderedPageBreak/>
        <w:t xml:space="preserve">RunKit embeds are used on many websites for </w:t>
      </w:r>
      <w:hyperlink r:id="rId17" w:anchor="/Map" w:history="1">
        <w:r w:rsidRPr="00DA3A8B">
          <w:rPr>
            <w:rFonts w:ascii="Times New Roman" w:eastAsia="Times New Roman" w:hAnsi="Times New Roman" w:cs="Times New Roman"/>
            <w:color w:val="0000FF"/>
            <w:sz w:val="24"/>
            <w:szCs w:val="24"/>
            <w:u w:val="single"/>
          </w:rPr>
          <w:t>documentation</w:t>
        </w:r>
      </w:hyperlink>
      <w:r w:rsidRPr="00DA3A8B">
        <w:rPr>
          <w:rFonts w:ascii="Times New Roman" w:eastAsia="Times New Roman" w:hAnsi="Times New Roman" w:cs="Times New Roman"/>
          <w:sz w:val="24"/>
          <w:szCs w:val="24"/>
        </w:rPr>
        <w:t xml:space="preserve">, to provide examples in a </w:t>
      </w:r>
      <w:hyperlink r:id="rId18" w:history="1">
        <w:r w:rsidRPr="00DA3A8B">
          <w:rPr>
            <w:rFonts w:ascii="Times New Roman" w:eastAsia="Times New Roman" w:hAnsi="Times New Roman" w:cs="Times New Roman"/>
            <w:color w:val="0000FF"/>
            <w:sz w:val="24"/>
            <w:szCs w:val="24"/>
            <w:u w:val="single"/>
          </w:rPr>
          <w:t>blog post</w:t>
        </w:r>
      </w:hyperlink>
      <w:r w:rsidRPr="00DA3A8B">
        <w:rPr>
          <w:rFonts w:ascii="Times New Roman" w:eastAsia="Times New Roman" w:hAnsi="Times New Roman" w:cs="Times New Roman"/>
          <w:sz w:val="24"/>
          <w:szCs w:val="24"/>
        </w:rPr>
        <w:t xml:space="preserve">, or to let visitors </w:t>
      </w:r>
      <w:hyperlink r:id="rId19" w:history="1">
        <w:r w:rsidRPr="00DA3A8B">
          <w:rPr>
            <w:rFonts w:ascii="Times New Roman" w:eastAsia="Times New Roman" w:hAnsi="Times New Roman" w:cs="Times New Roman"/>
            <w:color w:val="0000FF"/>
            <w:sz w:val="24"/>
            <w:szCs w:val="24"/>
            <w:u w:val="single"/>
          </w:rPr>
          <w:t>run a code snippet</w:t>
        </w:r>
      </w:hyperlink>
      <w:r w:rsidRPr="00DA3A8B">
        <w:rPr>
          <w:rFonts w:ascii="Times New Roman" w:eastAsia="Times New Roman" w:hAnsi="Times New Roman" w:cs="Times New Roman"/>
          <w:sz w:val="24"/>
          <w:szCs w:val="24"/>
        </w:rPr>
        <w:t>. Check out these sites using RunKit embeds to enhance their pages:</w:t>
      </w:r>
    </w:p>
    <w:p w:rsidR="000E19FF" w:rsidRDefault="000E19FF">
      <w:bookmarkStart w:id="0" w:name="_GoBack"/>
      <w:bookmarkEnd w:id="0"/>
    </w:p>
    <w:sectPr w:rsidR="000E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D6478"/>
    <w:multiLevelType w:val="multilevel"/>
    <w:tmpl w:val="540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8B"/>
    <w:rsid w:val="000E19FF"/>
    <w:rsid w:val="00DA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63E1C-FEE2-4809-B606-A3CD92F4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2715">
      <w:bodyDiv w:val="1"/>
      <w:marLeft w:val="0"/>
      <w:marRight w:val="0"/>
      <w:marTop w:val="0"/>
      <w:marBottom w:val="0"/>
      <w:divBdr>
        <w:top w:val="none" w:sz="0" w:space="0" w:color="auto"/>
        <w:left w:val="none" w:sz="0" w:space="0" w:color="auto"/>
        <w:bottom w:val="none" w:sz="0" w:space="0" w:color="auto"/>
        <w:right w:val="none" w:sz="0" w:space="0" w:color="auto"/>
      </w:divBdr>
      <w:divsChild>
        <w:div w:id="394358284">
          <w:marLeft w:val="0"/>
          <w:marRight w:val="0"/>
          <w:marTop w:val="0"/>
          <w:marBottom w:val="0"/>
          <w:divBdr>
            <w:top w:val="none" w:sz="0" w:space="0" w:color="auto"/>
            <w:left w:val="none" w:sz="0" w:space="0" w:color="auto"/>
            <w:bottom w:val="none" w:sz="0" w:space="0" w:color="auto"/>
            <w:right w:val="none" w:sz="0" w:space="0" w:color="auto"/>
          </w:divBdr>
        </w:div>
        <w:div w:id="1583101901">
          <w:marLeft w:val="0"/>
          <w:marRight w:val="0"/>
          <w:marTop w:val="0"/>
          <w:marBottom w:val="0"/>
          <w:divBdr>
            <w:top w:val="none" w:sz="0" w:space="0" w:color="auto"/>
            <w:left w:val="none" w:sz="0" w:space="0" w:color="auto"/>
            <w:bottom w:val="none" w:sz="0" w:space="0" w:color="auto"/>
            <w:right w:val="none" w:sz="0" w:space="0" w:color="auto"/>
          </w:divBdr>
          <w:divsChild>
            <w:div w:id="1763650132">
              <w:marLeft w:val="0"/>
              <w:marRight w:val="0"/>
              <w:marTop w:val="0"/>
              <w:marBottom w:val="0"/>
              <w:divBdr>
                <w:top w:val="none" w:sz="0" w:space="0" w:color="auto"/>
                <w:left w:val="none" w:sz="0" w:space="0" w:color="auto"/>
                <w:bottom w:val="none" w:sz="0" w:space="0" w:color="auto"/>
                <w:right w:val="none" w:sz="0" w:space="0" w:color="auto"/>
              </w:divBdr>
              <w:divsChild>
                <w:div w:id="2102295149">
                  <w:marLeft w:val="0"/>
                  <w:marRight w:val="0"/>
                  <w:marTop w:val="0"/>
                  <w:marBottom w:val="0"/>
                  <w:divBdr>
                    <w:top w:val="none" w:sz="0" w:space="0" w:color="auto"/>
                    <w:left w:val="none" w:sz="0" w:space="0" w:color="auto"/>
                    <w:bottom w:val="none" w:sz="0" w:space="0" w:color="auto"/>
                    <w:right w:val="none" w:sz="0" w:space="0" w:color="auto"/>
                  </w:divBdr>
                </w:div>
                <w:div w:id="1788549802">
                  <w:marLeft w:val="0"/>
                  <w:marRight w:val="0"/>
                  <w:marTop w:val="0"/>
                  <w:marBottom w:val="0"/>
                  <w:divBdr>
                    <w:top w:val="none" w:sz="0" w:space="0" w:color="auto"/>
                    <w:left w:val="none" w:sz="0" w:space="0" w:color="auto"/>
                    <w:bottom w:val="none" w:sz="0" w:space="0" w:color="auto"/>
                    <w:right w:val="none" w:sz="0" w:space="0" w:color="auto"/>
                  </w:divBdr>
                  <w:divsChild>
                    <w:div w:id="554239463">
                      <w:marLeft w:val="0"/>
                      <w:marRight w:val="0"/>
                      <w:marTop w:val="0"/>
                      <w:marBottom w:val="0"/>
                      <w:divBdr>
                        <w:top w:val="none" w:sz="0" w:space="0" w:color="auto"/>
                        <w:left w:val="none" w:sz="0" w:space="0" w:color="auto"/>
                        <w:bottom w:val="none" w:sz="0" w:space="0" w:color="auto"/>
                        <w:right w:val="none" w:sz="0" w:space="0" w:color="auto"/>
                      </w:divBdr>
                      <w:divsChild>
                        <w:div w:id="379323553">
                          <w:marLeft w:val="0"/>
                          <w:marRight w:val="0"/>
                          <w:marTop w:val="0"/>
                          <w:marBottom w:val="0"/>
                          <w:divBdr>
                            <w:top w:val="none" w:sz="0" w:space="0" w:color="auto"/>
                            <w:left w:val="none" w:sz="0" w:space="0" w:color="auto"/>
                            <w:bottom w:val="none" w:sz="0" w:space="0" w:color="auto"/>
                            <w:right w:val="none" w:sz="0" w:space="0" w:color="auto"/>
                          </w:divBdr>
                          <w:divsChild>
                            <w:div w:id="1741710123">
                              <w:marLeft w:val="0"/>
                              <w:marRight w:val="0"/>
                              <w:marTop w:val="0"/>
                              <w:marBottom w:val="0"/>
                              <w:divBdr>
                                <w:top w:val="none" w:sz="0" w:space="0" w:color="auto"/>
                                <w:left w:val="none" w:sz="0" w:space="0" w:color="auto"/>
                                <w:bottom w:val="none" w:sz="0" w:space="0" w:color="auto"/>
                                <w:right w:val="none" w:sz="0" w:space="0" w:color="auto"/>
                              </w:divBdr>
                              <w:divsChild>
                                <w:div w:id="446387098">
                                  <w:marLeft w:val="0"/>
                                  <w:marRight w:val="0"/>
                                  <w:marTop w:val="0"/>
                                  <w:marBottom w:val="0"/>
                                  <w:divBdr>
                                    <w:top w:val="none" w:sz="0" w:space="0" w:color="auto"/>
                                    <w:left w:val="none" w:sz="0" w:space="0" w:color="auto"/>
                                    <w:bottom w:val="none" w:sz="0" w:space="0" w:color="auto"/>
                                    <w:right w:val="none" w:sz="0" w:space="0" w:color="auto"/>
                                  </w:divBdr>
                                  <w:divsChild>
                                    <w:div w:id="14945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07059">
          <w:marLeft w:val="0"/>
          <w:marRight w:val="0"/>
          <w:marTop w:val="0"/>
          <w:marBottom w:val="0"/>
          <w:divBdr>
            <w:top w:val="none" w:sz="0" w:space="0" w:color="auto"/>
            <w:left w:val="none" w:sz="0" w:space="0" w:color="auto"/>
            <w:bottom w:val="none" w:sz="0" w:space="0" w:color="auto"/>
            <w:right w:val="none" w:sz="0" w:space="0" w:color="auto"/>
          </w:divBdr>
          <w:divsChild>
            <w:div w:id="1768771254">
              <w:marLeft w:val="0"/>
              <w:marRight w:val="0"/>
              <w:marTop w:val="0"/>
              <w:marBottom w:val="0"/>
              <w:divBdr>
                <w:top w:val="none" w:sz="0" w:space="0" w:color="auto"/>
                <w:left w:val="none" w:sz="0" w:space="0" w:color="auto"/>
                <w:bottom w:val="none" w:sz="0" w:space="0" w:color="auto"/>
                <w:right w:val="none" w:sz="0" w:space="0" w:color="auto"/>
              </w:divBdr>
              <w:divsChild>
                <w:div w:id="1399132811">
                  <w:marLeft w:val="0"/>
                  <w:marRight w:val="0"/>
                  <w:marTop w:val="0"/>
                  <w:marBottom w:val="0"/>
                  <w:divBdr>
                    <w:top w:val="none" w:sz="0" w:space="0" w:color="auto"/>
                    <w:left w:val="none" w:sz="0" w:space="0" w:color="auto"/>
                    <w:bottom w:val="none" w:sz="0" w:space="0" w:color="auto"/>
                    <w:right w:val="none" w:sz="0" w:space="0" w:color="auto"/>
                  </w:divBdr>
                </w:div>
                <w:div w:id="1316299384">
                  <w:marLeft w:val="0"/>
                  <w:marRight w:val="0"/>
                  <w:marTop w:val="0"/>
                  <w:marBottom w:val="0"/>
                  <w:divBdr>
                    <w:top w:val="none" w:sz="0" w:space="0" w:color="auto"/>
                    <w:left w:val="none" w:sz="0" w:space="0" w:color="auto"/>
                    <w:bottom w:val="none" w:sz="0" w:space="0" w:color="auto"/>
                    <w:right w:val="none" w:sz="0" w:space="0" w:color="auto"/>
                  </w:divBdr>
                  <w:divsChild>
                    <w:div w:id="1910263749">
                      <w:marLeft w:val="0"/>
                      <w:marRight w:val="0"/>
                      <w:marTop w:val="0"/>
                      <w:marBottom w:val="0"/>
                      <w:divBdr>
                        <w:top w:val="none" w:sz="0" w:space="0" w:color="auto"/>
                        <w:left w:val="none" w:sz="0" w:space="0" w:color="auto"/>
                        <w:bottom w:val="none" w:sz="0" w:space="0" w:color="auto"/>
                        <w:right w:val="none" w:sz="0" w:space="0" w:color="auto"/>
                      </w:divBdr>
                      <w:divsChild>
                        <w:div w:id="1829206688">
                          <w:marLeft w:val="0"/>
                          <w:marRight w:val="0"/>
                          <w:marTop w:val="0"/>
                          <w:marBottom w:val="0"/>
                          <w:divBdr>
                            <w:top w:val="none" w:sz="0" w:space="0" w:color="auto"/>
                            <w:left w:val="none" w:sz="0" w:space="0" w:color="auto"/>
                            <w:bottom w:val="none" w:sz="0" w:space="0" w:color="auto"/>
                            <w:right w:val="none" w:sz="0" w:space="0" w:color="auto"/>
                          </w:divBdr>
                          <w:divsChild>
                            <w:div w:id="1969122137">
                              <w:marLeft w:val="0"/>
                              <w:marRight w:val="0"/>
                              <w:marTop w:val="0"/>
                              <w:marBottom w:val="0"/>
                              <w:divBdr>
                                <w:top w:val="none" w:sz="0" w:space="0" w:color="auto"/>
                                <w:left w:val="none" w:sz="0" w:space="0" w:color="auto"/>
                                <w:bottom w:val="none" w:sz="0" w:space="0" w:color="auto"/>
                                <w:right w:val="none" w:sz="0" w:space="0" w:color="auto"/>
                              </w:divBdr>
                              <w:divsChild>
                                <w:div w:id="2071689234">
                                  <w:marLeft w:val="0"/>
                                  <w:marRight w:val="0"/>
                                  <w:marTop w:val="0"/>
                                  <w:marBottom w:val="0"/>
                                  <w:divBdr>
                                    <w:top w:val="none" w:sz="0" w:space="0" w:color="auto"/>
                                    <w:left w:val="none" w:sz="0" w:space="0" w:color="auto"/>
                                    <w:bottom w:val="none" w:sz="0" w:space="0" w:color="auto"/>
                                    <w:right w:val="none" w:sz="0" w:space="0" w:color="auto"/>
                                  </w:divBdr>
                                  <w:divsChild>
                                    <w:div w:id="2110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179567">
          <w:marLeft w:val="0"/>
          <w:marRight w:val="0"/>
          <w:marTop w:val="0"/>
          <w:marBottom w:val="0"/>
          <w:divBdr>
            <w:top w:val="none" w:sz="0" w:space="0" w:color="auto"/>
            <w:left w:val="none" w:sz="0" w:space="0" w:color="auto"/>
            <w:bottom w:val="none" w:sz="0" w:space="0" w:color="auto"/>
            <w:right w:val="none" w:sz="0" w:space="0" w:color="auto"/>
          </w:divBdr>
        </w:div>
        <w:div w:id="1889028103">
          <w:marLeft w:val="0"/>
          <w:marRight w:val="0"/>
          <w:marTop w:val="0"/>
          <w:marBottom w:val="0"/>
          <w:divBdr>
            <w:top w:val="none" w:sz="0" w:space="0" w:color="auto"/>
            <w:left w:val="none" w:sz="0" w:space="0" w:color="auto"/>
            <w:bottom w:val="none" w:sz="0" w:space="0" w:color="auto"/>
            <w:right w:val="none" w:sz="0" w:space="0" w:color="auto"/>
          </w:divBdr>
        </w:div>
        <w:div w:id="1247810247">
          <w:marLeft w:val="0"/>
          <w:marRight w:val="0"/>
          <w:marTop w:val="0"/>
          <w:marBottom w:val="0"/>
          <w:divBdr>
            <w:top w:val="none" w:sz="0" w:space="0" w:color="auto"/>
            <w:left w:val="none" w:sz="0" w:space="0" w:color="auto"/>
            <w:bottom w:val="none" w:sz="0" w:space="0" w:color="auto"/>
            <w:right w:val="none" w:sz="0" w:space="0" w:color="auto"/>
          </w:divBdr>
        </w:div>
        <w:div w:id="1844392230">
          <w:marLeft w:val="0"/>
          <w:marRight w:val="0"/>
          <w:marTop w:val="0"/>
          <w:marBottom w:val="0"/>
          <w:divBdr>
            <w:top w:val="none" w:sz="0" w:space="0" w:color="auto"/>
            <w:left w:val="none" w:sz="0" w:space="0" w:color="auto"/>
            <w:bottom w:val="none" w:sz="0" w:space="0" w:color="auto"/>
            <w:right w:val="none" w:sz="0" w:space="0" w:color="auto"/>
          </w:divBdr>
        </w:div>
        <w:div w:id="301036913">
          <w:marLeft w:val="0"/>
          <w:marRight w:val="0"/>
          <w:marTop w:val="0"/>
          <w:marBottom w:val="0"/>
          <w:divBdr>
            <w:top w:val="none" w:sz="0" w:space="0" w:color="auto"/>
            <w:left w:val="none" w:sz="0" w:space="0" w:color="auto"/>
            <w:bottom w:val="none" w:sz="0" w:space="0" w:color="auto"/>
            <w:right w:val="none" w:sz="0" w:space="0" w:color="auto"/>
          </w:divBdr>
        </w:div>
        <w:div w:id="679625928">
          <w:marLeft w:val="0"/>
          <w:marRight w:val="0"/>
          <w:marTop w:val="0"/>
          <w:marBottom w:val="0"/>
          <w:divBdr>
            <w:top w:val="none" w:sz="0" w:space="0" w:color="auto"/>
            <w:left w:val="none" w:sz="0" w:space="0" w:color="auto"/>
            <w:bottom w:val="none" w:sz="0" w:space="0" w:color="auto"/>
            <w:right w:val="none" w:sz="0" w:space="0" w:color="auto"/>
          </w:divBdr>
        </w:div>
        <w:div w:id="1420562792">
          <w:marLeft w:val="0"/>
          <w:marRight w:val="0"/>
          <w:marTop w:val="0"/>
          <w:marBottom w:val="0"/>
          <w:divBdr>
            <w:top w:val="none" w:sz="0" w:space="0" w:color="auto"/>
            <w:left w:val="none" w:sz="0" w:space="0" w:color="auto"/>
            <w:bottom w:val="none" w:sz="0" w:space="0" w:color="auto"/>
            <w:right w:val="none" w:sz="0" w:space="0" w:color="auto"/>
          </w:divBdr>
        </w:div>
        <w:div w:id="1532763275">
          <w:marLeft w:val="0"/>
          <w:marRight w:val="0"/>
          <w:marTop w:val="0"/>
          <w:marBottom w:val="0"/>
          <w:divBdr>
            <w:top w:val="none" w:sz="0" w:space="0" w:color="auto"/>
            <w:left w:val="none" w:sz="0" w:space="0" w:color="auto"/>
            <w:bottom w:val="none" w:sz="0" w:space="0" w:color="auto"/>
            <w:right w:val="none" w:sz="0" w:space="0" w:color="auto"/>
          </w:divBdr>
        </w:div>
        <w:div w:id="426847297">
          <w:marLeft w:val="0"/>
          <w:marRight w:val="0"/>
          <w:marTop w:val="0"/>
          <w:marBottom w:val="0"/>
          <w:divBdr>
            <w:top w:val="none" w:sz="0" w:space="0" w:color="auto"/>
            <w:left w:val="none" w:sz="0" w:space="0" w:color="auto"/>
            <w:bottom w:val="none" w:sz="0" w:space="0" w:color="auto"/>
            <w:right w:val="none" w:sz="0" w:space="0" w:color="auto"/>
          </w:divBdr>
        </w:div>
        <w:div w:id="1232233257">
          <w:marLeft w:val="0"/>
          <w:marRight w:val="0"/>
          <w:marTop w:val="0"/>
          <w:marBottom w:val="0"/>
          <w:divBdr>
            <w:top w:val="none" w:sz="0" w:space="0" w:color="auto"/>
            <w:left w:val="none" w:sz="0" w:space="0" w:color="auto"/>
            <w:bottom w:val="none" w:sz="0" w:space="0" w:color="auto"/>
            <w:right w:val="none" w:sz="0" w:space="0" w:color="auto"/>
          </w:divBdr>
        </w:div>
        <w:div w:id="1398356631">
          <w:marLeft w:val="0"/>
          <w:marRight w:val="0"/>
          <w:marTop w:val="0"/>
          <w:marBottom w:val="0"/>
          <w:divBdr>
            <w:top w:val="none" w:sz="0" w:space="0" w:color="auto"/>
            <w:left w:val="none" w:sz="0" w:space="0" w:color="auto"/>
            <w:bottom w:val="none" w:sz="0" w:space="0" w:color="auto"/>
            <w:right w:val="none" w:sz="0" w:space="0" w:color="auto"/>
          </w:divBdr>
        </w:div>
        <w:div w:id="1459421891">
          <w:marLeft w:val="0"/>
          <w:marRight w:val="0"/>
          <w:marTop w:val="0"/>
          <w:marBottom w:val="0"/>
          <w:divBdr>
            <w:top w:val="none" w:sz="0" w:space="0" w:color="auto"/>
            <w:left w:val="none" w:sz="0" w:space="0" w:color="auto"/>
            <w:bottom w:val="none" w:sz="0" w:space="0" w:color="auto"/>
            <w:right w:val="none" w:sz="0" w:space="0" w:color="auto"/>
          </w:divBdr>
        </w:div>
        <w:div w:id="2012564746">
          <w:marLeft w:val="0"/>
          <w:marRight w:val="0"/>
          <w:marTop w:val="0"/>
          <w:marBottom w:val="0"/>
          <w:divBdr>
            <w:top w:val="none" w:sz="0" w:space="0" w:color="auto"/>
            <w:left w:val="none" w:sz="0" w:space="0" w:color="auto"/>
            <w:bottom w:val="none" w:sz="0" w:space="0" w:color="auto"/>
            <w:right w:val="none" w:sz="0" w:space="0" w:color="auto"/>
          </w:divBdr>
        </w:div>
        <w:div w:id="698891480">
          <w:marLeft w:val="0"/>
          <w:marRight w:val="0"/>
          <w:marTop w:val="0"/>
          <w:marBottom w:val="0"/>
          <w:divBdr>
            <w:top w:val="none" w:sz="0" w:space="0" w:color="auto"/>
            <w:left w:val="none" w:sz="0" w:space="0" w:color="auto"/>
            <w:bottom w:val="none" w:sz="0" w:space="0" w:color="auto"/>
            <w:right w:val="none" w:sz="0" w:space="0" w:color="auto"/>
          </w:divBdr>
        </w:div>
        <w:div w:id="1121337937">
          <w:marLeft w:val="0"/>
          <w:marRight w:val="0"/>
          <w:marTop w:val="0"/>
          <w:marBottom w:val="0"/>
          <w:divBdr>
            <w:top w:val="none" w:sz="0" w:space="0" w:color="auto"/>
            <w:left w:val="none" w:sz="0" w:space="0" w:color="auto"/>
            <w:bottom w:val="none" w:sz="0" w:space="0" w:color="auto"/>
            <w:right w:val="none" w:sz="0" w:space="0" w:color="auto"/>
          </w:divBdr>
        </w:div>
        <w:div w:id="711540697">
          <w:marLeft w:val="0"/>
          <w:marRight w:val="0"/>
          <w:marTop w:val="0"/>
          <w:marBottom w:val="0"/>
          <w:divBdr>
            <w:top w:val="none" w:sz="0" w:space="0" w:color="auto"/>
            <w:left w:val="none" w:sz="0" w:space="0" w:color="auto"/>
            <w:bottom w:val="none" w:sz="0" w:space="0" w:color="auto"/>
            <w:right w:val="none" w:sz="0" w:space="0" w:color="auto"/>
          </w:divBdr>
        </w:div>
        <w:div w:id="679623727">
          <w:marLeft w:val="0"/>
          <w:marRight w:val="0"/>
          <w:marTop w:val="0"/>
          <w:marBottom w:val="0"/>
          <w:divBdr>
            <w:top w:val="none" w:sz="0" w:space="0" w:color="auto"/>
            <w:left w:val="none" w:sz="0" w:space="0" w:color="auto"/>
            <w:bottom w:val="none" w:sz="0" w:space="0" w:color="auto"/>
            <w:right w:val="none" w:sz="0" w:space="0" w:color="auto"/>
          </w:divBdr>
        </w:div>
        <w:div w:id="1584295440">
          <w:marLeft w:val="0"/>
          <w:marRight w:val="0"/>
          <w:marTop w:val="0"/>
          <w:marBottom w:val="0"/>
          <w:divBdr>
            <w:top w:val="none" w:sz="0" w:space="0" w:color="auto"/>
            <w:left w:val="none" w:sz="0" w:space="0" w:color="auto"/>
            <w:bottom w:val="none" w:sz="0" w:space="0" w:color="auto"/>
            <w:right w:val="none" w:sz="0" w:space="0" w:color="auto"/>
          </w:divBdr>
        </w:div>
        <w:div w:id="1927761417">
          <w:marLeft w:val="0"/>
          <w:marRight w:val="0"/>
          <w:marTop w:val="0"/>
          <w:marBottom w:val="0"/>
          <w:divBdr>
            <w:top w:val="none" w:sz="0" w:space="0" w:color="auto"/>
            <w:left w:val="none" w:sz="0" w:space="0" w:color="auto"/>
            <w:bottom w:val="none" w:sz="0" w:space="0" w:color="auto"/>
            <w:right w:val="none" w:sz="0" w:space="0" w:color="auto"/>
          </w:divBdr>
          <w:divsChild>
            <w:div w:id="531260883">
              <w:marLeft w:val="0"/>
              <w:marRight w:val="0"/>
              <w:marTop w:val="0"/>
              <w:marBottom w:val="0"/>
              <w:divBdr>
                <w:top w:val="none" w:sz="0" w:space="0" w:color="auto"/>
                <w:left w:val="none" w:sz="0" w:space="0" w:color="auto"/>
                <w:bottom w:val="none" w:sz="0" w:space="0" w:color="auto"/>
                <w:right w:val="none" w:sz="0" w:space="0" w:color="auto"/>
              </w:divBdr>
              <w:divsChild>
                <w:div w:id="168100785">
                  <w:marLeft w:val="0"/>
                  <w:marRight w:val="0"/>
                  <w:marTop w:val="0"/>
                  <w:marBottom w:val="0"/>
                  <w:divBdr>
                    <w:top w:val="none" w:sz="0" w:space="0" w:color="auto"/>
                    <w:left w:val="none" w:sz="0" w:space="0" w:color="auto"/>
                    <w:bottom w:val="none" w:sz="0" w:space="0" w:color="auto"/>
                    <w:right w:val="none" w:sz="0" w:space="0" w:color="auto"/>
                  </w:divBdr>
                </w:div>
                <w:div w:id="1171985480">
                  <w:marLeft w:val="0"/>
                  <w:marRight w:val="0"/>
                  <w:marTop w:val="0"/>
                  <w:marBottom w:val="0"/>
                  <w:divBdr>
                    <w:top w:val="none" w:sz="0" w:space="0" w:color="auto"/>
                    <w:left w:val="none" w:sz="0" w:space="0" w:color="auto"/>
                    <w:bottom w:val="none" w:sz="0" w:space="0" w:color="auto"/>
                    <w:right w:val="none" w:sz="0" w:space="0" w:color="auto"/>
                  </w:divBdr>
                  <w:divsChild>
                    <w:div w:id="786125935">
                      <w:marLeft w:val="0"/>
                      <w:marRight w:val="0"/>
                      <w:marTop w:val="0"/>
                      <w:marBottom w:val="0"/>
                      <w:divBdr>
                        <w:top w:val="none" w:sz="0" w:space="0" w:color="auto"/>
                        <w:left w:val="none" w:sz="0" w:space="0" w:color="auto"/>
                        <w:bottom w:val="none" w:sz="0" w:space="0" w:color="auto"/>
                        <w:right w:val="none" w:sz="0" w:space="13" w:color="auto"/>
                      </w:divBdr>
                      <w:divsChild>
                        <w:div w:id="1781606911">
                          <w:marLeft w:val="0"/>
                          <w:marRight w:val="0"/>
                          <w:marTop w:val="0"/>
                          <w:marBottom w:val="0"/>
                          <w:divBdr>
                            <w:top w:val="none" w:sz="0" w:space="0" w:color="auto"/>
                            <w:left w:val="none" w:sz="0" w:space="0" w:color="auto"/>
                            <w:bottom w:val="none" w:sz="0" w:space="0" w:color="auto"/>
                            <w:right w:val="none" w:sz="0" w:space="0" w:color="auto"/>
                          </w:divBdr>
                          <w:divsChild>
                            <w:div w:id="571308964">
                              <w:marLeft w:val="0"/>
                              <w:marRight w:val="0"/>
                              <w:marTop w:val="0"/>
                              <w:marBottom w:val="0"/>
                              <w:divBdr>
                                <w:top w:val="none" w:sz="0" w:space="0" w:color="auto"/>
                                <w:left w:val="none" w:sz="0" w:space="0" w:color="auto"/>
                                <w:bottom w:val="none" w:sz="0" w:space="0" w:color="auto"/>
                                <w:right w:val="none" w:sz="0" w:space="0" w:color="auto"/>
                              </w:divBdr>
                              <w:divsChild>
                                <w:div w:id="502162944">
                                  <w:marLeft w:val="0"/>
                                  <w:marRight w:val="0"/>
                                  <w:marTop w:val="0"/>
                                  <w:marBottom w:val="0"/>
                                  <w:divBdr>
                                    <w:top w:val="none" w:sz="0" w:space="0" w:color="auto"/>
                                    <w:left w:val="none" w:sz="0" w:space="0" w:color="auto"/>
                                    <w:bottom w:val="none" w:sz="0" w:space="0" w:color="auto"/>
                                    <w:right w:val="none" w:sz="0" w:space="0" w:color="auto"/>
                                  </w:divBdr>
                                  <w:divsChild>
                                    <w:div w:id="5591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3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oembed.com/" TargetMode="External"/><Relationship Id="rId18" Type="http://schemas.openxmlformats.org/officeDocument/2006/relationships/hyperlink" Target="https://forge.autodesk.com/blog/runkit-nodejs-playground-forge-s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hyperlink" Target="https://github.com/runkitdev/angular-runkit" TargetMode="External"/><Relationship Id="rId17" Type="http://schemas.openxmlformats.org/officeDocument/2006/relationships/hyperlink" Target="https://facebook.github.io/immutable-js/docs/"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github.com/runkitdev/ember-runkit" TargetMode="External"/><Relationship Id="rId5" Type="http://schemas.openxmlformats.org/officeDocument/2006/relationships/hyperlink" Target="https://runkit.com/docs/embed" TargetMode="External"/><Relationship Id="rId15" Type="http://schemas.openxmlformats.org/officeDocument/2006/relationships/hyperlink" Target="http://docs.embed.ly/docs/platformjs" TargetMode="External"/><Relationship Id="rId10" Type="http://schemas.openxmlformats.org/officeDocument/2006/relationships/hyperlink" Target="https://github.com/runkitdev/react-runkit" TargetMode="External"/><Relationship Id="rId19" Type="http://schemas.openxmlformats.org/officeDocument/2006/relationships/hyperlink" Target="https://stripe.com" TargetMode="External"/><Relationship Id="rId4" Type="http://schemas.openxmlformats.org/officeDocument/2006/relationships/webSettings" Target="webSettings.xml"/><Relationship Id="rId9" Type="http://schemas.openxmlformats.org/officeDocument/2006/relationships/hyperlink" Target="https://runkit.com/docs/endpoint" TargetMode="External"/><Relationship Id="rId14" Type="http://schemas.openxmlformats.org/officeDocument/2006/relationships/hyperlink" Target="http://embed.l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1</cp:revision>
  <dcterms:created xsi:type="dcterms:W3CDTF">2019-09-10T17:13:00Z</dcterms:created>
  <dcterms:modified xsi:type="dcterms:W3CDTF">2019-09-10T17:14:00Z</dcterms:modified>
</cp:coreProperties>
</file>