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6BBA" w:rsidRPr="00A34A45" w:rsidRDefault="00643311" w:rsidP="00A34A45">
      <w:pPr>
        <w:ind w:right="-241" w:firstLine="720"/>
        <w:jc w:val="both"/>
        <w:rPr>
          <w:b/>
          <w:bCs/>
          <w:sz w:val="28"/>
          <w:szCs w:val="28"/>
        </w:rPr>
      </w:pPr>
      <w:r w:rsidRPr="00A34A45">
        <w:rPr>
          <w:b/>
          <w:bCs/>
          <w:noProof/>
          <w:sz w:val="28"/>
          <w:szCs w:val="28"/>
        </w:rPr>
        <w:pict>
          <v:roundrect id="_x0000_s1026" style="position:absolute;left:0;text-align:left;margin-left:-20.4pt;margin-top:-25.25pt;width:383.65pt;height:66.6pt;z-index:251658240" arcsize="10923f" strokeweight="1.5pt">
            <v:textbox>
              <w:txbxContent>
                <w:p w:rsidR="007621E6" w:rsidRPr="007B49CC" w:rsidRDefault="007621E6" w:rsidP="00B43954">
                  <w:pPr>
                    <w:pStyle w:val="Heading1"/>
                    <w:keepNext/>
                    <w:rPr>
                      <w:b/>
                      <w:bCs/>
                    </w:rPr>
                  </w:pPr>
                  <w:r w:rsidRPr="007B49CC">
                    <w:rPr>
                      <w:b/>
                      <w:bCs/>
                    </w:rPr>
                    <w:t>Dr.</w:t>
                  </w:r>
                  <w:r>
                    <w:rPr>
                      <w:b/>
                      <w:bCs/>
                    </w:rPr>
                    <w:t xml:space="preserve"> </w:t>
                  </w:r>
                  <w:r w:rsidRPr="007B49CC">
                    <w:rPr>
                      <w:b/>
                      <w:bCs/>
                    </w:rPr>
                    <w:t xml:space="preserve">Suresh Babu Chaduvula </w:t>
                  </w:r>
                  <w:r>
                    <w:rPr>
                      <w:b/>
                      <w:bCs/>
                    </w:rPr>
                    <w:t>MBBS, MD (AIIMS), MAUGS (USA)</w:t>
                  </w:r>
                  <w:r w:rsidRPr="007B49CC">
                    <w:rPr>
                      <w:b/>
                      <w:bCs/>
                    </w:rPr>
                    <w:t xml:space="preserve"> </w:t>
                  </w:r>
                </w:p>
                <w:p w:rsidR="007621E6" w:rsidRPr="00DE0263" w:rsidRDefault="007621E6" w:rsidP="00B43954">
                  <w:pPr>
                    <w:pStyle w:val="Heading1"/>
                    <w:keepNext/>
                    <w:rPr>
                      <w:bCs/>
                      <w:sz w:val="22"/>
                      <w:szCs w:val="22"/>
                    </w:rPr>
                  </w:pPr>
                  <w:r w:rsidRPr="00DE0263">
                    <w:rPr>
                      <w:bCs/>
                      <w:sz w:val="22"/>
                      <w:szCs w:val="22"/>
                    </w:rPr>
                    <w:t>Fellowship in MIGS [Minimally invasive Gynecologic Surgeries] USA</w:t>
                  </w:r>
                </w:p>
                <w:p w:rsidR="007621E6" w:rsidRPr="00DE0263" w:rsidRDefault="007621E6" w:rsidP="00B43954">
                  <w:pPr>
                    <w:rPr>
                      <w:sz w:val="22"/>
                      <w:szCs w:val="22"/>
                    </w:rPr>
                  </w:pPr>
                  <w:r w:rsidRPr="00DE0263">
                    <w:rPr>
                      <w:sz w:val="22"/>
                      <w:szCs w:val="22"/>
                    </w:rPr>
                    <w:t>Mobile No: 0091-9866675934, 7995167267, 0091877-2287553</w:t>
                  </w:r>
                </w:p>
                <w:p w:rsidR="007621E6" w:rsidRPr="00DE0263" w:rsidRDefault="007621E6" w:rsidP="00B43954">
                  <w:pPr>
                    <w:rPr>
                      <w:bCs/>
                      <w:color w:val="0000FF"/>
                      <w:sz w:val="22"/>
                      <w:szCs w:val="22"/>
                    </w:rPr>
                  </w:pPr>
                  <w:hyperlink r:id="rId4" w:history="1">
                    <w:r w:rsidRPr="00DE0263">
                      <w:rPr>
                        <w:rStyle w:val="Hyperlink"/>
                        <w:bCs/>
                        <w:sz w:val="22"/>
                        <w:szCs w:val="22"/>
                      </w:rPr>
                      <w:t>email: chaduvulasureshbabu@gmail.com</w:t>
                    </w:r>
                  </w:hyperlink>
                </w:p>
                <w:p w:rsidR="007621E6" w:rsidRDefault="007621E6" w:rsidP="00B43954">
                  <w:pPr>
                    <w:jc w:val="center"/>
                  </w:pPr>
                </w:p>
              </w:txbxContent>
            </v:textbox>
          </v:roundrect>
        </w:pict>
      </w:r>
      <w:r w:rsidRPr="00A34A45">
        <w:rPr>
          <w:b/>
          <w:bCs/>
          <w:noProof/>
          <w:sz w:val="20"/>
          <w:szCs w:val="20"/>
        </w:rPr>
        <w:pict>
          <v:roundrect id="_x0000_s1027" style="position:absolute;left:0;text-align:left;margin-left:363.25pt;margin-top:-25.25pt;width:134.85pt;height:66.6pt;z-index:251659264" arcsize="10923f" strokeweight="1.5pt">
            <v:textbox>
              <w:txbxContent>
                <w:p w:rsidR="007621E6" w:rsidRPr="00B43954" w:rsidRDefault="007621E6" w:rsidP="00B43954">
                  <w:pPr>
                    <w:rPr>
                      <w:b/>
                      <w:sz w:val="18"/>
                      <w:szCs w:val="18"/>
                      <w:u w:val="single"/>
                    </w:rPr>
                  </w:pPr>
                  <w:r w:rsidRPr="00B43954">
                    <w:rPr>
                      <w:b/>
                      <w:sz w:val="18"/>
                      <w:szCs w:val="18"/>
                      <w:u w:val="single"/>
                    </w:rPr>
                    <w:t xml:space="preserve">Permanent Address: </w:t>
                  </w:r>
                </w:p>
                <w:p w:rsidR="007621E6" w:rsidRPr="00DE0263" w:rsidRDefault="007621E6" w:rsidP="00B43954">
                  <w:pPr>
                    <w:rPr>
                      <w:sz w:val="18"/>
                      <w:szCs w:val="18"/>
                    </w:rPr>
                  </w:pPr>
                  <w:r w:rsidRPr="00DE0263">
                    <w:rPr>
                      <w:sz w:val="18"/>
                      <w:szCs w:val="18"/>
                    </w:rPr>
                    <w:t>Door No: 5-5-419</w:t>
                  </w:r>
                </w:p>
                <w:p w:rsidR="007621E6" w:rsidRPr="00DE0263" w:rsidRDefault="007621E6" w:rsidP="00B43954">
                  <w:pPr>
                    <w:rPr>
                      <w:sz w:val="18"/>
                      <w:szCs w:val="18"/>
                    </w:rPr>
                  </w:pPr>
                  <w:r w:rsidRPr="00DE0263">
                    <w:rPr>
                      <w:sz w:val="18"/>
                      <w:szCs w:val="18"/>
                    </w:rPr>
                    <w:t>Sanjay Gandhi Nagar</w:t>
                  </w:r>
                </w:p>
                <w:p w:rsidR="007621E6" w:rsidRPr="00DE0263" w:rsidRDefault="007621E6" w:rsidP="00B43954">
                  <w:pPr>
                    <w:rPr>
                      <w:sz w:val="18"/>
                      <w:szCs w:val="18"/>
                    </w:rPr>
                  </w:pPr>
                  <w:r w:rsidRPr="00DE0263">
                    <w:rPr>
                      <w:sz w:val="18"/>
                      <w:szCs w:val="18"/>
                    </w:rPr>
                    <w:t>Near Medical College</w:t>
                  </w:r>
                </w:p>
                <w:p w:rsidR="007621E6" w:rsidRPr="00DE0263" w:rsidRDefault="007621E6" w:rsidP="00B43954">
                  <w:pPr>
                    <w:rPr>
                      <w:sz w:val="18"/>
                      <w:szCs w:val="18"/>
                    </w:rPr>
                  </w:pPr>
                  <w:r w:rsidRPr="00DE0263">
                    <w:rPr>
                      <w:sz w:val="18"/>
                      <w:szCs w:val="18"/>
                    </w:rPr>
                    <w:t>Tirupati, AP, India, 517507</w:t>
                  </w:r>
                </w:p>
              </w:txbxContent>
            </v:textbox>
          </v:roundrect>
        </w:pict>
      </w:r>
      <w:r w:rsidR="00476BBA" w:rsidRPr="00A34A45">
        <w:rPr>
          <w:b/>
          <w:bCs/>
          <w:sz w:val="28"/>
          <w:szCs w:val="28"/>
        </w:rPr>
        <w:t xml:space="preserve">   </w:t>
      </w:r>
    </w:p>
    <w:p w:rsidR="00476BBA" w:rsidRPr="00A34A45" w:rsidRDefault="00476BBA" w:rsidP="00A34A45">
      <w:pPr>
        <w:pStyle w:val="Heading1"/>
        <w:keepNext/>
        <w:jc w:val="center"/>
        <w:rPr>
          <w:bCs/>
          <w:color w:val="0000FF"/>
        </w:rPr>
      </w:pPr>
      <w:r w:rsidRPr="00A34A45">
        <w:rPr>
          <w:b/>
          <w:bCs/>
        </w:rPr>
        <w:t xml:space="preserve">  </w:t>
      </w:r>
    </w:p>
    <w:p w:rsidR="00476BBA" w:rsidRPr="00A34A45" w:rsidRDefault="00643311" w:rsidP="00A34A45">
      <w:pPr>
        <w:jc w:val="center"/>
        <w:rPr>
          <w:b/>
          <w:bCs/>
          <w:color w:val="0000FF"/>
        </w:rPr>
      </w:pPr>
      <w:r w:rsidRPr="00A34A45">
        <w:rPr>
          <w:b/>
          <w:bCs/>
          <w:noProof/>
        </w:rPr>
        <w:pict>
          <v:rect id="_x0000_s1028" style="position:absolute;left:0;text-align:left;margin-left:-20.4pt;margin-top:11.45pt;width:523.35pt;height:21pt;z-index:251660288" strokeweight="1.5pt">
            <v:textbox style="mso-next-textbox:#_x0000_s1028">
              <w:txbxContent>
                <w:p w:rsidR="007621E6" w:rsidRPr="0096681E" w:rsidRDefault="007621E6" w:rsidP="005A707E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 w:rsidRPr="00B43954">
                    <w:rPr>
                      <w:b/>
                      <w:sz w:val="18"/>
                      <w:szCs w:val="18"/>
                      <w:u w:val="single"/>
                    </w:rPr>
                    <w:t>Present working Address:</w:t>
                  </w:r>
                  <w:r w:rsidRPr="0096681E">
                    <w:rPr>
                      <w:b/>
                      <w:sz w:val="18"/>
                      <w:szCs w:val="18"/>
                    </w:rPr>
                    <w:t xml:space="preserve"> </w:t>
                  </w:r>
                  <w:r w:rsidRPr="00DE0263">
                    <w:rPr>
                      <w:sz w:val="18"/>
                      <w:szCs w:val="18"/>
                    </w:rPr>
                    <w:t>Dr. Suresh Babu, Professor, Dept. of OBGYN, GIMSR, Rushikonda, Visakhapatnam, AP, India, 530045</w:t>
                  </w:r>
                </w:p>
              </w:txbxContent>
            </v:textbox>
          </v:rect>
        </w:pict>
      </w:r>
    </w:p>
    <w:p w:rsidR="00476BBA" w:rsidRPr="00A34A45" w:rsidRDefault="00476BBA" w:rsidP="00A34A45">
      <w:pPr>
        <w:jc w:val="center"/>
        <w:rPr>
          <w:b/>
          <w:bCs/>
        </w:rPr>
      </w:pPr>
    </w:p>
    <w:p w:rsidR="00B0587E" w:rsidRPr="00A34A45" w:rsidRDefault="00476BBA" w:rsidP="00A34A45">
      <w:pPr>
        <w:ind w:right="72"/>
        <w:rPr>
          <w:b/>
          <w:bCs/>
        </w:rPr>
      </w:pPr>
      <w:r w:rsidRPr="00A34A45">
        <w:rPr>
          <w:b/>
          <w:bCs/>
        </w:rPr>
        <w:t xml:space="preserve">                                                   </w:t>
      </w:r>
    </w:p>
    <w:p w:rsidR="009D5F85" w:rsidRPr="00A34A45" w:rsidRDefault="00476BBA" w:rsidP="00A34A45">
      <w:pPr>
        <w:tabs>
          <w:tab w:val="left" w:pos="2880"/>
          <w:tab w:val="left" w:pos="4320"/>
        </w:tabs>
        <w:jc w:val="both"/>
        <w:rPr>
          <w:b/>
          <w:bCs/>
        </w:rPr>
      </w:pPr>
      <w:r w:rsidRPr="00A34A45">
        <w:rPr>
          <w:b/>
          <w:bCs/>
        </w:rPr>
        <w:t>Education</w:t>
      </w:r>
      <w:r w:rsidR="00B0587E" w:rsidRPr="00A34A45">
        <w:rPr>
          <w:b/>
          <w:bCs/>
        </w:rPr>
        <w:t>:</w:t>
      </w:r>
      <w:r w:rsidRPr="00A34A45">
        <w:rPr>
          <w:b/>
          <w:bCs/>
        </w:rPr>
        <w:t xml:space="preserve">                  </w:t>
      </w:r>
      <w:r w:rsidRPr="00A34A45">
        <w:rPr>
          <w:b/>
          <w:bCs/>
        </w:rPr>
        <w:tab/>
        <w:t xml:space="preserve"> </w:t>
      </w:r>
      <w:r w:rsidRPr="00A34A45">
        <w:rPr>
          <w:b/>
          <w:bCs/>
        </w:rPr>
        <w:tab/>
        <w:t xml:space="preserve">    </w:t>
      </w:r>
      <w:r w:rsidRPr="00A34A45">
        <w:rPr>
          <w:b/>
          <w:bCs/>
        </w:rPr>
        <w:tab/>
      </w:r>
    </w:p>
    <w:tbl>
      <w:tblPr>
        <w:tblStyle w:val="TableGrid"/>
        <w:tblW w:w="10173" w:type="dxa"/>
        <w:tblLook w:val="04A0"/>
      </w:tblPr>
      <w:tblGrid>
        <w:gridCol w:w="818"/>
        <w:gridCol w:w="1561"/>
        <w:gridCol w:w="2551"/>
        <w:gridCol w:w="2731"/>
        <w:gridCol w:w="2512"/>
      </w:tblGrid>
      <w:tr w:rsidR="00271441" w:rsidRPr="00A34A45" w:rsidTr="00331F4C">
        <w:tc>
          <w:tcPr>
            <w:tcW w:w="818" w:type="dxa"/>
            <w:shd w:val="clear" w:color="auto" w:fill="808080" w:themeFill="background1" w:themeFillShade="80"/>
          </w:tcPr>
          <w:p w:rsidR="00271441" w:rsidRPr="00A34A45" w:rsidRDefault="00271441" w:rsidP="00A34A45">
            <w:pPr>
              <w:jc w:val="center"/>
              <w:rPr>
                <w:b/>
                <w:bCs/>
                <w:color w:val="FFFFFF" w:themeColor="background1"/>
              </w:rPr>
            </w:pPr>
            <w:r w:rsidRPr="00A34A45">
              <w:rPr>
                <w:b/>
                <w:bCs/>
                <w:color w:val="FFFFFF" w:themeColor="background1"/>
              </w:rPr>
              <w:t>S. No</w:t>
            </w:r>
          </w:p>
        </w:tc>
        <w:tc>
          <w:tcPr>
            <w:tcW w:w="1561" w:type="dxa"/>
            <w:shd w:val="clear" w:color="auto" w:fill="808080" w:themeFill="background1" w:themeFillShade="80"/>
          </w:tcPr>
          <w:p w:rsidR="00271441" w:rsidRPr="00A34A45" w:rsidRDefault="00271441" w:rsidP="00A34A45">
            <w:pPr>
              <w:jc w:val="both"/>
              <w:rPr>
                <w:b/>
                <w:bCs/>
                <w:color w:val="FFFFFF" w:themeColor="background1"/>
              </w:rPr>
            </w:pPr>
            <w:r w:rsidRPr="00A34A45">
              <w:rPr>
                <w:b/>
                <w:bCs/>
                <w:color w:val="FFFFFF" w:themeColor="background1"/>
              </w:rPr>
              <w:t>Qualification</w:t>
            </w:r>
          </w:p>
        </w:tc>
        <w:tc>
          <w:tcPr>
            <w:tcW w:w="2551" w:type="dxa"/>
            <w:shd w:val="clear" w:color="auto" w:fill="808080" w:themeFill="background1" w:themeFillShade="80"/>
          </w:tcPr>
          <w:p w:rsidR="00271441" w:rsidRPr="00A34A45" w:rsidRDefault="00271441" w:rsidP="00A34A45">
            <w:pPr>
              <w:jc w:val="center"/>
              <w:rPr>
                <w:b/>
                <w:bCs/>
                <w:color w:val="FFFFFF" w:themeColor="background1"/>
              </w:rPr>
            </w:pPr>
            <w:r w:rsidRPr="00A34A45">
              <w:rPr>
                <w:b/>
                <w:bCs/>
                <w:color w:val="FFFFFF" w:themeColor="background1"/>
              </w:rPr>
              <w:t>Period</w:t>
            </w:r>
          </w:p>
        </w:tc>
        <w:tc>
          <w:tcPr>
            <w:tcW w:w="2731" w:type="dxa"/>
            <w:shd w:val="clear" w:color="auto" w:fill="808080" w:themeFill="background1" w:themeFillShade="80"/>
          </w:tcPr>
          <w:p w:rsidR="00271441" w:rsidRPr="00A34A45" w:rsidRDefault="00271441" w:rsidP="00A34A45">
            <w:pPr>
              <w:jc w:val="both"/>
              <w:rPr>
                <w:b/>
                <w:bCs/>
                <w:color w:val="FFFFFF" w:themeColor="background1"/>
              </w:rPr>
            </w:pPr>
            <w:r w:rsidRPr="00A34A45">
              <w:rPr>
                <w:b/>
                <w:bCs/>
                <w:color w:val="FFFFFF" w:themeColor="background1"/>
              </w:rPr>
              <w:t>Dept. / University Name</w:t>
            </w:r>
          </w:p>
        </w:tc>
        <w:tc>
          <w:tcPr>
            <w:tcW w:w="2512" w:type="dxa"/>
            <w:shd w:val="clear" w:color="auto" w:fill="808080" w:themeFill="background1" w:themeFillShade="80"/>
          </w:tcPr>
          <w:p w:rsidR="00271441" w:rsidRPr="00A34A45" w:rsidRDefault="00271441" w:rsidP="00A34A45">
            <w:pPr>
              <w:jc w:val="both"/>
              <w:rPr>
                <w:b/>
                <w:bCs/>
                <w:color w:val="FFFFFF" w:themeColor="background1"/>
              </w:rPr>
            </w:pPr>
            <w:r w:rsidRPr="00A34A45">
              <w:rPr>
                <w:b/>
                <w:bCs/>
                <w:color w:val="FFFFFF" w:themeColor="background1"/>
              </w:rPr>
              <w:t>Address</w:t>
            </w:r>
          </w:p>
        </w:tc>
      </w:tr>
      <w:tr w:rsidR="00271441" w:rsidRPr="00A34A45" w:rsidTr="00331F4C">
        <w:tc>
          <w:tcPr>
            <w:tcW w:w="818" w:type="dxa"/>
          </w:tcPr>
          <w:p w:rsidR="00271441" w:rsidRPr="00A34A45" w:rsidRDefault="00271441" w:rsidP="00A34A45">
            <w:pPr>
              <w:jc w:val="center"/>
              <w:rPr>
                <w:bCs/>
              </w:rPr>
            </w:pPr>
            <w:r w:rsidRPr="00A34A45">
              <w:rPr>
                <w:bCs/>
              </w:rPr>
              <w:t>1</w:t>
            </w:r>
          </w:p>
        </w:tc>
        <w:tc>
          <w:tcPr>
            <w:tcW w:w="1561" w:type="dxa"/>
          </w:tcPr>
          <w:p w:rsidR="00271441" w:rsidRPr="00A34A45" w:rsidRDefault="00271441" w:rsidP="00A34A45">
            <w:pPr>
              <w:jc w:val="both"/>
              <w:rPr>
                <w:b/>
                <w:bCs/>
              </w:rPr>
            </w:pPr>
            <w:r w:rsidRPr="00A34A45">
              <w:rPr>
                <w:b/>
                <w:bCs/>
              </w:rPr>
              <w:t>M.B.B.S</w:t>
            </w:r>
          </w:p>
        </w:tc>
        <w:tc>
          <w:tcPr>
            <w:tcW w:w="2551" w:type="dxa"/>
          </w:tcPr>
          <w:p w:rsidR="00271441" w:rsidRPr="00A34A45" w:rsidRDefault="00271441" w:rsidP="00A34A45">
            <w:pPr>
              <w:jc w:val="center"/>
              <w:rPr>
                <w:bCs/>
              </w:rPr>
            </w:pPr>
            <w:r w:rsidRPr="00A34A45">
              <w:rPr>
                <w:bCs/>
              </w:rPr>
              <w:t>1984/1985 To 1989/1990</w:t>
            </w:r>
          </w:p>
        </w:tc>
        <w:tc>
          <w:tcPr>
            <w:tcW w:w="2731" w:type="dxa"/>
          </w:tcPr>
          <w:p w:rsidR="00271441" w:rsidRPr="00A34A45" w:rsidRDefault="00271441" w:rsidP="00A34A45">
            <w:pPr>
              <w:jc w:val="both"/>
              <w:rPr>
                <w:bCs/>
              </w:rPr>
            </w:pPr>
            <w:r w:rsidRPr="00A34A45">
              <w:rPr>
                <w:bCs/>
              </w:rPr>
              <w:t>S.V. Medical University</w:t>
            </w:r>
          </w:p>
        </w:tc>
        <w:tc>
          <w:tcPr>
            <w:tcW w:w="2512" w:type="dxa"/>
          </w:tcPr>
          <w:p w:rsidR="00271441" w:rsidRPr="00A34A45" w:rsidRDefault="00271441" w:rsidP="00A34A45">
            <w:pPr>
              <w:jc w:val="both"/>
              <w:rPr>
                <w:bCs/>
              </w:rPr>
            </w:pPr>
            <w:r w:rsidRPr="00A34A45">
              <w:rPr>
                <w:bCs/>
              </w:rPr>
              <w:t>Tirupati, AP, India</w:t>
            </w:r>
          </w:p>
        </w:tc>
      </w:tr>
      <w:tr w:rsidR="00271441" w:rsidRPr="00A34A45" w:rsidTr="00331F4C">
        <w:tc>
          <w:tcPr>
            <w:tcW w:w="818" w:type="dxa"/>
          </w:tcPr>
          <w:p w:rsidR="00271441" w:rsidRPr="00A34A45" w:rsidRDefault="00271441" w:rsidP="00A34A45">
            <w:pPr>
              <w:jc w:val="center"/>
              <w:rPr>
                <w:bCs/>
              </w:rPr>
            </w:pPr>
            <w:r w:rsidRPr="00A34A45">
              <w:rPr>
                <w:bCs/>
              </w:rPr>
              <w:t>2</w:t>
            </w:r>
          </w:p>
        </w:tc>
        <w:tc>
          <w:tcPr>
            <w:tcW w:w="1561" w:type="dxa"/>
          </w:tcPr>
          <w:p w:rsidR="00271441" w:rsidRPr="00A34A45" w:rsidRDefault="00271441" w:rsidP="00A34A45">
            <w:pPr>
              <w:jc w:val="both"/>
              <w:rPr>
                <w:b/>
                <w:bCs/>
              </w:rPr>
            </w:pPr>
            <w:r w:rsidRPr="00A34A45">
              <w:rPr>
                <w:b/>
                <w:bCs/>
              </w:rPr>
              <w:t>MD</w:t>
            </w:r>
          </w:p>
        </w:tc>
        <w:tc>
          <w:tcPr>
            <w:tcW w:w="2551" w:type="dxa"/>
          </w:tcPr>
          <w:p w:rsidR="00271441" w:rsidRPr="00A34A45" w:rsidRDefault="00271441" w:rsidP="00A34A45">
            <w:pPr>
              <w:jc w:val="center"/>
              <w:rPr>
                <w:bCs/>
              </w:rPr>
            </w:pPr>
            <w:r w:rsidRPr="00A34A45">
              <w:rPr>
                <w:bCs/>
              </w:rPr>
              <w:t>1992 To 1994</w:t>
            </w:r>
          </w:p>
        </w:tc>
        <w:tc>
          <w:tcPr>
            <w:tcW w:w="2731" w:type="dxa"/>
          </w:tcPr>
          <w:p w:rsidR="00271441" w:rsidRPr="00A34A45" w:rsidRDefault="00271441" w:rsidP="00A34A45">
            <w:pPr>
              <w:jc w:val="both"/>
              <w:rPr>
                <w:bCs/>
              </w:rPr>
            </w:pPr>
            <w:r w:rsidRPr="00A34A45">
              <w:rPr>
                <w:bCs/>
              </w:rPr>
              <w:t>AIMS</w:t>
            </w:r>
          </w:p>
        </w:tc>
        <w:tc>
          <w:tcPr>
            <w:tcW w:w="2512" w:type="dxa"/>
          </w:tcPr>
          <w:p w:rsidR="00271441" w:rsidRPr="00A34A45" w:rsidRDefault="00271441" w:rsidP="00A34A45">
            <w:pPr>
              <w:jc w:val="both"/>
              <w:rPr>
                <w:bCs/>
              </w:rPr>
            </w:pPr>
            <w:r w:rsidRPr="00A34A45">
              <w:rPr>
                <w:bCs/>
              </w:rPr>
              <w:t>New Delhi, India</w:t>
            </w:r>
          </w:p>
        </w:tc>
      </w:tr>
      <w:tr w:rsidR="00271441" w:rsidRPr="00A34A45" w:rsidTr="00331F4C">
        <w:tc>
          <w:tcPr>
            <w:tcW w:w="818" w:type="dxa"/>
          </w:tcPr>
          <w:p w:rsidR="00271441" w:rsidRPr="00A34A45" w:rsidRDefault="00271441" w:rsidP="00A34A45">
            <w:pPr>
              <w:jc w:val="center"/>
              <w:rPr>
                <w:bCs/>
              </w:rPr>
            </w:pPr>
            <w:r w:rsidRPr="00A34A45">
              <w:rPr>
                <w:bCs/>
              </w:rPr>
              <w:t>3</w:t>
            </w:r>
          </w:p>
        </w:tc>
        <w:tc>
          <w:tcPr>
            <w:tcW w:w="1561" w:type="dxa"/>
          </w:tcPr>
          <w:p w:rsidR="00271441" w:rsidRPr="00A34A45" w:rsidRDefault="00271441" w:rsidP="00A34A45">
            <w:pPr>
              <w:jc w:val="both"/>
              <w:rPr>
                <w:b/>
                <w:bCs/>
              </w:rPr>
            </w:pPr>
            <w:r w:rsidRPr="00A34A45">
              <w:rPr>
                <w:b/>
                <w:bCs/>
              </w:rPr>
              <w:t>Registrar</w:t>
            </w:r>
          </w:p>
        </w:tc>
        <w:tc>
          <w:tcPr>
            <w:tcW w:w="2551" w:type="dxa"/>
          </w:tcPr>
          <w:p w:rsidR="00271441" w:rsidRPr="00A34A45" w:rsidRDefault="00271441" w:rsidP="00A34A45">
            <w:pPr>
              <w:jc w:val="center"/>
              <w:rPr>
                <w:bCs/>
              </w:rPr>
            </w:pPr>
            <w:r w:rsidRPr="00A34A45">
              <w:rPr>
                <w:bCs/>
              </w:rPr>
              <w:t>1995 To 1994</w:t>
            </w:r>
          </w:p>
        </w:tc>
        <w:tc>
          <w:tcPr>
            <w:tcW w:w="2731" w:type="dxa"/>
          </w:tcPr>
          <w:p w:rsidR="00271441" w:rsidRPr="00A34A45" w:rsidRDefault="00271441" w:rsidP="00A34A45">
            <w:pPr>
              <w:jc w:val="both"/>
              <w:rPr>
                <w:bCs/>
              </w:rPr>
            </w:pPr>
            <w:r w:rsidRPr="00A34A45">
              <w:rPr>
                <w:bCs/>
              </w:rPr>
              <w:t>AIMS</w:t>
            </w:r>
          </w:p>
        </w:tc>
        <w:tc>
          <w:tcPr>
            <w:tcW w:w="2512" w:type="dxa"/>
          </w:tcPr>
          <w:p w:rsidR="00271441" w:rsidRPr="00A34A45" w:rsidRDefault="00271441" w:rsidP="00A34A45">
            <w:pPr>
              <w:jc w:val="both"/>
              <w:rPr>
                <w:bCs/>
              </w:rPr>
            </w:pPr>
            <w:r w:rsidRPr="00A34A45">
              <w:rPr>
                <w:bCs/>
              </w:rPr>
              <w:t>New Delhi, India</w:t>
            </w:r>
          </w:p>
        </w:tc>
      </w:tr>
      <w:tr w:rsidR="00271441" w:rsidRPr="00A34A45" w:rsidTr="00331F4C">
        <w:tc>
          <w:tcPr>
            <w:tcW w:w="818" w:type="dxa"/>
          </w:tcPr>
          <w:p w:rsidR="00271441" w:rsidRPr="00A34A45" w:rsidRDefault="00271441" w:rsidP="00A34A45">
            <w:pPr>
              <w:jc w:val="center"/>
              <w:rPr>
                <w:bCs/>
              </w:rPr>
            </w:pPr>
            <w:r w:rsidRPr="00A34A45">
              <w:rPr>
                <w:bCs/>
              </w:rPr>
              <w:t>4</w:t>
            </w:r>
          </w:p>
        </w:tc>
        <w:tc>
          <w:tcPr>
            <w:tcW w:w="1561" w:type="dxa"/>
          </w:tcPr>
          <w:p w:rsidR="00271441" w:rsidRPr="00A34A45" w:rsidRDefault="00271441" w:rsidP="00A34A45">
            <w:pPr>
              <w:jc w:val="both"/>
              <w:rPr>
                <w:b/>
                <w:bCs/>
              </w:rPr>
            </w:pPr>
            <w:r w:rsidRPr="00A34A45">
              <w:rPr>
                <w:b/>
                <w:bCs/>
              </w:rPr>
              <w:t>Clinical Observer-ship</w:t>
            </w:r>
          </w:p>
        </w:tc>
        <w:tc>
          <w:tcPr>
            <w:tcW w:w="2551" w:type="dxa"/>
          </w:tcPr>
          <w:p w:rsidR="00271441" w:rsidRPr="00A34A45" w:rsidRDefault="00271441" w:rsidP="00A34A45">
            <w:pPr>
              <w:jc w:val="center"/>
              <w:rPr>
                <w:bCs/>
              </w:rPr>
            </w:pPr>
            <w:r w:rsidRPr="00A34A45">
              <w:rPr>
                <w:bCs/>
              </w:rPr>
              <w:t>2004</w:t>
            </w:r>
          </w:p>
        </w:tc>
        <w:tc>
          <w:tcPr>
            <w:tcW w:w="2731" w:type="dxa"/>
          </w:tcPr>
          <w:p w:rsidR="00271441" w:rsidRPr="00A34A45" w:rsidRDefault="00271441" w:rsidP="00A34A45">
            <w:pPr>
              <w:jc w:val="both"/>
              <w:rPr>
                <w:bCs/>
              </w:rPr>
            </w:pPr>
            <w:r w:rsidRPr="00A34A45">
              <w:t>Memorial Sloan Cancer Center</w:t>
            </w:r>
          </w:p>
        </w:tc>
        <w:tc>
          <w:tcPr>
            <w:tcW w:w="2512" w:type="dxa"/>
          </w:tcPr>
          <w:p w:rsidR="00271441" w:rsidRPr="00A34A45" w:rsidRDefault="00271441" w:rsidP="00A34A45">
            <w:pPr>
              <w:jc w:val="both"/>
              <w:rPr>
                <w:bCs/>
              </w:rPr>
            </w:pPr>
            <w:r w:rsidRPr="00A34A45">
              <w:rPr>
                <w:bCs/>
              </w:rPr>
              <w:t>New York, USA</w:t>
            </w:r>
          </w:p>
        </w:tc>
      </w:tr>
      <w:tr w:rsidR="00271441" w:rsidRPr="00A34A45" w:rsidTr="00331F4C">
        <w:tc>
          <w:tcPr>
            <w:tcW w:w="818" w:type="dxa"/>
          </w:tcPr>
          <w:p w:rsidR="00271441" w:rsidRPr="00A34A45" w:rsidRDefault="00271441" w:rsidP="00A34A45">
            <w:pPr>
              <w:jc w:val="center"/>
              <w:rPr>
                <w:bCs/>
              </w:rPr>
            </w:pPr>
            <w:r w:rsidRPr="00A34A45">
              <w:rPr>
                <w:bCs/>
              </w:rPr>
              <w:t>5</w:t>
            </w:r>
          </w:p>
        </w:tc>
        <w:tc>
          <w:tcPr>
            <w:tcW w:w="1561" w:type="dxa"/>
          </w:tcPr>
          <w:p w:rsidR="00271441" w:rsidRPr="00A34A45" w:rsidRDefault="00271441" w:rsidP="00A34A45">
            <w:pPr>
              <w:jc w:val="both"/>
              <w:rPr>
                <w:b/>
                <w:bCs/>
              </w:rPr>
            </w:pPr>
            <w:r w:rsidRPr="00A34A45">
              <w:rPr>
                <w:b/>
                <w:bCs/>
              </w:rPr>
              <w:t>Fellowship in MIGS</w:t>
            </w:r>
          </w:p>
        </w:tc>
        <w:tc>
          <w:tcPr>
            <w:tcW w:w="2551" w:type="dxa"/>
          </w:tcPr>
          <w:p w:rsidR="00271441" w:rsidRPr="00A34A45" w:rsidRDefault="00271441" w:rsidP="00A34A45">
            <w:pPr>
              <w:jc w:val="center"/>
              <w:rPr>
                <w:bCs/>
              </w:rPr>
            </w:pPr>
            <w:r w:rsidRPr="00A34A45">
              <w:rPr>
                <w:bCs/>
              </w:rPr>
              <w:t>2012</w:t>
            </w:r>
          </w:p>
        </w:tc>
        <w:tc>
          <w:tcPr>
            <w:tcW w:w="2731" w:type="dxa"/>
          </w:tcPr>
          <w:p w:rsidR="00271441" w:rsidRPr="00A34A45" w:rsidRDefault="00271441" w:rsidP="00A34A45">
            <w:pPr>
              <w:jc w:val="both"/>
            </w:pPr>
            <w:r w:rsidRPr="00A34A45">
              <w:t>University of Louisville</w:t>
            </w:r>
          </w:p>
          <w:p w:rsidR="00271441" w:rsidRPr="00A34A45" w:rsidRDefault="00271441" w:rsidP="00A34A45">
            <w:pPr>
              <w:jc w:val="both"/>
            </w:pPr>
            <w:r w:rsidRPr="00A34A45">
              <w:t>(Advanced Gynecological Laparoscopic Surgeries)</w:t>
            </w:r>
          </w:p>
        </w:tc>
        <w:tc>
          <w:tcPr>
            <w:tcW w:w="2512" w:type="dxa"/>
          </w:tcPr>
          <w:p w:rsidR="00271441" w:rsidRPr="00A34A45" w:rsidRDefault="00271441" w:rsidP="00A34A45">
            <w:pPr>
              <w:jc w:val="both"/>
              <w:rPr>
                <w:bCs/>
              </w:rPr>
            </w:pPr>
            <w:r w:rsidRPr="00A34A45">
              <w:rPr>
                <w:bCs/>
              </w:rPr>
              <w:t>Kentucky, USA</w:t>
            </w:r>
          </w:p>
        </w:tc>
      </w:tr>
      <w:tr w:rsidR="00271441" w:rsidRPr="00A34A45" w:rsidTr="00331F4C">
        <w:tc>
          <w:tcPr>
            <w:tcW w:w="818" w:type="dxa"/>
          </w:tcPr>
          <w:p w:rsidR="00271441" w:rsidRPr="00A34A45" w:rsidRDefault="00271441" w:rsidP="00A34A45">
            <w:pPr>
              <w:jc w:val="center"/>
              <w:rPr>
                <w:bCs/>
              </w:rPr>
            </w:pPr>
            <w:r w:rsidRPr="00A34A45">
              <w:rPr>
                <w:bCs/>
              </w:rPr>
              <w:t>6</w:t>
            </w:r>
          </w:p>
        </w:tc>
        <w:tc>
          <w:tcPr>
            <w:tcW w:w="1561" w:type="dxa"/>
          </w:tcPr>
          <w:p w:rsidR="00271441" w:rsidRPr="00A34A45" w:rsidRDefault="00271441" w:rsidP="00A34A45">
            <w:pPr>
              <w:jc w:val="both"/>
              <w:rPr>
                <w:b/>
                <w:bCs/>
              </w:rPr>
            </w:pPr>
            <w:r w:rsidRPr="00A34A45">
              <w:rPr>
                <w:b/>
                <w:bCs/>
              </w:rPr>
              <w:t>Clinical Observer-ship</w:t>
            </w:r>
          </w:p>
        </w:tc>
        <w:tc>
          <w:tcPr>
            <w:tcW w:w="2551" w:type="dxa"/>
          </w:tcPr>
          <w:p w:rsidR="00271441" w:rsidRPr="00A34A45" w:rsidRDefault="00271441" w:rsidP="00A34A45">
            <w:pPr>
              <w:jc w:val="center"/>
              <w:rPr>
                <w:bCs/>
              </w:rPr>
            </w:pPr>
            <w:r w:rsidRPr="00A34A45">
              <w:rPr>
                <w:bCs/>
              </w:rPr>
              <w:t>2012</w:t>
            </w:r>
          </w:p>
        </w:tc>
        <w:tc>
          <w:tcPr>
            <w:tcW w:w="2731" w:type="dxa"/>
          </w:tcPr>
          <w:p w:rsidR="00271441" w:rsidRPr="00A34A45" w:rsidRDefault="00271441" w:rsidP="00A34A45">
            <w:pPr>
              <w:jc w:val="both"/>
            </w:pPr>
            <w:r w:rsidRPr="00A34A45">
              <w:t>University of Louisville</w:t>
            </w:r>
          </w:p>
          <w:p w:rsidR="00271441" w:rsidRPr="00A34A45" w:rsidRDefault="00271441" w:rsidP="00A34A45">
            <w:pPr>
              <w:jc w:val="both"/>
            </w:pPr>
            <w:r w:rsidRPr="00A34A45">
              <w:t>(Gyne-Oncology)</w:t>
            </w:r>
          </w:p>
        </w:tc>
        <w:tc>
          <w:tcPr>
            <w:tcW w:w="2512" w:type="dxa"/>
          </w:tcPr>
          <w:p w:rsidR="00271441" w:rsidRPr="00A34A45" w:rsidRDefault="00271441" w:rsidP="00A34A45">
            <w:pPr>
              <w:jc w:val="both"/>
              <w:rPr>
                <w:bCs/>
              </w:rPr>
            </w:pPr>
            <w:r w:rsidRPr="00A34A45">
              <w:rPr>
                <w:bCs/>
              </w:rPr>
              <w:t>Kentucky, USA</w:t>
            </w:r>
          </w:p>
        </w:tc>
      </w:tr>
      <w:tr w:rsidR="00271441" w:rsidRPr="00A34A45" w:rsidTr="00331F4C">
        <w:tc>
          <w:tcPr>
            <w:tcW w:w="818" w:type="dxa"/>
          </w:tcPr>
          <w:p w:rsidR="00271441" w:rsidRPr="00A34A45" w:rsidRDefault="00271441" w:rsidP="00A34A45">
            <w:pPr>
              <w:jc w:val="center"/>
              <w:rPr>
                <w:bCs/>
              </w:rPr>
            </w:pPr>
            <w:r w:rsidRPr="00A34A45">
              <w:rPr>
                <w:bCs/>
              </w:rPr>
              <w:t>7</w:t>
            </w:r>
          </w:p>
        </w:tc>
        <w:tc>
          <w:tcPr>
            <w:tcW w:w="1561" w:type="dxa"/>
          </w:tcPr>
          <w:p w:rsidR="00271441" w:rsidRPr="00A34A45" w:rsidRDefault="00271441" w:rsidP="00A34A45">
            <w:pPr>
              <w:jc w:val="both"/>
              <w:rPr>
                <w:b/>
                <w:bCs/>
              </w:rPr>
            </w:pPr>
            <w:r w:rsidRPr="00A34A45">
              <w:rPr>
                <w:b/>
                <w:bCs/>
              </w:rPr>
              <w:t>Clinical Observer-ship</w:t>
            </w:r>
          </w:p>
        </w:tc>
        <w:tc>
          <w:tcPr>
            <w:tcW w:w="2551" w:type="dxa"/>
          </w:tcPr>
          <w:p w:rsidR="00271441" w:rsidRPr="00A34A45" w:rsidRDefault="00271441" w:rsidP="00A34A45">
            <w:pPr>
              <w:jc w:val="center"/>
              <w:rPr>
                <w:bCs/>
              </w:rPr>
            </w:pPr>
            <w:r w:rsidRPr="00A34A45">
              <w:rPr>
                <w:bCs/>
              </w:rPr>
              <w:t>2012</w:t>
            </w:r>
          </w:p>
        </w:tc>
        <w:tc>
          <w:tcPr>
            <w:tcW w:w="2731" w:type="dxa"/>
          </w:tcPr>
          <w:p w:rsidR="00271441" w:rsidRPr="00A34A45" w:rsidRDefault="00271441" w:rsidP="00A34A45">
            <w:pPr>
              <w:jc w:val="both"/>
            </w:pPr>
            <w:r w:rsidRPr="00A34A45">
              <w:t>University of Louisville</w:t>
            </w:r>
          </w:p>
          <w:p w:rsidR="00271441" w:rsidRPr="00A34A45" w:rsidRDefault="00271441" w:rsidP="00A34A45">
            <w:pPr>
              <w:jc w:val="both"/>
            </w:pPr>
            <w:r w:rsidRPr="00A34A45">
              <w:t>(Urogynecology)</w:t>
            </w:r>
          </w:p>
        </w:tc>
        <w:tc>
          <w:tcPr>
            <w:tcW w:w="2512" w:type="dxa"/>
          </w:tcPr>
          <w:p w:rsidR="00271441" w:rsidRPr="00A34A45" w:rsidRDefault="00271441" w:rsidP="00A34A45">
            <w:pPr>
              <w:jc w:val="both"/>
              <w:rPr>
                <w:bCs/>
              </w:rPr>
            </w:pPr>
            <w:r w:rsidRPr="00A34A45">
              <w:rPr>
                <w:bCs/>
              </w:rPr>
              <w:t>Kentucky, USA</w:t>
            </w:r>
          </w:p>
        </w:tc>
      </w:tr>
      <w:tr w:rsidR="00271441" w:rsidRPr="00A34A45" w:rsidTr="00331F4C">
        <w:tc>
          <w:tcPr>
            <w:tcW w:w="818" w:type="dxa"/>
          </w:tcPr>
          <w:p w:rsidR="00271441" w:rsidRPr="00A34A45" w:rsidRDefault="00271441" w:rsidP="00A34A45">
            <w:pPr>
              <w:jc w:val="center"/>
              <w:rPr>
                <w:bCs/>
              </w:rPr>
            </w:pPr>
            <w:r w:rsidRPr="00A34A45">
              <w:rPr>
                <w:bCs/>
              </w:rPr>
              <w:t>8</w:t>
            </w:r>
          </w:p>
        </w:tc>
        <w:tc>
          <w:tcPr>
            <w:tcW w:w="1561" w:type="dxa"/>
          </w:tcPr>
          <w:p w:rsidR="00271441" w:rsidRPr="00A34A45" w:rsidRDefault="00271441" w:rsidP="00A34A45">
            <w:pPr>
              <w:jc w:val="both"/>
              <w:rPr>
                <w:b/>
                <w:bCs/>
              </w:rPr>
            </w:pPr>
            <w:r w:rsidRPr="00A34A45">
              <w:rPr>
                <w:b/>
                <w:bCs/>
              </w:rPr>
              <w:t>Clinical Observer-ship</w:t>
            </w:r>
          </w:p>
        </w:tc>
        <w:tc>
          <w:tcPr>
            <w:tcW w:w="2551" w:type="dxa"/>
          </w:tcPr>
          <w:p w:rsidR="00271441" w:rsidRPr="00A34A45" w:rsidRDefault="00271441" w:rsidP="00A34A45">
            <w:pPr>
              <w:jc w:val="center"/>
              <w:rPr>
                <w:bCs/>
              </w:rPr>
            </w:pPr>
            <w:r w:rsidRPr="00A34A45">
              <w:rPr>
                <w:bCs/>
              </w:rPr>
              <w:t>2012</w:t>
            </w:r>
          </w:p>
        </w:tc>
        <w:tc>
          <w:tcPr>
            <w:tcW w:w="2731" w:type="dxa"/>
          </w:tcPr>
          <w:p w:rsidR="00271441" w:rsidRPr="00A34A45" w:rsidRDefault="00271441" w:rsidP="00A34A45">
            <w:pPr>
              <w:jc w:val="both"/>
            </w:pPr>
            <w:r w:rsidRPr="00A34A45">
              <w:t>University of Louisville</w:t>
            </w:r>
          </w:p>
          <w:p w:rsidR="00271441" w:rsidRPr="00A34A45" w:rsidRDefault="00271441" w:rsidP="00A34A45">
            <w:pPr>
              <w:jc w:val="both"/>
            </w:pPr>
            <w:r w:rsidRPr="00A34A45">
              <w:t>(Maternal Fetal Medicine)</w:t>
            </w:r>
          </w:p>
        </w:tc>
        <w:tc>
          <w:tcPr>
            <w:tcW w:w="2512" w:type="dxa"/>
          </w:tcPr>
          <w:p w:rsidR="00271441" w:rsidRPr="00A34A45" w:rsidRDefault="00271441" w:rsidP="00A34A45">
            <w:pPr>
              <w:jc w:val="both"/>
              <w:rPr>
                <w:bCs/>
              </w:rPr>
            </w:pPr>
            <w:r w:rsidRPr="00A34A45">
              <w:rPr>
                <w:bCs/>
              </w:rPr>
              <w:t>Kentucky, USA</w:t>
            </w:r>
          </w:p>
        </w:tc>
      </w:tr>
      <w:tr w:rsidR="00271441" w:rsidRPr="00A34A45" w:rsidTr="00331F4C">
        <w:tc>
          <w:tcPr>
            <w:tcW w:w="818" w:type="dxa"/>
          </w:tcPr>
          <w:p w:rsidR="00271441" w:rsidRPr="00A34A45" w:rsidRDefault="00271441" w:rsidP="00A34A45">
            <w:pPr>
              <w:jc w:val="center"/>
              <w:rPr>
                <w:bCs/>
              </w:rPr>
            </w:pPr>
            <w:r w:rsidRPr="00A34A45">
              <w:rPr>
                <w:bCs/>
              </w:rPr>
              <w:t>9</w:t>
            </w:r>
          </w:p>
        </w:tc>
        <w:tc>
          <w:tcPr>
            <w:tcW w:w="1561" w:type="dxa"/>
          </w:tcPr>
          <w:p w:rsidR="00271441" w:rsidRPr="00A34A45" w:rsidRDefault="00271441" w:rsidP="00A34A45">
            <w:pPr>
              <w:jc w:val="both"/>
              <w:rPr>
                <w:b/>
                <w:bCs/>
              </w:rPr>
            </w:pPr>
            <w:r w:rsidRPr="00A34A45">
              <w:rPr>
                <w:b/>
                <w:bCs/>
              </w:rPr>
              <w:t>MRCOG</w:t>
            </w:r>
          </w:p>
        </w:tc>
        <w:tc>
          <w:tcPr>
            <w:tcW w:w="2551" w:type="dxa"/>
          </w:tcPr>
          <w:p w:rsidR="00271441" w:rsidRPr="00A34A45" w:rsidRDefault="00271441" w:rsidP="00A34A45">
            <w:pPr>
              <w:jc w:val="center"/>
              <w:rPr>
                <w:bCs/>
              </w:rPr>
            </w:pPr>
            <w:r w:rsidRPr="00A34A45">
              <w:rPr>
                <w:bCs/>
              </w:rPr>
              <w:t>Completed in May 2014</w:t>
            </w:r>
          </w:p>
        </w:tc>
        <w:tc>
          <w:tcPr>
            <w:tcW w:w="2731" w:type="dxa"/>
          </w:tcPr>
          <w:p w:rsidR="00271441" w:rsidRPr="00A34A45" w:rsidRDefault="00271441" w:rsidP="00A34A45">
            <w:pPr>
              <w:jc w:val="both"/>
            </w:pPr>
            <w:r w:rsidRPr="00A34A45">
              <w:t>MRCOG Part 1</w:t>
            </w:r>
          </w:p>
        </w:tc>
        <w:tc>
          <w:tcPr>
            <w:tcW w:w="2512" w:type="dxa"/>
          </w:tcPr>
          <w:p w:rsidR="00271441" w:rsidRPr="00A34A45" w:rsidRDefault="00271441" w:rsidP="00A34A45">
            <w:pPr>
              <w:jc w:val="both"/>
              <w:rPr>
                <w:bCs/>
              </w:rPr>
            </w:pPr>
            <w:r w:rsidRPr="00A34A45">
              <w:rPr>
                <w:bCs/>
              </w:rPr>
              <w:t>UK</w:t>
            </w:r>
          </w:p>
        </w:tc>
      </w:tr>
    </w:tbl>
    <w:p w:rsidR="00271441" w:rsidRPr="00A34A45" w:rsidRDefault="00271441" w:rsidP="00A34A45">
      <w:pPr>
        <w:jc w:val="both"/>
        <w:rPr>
          <w:b/>
          <w:bCs/>
        </w:rPr>
      </w:pPr>
    </w:p>
    <w:p w:rsidR="00B43954" w:rsidRPr="00A34A45" w:rsidRDefault="009D5F85" w:rsidP="00A34A45">
      <w:pPr>
        <w:jc w:val="both"/>
        <w:rPr>
          <w:b/>
          <w:bCs/>
        </w:rPr>
      </w:pPr>
      <w:r w:rsidRPr="00A34A45">
        <w:rPr>
          <w:b/>
          <w:bCs/>
        </w:rPr>
        <w:t>Work Experience:</w:t>
      </w:r>
    </w:p>
    <w:tbl>
      <w:tblPr>
        <w:tblStyle w:val="TableGrid"/>
        <w:tblW w:w="10173" w:type="dxa"/>
        <w:tblLook w:val="04A0"/>
      </w:tblPr>
      <w:tblGrid>
        <w:gridCol w:w="1508"/>
        <w:gridCol w:w="1549"/>
        <w:gridCol w:w="2666"/>
        <w:gridCol w:w="4450"/>
      </w:tblGrid>
      <w:tr w:rsidR="0072661C" w:rsidRPr="00A34A45" w:rsidTr="00271441">
        <w:tc>
          <w:tcPr>
            <w:tcW w:w="1508" w:type="dxa"/>
            <w:shd w:val="clear" w:color="auto" w:fill="808080" w:themeFill="background1" w:themeFillShade="80"/>
          </w:tcPr>
          <w:p w:rsidR="009D5F85" w:rsidRPr="00A34A45" w:rsidRDefault="009D5F85" w:rsidP="00A34A45">
            <w:pPr>
              <w:jc w:val="both"/>
              <w:rPr>
                <w:b/>
                <w:bCs/>
                <w:color w:val="FFFFFF" w:themeColor="background1"/>
              </w:rPr>
            </w:pPr>
            <w:r w:rsidRPr="00A34A45">
              <w:rPr>
                <w:b/>
                <w:bCs/>
                <w:color w:val="FFFFFF" w:themeColor="background1"/>
              </w:rPr>
              <w:t>Period</w:t>
            </w:r>
          </w:p>
        </w:tc>
        <w:tc>
          <w:tcPr>
            <w:tcW w:w="1549" w:type="dxa"/>
            <w:shd w:val="clear" w:color="auto" w:fill="808080" w:themeFill="background1" w:themeFillShade="80"/>
          </w:tcPr>
          <w:p w:rsidR="009D5F85" w:rsidRPr="00A34A45" w:rsidRDefault="009D5F85" w:rsidP="00A34A45">
            <w:pPr>
              <w:jc w:val="both"/>
              <w:rPr>
                <w:b/>
                <w:bCs/>
                <w:color w:val="FFFFFF" w:themeColor="background1"/>
              </w:rPr>
            </w:pPr>
            <w:r w:rsidRPr="00A34A45">
              <w:rPr>
                <w:b/>
                <w:bCs/>
                <w:color w:val="FFFFFF" w:themeColor="background1"/>
              </w:rPr>
              <w:t>Designation</w:t>
            </w:r>
          </w:p>
        </w:tc>
        <w:tc>
          <w:tcPr>
            <w:tcW w:w="2666" w:type="dxa"/>
            <w:shd w:val="clear" w:color="auto" w:fill="808080" w:themeFill="background1" w:themeFillShade="80"/>
          </w:tcPr>
          <w:p w:rsidR="009D5F85" w:rsidRPr="00A34A45" w:rsidRDefault="009D5F85" w:rsidP="00A34A45">
            <w:pPr>
              <w:jc w:val="both"/>
              <w:rPr>
                <w:b/>
                <w:bCs/>
                <w:color w:val="FFFFFF" w:themeColor="background1"/>
              </w:rPr>
            </w:pPr>
            <w:r w:rsidRPr="00A34A45">
              <w:rPr>
                <w:b/>
                <w:bCs/>
                <w:color w:val="FFFFFF" w:themeColor="background1"/>
              </w:rPr>
              <w:t>Organization / Address</w:t>
            </w:r>
          </w:p>
        </w:tc>
        <w:tc>
          <w:tcPr>
            <w:tcW w:w="4450" w:type="dxa"/>
            <w:shd w:val="clear" w:color="auto" w:fill="808080" w:themeFill="background1" w:themeFillShade="80"/>
          </w:tcPr>
          <w:p w:rsidR="009D5F85" w:rsidRPr="00A34A45" w:rsidRDefault="009D5F85" w:rsidP="00A34A45">
            <w:pPr>
              <w:jc w:val="both"/>
              <w:rPr>
                <w:b/>
                <w:bCs/>
                <w:color w:val="FFFFFF" w:themeColor="background1"/>
              </w:rPr>
            </w:pPr>
            <w:r w:rsidRPr="00A34A45">
              <w:rPr>
                <w:b/>
                <w:bCs/>
                <w:color w:val="FFFFFF" w:themeColor="background1"/>
              </w:rPr>
              <w:t>Job Description</w:t>
            </w:r>
          </w:p>
        </w:tc>
      </w:tr>
      <w:tr w:rsidR="0072661C" w:rsidRPr="00A34A45" w:rsidTr="00271441">
        <w:tc>
          <w:tcPr>
            <w:tcW w:w="1508" w:type="dxa"/>
          </w:tcPr>
          <w:p w:rsidR="009D5F85" w:rsidRPr="00A34A45" w:rsidRDefault="009D5F85" w:rsidP="00A34A45">
            <w:pPr>
              <w:jc w:val="both"/>
              <w:rPr>
                <w:b/>
                <w:bCs/>
              </w:rPr>
            </w:pPr>
            <w:r w:rsidRPr="00A34A45">
              <w:rPr>
                <w:b/>
                <w:bCs/>
              </w:rPr>
              <w:t>1995 To 1998</w:t>
            </w:r>
          </w:p>
        </w:tc>
        <w:tc>
          <w:tcPr>
            <w:tcW w:w="1549" w:type="dxa"/>
          </w:tcPr>
          <w:p w:rsidR="009D5F85" w:rsidRPr="00A34A45" w:rsidRDefault="009D5F85" w:rsidP="00A34A45">
            <w:pPr>
              <w:jc w:val="both"/>
              <w:rPr>
                <w:bCs/>
              </w:rPr>
            </w:pPr>
            <w:r w:rsidRPr="00A34A45">
              <w:rPr>
                <w:bCs/>
              </w:rPr>
              <w:t>Registrar</w:t>
            </w:r>
          </w:p>
        </w:tc>
        <w:tc>
          <w:tcPr>
            <w:tcW w:w="2666" w:type="dxa"/>
          </w:tcPr>
          <w:p w:rsidR="009D5F85" w:rsidRPr="00A34A45" w:rsidRDefault="009D5F85" w:rsidP="00A34A45">
            <w:pPr>
              <w:jc w:val="both"/>
              <w:rPr>
                <w:bCs/>
              </w:rPr>
            </w:pPr>
            <w:r w:rsidRPr="00A34A45">
              <w:rPr>
                <w:bCs/>
              </w:rPr>
              <w:t>AIMS, New Delhi, India</w:t>
            </w:r>
          </w:p>
        </w:tc>
        <w:tc>
          <w:tcPr>
            <w:tcW w:w="4450" w:type="dxa"/>
          </w:tcPr>
          <w:p w:rsidR="009D5F85" w:rsidRPr="00A34A45" w:rsidRDefault="009D5F85" w:rsidP="00A34A45">
            <w:pPr>
              <w:jc w:val="both"/>
              <w:rPr>
                <w:bCs/>
              </w:rPr>
            </w:pPr>
          </w:p>
        </w:tc>
      </w:tr>
      <w:tr w:rsidR="0072661C" w:rsidRPr="00A34A45" w:rsidTr="00271441">
        <w:tc>
          <w:tcPr>
            <w:tcW w:w="1508" w:type="dxa"/>
          </w:tcPr>
          <w:p w:rsidR="009D5F85" w:rsidRPr="00A34A45" w:rsidRDefault="009D5F85" w:rsidP="00A34A45">
            <w:pPr>
              <w:jc w:val="both"/>
              <w:rPr>
                <w:b/>
                <w:bCs/>
              </w:rPr>
            </w:pPr>
            <w:r w:rsidRPr="00A34A45">
              <w:rPr>
                <w:b/>
                <w:bCs/>
              </w:rPr>
              <w:t>1998 To 2003</w:t>
            </w:r>
          </w:p>
        </w:tc>
        <w:tc>
          <w:tcPr>
            <w:tcW w:w="1549" w:type="dxa"/>
          </w:tcPr>
          <w:p w:rsidR="009D5F85" w:rsidRPr="00A34A45" w:rsidRDefault="009D5F85" w:rsidP="00A34A45">
            <w:pPr>
              <w:jc w:val="both"/>
              <w:rPr>
                <w:bCs/>
              </w:rPr>
            </w:pPr>
            <w:r w:rsidRPr="00A34A45">
              <w:rPr>
                <w:bCs/>
              </w:rPr>
              <w:t>Asst. Professor</w:t>
            </w:r>
          </w:p>
        </w:tc>
        <w:tc>
          <w:tcPr>
            <w:tcW w:w="2666" w:type="dxa"/>
          </w:tcPr>
          <w:p w:rsidR="009D5F85" w:rsidRPr="00A34A45" w:rsidRDefault="009D5F85" w:rsidP="00A34A45">
            <w:pPr>
              <w:jc w:val="both"/>
              <w:rPr>
                <w:bCs/>
              </w:rPr>
            </w:pPr>
            <w:r w:rsidRPr="00A34A45">
              <w:rPr>
                <w:bCs/>
              </w:rPr>
              <w:t>B.P.K.I.H. Sciences,</w:t>
            </w:r>
          </w:p>
          <w:p w:rsidR="009D5F85" w:rsidRPr="00A34A45" w:rsidRDefault="009D5F85" w:rsidP="00A34A45">
            <w:pPr>
              <w:jc w:val="both"/>
              <w:rPr>
                <w:bCs/>
              </w:rPr>
            </w:pPr>
            <w:r w:rsidRPr="00A34A45">
              <w:rPr>
                <w:bCs/>
              </w:rPr>
              <w:t>Dharan, Nepal</w:t>
            </w:r>
          </w:p>
        </w:tc>
        <w:tc>
          <w:tcPr>
            <w:tcW w:w="4450" w:type="dxa"/>
          </w:tcPr>
          <w:p w:rsidR="009912C3" w:rsidRPr="00A34A45" w:rsidRDefault="00BA38FD" w:rsidP="00A34A45">
            <w:pPr>
              <w:jc w:val="both"/>
              <w:rPr>
                <w:bCs/>
              </w:rPr>
            </w:pPr>
            <w:r w:rsidRPr="00A34A45">
              <w:rPr>
                <w:bCs/>
              </w:rPr>
              <w:t>Teaching, Examiner to the students, Performing surgeries/ Procedures, Conducting workshops / CMEs (See below for details)</w:t>
            </w:r>
          </w:p>
        </w:tc>
      </w:tr>
      <w:tr w:rsidR="0072661C" w:rsidRPr="00A34A45" w:rsidTr="00271441">
        <w:tc>
          <w:tcPr>
            <w:tcW w:w="1508" w:type="dxa"/>
          </w:tcPr>
          <w:p w:rsidR="009D5F85" w:rsidRPr="00A34A45" w:rsidRDefault="009D5F85" w:rsidP="00A34A45">
            <w:pPr>
              <w:jc w:val="both"/>
              <w:rPr>
                <w:b/>
                <w:bCs/>
              </w:rPr>
            </w:pPr>
            <w:r w:rsidRPr="00A34A45">
              <w:rPr>
                <w:b/>
                <w:bCs/>
              </w:rPr>
              <w:t>2003 To 2004</w:t>
            </w:r>
          </w:p>
        </w:tc>
        <w:tc>
          <w:tcPr>
            <w:tcW w:w="1549" w:type="dxa"/>
          </w:tcPr>
          <w:p w:rsidR="009D5F85" w:rsidRPr="00A34A45" w:rsidRDefault="009D5F85" w:rsidP="00A34A45">
            <w:pPr>
              <w:jc w:val="both"/>
              <w:rPr>
                <w:bCs/>
              </w:rPr>
            </w:pPr>
            <w:r w:rsidRPr="00A34A45">
              <w:rPr>
                <w:bCs/>
              </w:rPr>
              <w:t>Associate Professor</w:t>
            </w:r>
          </w:p>
        </w:tc>
        <w:tc>
          <w:tcPr>
            <w:tcW w:w="2666" w:type="dxa"/>
          </w:tcPr>
          <w:p w:rsidR="009D5F85" w:rsidRPr="00A34A45" w:rsidRDefault="009D5F85" w:rsidP="00A34A45">
            <w:pPr>
              <w:jc w:val="both"/>
              <w:rPr>
                <w:bCs/>
              </w:rPr>
            </w:pPr>
            <w:r w:rsidRPr="00A34A45">
              <w:rPr>
                <w:bCs/>
              </w:rPr>
              <w:t>B.P.K.I.H. Sciences,</w:t>
            </w:r>
          </w:p>
          <w:p w:rsidR="009D5F85" w:rsidRPr="00A34A45" w:rsidRDefault="009D5F85" w:rsidP="00A34A45">
            <w:pPr>
              <w:jc w:val="both"/>
              <w:rPr>
                <w:bCs/>
              </w:rPr>
            </w:pPr>
            <w:r w:rsidRPr="00A34A45">
              <w:rPr>
                <w:bCs/>
              </w:rPr>
              <w:t>Dharan, Nepal</w:t>
            </w:r>
          </w:p>
        </w:tc>
        <w:tc>
          <w:tcPr>
            <w:tcW w:w="4450" w:type="dxa"/>
          </w:tcPr>
          <w:p w:rsidR="009D5F85" w:rsidRPr="00A34A45" w:rsidRDefault="009912C3" w:rsidP="00A34A45">
            <w:pPr>
              <w:jc w:val="both"/>
              <w:rPr>
                <w:bCs/>
              </w:rPr>
            </w:pPr>
            <w:r w:rsidRPr="00A34A45">
              <w:rPr>
                <w:bCs/>
              </w:rPr>
              <w:t xml:space="preserve">Teaching, </w:t>
            </w:r>
            <w:r w:rsidR="00BA38FD" w:rsidRPr="00A34A45">
              <w:rPr>
                <w:bCs/>
              </w:rPr>
              <w:t xml:space="preserve">Examiner to the students, </w:t>
            </w:r>
            <w:r w:rsidRPr="00A34A45">
              <w:rPr>
                <w:bCs/>
              </w:rPr>
              <w:t>Performing surgeries/ Procedures, Conducting workshops / CMEs (See below for details)</w:t>
            </w:r>
          </w:p>
        </w:tc>
      </w:tr>
      <w:tr w:rsidR="0072661C" w:rsidRPr="00A34A45" w:rsidTr="00271441">
        <w:tc>
          <w:tcPr>
            <w:tcW w:w="1508" w:type="dxa"/>
          </w:tcPr>
          <w:p w:rsidR="009D5F85" w:rsidRPr="00A34A45" w:rsidRDefault="009D5F85" w:rsidP="00A34A45">
            <w:pPr>
              <w:jc w:val="both"/>
              <w:rPr>
                <w:b/>
                <w:bCs/>
              </w:rPr>
            </w:pPr>
            <w:r w:rsidRPr="00A34A45">
              <w:rPr>
                <w:b/>
                <w:bCs/>
              </w:rPr>
              <w:t>2007 To 2010</w:t>
            </w:r>
          </w:p>
        </w:tc>
        <w:tc>
          <w:tcPr>
            <w:tcW w:w="1549" w:type="dxa"/>
          </w:tcPr>
          <w:p w:rsidR="008679CB" w:rsidRPr="00A34A45" w:rsidRDefault="008679CB" w:rsidP="00A34A45">
            <w:pPr>
              <w:jc w:val="both"/>
              <w:rPr>
                <w:bCs/>
              </w:rPr>
            </w:pPr>
            <w:r w:rsidRPr="00A34A45">
              <w:rPr>
                <w:bCs/>
              </w:rPr>
              <w:t>Associate</w:t>
            </w:r>
          </w:p>
          <w:p w:rsidR="009D5F85" w:rsidRPr="00A34A45" w:rsidRDefault="009D5F85" w:rsidP="00A34A45">
            <w:pPr>
              <w:jc w:val="both"/>
              <w:rPr>
                <w:bCs/>
              </w:rPr>
            </w:pPr>
            <w:r w:rsidRPr="00A34A45">
              <w:rPr>
                <w:bCs/>
              </w:rPr>
              <w:t>Professor</w:t>
            </w:r>
          </w:p>
        </w:tc>
        <w:tc>
          <w:tcPr>
            <w:tcW w:w="2666" w:type="dxa"/>
          </w:tcPr>
          <w:p w:rsidR="008679CB" w:rsidRPr="00A34A45" w:rsidRDefault="008679CB" w:rsidP="00A34A45">
            <w:pPr>
              <w:jc w:val="both"/>
              <w:rPr>
                <w:bCs/>
              </w:rPr>
            </w:pPr>
            <w:r w:rsidRPr="00A34A45">
              <w:rPr>
                <w:bCs/>
              </w:rPr>
              <w:t xml:space="preserve">Narayana Medical </w:t>
            </w:r>
          </w:p>
          <w:p w:rsidR="009D5F85" w:rsidRPr="00A34A45" w:rsidRDefault="008679CB" w:rsidP="00A34A45">
            <w:pPr>
              <w:jc w:val="both"/>
              <w:rPr>
                <w:bCs/>
              </w:rPr>
            </w:pPr>
            <w:r w:rsidRPr="00A34A45">
              <w:rPr>
                <w:bCs/>
              </w:rPr>
              <w:t>College, Nellore, AP,</w:t>
            </w:r>
          </w:p>
          <w:p w:rsidR="008679CB" w:rsidRPr="00A34A45" w:rsidRDefault="008679CB" w:rsidP="00A34A45">
            <w:pPr>
              <w:jc w:val="both"/>
              <w:rPr>
                <w:bCs/>
              </w:rPr>
            </w:pPr>
            <w:r w:rsidRPr="00A34A45">
              <w:rPr>
                <w:bCs/>
              </w:rPr>
              <w:t>India</w:t>
            </w:r>
          </w:p>
        </w:tc>
        <w:tc>
          <w:tcPr>
            <w:tcW w:w="4450" w:type="dxa"/>
          </w:tcPr>
          <w:p w:rsidR="009D5F85" w:rsidRPr="00A34A45" w:rsidRDefault="00BA38FD" w:rsidP="00A34A45">
            <w:pPr>
              <w:jc w:val="both"/>
              <w:rPr>
                <w:bCs/>
              </w:rPr>
            </w:pPr>
            <w:r w:rsidRPr="00A34A45">
              <w:rPr>
                <w:bCs/>
              </w:rPr>
              <w:t>Teaching, Examiner to the students, Performing surgeries/ Procedures, Conducting workshops / CMEs (See below for details)</w:t>
            </w:r>
          </w:p>
        </w:tc>
      </w:tr>
      <w:tr w:rsidR="008679CB" w:rsidRPr="00A34A45" w:rsidTr="00271441">
        <w:tc>
          <w:tcPr>
            <w:tcW w:w="1508" w:type="dxa"/>
          </w:tcPr>
          <w:p w:rsidR="008679CB" w:rsidRPr="00A34A45" w:rsidRDefault="008679CB" w:rsidP="00A34A45">
            <w:pPr>
              <w:jc w:val="both"/>
              <w:rPr>
                <w:b/>
                <w:bCs/>
              </w:rPr>
            </w:pPr>
            <w:r w:rsidRPr="00A34A45">
              <w:rPr>
                <w:b/>
                <w:bCs/>
              </w:rPr>
              <w:t>2008 To 2010</w:t>
            </w:r>
          </w:p>
        </w:tc>
        <w:tc>
          <w:tcPr>
            <w:tcW w:w="1549" w:type="dxa"/>
          </w:tcPr>
          <w:p w:rsidR="008679CB" w:rsidRPr="00A34A45" w:rsidRDefault="008679CB" w:rsidP="00A34A45">
            <w:pPr>
              <w:jc w:val="both"/>
              <w:rPr>
                <w:bCs/>
              </w:rPr>
            </w:pPr>
            <w:r w:rsidRPr="00A34A45">
              <w:rPr>
                <w:bCs/>
              </w:rPr>
              <w:t>Hospital</w:t>
            </w:r>
          </w:p>
          <w:p w:rsidR="008679CB" w:rsidRPr="00A34A45" w:rsidRDefault="008679CB" w:rsidP="00A34A45">
            <w:pPr>
              <w:jc w:val="both"/>
              <w:rPr>
                <w:bCs/>
              </w:rPr>
            </w:pPr>
            <w:r w:rsidRPr="00A34A45">
              <w:rPr>
                <w:bCs/>
              </w:rPr>
              <w:t>Administration</w:t>
            </w:r>
          </w:p>
          <w:p w:rsidR="008679CB" w:rsidRPr="00A34A45" w:rsidRDefault="008679CB" w:rsidP="00A34A45">
            <w:pPr>
              <w:jc w:val="both"/>
              <w:rPr>
                <w:bCs/>
              </w:rPr>
            </w:pPr>
            <w:r w:rsidRPr="00A34A45">
              <w:rPr>
                <w:bCs/>
              </w:rPr>
              <w:t>Coordinator</w:t>
            </w:r>
          </w:p>
        </w:tc>
        <w:tc>
          <w:tcPr>
            <w:tcW w:w="2666" w:type="dxa"/>
          </w:tcPr>
          <w:p w:rsidR="008679CB" w:rsidRPr="00A34A45" w:rsidRDefault="008679CB" w:rsidP="00A34A45">
            <w:pPr>
              <w:jc w:val="both"/>
              <w:rPr>
                <w:bCs/>
              </w:rPr>
            </w:pPr>
            <w:r w:rsidRPr="00A34A45">
              <w:rPr>
                <w:bCs/>
              </w:rPr>
              <w:t xml:space="preserve">Narayana Medical </w:t>
            </w:r>
          </w:p>
          <w:p w:rsidR="008679CB" w:rsidRPr="00A34A45" w:rsidRDefault="008679CB" w:rsidP="00A34A45">
            <w:pPr>
              <w:jc w:val="both"/>
              <w:rPr>
                <w:bCs/>
              </w:rPr>
            </w:pPr>
            <w:r w:rsidRPr="00A34A45">
              <w:rPr>
                <w:bCs/>
              </w:rPr>
              <w:t>College, Nellore, AP,</w:t>
            </w:r>
          </w:p>
          <w:p w:rsidR="008679CB" w:rsidRPr="00A34A45" w:rsidRDefault="008679CB" w:rsidP="00A34A45">
            <w:pPr>
              <w:jc w:val="both"/>
              <w:rPr>
                <w:bCs/>
              </w:rPr>
            </w:pPr>
            <w:r w:rsidRPr="00A34A45">
              <w:rPr>
                <w:bCs/>
              </w:rPr>
              <w:t>India</w:t>
            </w:r>
          </w:p>
        </w:tc>
        <w:tc>
          <w:tcPr>
            <w:tcW w:w="4450" w:type="dxa"/>
          </w:tcPr>
          <w:p w:rsidR="008679CB" w:rsidRPr="00A34A45" w:rsidRDefault="00BA38FD" w:rsidP="00A34A45">
            <w:pPr>
              <w:jc w:val="both"/>
              <w:rPr>
                <w:bCs/>
              </w:rPr>
            </w:pPr>
            <w:r w:rsidRPr="00A34A45">
              <w:rPr>
                <w:bCs/>
              </w:rPr>
              <w:t>Employee recruitment, Training and Teaching of MBBS Students, MD Students, Nursing Students</w:t>
            </w:r>
          </w:p>
        </w:tc>
      </w:tr>
      <w:tr w:rsidR="008679CB" w:rsidRPr="00A34A45" w:rsidTr="00271441">
        <w:tc>
          <w:tcPr>
            <w:tcW w:w="1508" w:type="dxa"/>
          </w:tcPr>
          <w:p w:rsidR="008679CB" w:rsidRPr="00A34A45" w:rsidRDefault="008679CB" w:rsidP="00A34A45">
            <w:pPr>
              <w:jc w:val="both"/>
              <w:rPr>
                <w:b/>
                <w:bCs/>
              </w:rPr>
            </w:pPr>
            <w:r w:rsidRPr="00A34A45">
              <w:rPr>
                <w:b/>
                <w:bCs/>
              </w:rPr>
              <w:t>2010 To 2011</w:t>
            </w:r>
          </w:p>
        </w:tc>
        <w:tc>
          <w:tcPr>
            <w:tcW w:w="1549" w:type="dxa"/>
          </w:tcPr>
          <w:p w:rsidR="008679CB" w:rsidRPr="00A34A45" w:rsidRDefault="008679CB" w:rsidP="00A34A45">
            <w:pPr>
              <w:jc w:val="both"/>
              <w:rPr>
                <w:bCs/>
              </w:rPr>
            </w:pPr>
            <w:r w:rsidRPr="00A34A45">
              <w:rPr>
                <w:bCs/>
              </w:rPr>
              <w:t>Professor</w:t>
            </w:r>
          </w:p>
        </w:tc>
        <w:tc>
          <w:tcPr>
            <w:tcW w:w="2666" w:type="dxa"/>
          </w:tcPr>
          <w:p w:rsidR="008679CB" w:rsidRPr="00A34A45" w:rsidRDefault="008679CB" w:rsidP="00A34A45">
            <w:pPr>
              <w:jc w:val="both"/>
              <w:rPr>
                <w:bCs/>
              </w:rPr>
            </w:pPr>
            <w:r w:rsidRPr="00A34A45">
              <w:rPr>
                <w:bCs/>
              </w:rPr>
              <w:t xml:space="preserve">Narayana Medical </w:t>
            </w:r>
          </w:p>
          <w:p w:rsidR="008679CB" w:rsidRPr="00A34A45" w:rsidRDefault="008679CB" w:rsidP="00A34A45">
            <w:pPr>
              <w:jc w:val="both"/>
              <w:rPr>
                <w:bCs/>
              </w:rPr>
            </w:pPr>
            <w:r w:rsidRPr="00A34A45">
              <w:rPr>
                <w:bCs/>
              </w:rPr>
              <w:t>College, Nellore, AP,</w:t>
            </w:r>
          </w:p>
          <w:p w:rsidR="008679CB" w:rsidRPr="00A34A45" w:rsidRDefault="008679CB" w:rsidP="00A34A45">
            <w:pPr>
              <w:jc w:val="both"/>
              <w:rPr>
                <w:bCs/>
              </w:rPr>
            </w:pPr>
            <w:r w:rsidRPr="00A34A45">
              <w:rPr>
                <w:bCs/>
              </w:rPr>
              <w:t>India</w:t>
            </w:r>
          </w:p>
        </w:tc>
        <w:tc>
          <w:tcPr>
            <w:tcW w:w="4450" w:type="dxa"/>
          </w:tcPr>
          <w:p w:rsidR="008679CB" w:rsidRPr="00A34A45" w:rsidRDefault="00BA38FD" w:rsidP="00A34A45">
            <w:pPr>
              <w:jc w:val="both"/>
              <w:rPr>
                <w:bCs/>
              </w:rPr>
            </w:pPr>
            <w:r w:rsidRPr="00A34A45">
              <w:rPr>
                <w:bCs/>
              </w:rPr>
              <w:t>Teaching, Examiner to the students, Performing surgeries/ Procedures, Conducting workshops / CMEs (See below for details)</w:t>
            </w:r>
          </w:p>
        </w:tc>
      </w:tr>
      <w:tr w:rsidR="008679CB" w:rsidRPr="00A34A45" w:rsidTr="00271441">
        <w:tc>
          <w:tcPr>
            <w:tcW w:w="1508" w:type="dxa"/>
          </w:tcPr>
          <w:p w:rsidR="008679CB" w:rsidRPr="00A34A45" w:rsidRDefault="008679CB" w:rsidP="00A34A45">
            <w:pPr>
              <w:jc w:val="both"/>
              <w:rPr>
                <w:b/>
                <w:bCs/>
              </w:rPr>
            </w:pPr>
            <w:r w:rsidRPr="00A34A45">
              <w:rPr>
                <w:b/>
                <w:bCs/>
              </w:rPr>
              <w:t>2010 To 2015</w:t>
            </w:r>
          </w:p>
        </w:tc>
        <w:tc>
          <w:tcPr>
            <w:tcW w:w="1549" w:type="dxa"/>
          </w:tcPr>
          <w:p w:rsidR="008679CB" w:rsidRPr="00A34A45" w:rsidRDefault="008679CB" w:rsidP="00A34A45">
            <w:pPr>
              <w:jc w:val="both"/>
              <w:rPr>
                <w:bCs/>
              </w:rPr>
            </w:pPr>
            <w:r w:rsidRPr="00A34A45">
              <w:rPr>
                <w:bCs/>
              </w:rPr>
              <w:t>Professor</w:t>
            </w:r>
          </w:p>
        </w:tc>
        <w:tc>
          <w:tcPr>
            <w:tcW w:w="2666" w:type="dxa"/>
          </w:tcPr>
          <w:p w:rsidR="008679CB" w:rsidRPr="00A34A45" w:rsidRDefault="008679CB" w:rsidP="00A34A45">
            <w:pPr>
              <w:jc w:val="both"/>
              <w:rPr>
                <w:bCs/>
              </w:rPr>
            </w:pPr>
            <w:r w:rsidRPr="00A34A45">
              <w:rPr>
                <w:bCs/>
              </w:rPr>
              <w:t>King Khalid University</w:t>
            </w:r>
          </w:p>
          <w:p w:rsidR="008679CB" w:rsidRPr="00A34A45" w:rsidRDefault="008679CB" w:rsidP="00A34A45">
            <w:pPr>
              <w:jc w:val="both"/>
              <w:rPr>
                <w:bCs/>
              </w:rPr>
            </w:pPr>
            <w:r w:rsidRPr="00A34A45">
              <w:rPr>
                <w:bCs/>
              </w:rPr>
              <w:t>Abha, Saudi Arabia</w:t>
            </w:r>
          </w:p>
        </w:tc>
        <w:tc>
          <w:tcPr>
            <w:tcW w:w="4450" w:type="dxa"/>
          </w:tcPr>
          <w:p w:rsidR="008679CB" w:rsidRPr="00A34A45" w:rsidRDefault="00BA38FD" w:rsidP="00A34A45">
            <w:pPr>
              <w:jc w:val="both"/>
              <w:rPr>
                <w:bCs/>
              </w:rPr>
            </w:pPr>
            <w:r w:rsidRPr="00A34A45">
              <w:rPr>
                <w:bCs/>
              </w:rPr>
              <w:t>Teaching, Examiner to the students, Performing surgeries/ Procedures, Conducting workshops / CMEs (See below for details)</w:t>
            </w:r>
          </w:p>
        </w:tc>
      </w:tr>
      <w:tr w:rsidR="008679CB" w:rsidRPr="00A34A45" w:rsidTr="00271441">
        <w:tc>
          <w:tcPr>
            <w:tcW w:w="1508" w:type="dxa"/>
          </w:tcPr>
          <w:p w:rsidR="008679CB" w:rsidRPr="00A34A45" w:rsidRDefault="008679CB" w:rsidP="00A34A45">
            <w:pPr>
              <w:jc w:val="both"/>
              <w:rPr>
                <w:b/>
                <w:bCs/>
              </w:rPr>
            </w:pPr>
            <w:r w:rsidRPr="00A34A45">
              <w:rPr>
                <w:b/>
                <w:bCs/>
              </w:rPr>
              <w:t>2016 To 2017</w:t>
            </w:r>
          </w:p>
        </w:tc>
        <w:tc>
          <w:tcPr>
            <w:tcW w:w="1549" w:type="dxa"/>
          </w:tcPr>
          <w:p w:rsidR="008679CB" w:rsidRPr="00A34A45" w:rsidRDefault="0072661C" w:rsidP="00A34A45">
            <w:pPr>
              <w:jc w:val="both"/>
              <w:rPr>
                <w:bCs/>
              </w:rPr>
            </w:pPr>
            <w:r w:rsidRPr="00A34A45">
              <w:rPr>
                <w:bCs/>
              </w:rPr>
              <w:t>Consultant</w:t>
            </w:r>
          </w:p>
        </w:tc>
        <w:tc>
          <w:tcPr>
            <w:tcW w:w="2666" w:type="dxa"/>
          </w:tcPr>
          <w:p w:rsidR="0072661C" w:rsidRPr="00A34A45" w:rsidRDefault="0072661C" w:rsidP="00A34A45">
            <w:pPr>
              <w:jc w:val="both"/>
              <w:rPr>
                <w:bCs/>
              </w:rPr>
            </w:pPr>
            <w:r w:rsidRPr="00A34A45">
              <w:rPr>
                <w:bCs/>
              </w:rPr>
              <w:t>Abha Maternity</w:t>
            </w:r>
          </w:p>
          <w:p w:rsidR="0072661C" w:rsidRPr="00A34A45" w:rsidRDefault="0072661C" w:rsidP="00A34A45">
            <w:pPr>
              <w:jc w:val="both"/>
              <w:rPr>
                <w:bCs/>
              </w:rPr>
            </w:pPr>
            <w:r w:rsidRPr="00A34A45">
              <w:rPr>
                <w:bCs/>
              </w:rPr>
              <w:t>&amp;Children Hospital</w:t>
            </w:r>
          </w:p>
          <w:p w:rsidR="008679CB" w:rsidRPr="00A34A45" w:rsidRDefault="0072661C" w:rsidP="00A34A45">
            <w:pPr>
              <w:jc w:val="both"/>
              <w:rPr>
                <w:bCs/>
              </w:rPr>
            </w:pPr>
            <w:r w:rsidRPr="00A34A45">
              <w:rPr>
                <w:bCs/>
              </w:rPr>
              <w:t>Abha, Saudi Arabia</w:t>
            </w:r>
          </w:p>
        </w:tc>
        <w:tc>
          <w:tcPr>
            <w:tcW w:w="4450" w:type="dxa"/>
          </w:tcPr>
          <w:p w:rsidR="008679CB" w:rsidRPr="00A34A45" w:rsidRDefault="00BA38FD" w:rsidP="00A34A45">
            <w:pPr>
              <w:jc w:val="both"/>
              <w:rPr>
                <w:bCs/>
              </w:rPr>
            </w:pPr>
            <w:r w:rsidRPr="00A34A45">
              <w:rPr>
                <w:bCs/>
              </w:rPr>
              <w:t>Teaching, Examiner to the students, Performing surgeries/ Procedures, Conducting workshops / CMEs (See below for details)</w:t>
            </w:r>
          </w:p>
        </w:tc>
      </w:tr>
      <w:tr w:rsidR="0072661C" w:rsidRPr="00A34A45" w:rsidTr="00271441">
        <w:tc>
          <w:tcPr>
            <w:tcW w:w="1508" w:type="dxa"/>
          </w:tcPr>
          <w:p w:rsidR="0072661C" w:rsidRPr="00A34A45" w:rsidRDefault="0072661C" w:rsidP="00A34A45">
            <w:pPr>
              <w:jc w:val="both"/>
              <w:rPr>
                <w:b/>
                <w:bCs/>
              </w:rPr>
            </w:pPr>
            <w:r w:rsidRPr="00A34A45">
              <w:rPr>
                <w:b/>
                <w:bCs/>
              </w:rPr>
              <w:t>2017 To 2018</w:t>
            </w:r>
          </w:p>
        </w:tc>
        <w:tc>
          <w:tcPr>
            <w:tcW w:w="1549" w:type="dxa"/>
          </w:tcPr>
          <w:p w:rsidR="0072661C" w:rsidRPr="00A34A45" w:rsidRDefault="0072661C" w:rsidP="00A34A45">
            <w:pPr>
              <w:jc w:val="both"/>
              <w:rPr>
                <w:bCs/>
              </w:rPr>
            </w:pPr>
            <w:r w:rsidRPr="00A34A45">
              <w:rPr>
                <w:bCs/>
              </w:rPr>
              <w:t>Professor</w:t>
            </w:r>
          </w:p>
        </w:tc>
        <w:tc>
          <w:tcPr>
            <w:tcW w:w="2666" w:type="dxa"/>
          </w:tcPr>
          <w:p w:rsidR="0072661C" w:rsidRPr="00A34A45" w:rsidRDefault="0072661C" w:rsidP="00A34A45">
            <w:pPr>
              <w:jc w:val="both"/>
              <w:rPr>
                <w:bCs/>
              </w:rPr>
            </w:pPr>
            <w:r w:rsidRPr="00A34A45">
              <w:rPr>
                <w:bCs/>
              </w:rPr>
              <w:t>NRIIMS, Sangivalasa</w:t>
            </w:r>
          </w:p>
          <w:p w:rsidR="0072661C" w:rsidRPr="00A34A45" w:rsidRDefault="0072661C" w:rsidP="00A34A45">
            <w:pPr>
              <w:jc w:val="both"/>
              <w:rPr>
                <w:bCs/>
              </w:rPr>
            </w:pPr>
            <w:r w:rsidRPr="00A34A45">
              <w:rPr>
                <w:bCs/>
              </w:rPr>
              <w:t xml:space="preserve">Visakhapatnam, </w:t>
            </w:r>
          </w:p>
          <w:p w:rsidR="0072661C" w:rsidRPr="00A34A45" w:rsidRDefault="0072661C" w:rsidP="00A34A45">
            <w:pPr>
              <w:jc w:val="both"/>
              <w:rPr>
                <w:bCs/>
              </w:rPr>
            </w:pPr>
            <w:r w:rsidRPr="00A34A45">
              <w:rPr>
                <w:bCs/>
              </w:rPr>
              <w:lastRenderedPageBreak/>
              <w:t>AP, India</w:t>
            </w:r>
          </w:p>
        </w:tc>
        <w:tc>
          <w:tcPr>
            <w:tcW w:w="4450" w:type="dxa"/>
          </w:tcPr>
          <w:p w:rsidR="0072661C" w:rsidRPr="00A34A45" w:rsidRDefault="00BA38FD" w:rsidP="00A34A45">
            <w:r w:rsidRPr="00A34A45">
              <w:rPr>
                <w:bCs/>
              </w:rPr>
              <w:lastRenderedPageBreak/>
              <w:t xml:space="preserve">Teaching, Examiner to the students, Performing surgeries/ Procedures, Conducting workshops / </w:t>
            </w:r>
            <w:r w:rsidRPr="00A34A45">
              <w:rPr>
                <w:bCs/>
              </w:rPr>
              <w:lastRenderedPageBreak/>
              <w:t>CMEs (See below for details)</w:t>
            </w:r>
          </w:p>
        </w:tc>
      </w:tr>
      <w:tr w:rsidR="0072661C" w:rsidRPr="00A34A45" w:rsidTr="00271441">
        <w:tc>
          <w:tcPr>
            <w:tcW w:w="1508" w:type="dxa"/>
          </w:tcPr>
          <w:p w:rsidR="0072661C" w:rsidRPr="00A34A45" w:rsidRDefault="0072661C" w:rsidP="00A34A45">
            <w:pPr>
              <w:jc w:val="both"/>
              <w:rPr>
                <w:b/>
                <w:bCs/>
              </w:rPr>
            </w:pPr>
            <w:r w:rsidRPr="00A34A45">
              <w:rPr>
                <w:b/>
                <w:bCs/>
              </w:rPr>
              <w:lastRenderedPageBreak/>
              <w:t xml:space="preserve">2018 To </w:t>
            </w:r>
          </w:p>
          <w:p w:rsidR="0072661C" w:rsidRPr="00A34A45" w:rsidRDefault="0072661C" w:rsidP="00A34A45">
            <w:pPr>
              <w:jc w:val="both"/>
              <w:rPr>
                <w:b/>
                <w:bCs/>
              </w:rPr>
            </w:pPr>
            <w:r w:rsidRPr="00A34A45">
              <w:rPr>
                <w:b/>
                <w:bCs/>
              </w:rPr>
              <w:t>Till Date</w:t>
            </w:r>
          </w:p>
        </w:tc>
        <w:tc>
          <w:tcPr>
            <w:tcW w:w="1549" w:type="dxa"/>
          </w:tcPr>
          <w:p w:rsidR="0072661C" w:rsidRPr="00A34A45" w:rsidRDefault="0072661C" w:rsidP="00A34A45">
            <w:pPr>
              <w:jc w:val="both"/>
              <w:rPr>
                <w:bCs/>
              </w:rPr>
            </w:pPr>
            <w:r w:rsidRPr="00A34A45">
              <w:rPr>
                <w:bCs/>
              </w:rPr>
              <w:t>Professor</w:t>
            </w:r>
          </w:p>
        </w:tc>
        <w:tc>
          <w:tcPr>
            <w:tcW w:w="2666" w:type="dxa"/>
          </w:tcPr>
          <w:p w:rsidR="0072661C" w:rsidRPr="00A34A45" w:rsidRDefault="0072661C" w:rsidP="00A34A45">
            <w:pPr>
              <w:jc w:val="both"/>
              <w:rPr>
                <w:bCs/>
              </w:rPr>
            </w:pPr>
            <w:r w:rsidRPr="00A34A45">
              <w:rPr>
                <w:bCs/>
              </w:rPr>
              <w:t>GITAMS, Rushikonda</w:t>
            </w:r>
          </w:p>
          <w:p w:rsidR="0072661C" w:rsidRPr="00A34A45" w:rsidRDefault="0072661C" w:rsidP="00A34A45">
            <w:pPr>
              <w:jc w:val="both"/>
              <w:rPr>
                <w:bCs/>
              </w:rPr>
            </w:pPr>
            <w:r w:rsidRPr="00A34A45">
              <w:rPr>
                <w:bCs/>
              </w:rPr>
              <w:t>Visakhapatnam</w:t>
            </w:r>
            <w:r w:rsidR="00271441" w:rsidRPr="00A34A45">
              <w:rPr>
                <w:bCs/>
              </w:rPr>
              <w:t>, AP, India</w:t>
            </w:r>
          </w:p>
        </w:tc>
        <w:tc>
          <w:tcPr>
            <w:tcW w:w="4450" w:type="dxa"/>
          </w:tcPr>
          <w:p w:rsidR="0072661C" w:rsidRPr="00A34A45" w:rsidRDefault="00BA38FD" w:rsidP="00A34A45">
            <w:pPr>
              <w:jc w:val="both"/>
              <w:rPr>
                <w:bCs/>
              </w:rPr>
            </w:pPr>
            <w:r w:rsidRPr="00A34A45">
              <w:rPr>
                <w:bCs/>
              </w:rPr>
              <w:t>Teaching, Examiner to the students, Performing surgeries/ Procedures, Conducting workshops / CMEs (See below for details)</w:t>
            </w:r>
          </w:p>
        </w:tc>
      </w:tr>
    </w:tbl>
    <w:p w:rsidR="00CC23A2" w:rsidRPr="00A34A45" w:rsidRDefault="00CC23A2" w:rsidP="00A34A45">
      <w:pPr>
        <w:jc w:val="both"/>
        <w:rPr>
          <w:b/>
          <w:bCs/>
        </w:rPr>
      </w:pPr>
    </w:p>
    <w:p w:rsidR="00271441" w:rsidRPr="00A34A45" w:rsidRDefault="00982442" w:rsidP="00A34A45">
      <w:pPr>
        <w:jc w:val="both"/>
        <w:rPr>
          <w:b/>
          <w:bCs/>
        </w:rPr>
      </w:pPr>
      <w:r w:rsidRPr="00A34A45">
        <w:rPr>
          <w:b/>
          <w:bCs/>
        </w:rPr>
        <w:t>Details of Abdominal Surgeries Performed:</w:t>
      </w:r>
    </w:p>
    <w:tbl>
      <w:tblPr>
        <w:tblStyle w:val="TableGrid"/>
        <w:tblW w:w="10173" w:type="dxa"/>
        <w:tblLook w:val="04A0"/>
      </w:tblPr>
      <w:tblGrid>
        <w:gridCol w:w="829"/>
        <w:gridCol w:w="5894"/>
        <w:gridCol w:w="3450"/>
      </w:tblGrid>
      <w:tr w:rsidR="00982442" w:rsidRPr="00A34A45" w:rsidTr="001A21BD">
        <w:tc>
          <w:tcPr>
            <w:tcW w:w="829" w:type="dxa"/>
            <w:shd w:val="clear" w:color="auto" w:fill="808080" w:themeFill="background1" w:themeFillShade="80"/>
          </w:tcPr>
          <w:p w:rsidR="00982442" w:rsidRPr="00A34A45" w:rsidRDefault="00982442" w:rsidP="00A34A45">
            <w:pPr>
              <w:jc w:val="center"/>
              <w:rPr>
                <w:b/>
                <w:bCs/>
                <w:color w:val="FFFFFF" w:themeColor="background1"/>
              </w:rPr>
            </w:pPr>
            <w:r w:rsidRPr="00A34A45">
              <w:rPr>
                <w:b/>
                <w:bCs/>
                <w:color w:val="FFFFFF" w:themeColor="background1"/>
              </w:rPr>
              <w:t>S. No</w:t>
            </w:r>
          </w:p>
        </w:tc>
        <w:tc>
          <w:tcPr>
            <w:tcW w:w="5894" w:type="dxa"/>
            <w:shd w:val="clear" w:color="auto" w:fill="808080" w:themeFill="background1" w:themeFillShade="80"/>
          </w:tcPr>
          <w:p w:rsidR="00982442" w:rsidRPr="00A34A45" w:rsidRDefault="00982442" w:rsidP="00A34A45">
            <w:pPr>
              <w:jc w:val="both"/>
              <w:rPr>
                <w:b/>
                <w:bCs/>
                <w:color w:val="FFFFFF" w:themeColor="background1"/>
              </w:rPr>
            </w:pPr>
            <w:r w:rsidRPr="00A34A45">
              <w:rPr>
                <w:b/>
                <w:bCs/>
                <w:color w:val="FFFFFF" w:themeColor="background1"/>
              </w:rPr>
              <w:t>Name of the Surgery / Procedure</w:t>
            </w:r>
          </w:p>
        </w:tc>
        <w:tc>
          <w:tcPr>
            <w:tcW w:w="3450" w:type="dxa"/>
            <w:shd w:val="clear" w:color="auto" w:fill="808080" w:themeFill="background1" w:themeFillShade="80"/>
          </w:tcPr>
          <w:p w:rsidR="00982442" w:rsidRPr="00A34A45" w:rsidRDefault="00982442" w:rsidP="00A34A45">
            <w:pPr>
              <w:jc w:val="both"/>
              <w:rPr>
                <w:b/>
                <w:bCs/>
                <w:color w:val="FFFFFF" w:themeColor="background1"/>
              </w:rPr>
            </w:pPr>
            <w:r w:rsidRPr="00A34A45">
              <w:rPr>
                <w:b/>
                <w:bCs/>
                <w:color w:val="FFFFFF" w:themeColor="background1"/>
              </w:rPr>
              <w:t>Number of Surgeries Performed</w:t>
            </w:r>
          </w:p>
        </w:tc>
      </w:tr>
      <w:tr w:rsidR="00982442" w:rsidRPr="00A34A45" w:rsidTr="001A21BD">
        <w:tc>
          <w:tcPr>
            <w:tcW w:w="829" w:type="dxa"/>
          </w:tcPr>
          <w:p w:rsidR="00982442" w:rsidRPr="00090686" w:rsidRDefault="00955F2F" w:rsidP="00A34A45">
            <w:pPr>
              <w:jc w:val="center"/>
              <w:rPr>
                <w:bCs/>
              </w:rPr>
            </w:pPr>
            <w:r w:rsidRPr="00090686">
              <w:rPr>
                <w:bCs/>
              </w:rPr>
              <w:t>1</w:t>
            </w:r>
          </w:p>
        </w:tc>
        <w:tc>
          <w:tcPr>
            <w:tcW w:w="5894" w:type="dxa"/>
          </w:tcPr>
          <w:p w:rsidR="00982442" w:rsidRPr="00A34A45" w:rsidRDefault="00982442" w:rsidP="00A34A45">
            <w:pPr>
              <w:jc w:val="both"/>
              <w:rPr>
                <w:bCs/>
              </w:rPr>
            </w:pPr>
            <w:r w:rsidRPr="00A34A45">
              <w:rPr>
                <w:bCs/>
              </w:rPr>
              <w:t>Total Abdominal Hysterectomy.</w:t>
            </w:r>
          </w:p>
        </w:tc>
        <w:tc>
          <w:tcPr>
            <w:tcW w:w="3450" w:type="dxa"/>
          </w:tcPr>
          <w:p w:rsidR="00982442" w:rsidRPr="00A34A45" w:rsidRDefault="00982442" w:rsidP="00A34A45">
            <w:pPr>
              <w:jc w:val="both"/>
              <w:rPr>
                <w:b/>
                <w:bCs/>
              </w:rPr>
            </w:pPr>
          </w:p>
        </w:tc>
      </w:tr>
      <w:tr w:rsidR="00982442" w:rsidRPr="00A34A45" w:rsidTr="001A21BD">
        <w:tc>
          <w:tcPr>
            <w:tcW w:w="829" w:type="dxa"/>
          </w:tcPr>
          <w:p w:rsidR="00982442" w:rsidRPr="00090686" w:rsidRDefault="00955F2F" w:rsidP="00A34A45">
            <w:pPr>
              <w:jc w:val="center"/>
              <w:rPr>
                <w:bCs/>
              </w:rPr>
            </w:pPr>
            <w:r w:rsidRPr="00090686">
              <w:rPr>
                <w:bCs/>
              </w:rPr>
              <w:t>2</w:t>
            </w:r>
          </w:p>
        </w:tc>
        <w:tc>
          <w:tcPr>
            <w:tcW w:w="5894" w:type="dxa"/>
          </w:tcPr>
          <w:p w:rsidR="00982442" w:rsidRPr="00A34A45" w:rsidRDefault="00982442" w:rsidP="00A34A45">
            <w:pPr>
              <w:jc w:val="both"/>
              <w:rPr>
                <w:bCs/>
              </w:rPr>
            </w:pPr>
            <w:proofErr w:type="spellStart"/>
            <w:r w:rsidRPr="00A34A45">
              <w:rPr>
                <w:bCs/>
              </w:rPr>
              <w:t>Myomectomy</w:t>
            </w:r>
            <w:proofErr w:type="spellEnd"/>
            <w:r w:rsidRPr="00A34A45">
              <w:rPr>
                <w:bCs/>
              </w:rPr>
              <w:t>.</w:t>
            </w:r>
          </w:p>
        </w:tc>
        <w:tc>
          <w:tcPr>
            <w:tcW w:w="3450" w:type="dxa"/>
          </w:tcPr>
          <w:p w:rsidR="00982442" w:rsidRPr="00A34A45" w:rsidRDefault="00982442" w:rsidP="00A34A45">
            <w:pPr>
              <w:jc w:val="both"/>
              <w:rPr>
                <w:b/>
                <w:bCs/>
              </w:rPr>
            </w:pPr>
          </w:p>
        </w:tc>
      </w:tr>
      <w:tr w:rsidR="00982442" w:rsidRPr="00A34A45" w:rsidTr="001A21BD">
        <w:tc>
          <w:tcPr>
            <w:tcW w:w="829" w:type="dxa"/>
          </w:tcPr>
          <w:p w:rsidR="00982442" w:rsidRPr="00090686" w:rsidRDefault="00955F2F" w:rsidP="00A34A45">
            <w:pPr>
              <w:jc w:val="center"/>
              <w:rPr>
                <w:bCs/>
              </w:rPr>
            </w:pPr>
            <w:r w:rsidRPr="00090686">
              <w:rPr>
                <w:bCs/>
              </w:rPr>
              <w:t>3</w:t>
            </w:r>
          </w:p>
        </w:tc>
        <w:tc>
          <w:tcPr>
            <w:tcW w:w="5894" w:type="dxa"/>
          </w:tcPr>
          <w:p w:rsidR="00982442" w:rsidRPr="00A34A45" w:rsidRDefault="00982442" w:rsidP="00A34A45">
            <w:pPr>
              <w:jc w:val="both"/>
              <w:rPr>
                <w:bCs/>
              </w:rPr>
            </w:pPr>
            <w:proofErr w:type="spellStart"/>
            <w:r w:rsidRPr="00A34A45">
              <w:rPr>
                <w:bCs/>
              </w:rPr>
              <w:t>Tuboplasty</w:t>
            </w:r>
            <w:proofErr w:type="spellEnd"/>
            <w:r w:rsidRPr="00A34A45">
              <w:rPr>
                <w:bCs/>
              </w:rPr>
              <w:t xml:space="preserve"> </w:t>
            </w:r>
          </w:p>
          <w:p w:rsidR="00982442" w:rsidRPr="00A34A45" w:rsidRDefault="00982442" w:rsidP="00A34A45">
            <w:pPr>
              <w:jc w:val="both"/>
              <w:rPr>
                <w:bCs/>
              </w:rPr>
            </w:pPr>
            <w:r w:rsidRPr="00A34A45">
              <w:rPr>
                <w:bCs/>
              </w:rPr>
              <w:t>(Plastic surgeries over tubes for infertile patients)</w:t>
            </w:r>
          </w:p>
        </w:tc>
        <w:tc>
          <w:tcPr>
            <w:tcW w:w="3450" w:type="dxa"/>
          </w:tcPr>
          <w:p w:rsidR="00982442" w:rsidRPr="00A34A45" w:rsidRDefault="00982442" w:rsidP="00A34A45">
            <w:pPr>
              <w:jc w:val="both"/>
              <w:rPr>
                <w:b/>
                <w:bCs/>
              </w:rPr>
            </w:pPr>
          </w:p>
        </w:tc>
      </w:tr>
      <w:tr w:rsidR="00982442" w:rsidRPr="00A34A45" w:rsidTr="001A21BD">
        <w:tc>
          <w:tcPr>
            <w:tcW w:w="829" w:type="dxa"/>
          </w:tcPr>
          <w:p w:rsidR="00982442" w:rsidRPr="00090686" w:rsidRDefault="00955F2F" w:rsidP="00A34A45">
            <w:pPr>
              <w:jc w:val="center"/>
              <w:rPr>
                <w:bCs/>
              </w:rPr>
            </w:pPr>
            <w:r w:rsidRPr="00090686">
              <w:rPr>
                <w:bCs/>
              </w:rPr>
              <w:t>4</w:t>
            </w:r>
          </w:p>
        </w:tc>
        <w:tc>
          <w:tcPr>
            <w:tcW w:w="5894" w:type="dxa"/>
          </w:tcPr>
          <w:p w:rsidR="00982442" w:rsidRPr="00A34A45" w:rsidRDefault="00982442" w:rsidP="00A34A45">
            <w:pPr>
              <w:jc w:val="both"/>
              <w:rPr>
                <w:bCs/>
              </w:rPr>
            </w:pPr>
            <w:r w:rsidRPr="00A34A45">
              <w:rPr>
                <w:bCs/>
              </w:rPr>
              <w:t>Staging Laparotomy and</w:t>
            </w:r>
          </w:p>
          <w:p w:rsidR="00982442" w:rsidRPr="00A34A45" w:rsidRDefault="00982442" w:rsidP="00A34A45">
            <w:pPr>
              <w:jc w:val="both"/>
              <w:rPr>
                <w:bCs/>
              </w:rPr>
            </w:pPr>
            <w:proofErr w:type="spellStart"/>
            <w:r w:rsidRPr="00A34A45">
              <w:rPr>
                <w:bCs/>
              </w:rPr>
              <w:t>Debulking</w:t>
            </w:r>
            <w:proofErr w:type="spellEnd"/>
            <w:r w:rsidRPr="00A34A45">
              <w:rPr>
                <w:bCs/>
              </w:rPr>
              <w:t xml:space="preserve"> surgeries for ovarian malignancy</w:t>
            </w:r>
          </w:p>
        </w:tc>
        <w:tc>
          <w:tcPr>
            <w:tcW w:w="3450" w:type="dxa"/>
          </w:tcPr>
          <w:p w:rsidR="00982442" w:rsidRPr="00A34A45" w:rsidRDefault="00982442" w:rsidP="00A34A45">
            <w:pPr>
              <w:jc w:val="both"/>
              <w:rPr>
                <w:b/>
                <w:bCs/>
              </w:rPr>
            </w:pPr>
          </w:p>
        </w:tc>
      </w:tr>
      <w:tr w:rsidR="00982442" w:rsidRPr="00A34A45" w:rsidTr="001A21BD">
        <w:tc>
          <w:tcPr>
            <w:tcW w:w="829" w:type="dxa"/>
          </w:tcPr>
          <w:p w:rsidR="00982442" w:rsidRPr="00090686" w:rsidRDefault="00955F2F" w:rsidP="00A34A45">
            <w:pPr>
              <w:jc w:val="center"/>
              <w:rPr>
                <w:bCs/>
              </w:rPr>
            </w:pPr>
            <w:r w:rsidRPr="00090686">
              <w:rPr>
                <w:bCs/>
              </w:rPr>
              <w:t>5</w:t>
            </w:r>
          </w:p>
        </w:tc>
        <w:tc>
          <w:tcPr>
            <w:tcW w:w="5894" w:type="dxa"/>
          </w:tcPr>
          <w:p w:rsidR="00982442" w:rsidRPr="00A34A45" w:rsidRDefault="00982442" w:rsidP="00A34A45">
            <w:pPr>
              <w:jc w:val="both"/>
              <w:rPr>
                <w:bCs/>
              </w:rPr>
            </w:pPr>
            <w:proofErr w:type="spellStart"/>
            <w:r w:rsidRPr="00A34A45">
              <w:rPr>
                <w:bCs/>
              </w:rPr>
              <w:t>Tubo</w:t>
            </w:r>
            <w:proofErr w:type="spellEnd"/>
            <w:r w:rsidRPr="00A34A45">
              <w:rPr>
                <w:bCs/>
              </w:rPr>
              <w:t>-ovarian masses and Broad ligament fibroid removals</w:t>
            </w:r>
          </w:p>
        </w:tc>
        <w:tc>
          <w:tcPr>
            <w:tcW w:w="3450" w:type="dxa"/>
          </w:tcPr>
          <w:p w:rsidR="00982442" w:rsidRPr="00A34A45" w:rsidRDefault="00982442" w:rsidP="00A34A45">
            <w:pPr>
              <w:jc w:val="both"/>
              <w:rPr>
                <w:b/>
                <w:bCs/>
              </w:rPr>
            </w:pPr>
          </w:p>
        </w:tc>
      </w:tr>
      <w:tr w:rsidR="00982442" w:rsidRPr="00A34A45" w:rsidTr="001A21BD">
        <w:tc>
          <w:tcPr>
            <w:tcW w:w="829" w:type="dxa"/>
          </w:tcPr>
          <w:p w:rsidR="00982442" w:rsidRPr="00090686" w:rsidRDefault="00955F2F" w:rsidP="00A34A45">
            <w:pPr>
              <w:jc w:val="center"/>
              <w:rPr>
                <w:bCs/>
              </w:rPr>
            </w:pPr>
            <w:r w:rsidRPr="00090686">
              <w:rPr>
                <w:bCs/>
              </w:rPr>
              <w:t>6</w:t>
            </w:r>
          </w:p>
        </w:tc>
        <w:tc>
          <w:tcPr>
            <w:tcW w:w="5894" w:type="dxa"/>
          </w:tcPr>
          <w:p w:rsidR="00982442" w:rsidRPr="00A34A45" w:rsidRDefault="00982442" w:rsidP="00A34A45">
            <w:pPr>
              <w:jc w:val="both"/>
              <w:rPr>
                <w:bCs/>
              </w:rPr>
            </w:pPr>
            <w:r w:rsidRPr="00A34A45">
              <w:rPr>
                <w:bCs/>
              </w:rPr>
              <w:t>Vaginal Hysterectomy</w:t>
            </w:r>
          </w:p>
        </w:tc>
        <w:tc>
          <w:tcPr>
            <w:tcW w:w="3450" w:type="dxa"/>
          </w:tcPr>
          <w:p w:rsidR="00982442" w:rsidRPr="00A34A45" w:rsidRDefault="00982442" w:rsidP="00A34A45">
            <w:pPr>
              <w:jc w:val="both"/>
              <w:rPr>
                <w:b/>
                <w:bCs/>
              </w:rPr>
            </w:pPr>
          </w:p>
        </w:tc>
      </w:tr>
      <w:tr w:rsidR="00982442" w:rsidRPr="00A34A45" w:rsidTr="001A21BD">
        <w:tc>
          <w:tcPr>
            <w:tcW w:w="829" w:type="dxa"/>
          </w:tcPr>
          <w:p w:rsidR="00982442" w:rsidRPr="00090686" w:rsidRDefault="00955F2F" w:rsidP="00A34A45">
            <w:pPr>
              <w:jc w:val="center"/>
              <w:rPr>
                <w:bCs/>
              </w:rPr>
            </w:pPr>
            <w:r w:rsidRPr="00090686">
              <w:rPr>
                <w:bCs/>
              </w:rPr>
              <w:t>7</w:t>
            </w:r>
          </w:p>
        </w:tc>
        <w:tc>
          <w:tcPr>
            <w:tcW w:w="5894" w:type="dxa"/>
          </w:tcPr>
          <w:p w:rsidR="00982442" w:rsidRPr="00A34A45" w:rsidRDefault="00982442" w:rsidP="00A34A45">
            <w:pPr>
              <w:jc w:val="both"/>
              <w:rPr>
                <w:bCs/>
              </w:rPr>
            </w:pPr>
            <w:r w:rsidRPr="00A34A45">
              <w:rPr>
                <w:bCs/>
              </w:rPr>
              <w:t>Fothergill’s operation</w:t>
            </w:r>
          </w:p>
        </w:tc>
        <w:tc>
          <w:tcPr>
            <w:tcW w:w="3450" w:type="dxa"/>
          </w:tcPr>
          <w:p w:rsidR="00982442" w:rsidRPr="00A34A45" w:rsidRDefault="00982442" w:rsidP="00A34A45">
            <w:pPr>
              <w:jc w:val="both"/>
              <w:rPr>
                <w:b/>
                <w:bCs/>
              </w:rPr>
            </w:pPr>
          </w:p>
        </w:tc>
      </w:tr>
      <w:tr w:rsidR="00982442" w:rsidRPr="00A34A45" w:rsidTr="001A21BD">
        <w:tc>
          <w:tcPr>
            <w:tcW w:w="829" w:type="dxa"/>
          </w:tcPr>
          <w:p w:rsidR="00982442" w:rsidRPr="00090686" w:rsidRDefault="00955F2F" w:rsidP="00A34A45">
            <w:pPr>
              <w:jc w:val="center"/>
              <w:rPr>
                <w:bCs/>
              </w:rPr>
            </w:pPr>
            <w:r w:rsidRPr="00090686">
              <w:rPr>
                <w:bCs/>
              </w:rPr>
              <w:t>8</w:t>
            </w:r>
          </w:p>
        </w:tc>
        <w:tc>
          <w:tcPr>
            <w:tcW w:w="5894" w:type="dxa"/>
          </w:tcPr>
          <w:p w:rsidR="00982442" w:rsidRPr="00A34A45" w:rsidRDefault="00982442" w:rsidP="00A34A45">
            <w:pPr>
              <w:jc w:val="both"/>
              <w:rPr>
                <w:bCs/>
              </w:rPr>
            </w:pPr>
            <w:proofErr w:type="spellStart"/>
            <w:r w:rsidRPr="00A34A45">
              <w:rPr>
                <w:bCs/>
              </w:rPr>
              <w:t>Vaginoplasty</w:t>
            </w:r>
            <w:proofErr w:type="spellEnd"/>
          </w:p>
        </w:tc>
        <w:tc>
          <w:tcPr>
            <w:tcW w:w="3450" w:type="dxa"/>
          </w:tcPr>
          <w:p w:rsidR="00982442" w:rsidRPr="00A34A45" w:rsidRDefault="00982442" w:rsidP="00A34A45">
            <w:pPr>
              <w:jc w:val="both"/>
              <w:rPr>
                <w:b/>
                <w:bCs/>
              </w:rPr>
            </w:pPr>
          </w:p>
        </w:tc>
      </w:tr>
      <w:tr w:rsidR="00982442" w:rsidRPr="00A34A45" w:rsidTr="001A21BD">
        <w:tc>
          <w:tcPr>
            <w:tcW w:w="829" w:type="dxa"/>
          </w:tcPr>
          <w:p w:rsidR="00982442" w:rsidRPr="00090686" w:rsidRDefault="00955F2F" w:rsidP="00A34A45">
            <w:pPr>
              <w:jc w:val="center"/>
              <w:rPr>
                <w:bCs/>
              </w:rPr>
            </w:pPr>
            <w:r w:rsidRPr="00090686">
              <w:rPr>
                <w:bCs/>
              </w:rPr>
              <w:t>9</w:t>
            </w:r>
          </w:p>
        </w:tc>
        <w:tc>
          <w:tcPr>
            <w:tcW w:w="5894" w:type="dxa"/>
          </w:tcPr>
          <w:p w:rsidR="00982442" w:rsidRPr="00A34A45" w:rsidRDefault="00982442" w:rsidP="00A34A45">
            <w:pPr>
              <w:jc w:val="both"/>
              <w:rPr>
                <w:bCs/>
              </w:rPr>
            </w:pPr>
            <w:proofErr w:type="spellStart"/>
            <w:r w:rsidRPr="00A34A45">
              <w:rPr>
                <w:bCs/>
              </w:rPr>
              <w:t>Vesico</w:t>
            </w:r>
            <w:proofErr w:type="spellEnd"/>
            <w:r w:rsidRPr="00A34A45">
              <w:rPr>
                <w:bCs/>
              </w:rPr>
              <w:t>-vaginal fistula (small) repair by layer method</w:t>
            </w:r>
          </w:p>
        </w:tc>
        <w:tc>
          <w:tcPr>
            <w:tcW w:w="3450" w:type="dxa"/>
          </w:tcPr>
          <w:p w:rsidR="00982442" w:rsidRPr="00A34A45" w:rsidRDefault="00982442" w:rsidP="00A34A45">
            <w:pPr>
              <w:jc w:val="both"/>
              <w:rPr>
                <w:b/>
                <w:bCs/>
              </w:rPr>
            </w:pPr>
          </w:p>
        </w:tc>
      </w:tr>
      <w:tr w:rsidR="00982442" w:rsidRPr="00A34A45" w:rsidTr="001A21BD">
        <w:tc>
          <w:tcPr>
            <w:tcW w:w="829" w:type="dxa"/>
          </w:tcPr>
          <w:p w:rsidR="00982442" w:rsidRPr="00090686" w:rsidRDefault="00955F2F" w:rsidP="00A34A45">
            <w:pPr>
              <w:jc w:val="center"/>
              <w:rPr>
                <w:bCs/>
              </w:rPr>
            </w:pPr>
            <w:r w:rsidRPr="00090686">
              <w:rPr>
                <w:bCs/>
              </w:rPr>
              <w:t>10</w:t>
            </w:r>
          </w:p>
        </w:tc>
        <w:tc>
          <w:tcPr>
            <w:tcW w:w="5894" w:type="dxa"/>
          </w:tcPr>
          <w:p w:rsidR="00982442" w:rsidRPr="00A34A45" w:rsidRDefault="00982442" w:rsidP="00A34A45">
            <w:pPr>
              <w:jc w:val="both"/>
              <w:rPr>
                <w:bCs/>
              </w:rPr>
            </w:pPr>
            <w:r w:rsidRPr="00A34A45">
              <w:rPr>
                <w:bCs/>
              </w:rPr>
              <w:t>Normal delivery, forceps delivery</w:t>
            </w:r>
          </w:p>
        </w:tc>
        <w:tc>
          <w:tcPr>
            <w:tcW w:w="3450" w:type="dxa"/>
          </w:tcPr>
          <w:p w:rsidR="00982442" w:rsidRPr="00A34A45" w:rsidRDefault="00982442" w:rsidP="00A34A45">
            <w:pPr>
              <w:jc w:val="both"/>
              <w:rPr>
                <w:b/>
                <w:bCs/>
              </w:rPr>
            </w:pPr>
          </w:p>
        </w:tc>
      </w:tr>
      <w:tr w:rsidR="00982442" w:rsidRPr="00A34A45" w:rsidTr="001A21BD">
        <w:tc>
          <w:tcPr>
            <w:tcW w:w="829" w:type="dxa"/>
          </w:tcPr>
          <w:p w:rsidR="00982442" w:rsidRPr="00090686" w:rsidRDefault="00955F2F" w:rsidP="00A34A45">
            <w:pPr>
              <w:jc w:val="center"/>
              <w:rPr>
                <w:bCs/>
              </w:rPr>
            </w:pPr>
            <w:r w:rsidRPr="00090686">
              <w:rPr>
                <w:bCs/>
              </w:rPr>
              <w:t>11</w:t>
            </w:r>
          </w:p>
        </w:tc>
        <w:tc>
          <w:tcPr>
            <w:tcW w:w="5894" w:type="dxa"/>
          </w:tcPr>
          <w:p w:rsidR="00982442" w:rsidRPr="00A34A45" w:rsidRDefault="00982442" w:rsidP="00A34A45">
            <w:pPr>
              <w:jc w:val="both"/>
              <w:rPr>
                <w:bCs/>
              </w:rPr>
            </w:pPr>
            <w:r w:rsidRPr="00A34A45">
              <w:rPr>
                <w:bCs/>
              </w:rPr>
              <w:t>Caesarean section</w:t>
            </w:r>
          </w:p>
        </w:tc>
        <w:tc>
          <w:tcPr>
            <w:tcW w:w="3450" w:type="dxa"/>
          </w:tcPr>
          <w:p w:rsidR="00982442" w:rsidRPr="00A34A45" w:rsidRDefault="00982442" w:rsidP="00A34A45">
            <w:pPr>
              <w:jc w:val="both"/>
              <w:rPr>
                <w:b/>
                <w:bCs/>
              </w:rPr>
            </w:pPr>
          </w:p>
        </w:tc>
      </w:tr>
      <w:tr w:rsidR="00982442" w:rsidRPr="00A34A45" w:rsidTr="001A21BD">
        <w:tc>
          <w:tcPr>
            <w:tcW w:w="829" w:type="dxa"/>
          </w:tcPr>
          <w:p w:rsidR="00982442" w:rsidRPr="00090686" w:rsidRDefault="00955F2F" w:rsidP="00A34A45">
            <w:pPr>
              <w:jc w:val="center"/>
              <w:rPr>
                <w:bCs/>
              </w:rPr>
            </w:pPr>
            <w:r w:rsidRPr="00090686">
              <w:rPr>
                <w:bCs/>
              </w:rPr>
              <w:t>12</w:t>
            </w:r>
          </w:p>
        </w:tc>
        <w:tc>
          <w:tcPr>
            <w:tcW w:w="5894" w:type="dxa"/>
          </w:tcPr>
          <w:p w:rsidR="00982442" w:rsidRPr="00A34A45" w:rsidRDefault="00982442" w:rsidP="00A34A45">
            <w:pPr>
              <w:jc w:val="both"/>
              <w:rPr>
                <w:bCs/>
              </w:rPr>
            </w:pPr>
            <w:r w:rsidRPr="00A34A45">
              <w:rPr>
                <w:bCs/>
              </w:rPr>
              <w:t xml:space="preserve">Radical Hysterectomy, </w:t>
            </w:r>
            <w:proofErr w:type="spellStart"/>
            <w:r w:rsidRPr="00A34A45">
              <w:rPr>
                <w:bCs/>
              </w:rPr>
              <w:t>Vulvectomy</w:t>
            </w:r>
            <w:proofErr w:type="spellEnd"/>
          </w:p>
        </w:tc>
        <w:tc>
          <w:tcPr>
            <w:tcW w:w="3450" w:type="dxa"/>
          </w:tcPr>
          <w:p w:rsidR="00982442" w:rsidRPr="00A34A45" w:rsidRDefault="00982442" w:rsidP="00A34A45">
            <w:pPr>
              <w:jc w:val="both"/>
              <w:rPr>
                <w:b/>
                <w:bCs/>
              </w:rPr>
            </w:pPr>
          </w:p>
        </w:tc>
      </w:tr>
    </w:tbl>
    <w:p w:rsidR="00271441" w:rsidRPr="00A34A45" w:rsidRDefault="00271441" w:rsidP="00A34A45">
      <w:pPr>
        <w:rPr>
          <w:b/>
          <w:bCs/>
        </w:rPr>
      </w:pPr>
    </w:p>
    <w:p w:rsidR="00271441" w:rsidRPr="00A34A45" w:rsidRDefault="00982442" w:rsidP="00A34A45">
      <w:pPr>
        <w:rPr>
          <w:b/>
          <w:bCs/>
        </w:rPr>
      </w:pPr>
      <w:r w:rsidRPr="00A34A45">
        <w:rPr>
          <w:b/>
          <w:bCs/>
        </w:rPr>
        <w:t xml:space="preserve">Details of </w:t>
      </w:r>
      <w:r w:rsidR="00955F2F" w:rsidRPr="00A34A45">
        <w:rPr>
          <w:b/>
          <w:bCs/>
        </w:rPr>
        <w:t>Laparoscopic S</w:t>
      </w:r>
      <w:r w:rsidR="00271441" w:rsidRPr="00A34A45">
        <w:rPr>
          <w:b/>
          <w:bCs/>
        </w:rPr>
        <w:t>urgeries</w:t>
      </w:r>
      <w:r w:rsidR="00955F2F" w:rsidRPr="00A34A45">
        <w:rPr>
          <w:b/>
          <w:bCs/>
        </w:rPr>
        <w:t xml:space="preserve"> Performed</w:t>
      </w:r>
      <w:r w:rsidR="00271441" w:rsidRPr="00A34A45">
        <w:rPr>
          <w:b/>
          <w:bCs/>
        </w:rPr>
        <w:t>:</w:t>
      </w:r>
    </w:p>
    <w:tbl>
      <w:tblPr>
        <w:tblStyle w:val="TableGrid"/>
        <w:tblW w:w="10173" w:type="dxa"/>
        <w:tblLook w:val="04A0"/>
      </w:tblPr>
      <w:tblGrid>
        <w:gridCol w:w="817"/>
        <w:gridCol w:w="5954"/>
        <w:gridCol w:w="3402"/>
      </w:tblGrid>
      <w:tr w:rsidR="00982442" w:rsidRPr="00A34A45" w:rsidTr="00660DDF">
        <w:tc>
          <w:tcPr>
            <w:tcW w:w="817" w:type="dxa"/>
            <w:shd w:val="clear" w:color="auto" w:fill="808080" w:themeFill="background1" w:themeFillShade="80"/>
          </w:tcPr>
          <w:p w:rsidR="00982442" w:rsidRPr="00A34A45" w:rsidRDefault="00982442" w:rsidP="00A34A45">
            <w:pPr>
              <w:jc w:val="center"/>
              <w:rPr>
                <w:b/>
                <w:bCs/>
                <w:color w:val="FFFFFF" w:themeColor="background1"/>
              </w:rPr>
            </w:pPr>
            <w:r w:rsidRPr="00A34A45">
              <w:rPr>
                <w:b/>
                <w:bCs/>
                <w:color w:val="FFFFFF" w:themeColor="background1"/>
              </w:rPr>
              <w:t>S. No</w:t>
            </w:r>
          </w:p>
        </w:tc>
        <w:tc>
          <w:tcPr>
            <w:tcW w:w="5954" w:type="dxa"/>
            <w:shd w:val="clear" w:color="auto" w:fill="808080" w:themeFill="background1" w:themeFillShade="80"/>
          </w:tcPr>
          <w:p w:rsidR="00982442" w:rsidRPr="00A34A45" w:rsidRDefault="00982442" w:rsidP="00A34A45">
            <w:pPr>
              <w:jc w:val="both"/>
              <w:rPr>
                <w:b/>
                <w:bCs/>
                <w:color w:val="FFFFFF" w:themeColor="background1"/>
              </w:rPr>
            </w:pPr>
            <w:r w:rsidRPr="00A34A45">
              <w:rPr>
                <w:b/>
                <w:bCs/>
                <w:color w:val="FFFFFF" w:themeColor="background1"/>
              </w:rPr>
              <w:t>Name of the Surgery / Procedure</w:t>
            </w:r>
          </w:p>
        </w:tc>
        <w:tc>
          <w:tcPr>
            <w:tcW w:w="3402" w:type="dxa"/>
            <w:shd w:val="clear" w:color="auto" w:fill="808080" w:themeFill="background1" w:themeFillShade="80"/>
          </w:tcPr>
          <w:p w:rsidR="00982442" w:rsidRPr="00A34A45" w:rsidRDefault="00982442" w:rsidP="00A34A45">
            <w:pPr>
              <w:jc w:val="both"/>
              <w:rPr>
                <w:b/>
                <w:bCs/>
                <w:color w:val="FFFFFF" w:themeColor="background1"/>
              </w:rPr>
            </w:pPr>
            <w:r w:rsidRPr="00A34A45">
              <w:rPr>
                <w:b/>
                <w:bCs/>
                <w:color w:val="FFFFFF" w:themeColor="background1"/>
              </w:rPr>
              <w:t>Number of Surgeries Performed</w:t>
            </w:r>
          </w:p>
        </w:tc>
      </w:tr>
      <w:tr w:rsidR="00982442" w:rsidRPr="00A34A45" w:rsidTr="00982442">
        <w:tc>
          <w:tcPr>
            <w:tcW w:w="817" w:type="dxa"/>
          </w:tcPr>
          <w:p w:rsidR="00982442" w:rsidRPr="00090686" w:rsidRDefault="00955F2F" w:rsidP="00A34A45">
            <w:pPr>
              <w:jc w:val="center"/>
              <w:rPr>
                <w:bCs/>
              </w:rPr>
            </w:pPr>
            <w:r w:rsidRPr="00090686">
              <w:rPr>
                <w:bCs/>
              </w:rPr>
              <w:t>13</w:t>
            </w:r>
          </w:p>
        </w:tc>
        <w:tc>
          <w:tcPr>
            <w:tcW w:w="5954" w:type="dxa"/>
          </w:tcPr>
          <w:p w:rsidR="00982442" w:rsidRPr="00A34A45" w:rsidRDefault="00982442" w:rsidP="00A34A45">
            <w:pPr>
              <w:rPr>
                <w:bCs/>
              </w:rPr>
            </w:pPr>
            <w:r w:rsidRPr="00A34A45">
              <w:rPr>
                <w:bCs/>
              </w:rPr>
              <w:t>Laparoscopic assisted vaginal hysterectomy</w:t>
            </w:r>
          </w:p>
        </w:tc>
        <w:tc>
          <w:tcPr>
            <w:tcW w:w="3402" w:type="dxa"/>
          </w:tcPr>
          <w:p w:rsidR="00982442" w:rsidRPr="00A34A45" w:rsidRDefault="00982442" w:rsidP="00A34A45">
            <w:pPr>
              <w:rPr>
                <w:b/>
                <w:bCs/>
              </w:rPr>
            </w:pPr>
          </w:p>
        </w:tc>
      </w:tr>
      <w:tr w:rsidR="00982442" w:rsidRPr="00A34A45" w:rsidTr="00982442">
        <w:tc>
          <w:tcPr>
            <w:tcW w:w="817" w:type="dxa"/>
          </w:tcPr>
          <w:p w:rsidR="00982442" w:rsidRPr="00090686" w:rsidRDefault="00955F2F" w:rsidP="00A34A45">
            <w:pPr>
              <w:jc w:val="center"/>
              <w:rPr>
                <w:bCs/>
              </w:rPr>
            </w:pPr>
            <w:r w:rsidRPr="00090686">
              <w:rPr>
                <w:bCs/>
              </w:rPr>
              <w:t>14</w:t>
            </w:r>
          </w:p>
        </w:tc>
        <w:tc>
          <w:tcPr>
            <w:tcW w:w="5954" w:type="dxa"/>
          </w:tcPr>
          <w:p w:rsidR="00982442" w:rsidRPr="00A34A45" w:rsidRDefault="00982442" w:rsidP="00A34A45">
            <w:pPr>
              <w:rPr>
                <w:bCs/>
              </w:rPr>
            </w:pPr>
            <w:r w:rsidRPr="00A34A45">
              <w:rPr>
                <w:bCs/>
              </w:rPr>
              <w:t xml:space="preserve">Laparoscopic </w:t>
            </w:r>
            <w:proofErr w:type="spellStart"/>
            <w:r w:rsidRPr="00A34A45">
              <w:rPr>
                <w:bCs/>
              </w:rPr>
              <w:t>myomectomy</w:t>
            </w:r>
            <w:proofErr w:type="spellEnd"/>
          </w:p>
        </w:tc>
        <w:tc>
          <w:tcPr>
            <w:tcW w:w="3402" w:type="dxa"/>
          </w:tcPr>
          <w:p w:rsidR="00982442" w:rsidRPr="00A34A45" w:rsidRDefault="00982442" w:rsidP="00A34A45">
            <w:pPr>
              <w:rPr>
                <w:b/>
                <w:bCs/>
              </w:rPr>
            </w:pPr>
          </w:p>
        </w:tc>
      </w:tr>
      <w:tr w:rsidR="00982442" w:rsidRPr="00A34A45" w:rsidTr="00982442">
        <w:tc>
          <w:tcPr>
            <w:tcW w:w="817" w:type="dxa"/>
          </w:tcPr>
          <w:p w:rsidR="00982442" w:rsidRPr="00090686" w:rsidRDefault="00955F2F" w:rsidP="00A34A45">
            <w:pPr>
              <w:jc w:val="center"/>
              <w:rPr>
                <w:bCs/>
              </w:rPr>
            </w:pPr>
            <w:r w:rsidRPr="00090686">
              <w:rPr>
                <w:bCs/>
              </w:rPr>
              <w:t>15</w:t>
            </w:r>
          </w:p>
        </w:tc>
        <w:tc>
          <w:tcPr>
            <w:tcW w:w="5954" w:type="dxa"/>
          </w:tcPr>
          <w:p w:rsidR="00982442" w:rsidRPr="00A34A45" w:rsidRDefault="00982442" w:rsidP="00A34A45">
            <w:pPr>
              <w:rPr>
                <w:bCs/>
              </w:rPr>
            </w:pPr>
            <w:r w:rsidRPr="00A34A45">
              <w:rPr>
                <w:bCs/>
              </w:rPr>
              <w:t xml:space="preserve">Laparoscopic </w:t>
            </w:r>
            <w:proofErr w:type="spellStart"/>
            <w:r w:rsidRPr="00A34A45">
              <w:rPr>
                <w:bCs/>
              </w:rPr>
              <w:t>Adhesiolysis</w:t>
            </w:r>
            <w:proofErr w:type="spellEnd"/>
          </w:p>
        </w:tc>
        <w:tc>
          <w:tcPr>
            <w:tcW w:w="3402" w:type="dxa"/>
          </w:tcPr>
          <w:p w:rsidR="00982442" w:rsidRPr="00A34A45" w:rsidRDefault="00982442" w:rsidP="00A34A45">
            <w:pPr>
              <w:rPr>
                <w:b/>
                <w:bCs/>
              </w:rPr>
            </w:pPr>
          </w:p>
        </w:tc>
      </w:tr>
      <w:tr w:rsidR="00982442" w:rsidRPr="00A34A45" w:rsidTr="00982442">
        <w:tc>
          <w:tcPr>
            <w:tcW w:w="817" w:type="dxa"/>
          </w:tcPr>
          <w:p w:rsidR="00982442" w:rsidRPr="00090686" w:rsidRDefault="00955F2F" w:rsidP="00A34A45">
            <w:pPr>
              <w:jc w:val="center"/>
              <w:rPr>
                <w:bCs/>
              </w:rPr>
            </w:pPr>
            <w:r w:rsidRPr="00090686">
              <w:rPr>
                <w:bCs/>
              </w:rPr>
              <w:t>16</w:t>
            </w:r>
          </w:p>
        </w:tc>
        <w:tc>
          <w:tcPr>
            <w:tcW w:w="5954" w:type="dxa"/>
          </w:tcPr>
          <w:p w:rsidR="00982442" w:rsidRPr="00A34A45" w:rsidRDefault="00982442" w:rsidP="00A34A45">
            <w:pPr>
              <w:rPr>
                <w:bCs/>
              </w:rPr>
            </w:pPr>
            <w:r w:rsidRPr="00A34A45">
              <w:rPr>
                <w:bCs/>
              </w:rPr>
              <w:t xml:space="preserve">Laparoscopic </w:t>
            </w:r>
            <w:proofErr w:type="spellStart"/>
            <w:r w:rsidRPr="00A34A45">
              <w:rPr>
                <w:bCs/>
              </w:rPr>
              <w:t>cystectomy</w:t>
            </w:r>
            <w:proofErr w:type="spellEnd"/>
            <w:r w:rsidRPr="00A34A45">
              <w:rPr>
                <w:bCs/>
              </w:rPr>
              <w:t xml:space="preserve"> (Benign Ovarian Masses)</w:t>
            </w:r>
          </w:p>
        </w:tc>
        <w:tc>
          <w:tcPr>
            <w:tcW w:w="3402" w:type="dxa"/>
          </w:tcPr>
          <w:p w:rsidR="00982442" w:rsidRPr="00A34A45" w:rsidRDefault="00982442" w:rsidP="00A34A45">
            <w:pPr>
              <w:rPr>
                <w:b/>
                <w:bCs/>
              </w:rPr>
            </w:pPr>
          </w:p>
        </w:tc>
      </w:tr>
      <w:tr w:rsidR="00982442" w:rsidRPr="00A34A45" w:rsidTr="00982442">
        <w:tc>
          <w:tcPr>
            <w:tcW w:w="817" w:type="dxa"/>
          </w:tcPr>
          <w:p w:rsidR="00982442" w:rsidRPr="00090686" w:rsidRDefault="00955F2F" w:rsidP="00A34A45">
            <w:pPr>
              <w:jc w:val="center"/>
              <w:rPr>
                <w:bCs/>
              </w:rPr>
            </w:pPr>
            <w:r w:rsidRPr="00090686">
              <w:rPr>
                <w:bCs/>
              </w:rPr>
              <w:t>17</w:t>
            </w:r>
          </w:p>
        </w:tc>
        <w:tc>
          <w:tcPr>
            <w:tcW w:w="5954" w:type="dxa"/>
          </w:tcPr>
          <w:p w:rsidR="00982442" w:rsidRPr="00A34A45" w:rsidRDefault="00982442" w:rsidP="00A34A45">
            <w:pPr>
              <w:rPr>
                <w:bCs/>
              </w:rPr>
            </w:pPr>
            <w:r w:rsidRPr="00A34A45">
              <w:rPr>
                <w:bCs/>
              </w:rPr>
              <w:t>Laparoscopic fulguration for endometriosis</w:t>
            </w:r>
          </w:p>
        </w:tc>
        <w:tc>
          <w:tcPr>
            <w:tcW w:w="3402" w:type="dxa"/>
          </w:tcPr>
          <w:p w:rsidR="00982442" w:rsidRPr="00A34A45" w:rsidRDefault="00982442" w:rsidP="00A34A45">
            <w:pPr>
              <w:rPr>
                <w:b/>
                <w:bCs/>
              </w:rPr>
            </w:pPr>
          </w:p>
        </w:tc>
      </w:tr>
      <w:tr w:rsidR="00982442" w:rsidRPr="00A34A45" w:rsidTr="00982442">
        <w:tc>
          <w:tcPr>
            <w:tcW w:w="817" w:type="dxa"/>
          </w:tcPr>
          <w:p w:rsidR="00982442" w:rsidRPr="00090686" w:rsidRDefault="00955F2F" w:rsidP="00A34A45">
            <w:pPr>
              <w:jc w:val="center"/>
              <w:rPr>
                <w:bCs/>
              </w:rPr>
            </w:pPr>
            <w:r w:rsidRPr="00090686">
              <w:rPr>
                <w:bCs/>
              </w:rPr>
              <w:t>18</w:t>
            </w:r>
          </w:p>
        </w:tc>
        <w:tc>
          <w:tcPr>
            <w:tcW w:w="5954" w:type="dxa"/>
          </w:tcPr>
          <w:p w:rsidR="00982442" w:rsidRPr="00A34A45" w:rsidRDefault="00982442" w:rsidP="00A34A45">
            <w:pPr>
              <w:rPr>
                <w:bCs/>
              </w:rPr>
            </w:pPr>
            <w:r w:rsidRPr="00A34A45">
              <w:rPr>
                <w:bCs/>
              </w:rPr>
              <w:t>Laparoscopic tubal ligation</w:t>
            </w:r>
          </w:p>
        </w:tc>
        <w:tc>
          <w:tcPr>
            <w:tcW w:w="3402" w:type="dxa"/>
          </w:tcPr>
          <w:p w:rsidR="00982442" w:rsidRPr="00A34A45" w:rsidRDefault="00982442" w:rsidP="00A34A45">
            <w:pPr>
              <w:rPr>
                <w:b/>
                <w:bCs/>
              </w:rPr>
            </w:pPr>
          </w:p>
        </w:tc>
      </w:tr>
      <w:tr w:rsidR="00982442" w:rsidRPr="00A34A45" w:rsidTr="00982442">
        <w:tc>
          <w:tcPr>
            <w:tcW w:w="817" w:type="dxa"/>
          </w:tcPr>
          <w:p w:rsidR="00982442" w:rsidRPr="00090686" w:rsidRDefault="00955F2F" w:rsidP="00A34A45">
            <w:pPr>
              <w:jc w:val="center"/>
              <w:rPr>
                <w:bCs/>
              </w:rPr>
            </w:pPr>
            <w:r w:rsidRPr="00090686">
              <w:rPr>
                <w:bCs/>
              </w:rPr>
              <w:t>19</w:t>
            </w:r>
          </w:p>
        </w:tc>
        <w:tc>
          <w:tcPr>
            <w:tcW w:w="5954" w:type="dxa"/>
          </w:tcPr>
          <w:p w:rsidR="00982442" w:rsidRPr="00A34A45" w:rsidRDefault="00955F2F" w:rsidP="00A34A45">
            <w:pPr>
              <w:rPr>
                <w:bCs/>
              </w:rPr>
            </w:pPr>
            <w:r w:rsidRPr="00A34A45">
              <w:rPr>
                <w:bCs/>
              </w:rPr>
              <w:t>Total Laparoscopic Hysterectomy</w:t>
            </w:r>
          </w:p>
        </w:tc>
        <w:tc>
          <w:tcPr>
            <w:tcW w:w="3402" w:type="dxa"/>
          </w:tcPr>
          <w:p w:rsidR="00982442" w:rsidRPr="00A34A45" w:rsidRDefault="00982442" w:rsidP="00A34A45">
            <w:pPr>
              <w:rPr>
                <w:b/>
                <w:bCs/>
              </w:rPr>
            </w:pPr>
          </w:p>
        </w:tc>
      </w:tr>
      <w:tr w:rsidR="00982442" w:rsidRPr="00A34A45" w:rsidTr="00982442">
        <w:tc>
          <w:tcPr>
            <w:tcW w:w="817" w:type="dxa"/>
          </w:tcPr>
          <w:p w:rsidR="00982442" w:rsidRPr="00090686" w:rsidRDefault="00955F2F" w:rsidP="00A34A45">
            <w:pPr>
              <w:jc w:val="center"/>
              <w:rPr>
                <w:bCs/>
              </w:rPr>
            </w:pPr>
            <w:r w:rsidRPr="00090686">
              <w:rPr>
                <w:bCs/>
              </w:rPr>
              <w:t>20</w:t>
            </w:r>
          </w:p>
        </w:tc>
        <w:tc>
          <w:tcPr>
            <w:tcW w:w="5954" w:type="dxa"/>
          </w:tcPr>
          <w:p w:rsidR="00982442" w:rsidRPr="00A34A45" w:rsidRDefault="00955F2F" w:rsidP="00A34A45">
            <w:pPr>
              <w:rPr>
                <w:bCs/>
              </w:rPr>
            </w:pPr>
            <w:r w:rsidRPr="00A34A45">
              <w:rPr>
                <w:bCs/>
              </w:rPr>
              <w:t xml:space="preserve">Laparoscopic </w:t>
            </w:r>
            <w:proofErr w:type="spellStart"/>
            <w:r w:rsidRPr="00A34A45">
              <w:rPr>
                <w:bCs/>
              </w:rPr>
              <w:t>sacro-spinopexy</w:t>
            </w:r>
            <w:proofErr w:type="spellEnd"/>
          </w:p>
        </w:tc>
        <w:tc>
          <w:tcPr>
            <w:tcW w:w="3402" w:type="dxa"/>
          </w:tcPr>
          <w:p w:rsidR="00982442" w:rsidRPr="00A34A45" w:rsidRDefault="00982442" w:rsidP="00A34A45">
            <w:pPr>
              <w:rPr>
                <w:b/>
                <w:bCs/>
              </w:rPr>
            </w:pPr>
          </w:p>
        </w:tc>
      </w:tr>
      <w:tr w:rsidR="00982442" w:rsidRPr="00A34A45" w:rsidTr="00982442">
        <w:tc>
          <w:tcPr>
            <w:tcW w:w="817" w:type="dxa"/>
          </w:tcPr>
          <w:p w:rsidR="00982442" w:rsidRPr="00090686" w:rsidRDefault="00955F2F" w:rsidP="00A34A45">
            <w:pPr>
              <w:jc w:val="center"/>
              <w:rPr>
                <w:bCs/>
              </w:rPr>
            </w:pPr>
            <w:r w:rsidRPr="00090686">
              <w:rPr>
                <w:bCs/>
              </w:rPr>
              <w:t>21</w:t>
            </w:r>
          </w:p>
        </w:tc>
        <w:tc>
          <w:tcPr>
            <w:tcW w:w="5954" w:type="dxa"/>
          </w:tcPr>
          <w:p w:rsidR="00982442" w:rsidRPr="00A34A45" w:rsidRDefault="00955F2F" w:rsidP="00A34A45">
            <w:pPr>
              <w:rPr>
                <w:bCs/>
              </w:rPr>
            </w:pPr>
            <w:r w:rsidRPr="00A34A45">
              <w:rPr>
                <w:bCs/>
              </w:rPr>
              <w:t>Total Laparoscopic Hysterectomy</w:t>
            </w:r>
          </w:p>
        </w:tc>
        <w:tc>
          <w:tcPr>
            <w:tcW w:w="3402" w:type="dxa"/>
          </w:tcPr>
          <w:p w:rsidR="00982442" w:rsidRPr="00A34A45" w:rsidRDefault="00982442" w:rsidP="00A34A45">
            <w:pPr>
              <w:rPr>
                <w:b/>
                <w:bCs/>
              </w:rPr>
            </w:pPr>
          </w:p>
        </w:tc>
      </w:tr>
      <w:tr w:rsidR="00982442" w:rsidRPr="00A34A45" w:rsidTr="00982442">
        <w:tc>
          <w:tcPr>
            <w:tcW w:w="817" w:type="dxa"/>
          </w:tcPr>
          <w:p w:rsidR="00982442" w:rsidRPr="00090686" w:rsidRDefault="00955F2F" w:rsidP="00A34A45">
            <w:pPr>
              <w:jc w:val="center"/>
              <w:rPr>
                <w:bCs/>
              </w:rPr>
            </w:pPr>
            <w:r w:rsidRPr="00090686">
              <w:rPr>
                <w:bCs/>
              </w:rPr>
              <w:t>22</w:t>
            </w:r>
          </w:p>
        </w:tc>
        <w:tc>
          <w:tcPr>
            <w:tcW w:w="5954" w:type="dxa"/>
          </w:tcPr>
          <w:p w:rsidR="00982442" w:rsidRPr="00A34A45" w:rsidRDefault="00955F2F" w:rsidP="00A34A45">
            <w:pPr>
              <w:rPr>
                <w:bCs/>
              </w:rPr>
            </w:pPr>
            <w:r w:rsidRPr="00A34A45">
              <w:rPr>
                <w:bCs/>
              </w:rPr>
              <w:t>Diagnostic &amp; Therapeutic Hysteroscopy</w:t>
            </w:r>
          </w:p>
        </w:tc>
        <w:tc>
          <w:tcPr>
            <w:tcW w:w="3402" w:type="dxa"/>
          </w:tcPr>
          <w:p w:rsidR="00982442" w:rsidRPr="00A34A45" w:rsidRDefault="00982442" w:rsidP="00A34A45">
            <w:pPr>
              <w:rPr>
                <w:b/>
                <w:bCs/>
              </w:rPr>
            </w:pPr>
          </w:p>
        </w:tc>
      </w:tr>
    </w:tbl>
    <w:p w:rsidR="00271441" w:rsidRPr="00A34A45" w:rsidRDefault="00271441" w:rsidP="00A34A45">
      <w:pPr>
        <w:rPr>
          <w:b/>
          <w:bCs/>
        </w:rPr>
      </w:pPr>
    </w:p>
    <w:p w:rsidR="00271441" w:rsidRPr="00A34A45" w:rsidRDefault="00955F2F" w:rsidP="00A34A45">
      <w:pPr>
        <w:jc w:val="both"/>
        <w:rPr>
          <w:b/>
          <w:bCs/>
        </w:rPr>
      </w:pPr>
      <w:r w:rsidRPr="00A34A45">
        <w:rPr>
          <w:b/>
          <w:bCs/>
        </w:rPr>
        <w:t>Obstetrical P</w:t>
      </w:r>
      <w:r w:rsidR="00271441" w:rsidRPr="00A34A45">
        <w:rPr>
          <w:b/>
          <w:bCs/>
        </w:rPr>
        <w:t>rocedures:</w:t>
      </w:r>
    </w:p>
    <w:tbl>
      <w:tblPr>
        <w:tblStyle w:val="TableGrid"/>
        <w:tblW w:w="10173" w:type="dxa"/>
        <w:tblLook w:val="04A0"/>
      </w:tblPr>
      <w:tblGrid>
        <w:gridCol w:w="817"/>
        <w:gridCol w:w="5954"/>
        <w:gridCol w:w="3402"/>
      </w:tblGrid>
      <w:tr w:rsidR="00955F2F" w:rsidRPr="00A34A45" w:rsidTr="00660DDF">
        <w:tc>
          <w:tcPr>
            <w:tcW w:w="817" w:type="dxa"/>
            <w:shd w:val="clear" w:color="auto" w:fill="808080" w:themeFill="background1" w:themeFillShade="80"/>
          </w:tcPr>
          <w:p w:rsidR="00955F2F" w:rsidRPr="00A34A45" w:rsidRDefault="00955F2F" w:rsidP="00A34A45">
            <w:pPr>
              <w:jc w:val="center"/>
              <w:rPr>
                <w:b/>
                <w:bCs/>
                <w:color w:val="FFFFFF" w:themeColor="background1"/>
              </w:rPr>
            </w:pPr>
            <w:r w:rsidRPr="00A34A45">
              <w:rPr>
                <w:b/>
                <w:bCs/>
                <w:color w:val="FFFFFF" w:themeColor="background1"/>
              </w:rPr>
              <w:t>S. No</w:t>
            </w:r>
          </w:p>
        </w:tc>
        <w:tc>
          <w:tcPr>
            <w:tcW w:w="5954" w:type="dxa"/>
            <w:shd w:val="clear" w:color="auto" w:fill="808080" w:themeFill="background1" w:themeFillShade="80"/>
          </w:tcPr>
          <w:p w:rsidR="00955F2F" w:rsidRPr="00A34A45" w:rsidRDefault="00955F2F" w:rsidP="00A34A45">
            <w:pPr>
              <w:jc w:val="both"/>
              <w:rPr>
                <w:b/>
                <w:bCs/>
                <w:color w:val="FFFFFF" w:themeColor="background1"/>
              </w:rPr>
            </w:pPr>
            <w:r w:rsidRPr="00A34A45">
              <w:rPr>
                <w:b/>
                <w:bCs/>
                <w:color w:val="FFFFFF" w:themeColor="background1"/>
              </w:rPr>
              <w:t>Name of the Surgery / Procedure</w:t>
            </w:r>
          </w:p>
        </w:tc>
        <w:tc>
          <w:tcPr>
            <w:tcW w:w="3402" w:type="dxa"/>
            <w:shd w:val="clear" w:color="auto" w:fill="808080" w:themeFill="background1" w:themeFillShade="80"/>
          </w:tcPr>
          <w:p w:rsidR="00955F2F" w:rsidRPr="00A34A45" w:rsidRDefault="00955F2F" w:rsidP="00A34A45">
            <w:pPr>
              <w:jc w:val="both"/>
              <w:rPr>
                <w:b/>
                <w:bCs/>
                <w:color w:val="FFFFFF" w:themeColor="background1"/>
              </w:rPr>
            </w:pPr>
            <w:r w:rsidRPr="00A34A45">
              <w:rPr>
                <w:b/>
                <w:bCs/>
                <w:color w:val="FFFFFF" w:themeColor="background1"/>
              </w:rPr>
              <w:t>Number of Surgeries Performed</w:t>
            </w:r>
          </w:p>
        </w:tc>
      </w:tr>
      <w:tr w:rsidR="00955F2F" w:rsidRPr="00A34A45" w:rsidTr="00955F2F">
        <w:tc>
          <w:tcPr>
            <w:tcW w:w="817" w:type="dxa"/>
          </w:tcPr>
          <w:p w:rsidR="00955F2F" w:rsidRPr="00090686" w:rsidRDefault="00955F2F" w:rsidP="00A34A45">
            <w:pPr>
              <w:jc w:val="center"/>
              <w:rPr>
                <w:bCs/>
              </w:rPr>
            </w:pPr>
            <w:r w:rsidRPr="00090686">
              <w:rPr>
                <w:bCs/>
              </w:rPr>
              <w:t>23</w:t>
            </w:r>
          </w:p>
        </w:tc>
        <w:tc>
          <w:tcPr>
            <w:tcW w:w="5954" w:type="dxa"/>
          </w:tcPr>
          <w:p w:rsidR="00955F2F" w:rsidRPr="00A34A45" w:rsidRDefault="00955F2F" w:rsidP="00A34A45">
            <w:pPr>
              <w:rPr>
                <w:bCs/>
              </w:rPr>
            </w:pPr>
            <w:r w:rsidRPr="00A34A45">
              <w:rPr>
                <w:bCs/>
              </w:rPr>
              <w:t>Cesarean Section</w:t>
            </w:r>
          </w:p>
        </w:tc>
        <w:tc>
          <w:tcPr>
            <w:tcW w:w="3402" w:type="dxa"/>
          </w:tcPr>
          <w:p w:rsidR="00955F2F" w:rsidRPr="00A34A45" w:rsidRDefault="00955F2F" w:rsidP="00A34A45">
            <w:pPr>
              <w:rPr>
                <w:b/>
                <w:bCs/>
              </w:rPr>
            </w:pPr>
          </w:p>
        </w:tc>
      </w:tr>
      <w:tr w:rsidR="00955F2F" w:rsidRPr="00A34A45" w:rsidTr="00955F2F">
        <w:tc>
          <w:tcPr>
            <w:tcW w:w="817" w:type="dxa"/>
          </w:tcPr>
          <w:p w:rsidR="00955F2F" w:rsidRPr="00090686" w:rsidRDefault="00955F2F" w:rsidP="00A34A45">
            <w:pPr>
              <w:jc w:val="center"/>
              <w:rPr>
                <w:bCs/>
              </w:rPr>
            </w:pPr>
            <w:r w:rsidRPr="00090686">
              <w:rPr>
                <w:bCs/>
              </w:rPr>
              <w:t>24</w:t>
            </w:r>
          </w:p>
        </w:tc>
        <w:tc>
          <w:tcPr>
            <w:tcW w:w="5954" w:type="dxa"/>
          </w:tcPr>
          <w:p w:rsidR="00955F2F" w:rsidRPr="00A34A45" w:rsidRDefault="00955F2F" w:rsidP="00A34A45">
            <w:pPr>
              <w:rPr>
                <w:bCs/>
              </w:rPr>
            </w:pPr>
            <w:r w:rsidRPr="00A34A45">
              <w:rPr>
                <w:bCs/>
              </w:rPr>
              <w:t>Cesarean Hysterectomy</w:t>
            </w:r>
          </w:p>
        </w:tc>
        <w:tc>
          <w:tcPr>
            <w:tcW w:w="3402" w:type="dxa"/>
          </w:tcPr>
          <w:p w:rsidR="00955F2F" w:rsidRPr="00A34A45" w:rsidRDefault="00955F2F" w:rsidP="00A34A45">
            <w:pPr>
              <w:rPr>
                <w:b/>
                <w:bCs/>
              </w:rPr>
            </w:pPr>
          </w:p>
        </w:tc>
      </w:tr>
      <w:tr w:rsidR="00955F2F" w:rsidRPr="00A34A45" w:rsidTr="00955F2F">
        <w:tc>
          <w:tcPr>
            <w:tcW w:w="817" w:type="dxa"/>
          </w:tcPr>
          <w:p w:rsidR="00955F2F" w:rsidRPr="00090686" w:rsidRDefault="00955F2F" w:rsidP="00A34A45">
            <w:pPr>
              <w:jc w:val="center"/>
              <w:rPr>
                <w:bCs/>
              </w:rPr>
            </w:pPr>
            <w:r w:rsidRPr="00090686">
              <w:rPr>
                <w:bCs/>
              </w:rPr>
              <w:t>25</w:t>
            </w:r>
          </w:p>
        </w:tc>
        <w:tc>
          <w:tcPr>
            <w:tcW w:w="5954" w:type="dxa"/>
          </w:tcPr>
          <w:p w:rsidR="00955F2F" w:rsidRPr="00A34A45" w:rsidRDefault="00955F2F" w:rsidP="00A34A45">
            <w:pPr>
              <w:rPr>
                <w:bCs/>
              </w:rPr>
            </w:pPr>
            <w:r w:rsidRPr="00A34A45">
              <w:rPr>
                <w:bCs/>
              </w:rPr>
              <w:t>Repair of ruptured uterus</w:t>
            </w:r>
          </w:p>
        </w:tc>
        <w:tc>
          <w:tcPr>
            <w:tcW w:w="3402" w:type="dxa"/>
          </w:tcPr>
          <w:p w:rsidR="00955F2F" w:rsidRPr="00A34A45" w:rsidRDefault="00955F2F" w:rsidP="00A34A45">
            <w:pPr>
              <w:rPr>
                <w:b/>
                <w:bCs/>
              </w:rPr>
            </w:pPr>
          </w:p>
        </w:tc>
      </w:tr>
      <w:tr w:rsidR="00955F2F" w:rsidRPr="00A34A45" w:rsidTr="00955F2F">
        <w:tc>
          <w:tcPr>
            <w:tcW w:w="817" w:type="dxa"/>
          </w:tcPr>
          <w:p w:rsidR="00955F2F" w:rsidRPr="00090686" w:rsidRDefault="00955F2F" w:rsidP="00A34A45">
            <w:pPr>
              <w:jc w:val="center"/>
              <w:rPr>
                <w:bCs/>
              </w:rPr>
            </w:pPr>
            <w:r w:rsidRPr="00090686">
              <w:rPr>
                <w:bCs/>
              </w:rPr>
              <w:t>26</w:t>
            </w:r>
          </w:p>
        </w:tc>
        <w:tc>
          <w:tcPr>
            <w:tcW w:w="5954" w:type="dxa"/>
          </w:tcPr>
          <w:p w:rsidR="00955F2F" w:rsidRPr="00A34A45" w:rsidRDefault="00955F2F" w:rsidP="00A34A45">
            <w:pPr>
              <w:rPr>
                <w:bCs/>
              </w:rPr>
            </w:pPr>
            <w:r w:rsidRPr="00A34A45">
              <w:rPr>
                <w:bCs/>
              </w:rPr>
              <w:t xml:space="preserve">Cervical </w:t>
            </w:r>
            <w:proofErr w:type="spellStart"/>
            <w:r w:rsidRPr="00A34A45">
              <w:rPr>
                <w:bCs/>
              </w:rPr>
              <w:t>Encirclage</w:t>
            </w:r>
            <w:proofErr w:type="spellEnd"/>
          </w:p>
        </w:tc>
        <w:tc>
          <w:tcPr>
            <w:tcW w:w="3402" w:type="dxa"/>
          </w:tcPr>
          <w:p w:rsidR="00955F2F" w:rsidRPr="00A34A45" w:rsidRDefault="00955F2F" w:rsidP="00A34A45">
            <w:pPr>
              <w:rPr>
                <w:b/>
                <w:bCs/>
              </w:rPr>
            </w:pPr>
          </w:p>
        </w:tc>
      </w:tr>
      <w:tr w:rsidR="00955F2F" w:rsidRPr="00A34A45" w:rsidTr="00955F2F">
        <w:tc>
          <w:tcPr>
            <w:tcW w:w="817" w:type="dxa"/>
          </w:tcPr>
          <w:p w:rsidR="00955F2F" w:rsidRPr="00090686" w:rsidRDefault="00955F2F" w:rsidP="00A34A45">
            <w:pPr>
              <w:jc w:val="center"/>
              <w:rPr>
                <w:bCs/>
              </w:rPr>
            </w:pPr>
            <w:r w:rsidRPr="00090686">
              <w:rPr>
                <w:bCs/>
              </w:rPr>
              <w:t>27</w:t>
            </w:r>
          </w:p>
        </w:tc>
        <w:tc>
          <w:tcPr>
            <w:tcW w:w="5954" w:type="dxa"/>
          </w:tcPr>
          <w:p w:rsidR="00955F2F" w:rsidRPr="00A34A45" w:rsidRDefault="00955F2F" w:rsidP="00A34A45">
            <w:pPr>
              <w:rPr>
                <w:bCs/>
              </w:rPr>
            </w:pPr>
            <w:r w:rsidRPr="00A34A45">
              <w:rPr>
                <w:bCs/>
              </w:rPr>
              <w:t>Surgeries for Ectopic pregnancy</w:t>
            </w:r>
          </w:p>
        </w:tc>
        <w:tc>
          <w:tcPr>
            <w:tcW w:w="3402" w:type="dxa"/>
          </w:tcPr>
          <w:p w:rsidR="00955F2F" w:rsidRPr="00A34A45" w:rsidRDefault="00955F2F" w:rsidP="00A34A45">
            <w:pPr>
              <w:rPr>
                <w:b/>
                <w:bCs/>
              </w:rPr>
            </w:pPr>
          </w:p>
        </w:tc>
      </w:tr>
      <w:tr w:rsidR="000F2F8F" w:rsidRPr="00A34A45" w:rsidTr="00955F2F">
        <w:tc>
          <w:tcPr>
            <w:tcW w:w="817" w:type="dxa"/>
          </w:tcPr>
          <w:p w:rsidR="000F2F8F" w:rsidRPr="00090686" w:rsidRDefault="000F2F8F" w:rsidP="00EE33AE">
            <w:pPr>
              <w:jc w:val="center"/>
              <w:rPr>
                <w:bCs/>
              </w:rPr>
            </w:pPr>
            <w:r w:rsidRPr="00090686">
              <w:rPr>
                <w:bCs/>
              </w:rPr>
              <w:t>28</w:t>
            </w:r>
          </w:p>
        </w:tc>
        <w:tc>
          <w:tcPr>
            <w:tcW w:w="5954" w:type="dxa"/>
          </w:tcPr>
          <w:p w:rsidR="000F2F8F" w:rsidRPr="00A34A45" w:rsidRDefault="000F2F8F" w:rsidP="00EE33AE">
            <w:pPr>
              <w:rPr>
                <w:bCs/>
              </w:rPr>
            </w:pPr>
            <w:proofErr w:type="spellStart"/>
            <w:r w:rsidRPr="00A34A45">
              <w:rPr>
                <w:bCs/>
              </w:rPr>
              <w:t>Colposcopy</w:t>
            </w:r>
            <w:proofErr w:type="spellEnd"/>
            <w:r w:rsidRPr="00A34A45">
              <w:rPr>
                <w:bCs/>
              </w:rPr>
              <w:t xml:space="preserve"> and interventions</w:t>
            </w:r>
          </w:p>
        </w:tc>
        <w:tc>
          <w:tcPr>
            <w:tcW w:w="3402" w:type="dxa"/>
          </w:tcPr>
          <w:p w:rsidR="000F2F8F" w:rsidRPr="00A34A45" w:rsidRDefault="000F2F8F" w:rsidP="00A34A45">
            <w:pPr>
              <w:rPr>
                <w:b/>
                <w:bCs/>
              </w:rPr>
            </w:pPr>
          </w:p>
        </w:tc>
      </w:tr>
      <w:tr w:rsidR="000F2F8F" w:rsidRPr="00A34A45" w:rsidTr="00955F2F">
        <w:tc>
          <w:tcPr>
            <w:tcW w:w="817" w:type="dxa"/>
          </w:tcPr>
          <w:p w:rsidR="000F2F8F" w:rsidRPr="00090686" w:rsidRDefault="000F2F8F" w:rsidP="00EE33AE">
            <w:pPr>
              <w:jc w:val="center"/>
              <w:rPr>
                <w:bCs/>
              </w:rPr>
            </w:pPr>
            <w:r w:rsidRPr="00090686">
              <w:rPr>
                <w:bCs/>
              </w:rPr>
              <w:t>29</w:t>
            </w:r>
          </w:p>
        </w:tc>
        <w:tc>
          <w:tcPr>
            <w:tcW w:w="5954" w:type="dxa"/>
          </w:tcPr>
          <w:p w:rsidR="000F2F8F" w:rsidRPr="00A34A45" w:rsidRDefault="000F2F8F" w:rsidP="00EE33AE">
            <w:pPr>
              <w:rPr>
                <w:bCs/>
              </w:rPr>
            </w:pPr>
            <w:r w:rsidRPr="00A34A45">
              <w:rPr>
                <w:bCs/>
              </w:rPr>
              <w:t>MTPs</w:t>
            </w:r>
          </w:p>
        </w:tc>
        <w:tc>
          <w:tcPr>
            <w:tcW w:w="3402" w:type="dxa"/>
          </w:tcPr>
          <w:p w:rsidR="000F2F8F" w:rsidRPr="00A34A45" w:rsidRDefault="000F2F8F" w:rsidP="00A34A45">
            <w:pPr>
              <w:rPr>
                <w:b/>
                <w:bCs/>
              </w:rPr>
            </w:pPr>
          </w:p>
        </w:tc>
      </w:tr>
      <w:tr w:rsidR="000F2F8F" w:rsidRPr="00A34A45" w:rsidTr="00955F2F">
        <w:tc>
          <w:tcPr>
            <w:tcW w:w="817" w:type="dxa"/>
          </w:tcPr>
          <w:p w:rsidR="000F2F8F" w:rsidRPr="00090686" w:rsidRDefault="000F2F8F" w:rsidP="00EE33AE">
            <w:pPr>
              <w:jc w:val="center"/>
              <w:rPr>
                <w:bCs/>
              </w:rPr>
            </w:pPr>
            <w:r w:rsidRPr="00090686">
              <w:rPr>
                <w:bCs/>
              </w:rPr>
              <w:t>30</w:t>
            </w:r>
          </w:p>
        </w:tc>
        <w:tc>
          <w:tcPr>
            <w:tcW w:w="5954" w:type="dxa"/>
          </w:tcPr>
          <w:p w:rsidR="000F2F8F" w:rsidRPr="00A34A45" w:rsidRDefault="000F2F8F" w:rsidP="00EE33AE">
            <w:pPr>
              <w:rPr>
                <w:bCs/>
              </w:rPr>
            </w:pPr>
            <w:r w:rsidRPr="00A34A45">
              <w:rPr>
                <w:bCs/>
              </w:rPr>
              <w:t>Endometrial and Cervical Biopsies</w:t>
            </w:r>
          </w:p>
        </w:tc>
        <w:tc>
          <w:tcPr>
            <w:tcW w:w="3402" w:type="dxa"/>
          </w:tcPr>
          <w:p w:rsidR="000F2F8F" w:rsidRPr="00A34A45" w:rsidRDefault="000F2F8F" w:rsidP="00A34A45">
            <w:pPr>
              <w:rPr>
                <w:b/>
                <w:bCs/>
              </w:rPr>
            </w:pPr>
          </w:p>
        </w:tc>
      </w:tr>
      <w:tr w:rsidR="000F2F8F" w:rsidRPr="00A34A45" w:rsidTr="00955F2F">
        <w:tc>
          <w:tcPr>
            <w:tcW w:w="817" w:type="dxa"/>
          </w:tcPr>
          <w:p w:rsidR="000F2F8F" w:rsidRPr="00090686" w:rsidRDefault="000F2F8F" w:rsidP="00EE33AE">
            <w:pPr>
              <w:jc w:val="center"/>
              <w:rPr>
                <w:bCs/>
              </w:rPr>
            </w:pPr>
            <w:r w:rsidRPr="00090686">
              <w:rPr>
                <w:bCs/>
              </w:rPr>
              <w:t>31</w:t>
            </w:r>
          </w:p>
        </w:tc>
        <w:tc>
          <w:tcPr>
            <w:tcW w:w="5954" w:type="dxa"/>
          </w:tcPr>
          <w:p w:rsidR="000F2F8F" w:rsidRPr="00A34A45" w:rsidRDefault="000F2F8F" w:rsidP="00EE33AE">
            <w:pPr>
              <w:rPr>
                <w:bCs/>
              </w:rPr>
            </w:pPr>
            <w:r w:rsidRPr="00A34A45">
              <w:rPr>
                <w:bCs/>
              </w:rPr>
              <w:t>Level II Ultrasound</w:t>
            </w:r>
          </w:p>
        </w:tc>
        <w:tc>
          <w:tcPr>
            <w:tcW w:w="3402" w:type="dxa"/>
          </w:tcPr>
          <w:p w:rsidR="000F2F8F" w:rsidRPr="00A34A45" w:rsidRDefault="000F2F8F" w:rsidP="00A34A45">
            <w:pPr>
              <w:rPr>
                <w:b/>
                <w:bCs/>
              </w:rPr>
            </w:pPr>
          </w:p>
        </w:tc>
      </w:tr>
    </w:tbl>
    <w:p w:rsidR="00955F2F" w:rsidRDefault="00955F2F" w:rsidP="00A34A45">
      <w:pPr>
        <w:jc w:val="both"/>
        <w:rPr>
          <w:b/>
          <w:bCs/>
        </w:rPr>
      </w:pPr>
    </w:p>
    <w:p w:rsidR="000F2F8F" w:rsidRPr="00A34A45" w:rsidRDefault="000F2F8F" w:rsidP="00A34A45">
      <w:pPr>
        <w:jc w:val="both"/>
        <w:rPr>
          <w:b/>
          <w:bCs/>
        </w:rPr>
      </w:pPr>
    </w:p>
    <w:p w:rsidR="00476BBA" w:rsidRPr="00A34A45" w:rsidRDefault="00AF10C4" w:rsidP="00A34A45">
      <w:pPr>
        <w:jc w:val="both"/>
        <w:rPr>
          <w:b/>
          <w:bCs/>
        </w:rPr>
      </w:pPr>
      <w:r w:rsidRPr="00A34A45">
        <w:rPr>
          <w:b/>
          <w:bCs/>
        </w:rPr>
        <w:lastRenderedPageBreak/>
        <w:t>Other Activities:</w:t>
      </w:r>
    </w:p>
    <w:tbl>
      <w:tblPr>
        <w:tblStyle w:val="TableGrid"/>
        <w:tblW w:w="0" w:type="auto"/>
        <w:tblLook w:val="04A0"/>
      </w:tblPr>
      <w:tblGrid>
        <w:gridCol w:w="1242"/>
        <w:gridCol w:w="8334"/>
      </w:tblGrid>
      <w:tr w:rsidR="00AF10C4" w:rsidRPr="00A34A45" w:rsidTr="00AF10C4">
        <w:tc>
          <w:tcPr>
            <w:tcW w:w="1242" w:type="dxa"/>
            <w:shd w:val="clear" w:color="auto" w:fill="808080" w:themeFill="background1" w:themeFillShade="80"/>
          </w:tcPr>
          <w:p w:rsidR="00AF10C4" w:rsidRPr="00A34A45" w:rsidRDefault="00AF10C4" w:rsidP="00A34A45">
            <w:pPr>
              <w:jc w:val="center"/>
              <w:rPr>
                <w:b/>
                <w:bCs/>
                <w:color w:val="FFFFFF" w:themeColor="background1"/>
              </w:rPr>
            </w:pPr>
            <w:r w:rsidRPr="00A34A45">
              <w:rPr>
                <w:b/>
                <w:bCs/>
                <w:color w:val="FFFFFF" w:themeColor="background1"/>
              </w:rPr>
              <w:t>Year</w:t>
            </w:r>
          </w:p>
        </w:tc>
        <w:tc>
          <w:tcPr>
            <w:tcW w:w="8334" w:type="dxa"/>
            <w:shd w:val="clear" w:color="auto" w:fill="808080" w:themeFill="background1" w:themeFillShade="80"/>
          </w:tcPr>
          <w:p w:rsidR="00AF10C4" w:rsidRPr="00A34A45" w:rsidRDefault="00AF10C4" w:rsidP="00A34A45">
            <w:pPr>
              <w:jc w:val="both"/>
              <w:rPr>
                <w:b/>
                <w:bCs/>
                <w:color w:val="FFFFFF" w:themeColor="background1"/>
              </w:rPr>
            </w:pPr>
            <w:r w:rsidRPr="00A34A45">
              <w:rPr>
                <w:b/>
                <w:bCs/>
                <w:color w:val="FFFFFF" w:themeColor="background1"/>
              </w:rPr>
              <w:t>Details</w:t>
            </w:r>
          </w:p>
        </w:tc>
      </w:tr>
      <w:tr w:rsidR="00AF10C4" w:rsidRPr="00A34A45" w:rsidTr="00AF10C4">
        <w:tc>
          <w:tcPr>
            <w:tcW w:w="1242" w:type="dxa"/>
          </w:tcPr>
          <w:p w:rsidR="00AF10C4" w:rsidRPr="00A34A45" w:rsidRDefault="00AF10C4" w:rsidP="00A34A45">
            <w:pPr>
              <w:jc w:val="center"/>
              <w:rPr>
                <w:b/>
                <w:bCs/>
              </w:rPr>
            </w:pPr>
            <w:r w:rsidRPr="00A34A45">
              <w:rPr>
                <w:b/>
                <w:bCs/>
              </w:rPr>
              <w:t>2004</w:t>
            </w:r>
          </w:p>
        </w:tc>
        <w:tc>
          <w:tcPr>
            <w:tcW w:w="8334" w:type="dxa"/>
          </w:tcPr>
          <w:p w:rsidR="00AF10C4" w:rsidRPr="00A34A45" w:rsidRDefault="00AF10C4" w:rsidP="00A34A45">
            <w:pPr>
              <w:jc w:val="both"/>
              <w:rPr>
                <w:bCs/>
              </w:rPr>
            </w:pPr>
            <w:r w:rsidRPr="00A34A45">
              <w:rPr>
                <w:bCs/>
              </w:rPr>
              <w:t xml:space="preserve">Member of American </w:t>
            </w:r>
            <w:proofErr w:type="spellStart"/>
            <w:r w:rsidRPr="00A34A45">
              <w:rPr>
                <w:bCs/>
              </w:rPr>
              <w:t>Uro</w:t>
            </w:r>
            <w:proofErr w:type="spellEnd"/>
            <w:r w:rsidRPr="00A34A45">
              <w:rPr>
                <w:bCs/>
              </w:rPr>
              <w:t>-Gynecological Society, Washington DC, USA</w:t>
            </w:r>
          </w:p>
        </w:tc>
      </w:tr>
      <w:tr w:rsidR="00AF10C4" w:rsidRPr="00A34A45" w:rsidTr="00AF10C4">
        <w:tc>
          <w:tcPr>
            <w:tcW w:w="1242" w:type="dxa"/>
          </w:tcPr>
          <w:p w:rsidR="00AF10C4" w:rsidRPr="00A34A45" w:rsidRDefault="00AF10C4" w:rsidP="00A34A45">
            <w:pPr>
              <w:jc w:val="center"/>
              <w:rPr>
                <w:b/>
                <w:bCs/>
              </w:rPr>
            </w:pPr>
            <w:r w:rsidRPr="00A34A45">
              <w:rPr>
                <w:b/>
                <w:bCs/>
              </w:rPr>
              <w:t>2007</w:t>
            </w:r>
          </w:p>
        </w:tc>
        <w:tc>
          <w:tcPr>
            <w:tcW w:w="8334" w:type="dxa"/>
          </w:tcPr>
          <w:p w:rsidR="00AF10C4" w:rsidRPr="00A34A45" w:rsidRDefault="00AF10C4" w:rsidP="00A34A45">
            <w:pPr>
              <w:jc w:val="both"/>
              <w:rPr>
                <w:bCs/>
              </w:rPr>
            </w:pPr>
            <w:r w:rsidRPr="00A34A45">
              <w:rPr>
                <w:bCs/>
              </w:rPr>
              <w:t>Basic Laparoscopic Course, 8</w:t>
            </w:r>
            <w:r w:rsidRPr="00A34A45">
              <w:rPr>
                <w:bCs/>
                <w:vertAlign w:val="superscript"/>
              </w:rPr>
              <w:t>th</w:t>
            </w:r>
            <w:r w:rsidRPr="00A34A45">
              <w:rPr>
                <w:bCs/>
              </w:rPr>
              <w:t xml:space="preserve"> ELSA, Hyderabad, India</w:t>
            </w:r>
          </w:p>
        </w:tc>
      </w:tr>
      <w:tr w:rsidR="00AF10C4" w:rsidRPr="00A34A45" w:rsidTr="00AF10C4">
        <w:tc>
          <w:tcPr>
            <w:tcW w:w="1242" w:type="dxa"/>
          </w:tcPr>
          <w:p w:rsidR="00AF10C4" w:rsidRPr="00A34A45" w:rsidRDefault="00AF10C4" w:rsidP="00A34A45">
            <w:pPr>
              <w:jc w:val="center"/>
              <w:rPr>
                <w:b/>
                <w:bCs/>
              </w:rPr>
            </w:pPr>
            <w:r w:rsidRPr="00A34A45">
              <w:rPr>
                <w:b/>
                <w:bCs/>
              </w:rPr>
              <w:t>2009</w:t>
            </w:r>
          </w:p>
        </w:tc>
        <w:tc>
          <w:tcPr>
            <w:tcW w:w="8334" w:type="dxa"/>
          </w:tcPr>
          <w:p w:rsidR="00AF10C4" w:rsidRPr="00A34A45" w:rsidRDefault="00AF10C4" w:rsidP="00A34A45">
            <w:pPr>
              <w:jc w:val="both"/>
              <w:rPr>
                <w:bCs/>
              </w:rPr>
            </w:pPr>
            <w:r w:rsidRPr="00A34A45">
              <w:rPr>
                <w:bCs/>
              </w:rPr>
              <w:t>Advanced Laparoscopic Training, Sunrise Hospital, Cochin, Kerala</w:t>
            </w:r>
          </w:p>
        </w:tc>
      </w:tr>
      <w:tr w:rsidR="00AF10C4" w:rsidRPr="00A34A45" w:rsidTr="00AF10C4">
        <w:tc>
          <w:tcPr>
            <w:tcW w:w="1242" w:type="dxa"/>
          </w:tcPr>
          <w:p w:rsidR="00AF10C4" w:rsidRPr="00A34A45" w:rsidRDefault="00AF10C4" w:rsidP="00A34A45">
            <w:pPr>
              <w:jc w:val="center"/>
              <w:rPr>
                <w:b/>
                <w:bCs/>
              </w:rPr>
            </w:pPr>
            <w:r w:rsidRPr="00A34A45">
              <w:rPr>
                <w:b/>
                <w:bCs/>
              </w:rPr>
              <w:t>2009</w:t>
            </w:r>
          </w:p>
        </w:tc>
        <w:tc>
          <w:tcPr>
            <w:tcW w:w="8334" w:type="dxa"/>
          </w:tcPr>
          <w:p w:rsidR="00AF10C4" w:rsidRPr="00A34A45" w:rsidRDefault="00AF10C4" w:rsidP="00A34A45">
            <w:pPr>
              <w:jc w:val="both"/>
              <w:rPr>
                <w:bCs/>
              </w:rPr>
            </w:pPr>
            <w:r w:rsidRPr="00A34A45">
              <w:rPr>
                <w:bCs/>
              </w:rPr>
              <w:t>Advanced Endoscopic Training, Dr. Ramesh Hospital, Bangalore</w:t>
            </w:r>
          </w:p>
        </w:tc>
      </w:tr>
      <w:tr w:rsidR="00BA38FD" w:rsidRPr="00A34A45" w:rsidTr="00AF10C4">
        <w:tc>
          <w:tcPr>
            <w:tcW w:w="1242" w:type="dxa"/>
          </w:tcPr>
          <w:p w:rsidR="00BA38FD" w:rsidRPr="00A34A45" w:rsidRDefault="00BA38FD" w:rsidP="00A34A45">
            <w:pPr>
              <w:jc w:val="center"/>
              <w:rPr>
                <w:b/>
                <w:bCs/>
              </w:rPr>
            </w:pPr>
            <w:r w:rsidRPr="00A34A45">
              <w:rPr>
                <w:b/>
                <w:bCs/>
              </w:rPr>
              <w:t>1998 To 2003</w:t>
            </w:r>
          </w:p>
        </w:tc>
        <w:tc>
          <w:tcPr>
            <w:tcW w:w="8334" w:type="dxa"/>
          </w:tcPr>
          <w:p w:rsidR="00BA38FD" w:rsidRPr="00A34A45" w:rsidRDefault="00BA38FD" w:rsidP="00A34A45">
            <w:pPr>
              <w:tabs>
                <w:tab w:val="left" w:pos="540"/>
              </w:tabs>
              <w:jc w:val="both"/>
              <w:rPr>
                <w:bCs/>
              </w:rPr>
            </w:pPr>
            <w:r w:rsidRPr="00A34A45">
              <w:rPr>
                <w:bCs/>
              </w:rPr>
              <w:t>Community Service: In east</w:t>
            </w:r>
            <w:r w:rsidR="00C53D64" w:rsidRPr="00A34A45">
              <w:rPr>
                <w:bCs/>
              </w:rPr>
              <w:t xml:space="preserve">ern part of Nepal, B.P.K.I.H. Sciences </w:t>
            </w:r>
            <w:r w:rsidRPr="00A34A45">
              <w:rPr>
                <w:bCs/>
              </w:rPr>
              <w:t xml:space="preserve">is covering </w:t>
            </w:r>
            <w:r w:rsidR="00C53D64" w:rsidRPr="00A34A45">
              <w:rPr>
                <w:bCs/>
              </w:rPr>
              <w:t>Health centers of five districts</w:t>
            </w:r>
            <w:r w:rsidRPr="00A34A45">
              <w:rPr>
                <w:bCs/>
              </w:rPr>
              <w:t>. We used to go there for teaching (Health education) health personnel and for providing services for the people of those districts. We would go there every fifteen days on rotation basis</w:t>
            </w:r>
          </w:p>
        </w:tc>
      </w:tr>
    </w:tbl>
    <w:p w:rsidR="00476BBA" w:rsidRPr="00A34A45" w:rsidRDefault="00476BBA" w:rsidP="003367C1">
      <w:pPr>
        <w:jc w:val="both"/>
        <w:rPr>
          <w:b/>
          <w:bCs/>
        </w:rPr>
      </w:pPr>
      <w:r w:rsidRPr="00A34A45">
        <w:rPr>
          <w:b/>
          <w:bCs/>
        </w:rPr>
        <w:t xml:space="preserve">                             </w:t>
      </w:r>
    </w:p>
    <w:p w:rsidR="00476BBA" w:rsidRPr="00A34A45" w:rsidRDefault="00476BBA" w:rsidP="00A34A45">
      <w:pPr>
        <w:ind w:right="-630"/>
        <w:jc w:val="both"/>
        <w:rPr>
          <w:b/>
          <w:bCs/>
          <w:sz w:val="22"/>
          <w:szCs w:val="22"/>
        </w:rPr>
      </w:pPr>
      <w:r w:rsidRPr="00A34A45">
        <w:rPr>
          <w:b/>
          <w:bCs/>
        </w:rPr>
        <w:t>Papers publications, participation and papers presented at conferences and meetings</w:t>
      </w:r>
      <w:r w:rsidR="00331F4C" w:rsidRPr="00A34A45">
        <w:rPr>
          <w:b/>
          <w:bCs/>
        </w:rPr>
        <w:t>:</w:t>
      </w:r>
      <w:r w:rsidRPr="00A34A45">
        <w:rPr>
          <w:b/>
          <w:bCs/>
          <w:sz w:val="22"/>
          <w:szCs w:val="22"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675"/>
        <w:gridCol w:w="8901"/>
      </w:tblGrid>
      <w:tr w:rsidR="00331F4C" w:rsidRPr="00A34A45" w:rsidTr="00A34A45">
        <w:tc>
          <w:tcPr>
            <w:tcW w:w="675" w:type="dxa"/>
            <w:shd w:val="clear" w:color="auto" w:fill="808080" w:themeFill="background1" w:themeFillShade="80"/>
          </w:tcPr>
          <w:p w:rsidR="00331F4C" w:rsidRPr="00A34A45" w:rsidRDefault="00331F4C" w:rsidP="00A34A45">
            <w:pPr>
              <w:ind w:right="-630"/>
              <w:rPr>
                <w:b/>
                <w:bCs/>
                <w:color w:val="FFFFFF" w:themeColor="background1"/>
              </w:rPr>
            </w:pPr>
            <w:r w:rsidRPr="00A34A45">
              <w:rPr>
                <w:b/>
                <w:bCs/>
                <w:color w:val="FFFFFF" w:themeColor="background1"/>
              </w:rPr>
              <w:t>S. No</w:t>
            </w:r>
          </w:p>
        </w:tc>
        <w:tc>
          <w:tcPr>
            <w:tcW w:w="8901" w:type="dxa"/>
            <w:shd w:val="clear" w:color="auto" w:fill="808080" w:themeFill="background1" w:themeFillShade="80"/>
          </w:tcPr>
          <w:p w:rsidR="00331F4C" w:rsidRPr="00A34A45" w:rsidRDefault="00331F4C" w:rsidP="00A34A45">
            <w:pPr>
              <w:ind w:right="-630"/>
              <w:jc w:val="both"/>
              <w:rPr>
                <w:b/>
                <w:bCs/>
                <w:color w:val="FFFFFF" w:themeColor="background1"/>
              </w:rPr>
            </w:pPr>
            <w:r w:rsidRPr="00A34A45">
              <w:rPr>
                <w:b/>
                <w:bCs/>
                <w:color w:val="FFFFFF" w:themeColor="background1"/>
              </w:rPr>
              <w:t>Details</w:t>
            </w:r>
          </w:p>
        </w:tc>
      </w:tr>
      <w:tr w:rsidR="00090686" w:rsidRPr="00A34A45" w:rsidTr="00331F4C">
        <w:tc>
          <w:tcPr>
            <w:tcW w:w="675" w:type="dxa"/>
          </w:tcPr>
          <w:p w:rsidR="00090686" w:rsidRPr="00090686" w:rsidRDefault="00090686" w:rsidP="00EE33AE">
            <w:pPr>
              <w:jc w:val="center"/>
              <w:rPr>
                <w:bCs/>
              </w:rPr>
            </w:pPr>
            <w:r w:rsidRPr="00090686">
              <w:rPr>
                <w:bCs/>
              </w:rPr>
              <w:t>1</w:t>
            </w:r>
          </w:p>
        </w:tc>
        <w:tc>
          <w:tcPr>
            <w:tcW w:w="8901" w:type="dxa"/>
          </w:tcPr>
          <w:p w:rsidR="00090686" w:rsidRPr="00A34A45" w:rsidRDefault="00090686" w:rsidP="00A34A45">
            <w:pPr>
              <w:ind w:right="-151"/>
              <w:jc w:val="both"/>
              <w:rPr>
                <w:bCs/>
              </w:rPr>
            </w:pPr>
            <w:r w:rsidRPr="00A34A45">
              <w:rPr>
                <w:bCs/>
              </w:rPr>
              <w:t>An unusual vaginal delivery of term conjoined twins- a case report presented at 45</w:t>
            </w:r>
            <w:r w:rsidRPr="00A34A45">
              <w:rPr>
                <w:bCs/>
                <w:vertAlign w:val="superscript"/>
              </w:rPr>
              <w:t xml:space="preserve">th </w:t>
            </w:r>
            <w:r w:rsidRPr="00A34A45">
              <w:rPr>
                <w:bCs/>
              </w:rPr>
              <w:t>FOGSI conference at Bangalore, India</w:t>
            </w:r>
          </w:p>
          <w:p w:rsidR="00090686" w:rsidRPr="00A34A45" w:rsidRDefault="00090686" w:rsidP="00A34A45">
            <w:pPr>
              <w:ind w:right="-151"/>
              <w:jc w:val="both"/>
              <w:rPr>
                <w:bCs/>
              </w:rPr>
            </w:pPr>
            <w:r w:rsidRPr="00A34A45">
              <w:rPr>
                <w:bCs/>
              </w:rPr>
              <w:t>Presented at Scientific sessions of B.P.K.I.H. Sciences, Dharan, Nepal</w:t>
            </w:r>
          </w:p>
        </w:tc>
      </w:tr>
      <w:tr w:rsidR="00090686" w:rsidRPr="00A34A45" w:rsidTr="00331F4C">
        <w:tc>
          <w:tcPr>
            <w:tcW w:w="675" w:type="dxa"/>
          </w:tcPr>
          <w:p w:rsidR="00090686" w:rsidRPr="00090686" w:rsidRDefault="00090686" w:rsidP="00EE33AE">
            <w:pPr>
              <w:jc w:val="center"/>
              <w:rPr>
                <w:bCs/>
              </w:rPr>
            </w:pPr>
            <w:r w:rsidRPr="00090686">
              <w:rPr>
                <w:bCs/>
              </w:rPr>
              <w:t>2</w:t>
            </w:r>
          </w:p>
        </w:tc>
        <w:tc>
          <w:tcPr>
            <w:tcW w:w="8901" w:type="dxa"/>
          </w:tcPr>
          <w:p w:rsidR="00090686" w:rsidRPr="00A34A45" w:rsidRDefault="00090686" w:rsidP="00A34A45">
            <w:pPr>
              <w:ind w:right="-151"/>
              <w:jc w:val="both"/>
              <w:rPr>
                <w:bCs/>
              </w:rPr>
            </w:pPr>
            <w:r w:rsidRPr="00A34A45">
              <w:rPr>
                <w:bCs/>
              </w:rPr>
              <w:t xml:space="preserve">Presented research paper on </w:t>
            </w:r>
            <w:proofErr w:type="spellStart"/>
            <w:r w:rsidRPr="00A34A45">
              <w:rPr>
                <w:bCs/>
              </w:rPr>
              <w:t>Intratumoral</w:t>
            </w:r>
            <w:proofErr w:type="spellEnd"/>
            <w:r w:rsidRPr="00A34A45">
              <w:rPr>
                <w:bCs/>
              </w:rPr>
              <w:t xml:space="preserve"> Metronidazole in the radiotherapy of advanced Uterine Cervix Cancer at AOGD conference, New Delhi-1994</w:t>
            </w:r>
          </w:p>
        </w:tc>
      </w:tr>
      <w:tr w:rsidR="00090686" w:rsidRPr="00A34A45" w:rsidTr="00331F4C">
        <w:tc>
          <w:tcPr>
            <w:tcW w:w="675" w:type="dxa"/>
          </w:tcPr>
          <w:p w:rsidR="00090686" w:rsidRPr="00090686" w:rsidRDefault="00090686" w:rsidP="00EE33AE">
            <w:pPr>
              <w:jc w:val="center"/>
              <w:rPr>
                <w:bCs/>
              </w:rPr>
            </w:pPr>
            <w:r w:rsidRPr="00090686">
              <w:rPr>
                <w:bCs/>
              </w:rPr>
              <w:t>3</w:t>
            </w:r>
          </w:p>
        </w:tc>
        <w:tc>
          <w:tcPr>
            <w:tcW w:w="8901" w:type="dxa"/>
          </w:tcPr>
          <w:p w:rsidR="00090686" w:rsidRPr="00A34A45" w:rsidRDefault="00090686" w:rsidP="00A34A45">
            <w:pPr>
              <w:ind w:right="-151"/>
              <w:jc w:val="both"/>
              <w:rPr>
                <w:bCs/>
              </w:rPr>
            </w:pPr>
            <w:r w:rsidRPr="00A34A45">
              <w:rPr>
                <w:bCs/>
              </w:rPr>
              <w:t>Active member and participated in Annual Gyne-oncology conference at Chandigarh, India-1994</w:t>
            </w:r>
          </w:p>
        </w:tc>
      </w:tr>
      <w:tr w:rsidR="00090686" w:rsidRPr="00A34A45" w:rsidTr="00331F4C">
        <w:tc>
          <w:tcPr>
            <w:tcW w:w="675" w:type="dxa"/>
          </w:tcPr>
          <w:p w:rsidR="00090686" w:rsidRPr="00090686" w:rsidRDefault="00090686" w:rsidP="00EE33AE">
            <w:pPr>
              <w:jc w:val="center"/>
              <w:rPr>
                <w:bCs/>
              </w:rPr>
            </w:pPr>
            <w:r w:rsidRPr="00090686">
              <w:rPr>
                <w:bCs/>
              </w:rPr>
              <w:t>4</w:t>
            </w:r>
          </w:p>
        </w:tc>
        <w:tc>
          <w:tcPr>
            <w:tcW w:w="8901" w:type="dxa"/>
          </w:tcPr>
          <w:p w:rsidR="00090686" w:rsidRPr="00A34A45" w:rsidRDefault="00090686" w:rsidP="00A34A45">
            <w:pPr>
              <w:ind w:right="-151"/>
              <w:jc w:val="both"/>
              <w:rPr>
                <w:bCs/>
              </w:rPr>
            </w:pPr>
            <w:proofErr w:type="spellStart"/>
            <w:r w:rsidRPr="00A34A45">
              <w:rPr>
                <w:bCs/>
              </w:rPr>
              <w:t>Abdomino</w:t>
            </w:r>
            <w:proofErr w:type="spellEnd"/>
            <w:r w:rsidRPr="00A34A45">
              <w:rPr>
                <w:bCs/>
              </w:rPr>
              <w:t xml:space="preserve">-pelvic mass: A rare presentation of </w:t>
            </w:r>
            <w:proofErr w:type="spellStart"/>
            <w:r w:rsidRPr="00A34A45">
              <w:rPr>
                <w:bCs/>
              </w:rPr>
              <w:t>Uterovesical</w:t>
            </w:r>
            <w:proofErr w:type="spellEnd"/>
            <w:r w:rsidRPr="00A34A45">
              <w:rPr>
                <w:bCs/>
              </w:rPr>
              <w:t xml:space="preserve"> </w:t>
            </w:r>
            <w:proofErr w:type="spellStart"/>
            <w:r w:rsidRPr="00A34A45">
              <w:rPr>
                <w:bCs/>
              </w:rPr>
              <w:t>Hyadatid</w:t>
            </w:r>
            <w:proofErr w:type="spellEnd"/>
            <w:r w:rsidRPr="00A34A45">
              <w:rPr>
                <w:bCs/>
              </w:rPr>
              <w:t xml:space="preserve"> disease: Asian Journal of OBS &amp; </w:t>
            </w:r>
            <w:proofErr w:type="spellStart"/>
            <w:r w:rsidRPr="00A34A45">
              <w:rPr>
                <w:bCs/>
              </w:rPr>
              <w:t>Gyn</w:t>
            </w:r>
            <w:proofErr w:type="spellEnd"/>
            <w:r w:rsidRPr="00A34A45">
              <w:rPr>
                <w:bCs/>
              </w:rPr>
              <w:t xml:space="preserve"> Practice: </w:t>
            </w:r>
            <w:proofErr w:type="spellStart"/>
            <w:r w:rsidRPr="00A34A45">
              <w:rPr>
                <w:bCs/>
              </w:rPr>
              <w:t>Vol</w:t>
            </w:r>
            <w:proofErr w:type="spellEnd"/>
            <w:r w:rsidRPr="00A34A45">
              <w:rPr>
                <w:bCs/>
              </w:rPr>
              <w:t xml:space="preserve"> 6, no 3 page-25, 26</w:t>
            </w:r>
          </w:p>
        </w:tc>
      </w:tr>
      <w:tr w:rsidR="00090686" w:rsidRPr="00A34A45" w:rsidTr="00331F4C">
        <w:tc>
          <w:tcPr>
            <w:tcW w:w="675" w:type="dxa"/>
          </w:tcPr>
          <w:p w:rsidR="00090686" w:rsidRPr="00090686" w:rsidRDefault="00090686" w:rsidP="00EE33AE">
            <w:pPr>
              <w:jc w:val="center"/>
              <w:rPr>
                <w:bCs/>
              </w:rPr>
            </w:pPr>
            <w:r w:rsidRPr="00090686">
              <w:rPr>
                <w:bCs/>
              </w:rPr>
              <w:t>5</w:t>
            </w:r>
          </w:p>
        </w:tc>
        <w:tc>
          <w:tcPr>
            <w:tcW w:w="8901" w:type="dxa"/>
          </w:tcPr>
          <w:p w:rsidR="00090686" w:rsidRPr="00A34A45" w:rsidRDefault="00090686" w:rsidP="00A34A45">
            <w:pPr>
              <w:ind w:right="-151"/>
              <w:jc w:val="both"/>
              <w:rPr>
                <w:bCs/>
              </w:rPr>
            </w:pPr>
            <w:r w:rsidRPr="00A34A45">
              <w:rPr>
                <w:bCs/>
              </w:rPr>
              <w:t>Complications of cesarean hysterectomy-a retrospective study, 2003. Annual research meeting, BPKIHS , Dharan, Nepal</w:t>
            </w:r>
          </w:p>
        </w:tc>
      </w:tr>
      <w:tr w:rsidR="00090686" w:rsidRPr="00A34A45" w:rsidTr="00331F4C">
        <w:tc>
          <w:tcPr>
            <w:tcW w:w="675" w:type="dxa"/>
          </w:tcPr>
          <w:p w:rsidR="00090686" w:rsidRPr="00090686" w:rsidRDefault="00090686" w:rsidP="00EE33AE">
            <w:pPr>
              <w:jc w:val="center"/>
              <w:rPr>
                <w:bCs/>
              </w:rPr>
            </w:pPr>
            <w:r w:rsidRPr="00090686">
              <w:rPr>
                <w:bCs/>
              </w:rPr>
              <w:t>6</w:t>
            </w:r>
          </w:p>
        </w:tc>
        <w:tc>
          <w:tcPr>
            <w:tcW w:w="8901" w:type="dxa"/>
          </w:tcPr>
          <w:p w:rsidR="00090686" w:rsidRPr="00A34A45" w:rsidRDefault="00090686" w:rsidP="00A34A45">
            <w:pPr>
              <w:ind w:right="-151"/>
              <w:jc w:val="both"/>
              <w:rPr>
                <w:bCs/>
              </w:rPr>
            </w:pPr>
            <w:proofErr w:type="spellStart"/>
            <w:r w:rsidRPr="00A34A45">
              <w:rPr>
                <w:bCs/>
              </w:rPr>
              <w:t>Granulosa</w:t>
            </w:r>
            <w:proofErr w:type="spellEnd"/>
            <w:r w:rsidRPr="00A34A45">
              <w:rPr>
                <w:bCs/>
              </w:rPr>
              <w:t xml:space="preserve"> cell tumor-in a teenage girl. A rare presentation. published in Indian Journal of Pathology</w:t>
            </w:r>
          </w:p>
        </w:tc>
      </w:tr>
      <w:tr w:rsidR="00090686" w:rsidRPr="00A34A45" w:rsidTr="00331F4C">
        <w:tc>
          <w:tcPr>
            <w:tcW w:w="675" w:type="dxa"/>
          </w:tcPr>
          <w:p w:rsidR="00090686" w:rsidRPr="00090686" w:rsidRDefault="00090686" w:rsidP="00EE33AE">
            <w:pPr>
              <w:jc w:val="center"/>
              <w:rPr>
                <w:bCs/>
              </w:rPr>
            </w:pPr>
            <w:r w:rsidRPr="00090686">
              <w:rPr>
                <w:bCs/>
              </w:rPr>
              <w:t>7</w:t>
            </w:r>
          </w:p>
        </w:tc>
        <w:tc>
          <w:tcPr>
            <w:tcW w:w="8901" w:type="dxa"/>
          </w:tcPr>
          <w:p w:rsidR="00090686" w:rsidRPr="00A34A45" w:rsidRDefault="00090686" w:rsidP="00A34A45">
            <w:pPr>
              <w:ind w:right="-151"/>
              <w:jc w:val="both"/>
              <w:rPr>
                <w:bCs/>
              </w:rPr>
            </w:pPr>
            <w:r w:rsidRPr="00A34A45">
              <w:rPr>
                <w:bCs/>
              </w:rPr>
              <w:t xml:space="preserve">Pregnancy with bilateral theca cell tumor. Accepted for publication in Asian journal of </w:t>
            </w:r>
            <w:proofErr w:type="spellStart"/>
            <w:r w:rsidRPr="00A34A45">
              <w:rPr>
                <w:bCs/>
              </w:rPr>
              <w:t>Obs</w:t>
            </w:r>
            <w:proofErr w:type="spellEnd"/>
            <w:r w:rsidRPr="00A34A45">
              <w:rPr>
                <w:bCs/>
              </w:rPr>
              <w:t>/Gyn. Practice</w:t>
            </w:r>
          </w:p>
        </w:tc>
      </w:tr>
      <w:tr w:rsidR="00090686" w:rsidRPr="00A34A45" w:rsidTr="00331F4C">
        <w:tc>
          <w:tcPr>
            <w:tcW w:w="675" w:type="dxa"/>
          </w:tcPr>
          <w:p w:rsidR="00090686" w:rsidRPr="00090686" w:rsidRDefault="00090686" w:rsidP="00EE33AE">
            <w:pPr>
              <w:jc w:val="center"/>
              <w:rPr>
                <w:bCs/>
              </w:rPr>
            </w:pPr>
            <w:r w:rsidRPr="00090686">
              <w:rPr>
                <w:bCs/>
              </w:rPr>
              <w:t>8</w:t>
            </w:r>
          </w:p>
        </w:tc>
        <w:tc>
          <w:tcPr>
            <w:tcW w:w="8901" w:type="dxa"/>
          </w:tcPr>
          <w:p w:rsidR="00090686" w:rsidRPr="00A34A45" w:rsidRDefault="00090686" w:rsidP="00A34A45">
            <w:pPr>
              <w:ind w:right="-151"/>
              <w:jc w:val="both"/>
              <w:rPr>
                <w:bCs/>
              </w:rPr>
            </w:pPr>
            <w:r w:rsidRPr="00A34A45">
              <w:rPr>
                <w:bCs/>
              </w:rPr>
              <w:t xml:space="preserve">Uncommon Bacterial vaginal flora in an elderly woman-published in Asian journal </w:t>
            </w:r>
            <w:proofErr w:type="spellStart"/>
            <w:r w:rsidRPr="00A34A45">
              <w:rPr>
                <w:bCs/>
              </w:rPr>
              <w:t>Obs</w:t>
            </w:r>
            <w:proofErr w:type="spellEnd"/>
            <w:r w:rsidRPr="00A34A45">
              <w:rPr>
                <w:bCs/>
              </w:rPr>
              <w:t>/Gyn. Practice</w:t>
            </w:r>
          </w:p>
        </w:tc>
      </w:tr>
      <w:tr w:rsidR="00090686" w:rsidRPr="00A34A45" w:rsidTr="00331F4C">
        <w:tc>
          <w:tcPr>
            <w:tcW w:w="675" w:type="dxa"/>
          </w:tcPr>
          <w:p w:rsidR="00090686" w:rsidRPr="00090686" w:rsidRDefault="00090686" w:rsidP="00EE33AE">
            <w:pPr>
              <w:jc w:val="center"/>
              <w:rPr>
                <w:bCs/>
              </w:rPr>
            </w:pPr>
            <w:r w:rsidRPr="00090686">
              <w:rPr>
                <w:bCs/>
              </w:rPr>
              <w:t>9</w:t>
            </w:r>
          </w:p>
        </w:tc>
        <w:tc>
          <w:tcPr>
            <w:tcW w:w="8901" w:type="dxa"/>
          </w:tcPr>
          <w:p w:rsidR="00090686" w:rsidRPr="00A34A45" w:rsidRDefault="00090686" w:rsidP="00A34A45">
            <w:pPr>
              <w:tabs>
                <w:tab w:val="left" w:pos="900"/>
              </w:tabs>
              <w:ind w:right="-187"/>
              <w:jc w:val="both"/>
              <w:rPr>
                <w:bCs/>
              </w:rPr>
            </w:pPr>
            <w:r w:rsidRPr="00A34A45">
              <w:rPr>
                <w:bCs/>
              </w:rPr>
              <w:t xml:space="preserve">Successful Pregnancy following </w:t>
            </w:r>
            <w:proofErr w:type="spellStart"/>
            <w:r w:rsidRPr="00A34A45">
              <w:rPr>
                <w:bCs/>
              </w:rPr>
              <w:t>Aplastic</w:t>
            </w:r>
            <w:proofErr w:type="spellEnd"/>
            <w:r w:rsidRPr="00A34A45">
              <w:rPr>
                <w:bCs/>
              </w:rPr>
              <w:t xml:space="preserve"> anemia: Asian journal </w:t>
            </w:r>
            <w:proofErr w:type="spellStart"/>
            <w:r w:rsidRPr="00A34A45">
              <w:rPr>
                <w:bCs/>
              </w:rPr>
              <w:t>Obs&amp;Gyn</w:t>
            </w:r>
            <w:proofErr w:type="spellEnd"/>
            <w:r w:rsidRPr="00A34A45">
              <w:rPr>
                <w:bCs/>
              </w:rPr>
              <w:t xml:space="preserve"> Practice </w:t>
            </w:r>
            <w:proofErr w:type="spellStart"/>
            <w:r w:rsidRPr="00A34A45">
              <w:rPr>
                <w:bCs/>
              </w:rPr>
              <w:t>Vol</w:t>
            </w:r>
            <w:proofErr w:type="spellEnd"/>
            <w:r w:rsidRPr="00A34A45">
              <w:rPr>
                <w:bCs/>
              </w:rPr>
              <w:t xml:space="preserve"> 8, No.2</w:t>
            </w:r>
          </w:p>
        </w:tc>
      </w:tr>
      <w:tr w:rsidR="00090686" w:rsidRPr="00A34A45" w:rsidTr="00331F4C">
        <w:tc>
          <w:tcPr>
            <w:tcW w:w="675" w:type="dxa"/>
          </w:tcPr>
          <w:p w:rsidR="00090686" w:rsidRPr="00090686" w:rsidRDefault="00090686" w:rsidP="00EE33AE">
            <w:pPr>
              <w:jc w:val="center"/>
              <w:rPr>
                <w:bCs/>
              </w:rPr>
            </w:pPr>
            <w:r w:rsidRPr="00090686">
              <w:rPr>
                <w:bCs/>
              </w:rPr>
              <w:t>10</w:t>
            </w:r>
          </w:p>
        </w:tc>
        <w:tc>
          <w:tcPr>
            <w:tcW w:w="8901" w:type="dxa"/>
          </w:tcPr>
          <w:p w:rsidR="00090686" w:rsidRPr="00A34A45" w:rsidRDefault="00090686" w:rsidP="00A34A45">
            <w:pPr>
              <w:tabs>
                <w:tab w:val="left" w:pos="900"/>
              </w:tabs>
              <w:ind w:right="-187"/>
              <w:jc w:val="both"/>
              <w:rPr>
                <w:bCs/>
              </w:rPr>
            </w:pPr>
            <w:r w:rsidRPr="00A34A45">
              <w:rPr>
                <w:bCs/>
              </w:rPr>
              <w:t xml:space="preserve">Obstetric Genitourinary fistulae in Eastern part of Nepal: Asian journal of </w:t>
            </w:r>
            <w:proofErr w:type="spellStart"/>
            <w:r w:rsidRPr="00A34A45">
              <w:rPr>
                <w:bCs/>
              </w:rPr>
              <w:t>Obs&amp;Gyn</w:t>
            </w:r>
            <w:proofErr w:type="spellEnd"/>
            <w:r w:rsidRPr="00A34A45">
              <w:rPr>
                <w:bCs/>
              </w:rPr>
              <w:t xml:space="preserve"> practice</w:t>
            </w:r>
          </w:p>
          <w:p w:rsidR="00090686" w:rsidRPr="00A34A45" w:rsidRDefault="00090686" w:rsidP="00A34A45">
            <w:pPr>
              <w:tabs>
                <w:tab w:val="left" w:pos="900"/>
              </w:tabs>
              <w:ind w:right="-187"/>
              <w:jc w:val="both"/>
              <w:rPr>
                <w:bCs/>
              </w:rPr>
            </w:pPr>
            <w:r w:rsidRPr="00A34A45">
              <w:rPr>
                <w:bCs/>
              </w:rPr>
              <w:t>Vol6, No 1 pages 36-38</w:t>
            </w:r>
          </w:p>
        </w:tc>
      </w:tr>
      <w:tr w:rsidR="00090686" w:rsidRPr="00A34A45" w:rsidTr="00331F4C">
        <w:tc>
          <w:tcPr>
            <w:tcW w:w="675" w:type="dxa"/>
          </w:tcPr>
          <w:p w:rsidR="00090686" w:rsidRPr="00090686" w:rsidRDefault="00090686" w:rsidP="00EE33AE">
            <w:pPr>
              <w:jc w:val="center"/>
              <w:rPr>
                <w:bCs/>
              </w:rPr>
            </w:pPr>
            <w:r w:rsidRPr="00090686">
              <w:rPr>
                <w:bCs/>
              </w:rPr>
              <w:t>11</w:t>
            </w:r>
          </w:p>
        </w:tc>
        <w:tc>
          <w:tcPr>
            <w:tcW w:w="8901" w:type="dxa"/>
          </w:tcPr>
          <w:p w:rsidR="00090686" w:rsidRPr="00A34A45" w:rsidRDefault="00090686" w:rsidP="00A34A45">
            <w:pPr>
              <w:tabs>
                <w:tab w:val="left" w:pos="900"/>
              </w:tabs>
              <w:ind w:right="-187"/>
              <w:jc w:val="both"/>
              <w:rPr>
                <w:bCs/>
              </w:rPr>
            </w:pPr>
            <w:r w:rsidRPr="00A34A45">
              <w:rPr>
                <w:bCs/>
              </w:rPr>
              <w:t>Presented two papers on obstetrical–at 30</w:t>
            </w:r>
            <w:r w:rsidRPr="00A34A45">
              <w:rPr>
                <w:bCs/>
                <w:vertAlign w:val="superscript"/>
              </w:rPr>
              <w:t>th</w:t>
            </w:r>
            <w:r w:rsidRPr="00A34A45">
              <w:rPr>
                <w:bCs/>
              </w:rPr>
              <w:t xml:space="preserve"> British congress of Obstetrics and Gynecologists at Glasgow, UK in 2004</w:t>
            </w:r>
          </w:p>
        </w:tc>
      </w:tr>
      <w:tr w:rsidR="00090686" w:rsidRPr="00A34A45" w:rsidTr="00331F4C">
        <w:tc>
          <w:tcPr>
            <w:tcW w:w="675" w:type="dxa"/>
          </w:tcPr>
          <w:p w:rsidR="00090686" w:rsidRPr="00090686" w:rsidRDefault="00090686" w:rsidP="00EE33AE">
            <w:pPr>
              <w:jc w:val="center"/>
              <w:rPr>
                <w:bCs/>
              </w:rPr>
            </w:pPr>
            <w:r w:rsidRPr="00090686">
              <w:rPr>
                <w:bCs/>
              </w:rPr>
              <w:t>12</w:t>
            </w:r>
          </w:p>
        </w:tc>
        <w:tc>
          <w:tcPr>
            <w:tcW w:w="8901" w:type="dxa"/>
          </w:tcPr>
          <w:p w:rsidR="00090686" w:rsidRPr="00A34A45" w:rsidRDefault="00090686" w:rsidP="00A34A45">
            <w:pPr>
              <w:tabs>
                <w:tab w:val="left" w:pos="900"/>
              </w:tabs>
              <w:ind w:right="-187"/>
              <w:jc w:val="both"/>
              <w:rPr>
                <w:bCs/>
              </w:rPr>
            </w:pPr>
            <w:r w:rsidRPr="00A34A45">
              <w:rPr>
                <w:bCs/>
              </w:rPr>
              <w:t>Obstetric Hysterectomy –An experience at eastern Nepal</w:t>
            </w:r>
          </w:p>
        </w:tc>
      </w:tr>
      <w:tr w:rsidR="00090686" w:rsidRPr="00A34A45" w:rsidTr="00331F4C">
        <w:tc>
          <w:tcPr>
            <w:tcW w:w="675" w:type="dxa"/>
          </w:tcPr>
          <w:p w:rsidR="00090686" w:rsidRPr="00090686" w:rsidRDefault="00090686" w:rsidP="00EE33AE">
            <w:pPr>
              <w:jc w:val="center"/>
              <w:rPr>
                <w:bCs/>
              </w:rPr>
            </w:pPr>
            <w:r w:rsidRPr="00090686">
              <w:rPr>
                <w:bCs/>
              </w:rPr>
              <w:t>13</w:t>
            </w:r>
          </w:p>
        </w:tc>
        <w:tc>
          <w:tcPr>
            <w:tcW w:w="8901" w:type="dxa"/>
          </w:tcPr>
          <w:p w:rsidR="00090686" w:rsidRPr="00A34A45" w:rsidRDefault="00090686" w:rsidP="00A34A45">
            <w:pPr>
              <w:tabs>
                <w:tab w:val="left" w:pos="900"/>
              </w:tabs>
              <w:ind w:right="-187"/>
              <w:jc w:val="both"/>
              <w:rPr>
                <w:bCs/>
              </w:rPr>
            </w:pPr>
            <w:r w:rsidRPr="00A34A45">
              <w:rPr>
                <w:bCs/>
              </w:rPr>
              <w:t>Vaginal delivery of a full term conjoined twins</w:t>
            </w:r>
          </w:p>
        </w:tc>
      </w:tr>
      <w:tr w:rsidR="00090686" w:rsidRPr="00A34A45" w:rsidTr="00331F4C">
        <w:tc>
          <w:tcPr>
            <w:tcW w:w="675" w:type="dxa"/>
          </w:tcPr>
          <w:p w:rsidR="00090686" w:rsidRPr="00090686" w:rsidRDefault="00090686" w:rsidP="00EE33AE">
            <w:pPr>
              <w:jc w:val="center"/>
              <w:rPr>
                <w:bCs/>
              </w:rPr>
            </w:pPr>
            <w:r w:rsidRPr="00090686">
              <w:rPr>
                <w:bCs/>
              </w:rPr>
              <w:t>14</w:t>
            </w:r>
          </w:p>
        </w:tc>
        <w:tc>
          <w:tcPr>
            <w:tcW w:w="8901" w:type="dxa"/>
          </w:tcPr>
          <w:p w:rsidR="00090686" w:rsidRPr="00A34A45" w:rsidRDefault="00090686" w:rsidP="00A34A45">
            <w:pPr>
              <w:tabs>
                <w:tab w:val="left" w:pos="900"/>
              </w:tabs>
              <w:ind w:right="-187"/>
              <w:jc w:val="both"/>
              <w:rPr>
                <w:bCs/>
              </w:rPr>
            </w:pPr>
            <w:r w:rsidRPr="00A34A45">
              <w:rPr>
                <w:bCs/>
              </w:rPr>
              <w:t xml:space="preserve">Multilayered Amniotic membrane transplantation in recalcitrant corneal ulcers. Presented in scientific presentations in </w:t>
            </w:r>
            <w:proofErr w:type="spellStart"/>
            <w:r w:rsidRPr="00A34A45">
              <w:rPr>
                <w:bCs/>
              </w:rPr>
              <w:t>B.P.K.I.H.Sciences</w:t>
            </w:r>
            <w:proofErr w:type="spellEnd"/>
          </w:p>
        </w:tc>
      </w:tr>
      <w:tr w:rsidR="00090686" w:rsidRPr="00A34A45" w:rsidTr="00331F4C">
        <w:tc>
          <w:tcPr>
            <w:tcW w:w="675" w:type="dxa"/>
          </w:tcPr>
          <w:p w:rsidR="00090686" w:rsidRPr="00090686" w:rsidRDefault="00090686" w:rsidP="00EE33AE">
            <w:pPr>
              <w:jc w:val="center"/>
              <w:rPr>
                <w:bCs/>
              </w:rPr>
            </w:pPr>
            <w:r w:rsidRPr="00090686">
              <w:rPr>
                <w:bCs/>
              </w:rPr>
              <w:t>15</w:t>
            </w:r>
          </w:p>
        </w:tc>
        <w:tc>
          <w:tcPr>
            <w:tcW w:w="8901" w:type="dxa"/>
          </w:tcPr>
          <w:p w:rsidR="00090686" w:rsidRPr="00A34A45" w:rsidRDefault="00090686" w:rsidP="00A34A45">
            <w:pPr>
              <w:tabs>
                <w:tab w:val="left" w:pos="900"/>
              </w:tabs>
              <w:ind w:right="-187"/>
              <w:jc w:val="both"/>
              <w:rPr>
                <w:bCs/>
              </w:rPr>
            </w:pPr>
            <w:r w:rsidRPr="00A34A45">
              <w:rPr>
                <w:bCs/>
              </w:rPr>
              <w:t>Admission test: its importance in fetal surveillance at the time of Labor</w:t>
            </w:r>
          </w:p>
          <w:p w:rsidR="00090686" w:rsidRPr="00A34A45" w:rsidRDefault="00090686" w:rsidP="00A34A45">
            <w:pPr>
              <w:tabs>
                <w:tab w:val="left" w:pos="900"/>
              </w:tabs>
              <w:ind w:right="-187"/>
              <w:jc w:val="both"/>
              <w:rPr>
                <w:bCs/>
              </w:rPr>
            </w:pPr>
            <w:r w:rsidRPr="00A34A45">
              <w:rPr>
                <w:bCs/>
              </w:rPr>
              <w:t>Presented in scientific presentations at B.P.K.I.H sciences, 2001</w:t>
            </w:r>
          </w:p>
        </w:tc>
      </w:tr>
      <w:tr w:rsidR="00090686" w:rsidRPr="00A34A45" w:rsidTr="00331F4C">
        <w:tc>
          <w:tcPr>
            <w:tcW w:w="675" w:type="dxa"/>
          </w:tcPr>
          <w:p w:rsidR="00090686" w:rsidRPr="00090686" w:rsidRDefault="00090686" w:rsidP="00EE33AE">
            <w:pPr>
              <w:jc w:val="center"/>
              <w:rPr>
                <w:bCs/>
              </w:rPr>
            </w:pPr>
            <w:r w:rsidRPr="00090686">
              <w:rPr>
                <w:bCs/>
              </w:rPr>
              <w:t>16</w:t>
            </w:r>
          </w:p>
        </w:tc>
        <w:tc>
          <w:tcPr>
            <w:tcW w:w="8901" w:type="dxa"/>
          </w:tcPr>
          <w:p w:rsidR="00090686" w:rsidRPr="00A34A45" w:rsidRDefault="00090686" w:rsidP="00A34A45">
            <w:pPr>
              <w:tabs>
                <w:tab w:val="left" w:pos="900"/>
              </w:tabs>
              <w:ind w:right="-187"/>
              <w:jc w:val="both"/>
              <w:rPr>
                <w:bCs/>
              </w:rPr>
            </w:pPr>
            <w:r w:rsidRPr="00A34A45">
              <w:rPr>
                <w:bCs/>
              </w:rPr>
              <w:t>A glance at maternal mortality rate in B.P.K.I.H.S, Dharan, Nepal in 2002</w:t>
            </w:r>
          </w:p>
        </w:tc>
      </w:tr>
      <w:tr w:rsidR="00090686" w:rsidRPr="00A34A45" w:rsidTr="00331F4C">
        <w:tc>
          <w:tcPr>
            <w:tcW w:w="675" w:type="dxa"/>
          </w:tcPr>
          <w:p w:rsidR="00090686" w:rsidRPr="00090686" w:rsidRDefault="00090686" w:rsidP="00EE33AE">
            <w:pPr>
              <w:jc w:val="center"/>
              <w:rPr>
                <w:bCs/>
              </w:rPr>
            </w:pPr>
            <w:r w:rsidRPr="00090686">
              <w:rPr>
                <w:bCs/>
              </w:rPr>
              <w:t>17</w:t>
            </w:r>
          </w:p>
        </w:tc>
        <w:tc>
          <w:tcPr>
            <w:tcW w:w="8901" w:type="dxa"/>
          </w:tcPr>
          <w:p w:rsidR="00090686" w:rsidRPr="00A34A45" w:rsidRDefault="00090686" w:rsidP="00A34A45">
            <w:pPr>
              <w:tabs>
                <w:tab w:val="left" w:pos="900"/>
              </w:tabs>
              <w:ind w:right="-187"/>
              <w:jc w:val="both"/>
              <w:rPr>
                <w:bCs/>
              </w:rPr>
            </w:pPr>
            <w:r w:rsidRPr="00A34A45">
              <w:rPr>
                <w:bCs/>
              </w:rPr>
              <w:t xml:space="preserve">An unusual metastasis-in Gestational </w:t>
            </w:r>
            <w:proofErr w:type="spellStart"/>
            <w:r w:rsidRPr="00A34A45">
              <w:rPr>
                <w:bCs/>
              </w:rPr>
              <w:t>trophoblastic</w:t>
            </w:r>
            <w:proofErr w:type="spellEnd"/>
            <w:r w:rsidRPr="00A34A45">
              <w:rPr>
                <w:bCs/>
              </w:rPr>
              <w:t xml:space="preserve"> disease-presented in scientific presentation in B.P.K.I.H.S. Dharan, Nepal in 2002</w:t>
            </w:r>
          </w:p>
        </w:tc>
      </w:tr>
      <w:tr w:rsidR="00090686" w:rsidRPr="00A34A45" w:rsidTr="00331F4C">
        <w:tc>
          <w:tcPr>
            <w:tcW w:w="675" w:type="dxa"/>
          </w:tcPr>
          <w:p w:rsidR="00090686" w:rsidRPr="00090686" w:rsidRDefault="00090686" w:rsidP="00090686">
            <w:pPr>
              <w:jc w:val="center"/>
              <w:rPr>
                <w:bCs/>
              </w:rPr>
            </w:pPr>
            <w:r>
              <w:rPr>
                <w:bCs/>
              </w:rPr>
              <w:t>18</w:t>
            </w:r>
          </w:p>
        </w:tc>
        <w:tc>
          <w:tcPr>
            <w:tcW w:w="8901" w:type="dxa"/>
          </w:tcPr>
          <w:p w:rsidR="00090686" w:rsidRPr="00A34A45" w:rsidRDefault="00090686" w:rsidP="00A34A45">
            <w:pPr>
              <w:tabs>
                <w:tab w:val="left" w:pos="900"/>
              </w:tabs>
              <w:ind w:right="-187"/>
              <w:jc w:val="both"/>
              <w:rPr>
                <w:bCs/>
              </w:rPr>
            </w:pPr>
            <w:r w:rsidRPr="00A34A45">
              <w:rPr>
                <w:bCs/>
              </w:rPr>
              <w:t>Rupture Uterus-an analytical review over three years. Presented in B.P.K.I.H.S. Scientific sessions in 2002</w:t>
            </w:r>
          </w:p>
        </w:tc>
      </w:tr>
      <w:tr w:rsidR="00090686" w:rsidRPr="00A34A45" w:rsidTr="00331F4C">
        <w:tc>
          <w:tcPr>
            <w:tcW w:w="675" w:type="dxa"/>
          </w:tcPr>
          <w:p w:rsidR="00090686" w:rsidRPr="00090686" w:rsidRDefault="00090686" w:rsidP="00EE33AE">
            <w:pPr>
              <w:jc w:val="center"/>
              <w:rPr>
                <w:bCs/>
              </w:rPr>
            </w:pPr>
            <w:r w:rsidRPr="00090686">
              <w:rPr>
                <w:bCs/>
              </w:rPr>
              <w:t>19</w:t>
            </w:r>
          </w:p>
        </w:tc>
        <w:tc>
          <w:tcPr>
            <w:tcW w:w="8901" w:type="dxa"/>
          </w:tcPr>
          <w:p w:rsidR="00090686" w:rsidRPr="00A34A45" w:rsidRDefault="00090686" w:rsidP="00A34A45">
            <w:pPr>
              <w:ind w:right="-187"/>
              <w:jc w:val="both"/>
              <w:rPr>
                <w:bCs/>
              </w:rPr>
            </w:pPr>
            <w:proofErr w:type="spellStart"/>
            <w:r w:rsidRPr="00A34A45">
              <w:rPr>
                <w:bCs/>
              </w:rPr>
              <w:t>Mullerian</w:t>
            </w:r>
            <w:proofErr w:type="spellEnd"/>
            <w:r w:rsidRPr="00A34A45">
              <w:rPr>
                <w:bCs/>
              </w:rPr>
              <w:t xml:space="preserve"> anomalies-a surgical challenge presented in B.P.K.I.H. Scientific Sessions in 2002</w:t>
            </w:r>
          </w:p>
        </w:tc>
      </w:tr>
      <w:tr w:rsidR="00090686" w:rsidRPr="00A34A45" w:rsidTr="00331F4C">
        <w:tc>
          <w:tcPr>
            <w:tcW w:w="675" w:type="dxa"/>
          </w:tcPr>
          <w:p w:rsidR="00090686" w:rsidRPr="00090686" w:rsidRDefault="00090686" w:rsidP="00EE33AE">
            <w:pPr>
              <w:jc w:val="center"/>
              <w:rPr>
                <w:bCs/>
              </w:rPr>
            </w:pPr>
            <w:r w:rsidRPr="00090686">
              <w:rPr>
                <w:bCs/>
              </w:rPr>
              <w:t>20</w:t>
            </w:r>
          </w:p>
        </w:tc>
        <w:tc>
          <w:tcPr>
            <w:tcW w:w="8901" w:type="dxa"/>
          </w:tcPr>
          <w:p w:rsidR="00090686" w:rsidRPr="00A34A45" w:rsidRDefault="00090686" w:rsidP="00A34A45">
            <w:pPr>
              <w:tabs>
                <w:tab w:val="left" w:pos="900"/>
              </w:tabs>
              <w:ind w:right="-187"/>
              <w:jc w:val="both"/>
              <w:rPr>
                <w:bCs/>
              </w:rPr>
            </w:pPr>
            <w:r w:rsidRPr="00A34A45">
              <w:rPr>
                <w:bCs/>
              </w:rPr>
              <w:t xml:space="preserve">A clinical profile of ovarian malignancies-A three year prospective study in </w:t>
            </w:r>
            <w:proofErr w:type="spellStart"/>
            <w:r w:rsidRPr="00A34A45">
              <w:rPr>
                <w:bCs/>
              </w:rPr>
              <w:t>B.P.K.I.H.S.Scientific</w:t>
            </w:r>
            <w:proofErr w:type="spellEnd"/>
            <w:r w:rsidRPr="00A34A45">
              <w:rPr>
                <w:bCs/>
              </w:rPr>
              <w:t xml:space="preserve"> sessions in 2001</w:t>
            </w:r>
          </w:p>
        </w:tc>
      </w:tr>
      <w:tr w:rsidR="00090686" w:rsidRPr="00A34A45" w:rsidTr="00331F4C">
        <w:tc>
          <w:tcPr>
            <w:tcW w:w="675" w:type="dxa"/>
          </w:tcPr>
          <w:p w:rsidR="00090686" w:rsidRPr="00090686" w:rsidRDefault="00090686" w:rsidP="00EE33AE">
            <w:pPr>
              <w:jc w:val="center"/>
              <w:rPr>
                <w:bCs/>
              </w:rPr>
            </w:pPr>
            <w:r w:rsidRPr="00090686">
              <w:rPr>
                <w:bCs/>
              </w:rPr>
              <w:t>21</w:t>
            </w:r>
          </w:p>
        </w:tc>
        <w:tc>
          <w:tcPr>
            <w:tcW w:w="8901" w:type="dxa"/>
          </w:tcPr>
          <w:p w:rsidR="00090686" w:rsidRPr="00A34A45" w:rsidRDefault="00090686" w:rsidP="00A34A45">
            <w:pPr>
              <w:tabs>
                <w:tab w:val="left" w:pos="900"/>
              </w:tabs>
              <w:ind w:right="-187"/>
              <w:jc w:val="both"/>
              <w:rPr>
                <w:bCs/>
              </w:rPr>
            </w:pPr>
            <w:r w:rsidRPr="00A34A45">
              <w:rPr>
                <w:bCs/>
              </w:rPr>
              <w:t>A prospective randomized study of Foley's catheter versus PGf2 gel for cervical ripening in induction of labor. Presented in B.P.K.I.H.S Scientific sessions in 2001</w:t>
            </w:r>
          </w:p>
        </w:tc>
      </w:tr>
      <w:tr w:rsidR="00090686" w:rsidRPr="00A34A45" w:rsidTr="00331F4C">
        <w:tc>
          <w:tcPr>
            <w:tcW w:w="675" w:type="dxa"/>
          </w:tcPr>
          <w:p w:rsidR="00090686" w:rsidRPr="00090686" w:rsidRDefault="00090686" w:rsidP="00EE33AE">
            <w:pPr>
              <w:jc w:val="center"/>
              <w:rPr>
                <w:bCs/>
              </w:rPr>
            </w:pPr>
            <w:r w:rsidRPr="00090686">
              <w:rPr>
                <w:bCs/>
              </w:rPr>
              <w:lastRenderedPageBreak/>
              <w:t>22</w:t>
            </w:r>
          </w:p>
        </w:tc>
        <w:tc>
          <w:tcPr>
            <w:tcW w:w="8901" w:type="dxa"/>
          </w:tcPr>
          <w:p w:rsidR="00090686" w:rsidRPr="00A34A45" w:rsidRDefault="00090686" w:rsidP="00A34A45">
            <w:pPr>
              <w:tabs>
                <w:tab w:val="left" w:pos="900"/>
              </w:tabs>
              <w:ind w:right="-187"/>
              <w:jc w:val="both"/>
              <w:rPr>
                <w:bCs/>
              </w:rPr>
            </w:pPr>
            <w:r w:rsidRPr="00A34A45">
              <w:rPr>
                <w:bCs/>
              </w:rPr>
              <w:t>Analytical review of cases of Ectopic pregnancy at B.P.K.I.H.S. Presented in BPKIHS scientific sessions in 2001</w:t>
            </w:r>
          </w:p>
        </w:tc>
      </w:tr>
      <w:tr w:rsidR="00090686" w:rsidRPr="00A34A45" w:rsidTr="00331F4C">
        <w:tc>
          <w:tcPr>
            <w:tcW w:w="675" w:type="dxa"/>
          </w:tcPr>
          <w:p w:rsidR="00090686" w:rsidRPr="00090686" w:rsidRDefault="00090686" w:rsidP="00EE33AE">
            <w:pPr>
              <w:jc w:val="center"/>
              <w:rPr>
                <w:bCs/>
              </w:rPr>
            </w:pPr>
            <w:r w:rsidRPr="00090686">
              <w:rPr>
                <w:bCs/>
              </w:rPr>
              <w:t>19</w:t>
            </w:r>
          </w:p>
        </w:tc>
        <w:tc>
          <w:tcPr>
            <w:tcW w:w="8901" w:type="dxa"/>
          </w:tcPr>
          <w:p w:rsidR="00090686" w:rsidRPr="00A34A45" w:rsidRDefault="00090686" w:rsidP="00A34A45">
            <w:pPr>
              <w:tabs>
                <w:tab w:val="left" w:pos="900"/>
              </w:tabs>
              <w:ind w:right="-187"/>
              <w:jc w:val="both"/>
              <w:rPr>
                <w:bCs/>
              </w:rPr>
            </w:pPr>
            <w:r w:rsidRPr="00A34A45">
              <w:rPr>
                <w:bCs/>
              </w:rPr>
              <w:t>Hormonal evaluation of secondary amenorrhea. Presented in BPKIHS scientific sessions in 2001</w:t>
            </w:r>
          </w:p>
        </w:tc>
      </w:tr>
      <w:tr w:rsidR="00090686" w:rsidRPr="00A34A45" w:rsidTr="00331F4C">
        <w:tc>
          <w:tcPr>
            <w:tcW w:w="675" w:type="dxa"/>
          </w:tcPr>
          <w:p w:rsidR="00090686" w:rsidRPr="00090686" w:rsidRDefault="00090686" w:rsidP="00EE33AE">
            <w:pPr>
              <w:jc w:val="center"/>
              <w:rPr>
                <w:bCs/>
              </w:rPr>
            </w:pPr>
            <w:r w:rsidRPr="00090686">
              <w:rPr>
                <w:bCs/>
              </w:rPr>
              <w:t>20</w:t>
            </w:r>
          </w:p>
        </w:tc>
        <w:tc>
          <w:tcPr>
            <w:tcW w:w="8901" w:type="dxa"/>
          </w:tcPr>
          <w:p w:rsidR="00090686" w:rsidRPr="00A34A45" w:rsidRDefault="00090686" w:rsidP="00A34A45">
            <w:pPr>
              <w:tabs>
                <w:tab w:val="left" w:pos="900"/>
              </w:tabs>
              <w:ind w:right="-187"/>
              <w:jc w:val="both"/>
              <w:rPr>
                <w:bCs/>
              </w:rPr>
            </w:pPr>
            <w:r w:rsidRPr="00A34A45">
              <w:rPr>
                <w:bCs/>
              </w:rPr>
              <w:t>A retrospective study of maternal and fetal outcome in post dated pregnancy 1999-2001</w:t>
            </w:r>
          </w:p>
        </w:tc>
      </w:tr>
      <w:tr w:rsidR="00090686" w:rsidRPr="00A34A45" w:rsidTr="00331F4C">
        <w:tc>
          <w:tcPr>
            <w:tcW w:w="675" w:type="dxa"/>
          </w:tcPr>
          <w:p w:rsidR="00090686" w:rsidRPr="00090686" w:rsidRDefault="00090686" w:rsidP="00EE33AE">
            <w:pPr>
              <w:jc w:val="center"/>
              <w:rPr>
                <w:bCs/>
              </w:rPr>
            </w:pPr>
            <w:r w:rsidRPr="00090686">
              <w:rPr>
                <w:bCs/>
              </w:rPr>
              <w:t>21</w:t>
            </w:r>
          </w:p>
        </w:tc>
        <w:tc>
          <w:tcPr>
            <w:tcW w:w="8901" w:type="dxa"/>
          </w:tcPr>
          <w:p w:rsidR="00090686" w:rsidRPr="00A34A45" w:rsidRDefault="00090686" w:rsidP="00A34A45">
            <w:pPr>
              <w:tabs>
                <w:tab w:val="left" w:pos="900"/>
              </w:tabs>
              <w:ind w:right="-187"/>
              <w:jc w:val="both"/>
              <w:rPr>
                <w:bCs/>
              </w:rPr>
            </w:pPr>
            <w:r w:rsidRPr="00A34A45">
              <w:rPr>
                <w:bCs/>
              </w:rPr>
              <w:t xml:space="preserve">A comparative study of third stage blood loss with intra-umbilical </w:t>
            </w:r>
            <w:proofErr w:type="spellStart"/>
            <w:r w:rsidRPr="00A34A45">
              <w:rPr>
                <w:bCs/>
              </w:rPr>
              <w:t>oxytocin</w:t>
            </w:r>
            <w:proofErr w:type="spellEnd"/>
            <w:r w:rsidRPr="00A34A45">
              <w:rPr>
                <w:bCs/>
              </w:rPr>
              <w:t xml:space="preserve"> versus intravenous </w:t>
            </w:r>
            <w:proofErr w:type="spellStart"/>
            <w:r w:rsidRPr="00A34A45">
              <w:rPr>
                <w:bCs/>
              </w:rPr>
              <w:t>oxytocin</w:t>
            </w:r>
            <w:proofErr w:type="spellEnd"/>
            <w:r w:rsidRPr="00A34A45">
              <w:rPr>
                <w:bCs/>
              </w:rPr>
              <w:t xml:space="preserve"> 1999-2001</w:t>
            </w:r>
          </w:p>
        </w:tc>
      </w:tr>
      <w:tr w:rsidR="00F4523C" w:rsidRPr="00A34A45" w:rsidTr="00331F4C">
        <w:tc>
          <w:tcPr>
            <w:tcW w:w="675" w:type="dxa"/>
          </w:tcPr>
          <w:p w:rsidR="00F4523C" w:rsidRPr="00090686" w:rsidRDefault="00090686" w:rsidP="00090686">
            <w:pPr>
              <w:jc w:val="center"/>
              <w:rPr>
                <w:bCs/>
              </w:rPr>
            </w:pPr>
            <w:r w:rsidRPr="00090686">
              <w:rPr>
                <w:bCs/>
              </w:rPr>
              <w:t>22</w:t>
            </w:r>
          </w:p>
        </w:tc>
        <w:tc>
          <w:tcPr>
            <w:tcW w:w="8901" w:type="dxa"/>
          </w:tcPr>
          <w:p w:rsidR="00F4523C" w:rsidRPr="00A34A45" w:rsidRDefault="007621E6" w:rsidP="00A34A45">
            <w:pPr>
              <w:tabs>
                <w:tab w:val="left" w:pos="900"/>
              </w:tabs>
              <w:ind w:right="-187"/>
              <w:jc w:val="both"/>
              <w:rPr>
                <w:bCs/>
              </w:rPr>
            </w:pPr>
            <w:proofErr w:type="spellStart"/>
            <w:r w:rsidRPr="00A34A45">
              <w:rPr>
                <w:bCs/>
              </w:rPr>
              <w:t>Subclinal</w:t>
            </w:r>
            <w:proofErr w:type="spellEnd"/>
            <w:r w:rsidRPr="00A34A45">
              <w:rPr>
                <w:bCs/>
              </w:rPr>
              <w:t xml:space="preserve"> </w:t>
            </w:r>
            <w:proofErr w:type="spellStart"/>
            <w:r w:rsidRPr="00A34A45">
              <w:rPr>
                <w:bCs/>
              </w:rPr>
              <w:t>chorio-amnionititis</w:t>
            </w:r>
            <w:proofErr w:type="spellEnd"/>
            <w:r w:rsidRPr="00A34A45">
              <w:rPr>
                <w:bCs/>
              </w:rPr>
              <w:t xml:space="preserve"> in the etiology of preterm Labor 2000- 2003</w:t>
            </w:r>
          </w:p>
        </w:tc>
      </w:tr>
      <w:tr w:rsidR="00090686" w:rsidRPr="00A34A45" w:rsidTr="00331F4C">
        <w:tc>
          <w:tcPr>
            <w:tcW w:w="675" w:type="dxa"/>
          </w:tcPr>
          <w:p w:rsidR="00090686" w:rsidRPr="00090686" w:rsidRDefault="00090686" w:rsidP="00EE33AE">
            <w:pPr>
              <w:jc w:val="center"/>
              <w:rPr>
                <w:bCs/>
              </w:rPr>
            </w:pPr>
            <w:r w:rsidRPr="00090686">
              <w:rPr>
                <w:bCs/>
              </w:rPr>
              <w:t>23</w:t>
            </w:r>
          </w:p>
        </w:tc>
        <w:tc>
          <w:tcPr>
            <w:tcW w:w="8901" w:type="dxa"/>
          </w:tcPr>
          <w:p w:rsidR="00090686" w:rsidRPr="00A34A45" w:rsidRDefault="00090686" w:rsidP="00A34A45">
            <w:pPr>
              <w:tabs>
                <w:tab w:val="left" w:pos="900"/>
              </w:tabs>
              <w:ind w:right="-187"/>
              <w:jc w:val="both"/>
              <w:rPr>
                <w:bCs/>
              </w:rPr>
            </w:pPr>
            <w:r w:rsidRPr="00A34A45">
              <w:rPr>
                <w:bCs/>
              </w:rPr>
              <w:t>Laparoscopic evaluation of chronic pelvic pain 2000- 2003</w:t>
            </w:r>
          </w:p>
        </w:tc>
      </w:tr>
      <w:tr w:rsidR="00090686" w:rsidRPr="00A34A45" w:rsidTr="00331F4C">
        <w:tc>
          <w:tcPr>
            <w:tcW w:w="675" w:type="dxa"/>
          </w:tcPr>
          <w:p w:rsidR="00090686" w:rsidRPr="00090686" w:rsidRDefault="00090686" w:rsidP="00EE33AE">
            <w:pPr>
              <w:jc w:val="center"/>
              <w:rPr>
                <w:bCs/>
              </w:rPr>
            </w:pPr>
            <w:r w:rsidRPr="00090686">
              <w:rPr>
                <w:bCs/>
              </w:rPr>
              <w:t>24</w:t>
            </w:r>
          </w:p>
        </w:tc>
        <w:tc>
          <w:tcPr>
            <w:tcW w:w="8901" w:type="dxa"/>
          </w:tcPr>
          <w:p w:rsidR="00090686" w:rsidRPr="00A34A45" w:rsidRDefault="00090686" w:rsidP="00A34A45">
            <w:pPr>
              <w:tabs>
                <w:tab w:val="left" w:pos="900"/>
              </w:tabs>
              <w:ind w:right="-187"/>
              <w:jc w:val="both"/>
              <w:rPr>
                <w:bCs/>
              </w:rPr>
            </w:pPr>
            <w:r w:rsidRPr="00A34A45">
              <w:rPr>
                <w:bCs/>
              </w:rPr>
              <w:t>Participated in Endoscopic Laparoscopic surgeons of Asia - 2007, Hyderabad, India</w:t>
            </w:r>
          </w:p>
        </w:tc>
      </w:tr>
      <w:tr w:rsidR="00090686" w:rsidRPr="00A34A45" w:rsidTr="00331F4C">
        <w:tc>
          <w:tcPr>
            <w:tcW w:w="675" w:type="dxa"/>
          </w:tcPr>
          <w:p w:rsidR="00090686" w:rsidRPr="00090686" w:rsidRDefault="00090686" w:rsidP="00EE33AE">
            <w:pPr>
              <w:jc w:val="center"/>
              <w:rPr>
                <w:bCs/>
              </w:rPr>
            </w:pPr>
            <w:r w:rsidRPr="00090686">
              <w:rPr>
                <w:bCs/>
              </w:rPr>
              <w:t>25</w:t>
            </w:r>
          </w:p>
        </w:tc>
        <w:tc>
          <w:tcPr>
            <w:tcW w:w="8901" w:type="dxa"/>
          </w:tcPr>
          <w:p w:rsidR="00090686" w:rsidRPr="00A34A45" w:rsidRDefault="00090686" w:rsidP="00A34A45">
            <w:pPr>
              <w:ind w:right="-187" w:hanging="360"/>
              <w:jc w:val="both"/>
              <w:rPr>
                <w:bCs/>
              </w:rPr>
            </w:pPr>
            <w:r w:rsidRPr="00A34A45">
              <w:rPr>
                <w:bCs/>
              </w:rPr>
              <w:t xml:space="preserve">Presented a Lecture on Neuronal control of Urinary tract in </w:t>
            </w:r>
            <w:proofErr w:type="spellStart"/>
            <w:r w:rsidRPr="00A34A45">
              <w:rPr>
                <w:bCs/>
              </w:rPr>
              <w:t>UroGynecology</w:t>
            </w:r>
            <w:proofErr w:type="spellEnd"/>
            <w:r w:rsidRPr="00A34A45">
              <w:rPr>
                <w:bCs/>
              </w:rPr>
              <w:t xml:space="preserve"> updates 12=3 2012, Army Hospital, </w:t>
            </w:r>
            <w:proofErr w:type="spellStart"/>
            <w:r w:rsidRPr="00A34A45">
              <w:rPr>
                <w:bCs/>
              </w:rPr>
              <w:t>Khamiz</w:t>
            </w:r>
            <w:proofErr w:type="spellEnd"/>
            <w:r w:rsidRPr="00A34A45">
              <w:rPr>
                <w:bCs/>
              </w:rPr>
              <w:t xml:space="preserve">, </w:t>
            </w:r>
            <w:proofErr w:type="spellStart"/>
            <w:r w:rsidRPr="00A34A45">
              <w:rPr>
                <w:bCs/>
              </w:rPr>
              <w:t>saudi</w:t>
            </w:r>
            <w:proofErr w:type="spellEnd"/>
            <w:r w:rsidRPr="00A34A45">
              <w:rPr>
                <w:bCs/>
              </w:rPr>
              <w:t xml:space="preserve"> Arabia</w:t>
            </w:r>
          </w:p>
        </w:tc>
      </w:tr>
      <w:tr w:rsidR="00090686" w:rsidRPr="00A34A45" w:rsidTr="00331F4C">
        <w:tc>
          <w:tcPr>
            <w:tcW w:w="675" w:type="dxa"/>
          </w:tcPr>
          <w:p w:rsidR="00090686" w:rsidRPr="00090686" w:rsidRDefault="00090686" w:rsidP="00EE33AE">
            <w:pPr>
              <w:jc w:val="center"/>
              <w:rPr>
                <w:bCs/>
              </w:rPr>
            </w:pPr>
            <w:r w:rsidRPr="00090686">
              <w:rPr>
                <w:bCs/>
              </w:rPr>
              <w:t>26</w:t>
            </w:r>
          </w:p>
        </w:tc>
        <w:tc>
          <w:tcPr>
            <w:tcW w:w="8901" w:type="dxa"/>
          </w:tcPr>
          <w:p w:rsidR="00090686" w:rsidRPr="00A34A45" w:rsidRDefault="00090686" w:rsidP="00A34A45">
            <w:pPr>
              <w:tabs>
                <w:tab w:val="left" w:pos="900"/>
              </w:tabs>
              <w:ind w:right="-187"/>
              <w:jc w:val="both"/>
              <w:rPr>
                <w:bCs/>
              </w:rPr>
            </w:pPr>
            <w:r w:rsidRPr="00A34A45">
              <w:rPr>
                <w:bCs/>
              </w:rPr>
              <w:t>Presented a Lecture on Level II ultrasound to diagnose congenital malformations in Abha Private hospital - 2012</w:t>
            </w:r>
          </w:p>
        </w:tc>
      </w:tr>
      <w:tr w:rsidR="00090686" w:rsidRPr="00A34A45" w:rsidTr="00331F4C">
        <w:tc>
          <w:tcPr>
            <w:tcW w:w="675" w:type="dxa"/>
          </w:tcPr>
          <w:p w:rsidR="00090686" w:rsidRPr="00090686" w:rsidRDefault="00090686" w:rsidP="00EE33AE">
            <w:pPr>
              <w:jc w:val="center"/>
              <w:rPr>
                <w:bCs/>
              </w:rPr>
            </w:pPr>
            <w:r w:rsidRPr="00090686">
              <w:rPr>
                <w:bCs/>
              </w:rPr>
              <w:t>27</w:t>
            </w:r>
          </w:p>
        </w:tc>
        <w:tc>
          <w:tcPr>
            <w:tcW w:w="8901" w:type="dxa"/>
          </w:tcPr>
          <w:p w:rsidR="00090686" w:rsidRPr="00A34A45" w:rsidRDefault="00090686" w:rsidP="00A34A45">
            <w:pPr>
              <w:ind w:right="-187" w:hanging="360"/>
              <w:jc w:val="both"/>
              <w:rPr>
                <w:bCs/>
              </w:rPr>
            </w:pPr>
            <w:proofErr w:type="spellStart"/>
            <w:r w:rsidRPr="00A34A45">
              <w:rPr>
                <w:bCs/>
              </w:rPr>
              <w:t>nted</w:t>
            </w:r>
            <w:proofErr w:type="spellEnd"/>
            <w:r w:rsidRPr="00A34A45">
              <w:rPr>
                <w:bCs/>
              </w:rPr>
              <w:t xml:space="preserve"> a Lecture on Advanced Laparoscopic techniques of Total laparoscopic hysterectomy in Army Hospital - April 2011, </w:t>
            </w:r>
            <w:proofErr w:type="spellStart"/>
            <w:r w:rsidRPr="00A34A45">
              <w:rPr>
                <w:bCs/>
              </w:rPr>
              <w:t>Khamiz</w:t>
            </w:r>
            <w:proofErr w:type="spellEnd"/>
            <w:r w:rsidRPr="00A34A45">
              <w:rPr>
                <w:bCs/>
              </w:rPr>
              <w:t>, Saudi Arabia</w:t>
            </w:r>
          </w:p>
        </w:tc>
      </w:tr>
      <w:tr w:rsidR="00090686" w:rsidRPr="00A34A45" w:rsidTr="00331F4C">
        <w:tc>
          <w:tcPr>
            <w:tcW w:w="675" w:type="dxa"/>
          </w:tcPr>
          <w:p w:rsidR="00090686" w:rsidRPr="00090686" w:rsidRDefault="00090686" w:rsidP="00EE33AE">
            <w:pPr>
              <w:jc w:val="center"/>
              <w:rPr>
                <w:bCs/>
              </w:rPr>
            </w:pPr>
            <w:r w:rsidRPr="00090686">
              <w:rPr>
                <w:bCs/>
              </w:rPr>
              <w:t>28</w:t>
            </w:r>
          </w:p>
        </w:tc>
        <w:tc>
          <w:tcPr>
            <w:tcW w:w="8901" w:type="dxa"/>
          </w:tcPr>
          <w:p w:rsidR="00090686" w:rsidRPr="00A34A45" w:rsidRDefault="00090686" w:rsidP="00A34A45">
            <w:pPr>
              <w:tabs>
                <w:tab w:val="left" w:pos="900"/>
              </w:tabs>
              <w:ind w:right="-187"/>
              <w:jc w:val="both"/>
              <w:rPr>
                <w:bCs/>
              </w:rPr>
            </w:pPr>
            <w:r w:rsidRPr="00A34A45">
              <w:rPr>
                <w:bCs/>
              </w:rPr>
              <w:t xml:space="preserve">Presented a paper on Metronidazole in cancer cervix in Second world Congress on Cancer - </w:t>
            </w:r>
            <w:proofErr w:type="spellStart"/>
            <w:r w:rsidRPr="00A34A45">
              <w:rPr>
                <w:bCs/>
              </w:rPr>
              <w:t>Kottayam</w:t>
            </w:r>
            <w:proofErr w:type="spellEnd"/>
            <w:r w:rsidRPr="00A34A45">
              <w:rPr>
                <w:bCs/>
              </w:rPr>
              <w:t>, Kerala, 2010</w:t>
            </w:r>
          </w:p>
        </w:tc>
      </w:tr>
      <w:tr w:rsidR="00090686" w:rsidRPr="00A34A45" w:rsidTr="00331F4C">
        <w:tc>
          <w:tcPr>
            <w:tcW w:w="675" w:type="dxa"/>
          </w:tcPr>
          <w:p w:rsidR="00090686" w:rsidRPr="00090686" w:rsidRDefault="00090686" w:rsidP="00EE33AE">
            <w:pPr>
              <w:jc w:val="center"/>
              <w:rPr>
                <w:bCs/>
              </w:rPr>
            </w:pPr>
            <w:r w:rsidRPr="00090686">
              <w:rPr>
                <w:bCs/>
              </w:rPr>
              <w:t>29</w:t>
            </w:r>
          </w:p>
        </w:tc>
        <w:tc>
          <w:tcPr>
            <w:tcW w:w="8901" w:type="dxa"/>
          </w:tcPr>
          <w:p w:rsidR="00090686" w:rsidRPr="00A34A45" w:rsidRDefault="00090686" w:rsidP="00A34A45">
            <w:pPr>
              <w:tabs>
                <w:tab w:val="left" w:pos="900"/>
              </w:tabs>
              <w:ind w:right="-187"/>
              <w:jc w:val="both"/>
              <w:rPr>
                <w:bCs/>
              </w:rPr>
            </w:pPr>
            <w:r w:rsidRPr="00A34A45">
              <w:rPr>
                <w:bCs/>
              </w:rPr>
              <w:t xml:space="preserve">Impact of Male </w:t>
            </w:r>
            <w:proofErr w:type="spellStart"/>
            <w:r w:rsidRPr="00A34A45">
              <w:rPr>
                <w:bCs/>
              </w:rPr>
              <w:t>Obsesity</w:t>
            </w:r>
            <w:proofErr w:type="spellEnd"/>
            <w:r w:rsidRPr="00A34A45">
              <w:rPr>
                <w:bCs/>
              </w:rPr>
              <w:t xml:space="preserve"> on quality of sperm concentration published in the journal of Advanced Urology, Canada in 2012</w:t>
            </w:r>
          </w:p>
        </w:tc>
      </w:tr>
      <w:tr w:rsidR="00090686" w:rsidRPr="00A34A45" w:rsidTr="00331F4C">
        <w:tc>
          <w:tcPr>
            <w:tcW w:w="675" w:type="dxa"/>
          </w:tcPr>
          <w:p w:rsidR="00090686" w:rsidRPr="00090686" w:rsidRDefault="00090686" w:rsidP="00EE33AE">
            <w:pPr>
              <w:jc w:val="center"/>
              <w:rPr>
                <w:bCs/>
              </w:rPr>
            </w:pPr>
            <w:r w:rsidRPr="00090686">
              <w:rPr>
                <w:bCs/>
              </w:rPr>
              <w:t>30</w:t>
            </w:r>
          </w:p>
        </w:tc>
        <w:tc>
          <w:tcPr>
            <w:tcW w:w="8901" w:type="dxa"/>
          </w:tcPr>
          <w:p w:rsidR="00090686" w:rsidRPr="00A34A45" w:rsidRDefault="00090686" w:rsidP="00A34A45">
            <w:pPr>
              <w:tabs>
                <w:tab w:val="left" w:pos="900"/>
              </w:tabs>
              <w:ind w:right="-187"/>
              <w:jc w:val="both"/>
              <w:rPr>
                <w:bCs/>
              </w:rPr>
            </w:pPr>
            <w:r w:rsidRPr="00A34A45">
              <w:rPr>
                <w:bCs/>
              </w:rPr>
              <w:t>Maternal and Fetal outcome in Hypothyroid pregnant patients - ongoing research in Abha general Hospital, Abha, Saudi Arabia in 2012</w:t>
            </w:r>
          </w:p>
        </w:tc>
      </w:tr>
      <w:tr w:rsidR="00090686" w:rsidRPr="00A34A45" w:rsidTr="00331F4C">
        <w:tc>
          <w:tcPr>
            <w:tcW w:w="675" w:type="dxa"/>
          </w:tcPr>
          <w:p w:rsidR="00090686" w:rsidRPr="00090686" w:rsidRDefault="00090686" w:rsidP="00EE33AE">
            <w:pPr>
              <w:jc w:val="center"/>
              <w:rPr>
                <w:bCs/>
              </w:rPr>
            </w:pPr>
            <w:r w:rsidRPr="00090686">
              <w:rPr>
                <w:bCs/>
              </w:rPr>
              <w:t>31</w:t>
            </w:r>
          </w:p>
        </w:tc>
        <w:tc>
          <w:tcPr>
            <w:tcW w:w="8901" w:type="dxa"/>
          </w:tcPr>
          <w:p w:rsidR="00090686" w:rsidRPr="00A34A45" w:rsidRDefault="00090686" w:rsidP="00A34A45">
            <w:pPr>
              <w:tabs>
                <w:tab w:val="left" w:pos="900"/>
              </w:tabs>
              <w:ind w:right="-187"/>
              <w:jc w:val="both"/>
              <w:rPr>
                <w:bCs/>
              </w:rPr>
            </w:pPr>
            <w:r w:rsidRPr="00A34A45">
              <w:rPr>
                <w:bCs/>
              </w:rPr>
              <w:t>Modified Biophysical profile and its impact on fetal assessment - to be published and work done in Abha general Hospital, Abha, Saudi Arabia in 2012</w:t>
            </w:r>
          </w:p>
        </w:tc>
      </w:tr>
      <w:tr w:rsidR="007621E6" w:rsidRPr="00A34A45" w:rsidTr="00331F4C">
        <w:tc>
          <w:tcPr>
            <w:tcW w:w="675" w:type="dxa"/>
          </w:tcPr>
          <w:p w:rsidR="007621E6" w:rsidRPr="00090686" w:rsidRDefault="00090686" w:rsidP="00090686">
            <w:pPr>
              <w:jc w:val="center"/>
              <w:rPr>
                <w:bCs/>
              </w:rPr>
            </w:pPr>
            <w:r w:rsidRPr="00090686">
              <w:rPr>
                <w:bCs/>
              </w:rPr>
              <w:t>32</w:t>
            </w:r>
          </w:p>
        </w:tc>
        <w:tc>
          <w:tcPr>
            <w:tcW w:w="8901" w:type="dxa"/>
          </w:tcPr>
          <w:p w:rsidR="007621E6" w:rsidRPr="00A34A45" w:rsidRDefault="007621E6" w:rsidP="00A34A45">
            <w:pPr>
              <w:tabs>
                <w:tab w:val="left" w:pos="900"/>
              </w:tabs>
              <w:ind w:right="-187"/>
              <w:jc w:val="both"/>
              <w:rPr>
                <w:bCs/>
              </w:rPr>
            </w:pPr>
            <w:r w:rsidRPr="00A34A45">
              <w:rPr>
                <w:bCs/>
              </w:rPr>
              <w:t>'Adolescent Health' in Abha province a Questionnaire – in Abha Saudi Arabia in 2012</w:t>
            </w:r>
          </w:p>
        </w:tc>
      </w:tr>
      <w:tr w:rsidR="007621E6" w:rsidRPr="00A34A45" w:rsidTr="00331F4C">
        <w:tc>
          <w:tcPr>
            <w:tcW w:w="675" w:type="dxa"/>
          </w:tcPr>
          <w:p w:rsidR="007621E6" w:rsidRPr="00090686" w:rsidRDefault="00090686" w:rsidP="00090686">
            <w:pPr>
              <w:jc w:val="center"/>
              <w:rPr>
                <w:bCs/>
              </w:rPr>
            </w:pPr>
            <w:r w:rsidRPr="00090686">
              <w:rPr>
                <w:bCs/>
              </w:rPr>
              <w:t>33</w:t>
            </w:r>
          </w:p>
        </w:tc>
        <w:tc>
          <w:tcPr>
            <w:tcW w:w="8901" w:type="dxa"/>
          </w:tcPr>
          <w:p w:rsidR="007621E6" w:rsidRPr="00A34A45" w:rsidRDefault="007621E6" w:rsidP="00A34A45">
            <w:pPr>
              <w:tabs>
                <w:tab w:val="left" w:pos="900"/>
              </w:tabs>
              <w:ind w:right="-187"/>
              <w:jc w:val="both"/>
              <w:rPr>
                <w:bCs/>
              </w:rPr>
            </w:pPr>
            <w:r w:rsidRPr="00A34A45">
              <w:rPr>
                <w:bCs/>
              </w:rPr>
              <w:t xml:space="preserve">Umbilical cord </w:t>
            </w:r>
            <w:proofErr w:type="spellStart"/>
            <w:r w:rsidRPr="00A34A45">
              <w:rPr>
                <w:bCs/>
              </w:rPr>
              <w:t>prolapse</w:t>
            </w:r>
            <w:proofErr w:type="spellEnd"/>
            <w:r w:rsidRPr="00A34A45">
              <w:rPr>
                <w:bCs/>
              </w:rPr>
              <w:t xml:space="preserve"> – An Emergency - Presented at Abha Private Hospital, Abha in Saudi Arabia in 2013</w:t>
            </w:r>
          </w:p>
        </w:tc>
      </w:tr>
      <w:tr w:rsidR="007621E6" w:rsidRPr="00A34A45" w:rsidTr="00331F4C">
        <w:tc>
          <w:tcPr>
            <w:tcW w:w="675" w:type="dxa"/>
          </w:tcPr>
          <w:p w:rsidR="007621E6" w:rsidRPr="00090686" w:rsidRDefault="00090686" w:rsidP="00090686">
            <w:pPr>
              <w:jc w:val="center"/>
              <w:rPr>
                <w:bCs/>
              </w:rPr>
            </w:pPr>
            <w:r w:rsidRPr="00090686">
              <w:rPr>
                <w:bCs/>
              </w:rPr>
              <w:t>34</w:t>
            </w:r>
          </w:p>
        </w:tc>
        <w:tc>
          <w:tcPr>
            <w:tcW w:w="8901" w:type="dxa"/>
          </w:tcPr>
          <w:p w:rsidR="007621E6" w:rsidRPr="00A34A45" w:rsidRDefault="007621E6" w:rsidP="00A34A45">
            <w:pPr>
              <w:tabs>
                <w:tab w:val="left" w:pos="900"/>
              </w:tabs>
              <w:ind w:right="-187"/>
              <w:jc w:val="both"/>
              <w:rPr>
                <w:bCs/>
              </w:rPr>
            </w:pPr>
            <w:r w:rsidRPr="00A34A45">
              <w:rPr>
                <w:bCs/>
              </w:rPr>
              <w:t>Third stage of labor complications and management – Presented at Abha Private Hospital, Abha in Saudi Arabia n 2013</w:t>
            </w:r>
          </w:p>
        </w:tc>
      </w:tr>
      <w:tr w:rsidR="007621E6" w:rsidRPr="00A34A45" w:rsidTr="00331F4C">
        <w:tc>
          <w:tcPr>
            <w:tcW w:w="675" w:type="dxa"/>
          </w:tcPr>
          <w:p w:rsidR="007621E6" w:rsidRPr="00090686" w:rsidRDefault="00090686" w:rsidP="00090686">
            <w:pPr>
              <w:jc w:val="center"/>
              <w:rPr>
                <w:bCs/>
              </w:rPr>
            </w:pPr>
            <w:r w:rsidRPr="00090686">
              <w:rPr>
                <w:bCs/>
              </w:rPr>
              <w:t>35</w:t>
            </w:r>
          </w:p>
        </w:tc>
        <w:tc>
          <w:tcPr>
            <w:tcW w:w="8901" w:type="dxa"/>
          </w:tcPr>
          <w:p w:rsidR="007621E6" w:rsidRPr="00A34A45" w:rsidRDefault="007621E6" w:rsidP="00A34A45">
            <w:pPr>
              <w:tabs>
                <w:tab w:val="left" w:pos="900"/>
              </w:tabs>
              <w:ind w:right="-187"/>
              <w:jc w:val="both"/>
              <w:rPr>
                <w:bCs/>
              </w:rPr>
            </w:pPr>
            <w:r w:rsidRPr="00A34A45">
              <w:rPr>
                <w:bCs/>
              </w:rPr>
              <w:t>Triage System - Presented at Abha Private Hospital, Abha in Saudi Arabia in 2013</w:t>
            </w:r>
          </w:p>
        </w:tc>
      </w:tr>
      <w:tr w:rsidR="007621E6" w:rsidRPr="00A34A45" w:rsidTr="00331F4C">
        <w:tc>
          <w:tcPr>
            <w:tcW w:w="675" w:type="dxa"/>
          </w:tcPr>
          <w:p w:rsidR="007621E6" w:rsidRPr="00090686" w:rsidRDefault="00090686" w:rsidP="00090686">
            <w:pPr>
              <w:jc w:val="center"/>
              <w:rPr>
                <w:bCs/>
              </w:rPr>
            </w:pPr>
            <w:r w:rsidRPr="00090686">
              <w:rPr>
                <w:bCs/>
              </w:rPr>
              <w:t>36</w:t>
            </w:r>
          </w:p>
        </w:tc>
        <w:tc>
          <w:tcPr>
            <w:tcW w:w="8901" w:type="dxa"/>
          </w:tcPr>
          <w:p w:rsidR="007621E6" w:rsidRPr="00A34A45" w:rsidRDefault="007621E6" w:rsidP="00A34A45">
            <w:pPr>
              <w:tabs>
                <w:tab w:val="left" w:pos="900"/>
              </w:tabs>
              <w:ind w:right="-187"/>
              <w:jc w:val="both"/>
              <w:rPr>
                <w:bCs/>
              </w:rPr>
            </w:pPr>
            <w:r w:rsidRPr="00A34A45">
              <w:rPr>
                <w:bCs/>
              </w:rPr>
              <w:t>Effective communication skills among health personnel - Presented at Abha Private Hospital, Abha in Saudi Arabia in 2013</w:t>
            </w:r>
          </w:p>
        </w:tc>
      </w:tr>
      <w:tr w:rsidR="007621E6" w:rsidRPr="00A34A45" w:rsidTr="00331F4C">
        <w:tc>
          <w:tcPr>
            <w:tcW w:w="675" w:type="dxa"/>
          </w:tcPr>
          <w:p w:rsidR="007621E6" w:rsidRPr="00090686" w:rsidRDefault="00090686" w:rsidP="00090686">
            <w:pPr>
              <w:jc w:val="center"/>
              <w:rPr>
                <w:bCs/>
              </w:rPr>
            </w:pPr>
            <w:r>
              <w:rPr>
                <w:bCs/>
              </w:rPr>
              <w:t>37</w:t>
            </w:r>
          </w:p>
        </w:tc>
        <w:tc>
          <w:tcPr>
            <w:tcW w:w="8901" w:type="dxa"/>
          </w:tcPr>
          <w:p w:rsidR="007621E6" w:rsidRPr="00A34A45" w:rsidRDefault="007621E6" w:rsidP="00A34A45">
            <w:pPr>
              <w:tabs>
                <w:tab w:val="left" w:pos="900"/>
              </w:tabs>
              <w:ind w:right="-187"/>
              <w:jc w:val="both"/>
              <w:rPr>
                <w:bCs/>
              </w:rPr>
            </w:pPr>
            <w:r w:rsidRPr="00A34A45">
              <w:rPr>
                <w:bCs/>
              </w:rPr>
              <w:t xml:space="preserve">Recent advances in the management of Rhesus </w:t>
            </w:r>
            <w:proofErr w:type="spellStart"/>
            <w:r w:rsidRPr="00A34A45">
              <w:rPr>
                <w:bCs/>
              </w:rPr>
              <w:t>Isoimmunisaton</w:t>
            </w:r>
            <w:proofErr w:type="spellEnd"/>
            <w:r w:rsidRPr="00A34A45">
              <w:rPr>
                <w:bCs/>
              </w:rPr>
              <w:t xml:space="preserve"> - Presented at Abha Private Hospital, Abha in Saudi Arabia in 2014</w:t>
            </w:r>
          </w:p>
        </w:tc>
      </w:tr>
      <w:tr w:rsidR="007621E6" w:rsidRPr="00A34A45" w:rsidTr="00331F4C">
        <w:tc>
          <w:tcPr>
            <w:tcW w:w="675" w:type="dxa"/>
          </w:tcPr>
          <w:p w:rsidR="007621E6" w:rsidRPr="00090686" w:rsidRDefault="00090686" w:rsidP="00090686">
            <w:pPr>
              <w:jc w:val="center"/>
              <w:rPr>
                <w:bCs/>
              </w:rPr>
            </w:pPr>
            <w:r>
              <w:rPr>
                <w:bCs/>
              </w:rPr>
              <w:t>38</w:t>
            </w:r>
          </w:p>
        </w:tc>
        <w:tc>
          <w:tcPr>
            <w:tcW w:w="8901" w:type="dxa"/>
          </w:tcPr>
          <w:p w:rsidR="007621E6" w:rsidRPr="00A34A45" w:rsidRDefault="007621E6" w:rsidP="00A34A45">
            <w:pPr>
              <w:ind w:right="-187"/>
              <w:jc w:val="both"/>
              <w:rPr>
                <w:bCs/>
              </w:rPr>
            </w:pPr>
            <w:r w:rsidRPr="00A34A45">
              <w:rPr>
                <w:bCs/>
              </w:rPr>
              <w:t xml:space="preserve">Active participant in Work Shop conducted by Saudi Medical Commission in Abha, </w:t>
            </w:r>
          </w:p>
          <w:p w:rsidR="007621E6" w:rsidRPr="00A34A45" w:rsidRDefault="007621E6" w:rsidP="00A34A45">
            <w:pPr>
              <w:ind w:right="-187"/>
              <w:jc w:val="both"/>
              <w:rPr>
                <w:bCs/>
              </w:rPr>
            </w:pPr>
            <w:r w:rsidRPr="00A34A45">
              <w:rPr>
                <w:bCs/>
              </w:rPr>
              <w:t>Saudi Arabia in 2014</w:t>
            </w:r>
          </w:p>
        </w:tc>
      </w:tr>
      <w:tr w:rsidR="007621E6" w:rsidRPr="00A34A45" w:rsidTr="00331F4C">
        <w:tc>
          <w:tcPr>
            <w:tcW w:w="675" w:type="dxa"/>
          </w:tcPr>
          <w:p w:rsidR="007621E6" w:rsidRPr="00090686" w:rsidRDefault="00090686" w:rsidP="00090686">
            <w:pPr>
              <w:jc w:val="center"/>
              <w:rPr>
                <w:bCs/>
              </w:rPr>
            </w:pPr>
            <w:r>
              <w:rPr>
                <w:bCs/>
              </w:rPr>
              <w:t>39</w:t>
            </w:r>
          </w:p>
        </w:tc>
        <w:tc>
          <w:tcPr>
            <w:tcW w:w="8901" w:type="dxa"/>
          </w:tcPr>
          <w:p w:rsidR="007621E6" w:rsidRPr="00A34A45" w:rsidRDefault="007621E6" w:rsidP="00A34A45">
            <w:pPr>
              <w:tabs>
                <w:tab w:val="left" w:pos="900"/>
              </w:tabs>
              <w:ind w:right="-187"/>
              <w:jc w:val="both"/>
              <w:rPr>
                <w:bCs/>
              </w:rPr>
            </w:pPr>
            <w:r w:rsidRPr="00A34A45">
              <w:rPr>
                <w:bCs/>
              </w:rPr>
              <w:t>Conducted workshop on “Suturing Techniques” in Abha Maternity &amp; Child Hospital in February 2015</w:t>
            </w:r>
          </w:p>
        </w:tc>
      </w:tr>
      <w:tr w:rsidR="007621E6" w:rsidRPr="00A34A45" w:rsidTr="00331F4C">
        <w:tc>
          <w:tcPr>
            <w:tcW w:w="675" w:type="dxa"/>
          </w:tcPr>
          <w:p w:rsidR="007621E6" w:rsidRPr="00090686" w:rsidRDefault="00090686" w:rsidP="00090686">
            <w:pPr>
              <w:jc w:val="center"/>
              <w:rPr>
                <w:bCs/>
              </w:rPr>
            </w:pPr>
            <w:r>
              <w:rPr>
                <w:bCs/>
              </w:rPr>
              <w:t>40</w:t>
            </w:r>
          </w:p>
        </w:tc>
        <w:tc>
          <w:tcPr>
            <w:tcW w:w="8901" w:type="dxa"/>
          </w:tcPr>
          <w:p w:rsidR="007621E6" w:rsidRPr="00A34A45" w:rsidRDefault="007621E6" w:rsidP="00A34A45">
            <w:pPr>
              <w:ind w:right="-187"/>
              <w:jc w:val="both"/>
              <w:rPr>
                <w:bCs/>
              </w:rPr>
            </w:pPr>
            <w:r w:rsidRPr="00A34A45">
              <w:rPr>
                <w:bCs/>
              </w:rPr>
              <w:t xml:space="preserve">Guest lecture on “Cancer Cervix and Its prevention” on World Cancer Day in Abha </w:t>
            </w:r>
          </w:p>
          <w:p w:rsidR="007621E6" w:rsidRPr="00A34A45" w:rsidRDefault="007621E6" w:rsidP="00A34A45">
            <w:pPr>
              <w:ind w:right="-187"/>
              <w:jc w:val="both"/>
              <w:rPr>
                <w:bCs/>
              </w:rPr>
            </w:pPr>
            <w:r w:rsidRPr="00A34A45">
              <w:rPr>
                <w:bCs/>
              </w:rPr>
              <w:t>General Hospital in February 2015</w:t>
            </w:r>
          </w:p>
        </w:tc>
      </w:tr>
    </w:tbl>
    <w:p w:rsidR="00090686" w:rsidRDefault="00090686" w:rsidP="00A34A45">
      <w:pPr>
        <w:pStyle w:val="Heading2"/>
        <w:keepNext/>
        <w:ind w:right="-187"/>
        <w:jc w:val="both"/>
        <w:rPr>
          <w:b/>
          <w:bCs/>
        </w:rPr>
      </w:pPr>
    </w:p>
    <w:p w:rsidR="00476BBA" w:rsidRPr="00A34A45" w:rsidRDefault="00476BBA" w:rsidP="00A34A45">
      <w:pPr>
        <w:pStyle w:val="Heading2"/>
        <w:keepNext/>
        <w:ind w:right="-187"/>
        <w:jc w:val="both"/>
        <w:rPr>
          <w:b/>
          <w:bCs/>
        </w:rPr>
      </w:pPr>
      <w:r w:rsidRPr="00A34A45">
        <w:rPr>
          <w:b/>
          <w:bCs/>
        </w:rPr>
        <w:t>Awards</w:t>
      </w:r>
      <w:r w:rsidR="002A5715" w:rsidRPr="00A34A45">
        <w:rPr>
          <w:b/>
          <w:bCs/>
        </w:rPr>
        <w:t>:</w:t>
      </w:r>
    </w:p>
    <w:tbl>
      <w:tblPr>
        <w:tblStyle w:val="TableGrid"/>
        <w:tblW w:w="0" w:type="auto"/>
        <w:tblLook w:val="04A0"/>
      </w:tblPr>
      <w:tblGrid>
        <w:gridCol w:w="817"/>
        <w:gridCol w:w="8759"/>
      </w:tblGrid>
      <w:tr w:rsidR="002A5715" w:rsidRPr="00A34A45" w:rsidTr="002A5715">
        <w:tc>
          <w:tcPr>
            <w:tcW w:w="817" w:type="dxa"/>
            <w:shd w:val="clear" w:color="auto" w:fill="808080" w:themeFill="background1" w:themeFillShade="80"/>
          </w:tcPr>
          <w:p w:rsidR="002A5715" w:rsidRPr="00A34A45" w:rsidRDefault="002A5715" w:rsidP="00A34A45">
            <w:pPr>
              <w:rPr>
                <w:b/>
                <w:color w:val="FFFFFF" w:themeColor="background1"/>
              </w:rPr>
            </w:pPr>
            <w:r w:rsidRPr="00A34A45">
              <w:rPr>
                <w:b/>
                <w:color w:val="FFFFFF" w:themeColor="background1"/>
              </w:rPr>
              <w:t>S. No</w:t>
            </w:r>
          </w:p>
        </w:tc>
        <w:tc>
          <w:tcPr>
            <w:tcW w:w="8759" w:type="dxa"/>
            <w:shd w:val="clear" w:color="auto" w:fill="808080" w:themeFill="background1" w:themeFillShade="80"/>
          </w:tcPr>
          <w:p w:rsidR="002A5715" w:rsidRPr="00A34A45" w:rsidRDefault="002A5715" w:rsidP="00A34A45">
            <w:pPr>
              <w:rPr>
                <w:b/>
                <w:color w:val="FFFFFF" w:themeColor="background1"/>
              </w:rPr>
            </w:pPr>
            <w:r w:rsidRPr="00A34A45">
              <w:rPr>
                <w:b/>
                <w:color w:val="FFFFFF" w:themeColor="background1"/>
              </w:rPr>
              <w:t>Details</w:t>
            </w:r>
          </w:p>
        </w:tc>
      </w:tr>
      <w:tr w:rsidR="00090686" w:rsidRPr="00A34A45" w:rsidTr="002A5715">
        <w:tc>
          <w:tcPr>
            <w:tcW w:w="817" w:type="dxa"/>
          </w:tcPr>
          <w:p w:rsidR="00090686" w:rsidRPr="00090686" w:rsidRDefault="00090686" w:rsidP="00EE33AE">
            <w:pPr>
              <w:jc w:val="center"/>
              <w:rPr>
                <w:bCs/>
              </w:rPr>
            </w:pPr>
            <w:r w:rsidRPr="00090686">
              <w:rPr>
                <w:bCs/>
              </w:rPr>
              <w:t>1</w:t>
            </w:r>
          </w:p>
        </w:tc>
        <w:tc>
          <w:tcPr>
            <w:tcW w:w="8759" w:type="dxa"/>
          </w:tcPr>
          <w:p w:rsidR="00090686" w:rsidRPr="00A34A45" w:rsidRDefault="00090686" w:rsidP="00A34A45">
            <w:r w:rsidRPr="00A34A45">
              <w:rPr>
                <w:bCs/>
              </w:rPr>
              <w:t>Stood first in M.D Examination in December 1994</w:t>
            </w:r>
          </w:p>
        </w:tc>
      </w:tr>
      <w:tr w:rsidR="00090686" w:rsidRPr="00A34A45" w:rsidTr="002A5715">
        <w:tc>
          <w:tcPr>
            <w:tcW w:w="817" w:type="dxa"/>
          </w:tcPr>
          <w:p w:rsidR="00090686" w:rsidRPr="00090686" w:rsidRDefault="00090686" w:rsidP="00EE33AE">
            <w:pPr>
              <w:jc w:val="center"/>
              <w:rPr>
                <w:bCs/>
              </w:rPr>
            </w:pPr>
            <w:r w:rsidRPr="00090686">
              <w:rPr>
                <w:bCs/>
              </w:rPr>
              <w:t>2</w:t>
            </w:r>
          </w:p>
        </w:tc>
        <w:tc>
          <w:tcPr>
            <w:tcW w:w="8759" w:type="dxa"/>
          </w:tcPr>
          <w:p w:rsidR="00090686" w:rsidRPr="00A34A45" w:rsidRDefault="00090686" w:rsidP="00A34A45">
            <w:r w:rsidRPr="00A34A45">
              <w:rPr>
                <w:bCs/>
              </w:rPr>
              <w:t>Secured “A” Grade in M.D examination in December 1994</w:t>
            </w:r>
          </w:p>
        </w:tc>
      </w:tr>
      <w:tr w:rsidR="00090686" w:rsidRPr="00A34A45" w:rsidTr="002A5715">
        <w:tc>
          <w:tcPr>
            <w:tcW w:w="817" w:type="dxa"/>
          </w:tcPr>
          <w:p w:rsidR="00090686" w:rsidRPr="00090686" w:rsidRDefault="00090686" w:rsidP="00EE33AE">
            <w:pPr>
              <w:jc w:val="center"/>
              <w:rPr>
                <w:bCs/>
              </w:rPr>
            </w:pPr>
            <w:r w:rsidRPr="00090686">
              <w:rPr>
                <w:bCs/>
              </w:rPr>
              <w:t>3</w:t>
            </w:r>
          </w:p>
        </w:tc>
        <w:tc>
          <w:tcPr>
            <w:tcW w:w="8759" w:type="dxa"/>
          </w:tcPr>
          <w:p w:rsidR="00090686" w:rsidRPr="00A34A45" w:rsidRDefault="00090686" w:rsidP="00A34A45">
            <w:r w:rsidRPr="00A34A45">
              <w:rPr>
                <w:bCs/>
              </w:rPr>
              <w:t>Stood first in North Indian FOGSI Gyne-oncology quiz written examination in 1994</w:t>
            </w:r>
          </w:p>
        </w:tc>
      </w:tr>
      <w:tr w:rsidR="00090686" w:rsidRPr="00A34A45" w:rsidTr="002A5715">
        <w:tc>
          <w:tcPr>
            <w:tcW w:w="817" w:type="dxa"/>
          </w:tcPr>
          <w:p w:rsidR="00090686" w:rsidRPr="00090686" w:rsidRDefault="00090686" w:rsidP="00EE33AE">
            <w:pPr>
              <w:jc w:val="center"/>
              <w:rPr>
                <w:bCs/>
              </w:rPr>
            </w:pPr>
            <w:r w:rsidRPr="00090686">
              <w:rPr>
                <w:bCs/>
              </w:rPr>
              <w:t>4</w:t>
            </w:r>
          </w:p>
        </w:tc>
        <w:tc>
          <w:tcPr>
            <w:tcW w:w="8759" w:type="dxa"/>
          </w:tcPr>
          <w:p w:rsidR="00090686" w:rsidRPr="00A34A45" w:rsidRDefault="00090686" w:rsidP="00A34A45">
            <w:r w:rsidRPr="00A34A45">
              <w:rPr>
                <w:bCs/>
              </w:rPr>
              <w:t xml:space="preserve">Awarded best teacher in </w:t>
            </w:r>
            <w:proofErr w:type="spellStart"/>
            <w:r w:rsidRPr="00A34A45">
              <w:rPr>
                <w:bCs/>
              </w:rPr>
              <w:t>B.P.K.I.H.Sciences</w:t>
            </w:r>
            <w:proofErr w:type="spellEnd"/>
            <w:r w:rsidRPr="00A34A45">
              <w:rPr>
                <w:bCs/>
              </w:rPr>
              <w:t>, Dharan, Nepal in 1999</w:t>
            </w:r>
          </w:p>
        </w:tc>
      </w:tr>
    </w:tbl>
    <w:p w:rsidR="003367C1" w:rsidRDefault="003367C1" w:rsidP="003367C1">
      <w:pPr>
        <w:jc w:val="both"/>
        <w:rPr>
          <w:b/>
          <w:bCs/>
        </w:rPr>
      </w:pPr>
    </w:p>
    <w:p w:rsidR="003367C1" w:rsidRPr="00A34A45" w:rsidRDefault="003367C1" w:rsidP="003367C1">
      <w:pPr>
        <w:jc w:val="both"/>
        <w:rPr>
          <w:b/>
          <w:bCs/>
        </w:rPr>
      </w:pPr>
      <w:r w:rsidRPr="00A34A45">
        <w:rPr>
          <w:b/>
          <w:bCs/>
        </w:rPr>
        <w:t>Research Work: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3367C1" w:rsidRPr="000F2F8F" w:rsidTr="00EE33AE">
        <w:tc>
          <w:tcPr>
            <w:tcW w:w="9576" w:type="dxa"/>
          </w:tcPr>
          <w:p w:rsidR="003367C1" w:rsidRPr="003367C1" w:rsidRDefault="003367C1" w:rsidP="00EE33AE">
            <w:pPr>
              <w:jc w:val="both"/>
              <w:rPr>
                <w:bCs/>
                <w:sz w:val="18"/>
                <w:szCs w:val="18"/>
              </w:rPr>
            </w:pPr>
            <w:r w:rsidRPr="003367C1">
              <w:rPr>
                <w:bCs/>
                <w:sz w:val="18"/>
                <w:szCs w:val="18"/>
              </w:rPr>
              <w:t>Intra-Tumoral Metronidazole in the Radiotherapy of Advanced Uterine cervix cancer 1992-1994 at AIIMS, New Delhi, India</w:t>
            </w:r>
          </w:p>
        </w:tc>
      </w:tr>
    </w:tbl>
    <w:p w:rsidR="003367C1" w:rsidRPr="00A34A45" w:rsidRDefault="003367C1" w:rsidP="003367C1">
      <w:pPr>
        <w:jc w:val="both"/>
        <w:rPr>
          <w:b/>
          <w:bCs/>
        </w:rPr>
      </w:pPr>
      <w:r w:rsidRPr="00A34A45">
        <w:rPr>
          <w:b/>
          <w:bCs/>
        </w:rPr>
        <w:lastRenderedPageBreak/>
        <w:t>Journals:</w:t>
      </w:r>
    </w:p>
    <w:tbl>
      <w:tblPr>
        <w:tblStyle w:val="TableGrid"/>
        <w:tblW w:w="0" w:type="auto"/>
        <w:tblLook w:val="04A0"/>
      </w:tblPr>
      <w:tblGrid>
        <w:gridCol w:w="1951"/>
        <w:gridCol w:w="7625"/>
      </w:tblGrid>
      <w:tr w:rsidR="003367C1" w:rsidRPr="00A34A45" w:rsidTr="00EE33AE">
        <w:tc>
          <w:tcPr>
            <w:tcW w:w="1951" w:type="dxa"/>
            <w:shd w:val="clear" w:color="auto" w:fill="808080" w:themeFill="background1" w:themeFillShade="80"/>
          </w:tcPr>
          <w:p w:rsidR="003367C1" w:rsidRPr="00A34A45" w:rsidRDefault="003367C1" w:rsidP="00EE33AE">
            <w:pPr>
              <w:jc w:val="both"/>
              <w:rPr>
                <w:b/>
                <w:bCs/>
                <w:color w:val="FFFFFF" w:themeColor="background1"/>
              </w:rPr>
            </w:pPr>
            <w:r w:rsidRPr="00A34A45">
              <w:rPr>
                <w:b/>
                <w:bCs/>
                <w:color w:val="FFFFFF" w:themeColor="background1"/>
              </w:rPr>
              <w:t>Responsibility</w:t>
            </w:r>
          </w:p>
        </w:tc>
        <w:tc>
          <w:tcPr>
            <w:tcW w:w="7625" w:type="dxa"/>
            <w:shd w:val="clear" w:color="auto" w:fill="808080" w:themeFill="background1" w:themeFillShade="80"/>
          </w:tcPr>
          <w:p w:rsidR="003367C1" w:rsidRPr="00A34A45" w:rsidRDefault="003367C1" w:rsidP="00EE33AE">
            <w:pPr>
              <w:jc w:val="both"/>
              <w:rPr>
                <w:b/>
                <w:bCs/>
                <w:color w:val="FFFFFF" w:themeColor="background1"/>
              </w:rPr>
            </w:pPr>
            <w:r w:rsidRPr="00A34A45">
              <w:rPr>
                <w:b/>
                <w:bCs/>
                <w:color w:val="FFFFFF" w:themeColor="background1"/>
              </w:rPr>
              <w:t>Name of the Journal</w:t>
            </w:r>
          </w:p>
        </w:tc>
      </w:tr>
      <w:tr w:rsidR="003367C1" w:rsidRPr="00A34A45" w:rsidTr="00EE33AE">
        <w:tc>
          <w:tcPr>
            <w:tcW w:w="1951" w:type="dxa"/>
          </w:tcPr>
          <w:p w:rsidR="003367C1" w:rsidRPr="00A34A45" w:rsidRDefault="003367C1" w:rsidP="00EE33AE">
            <w:pPr>
              <w:jc w:val="both"/>
              <w:rPr>
                <w:b/>
                <w:bCs/>
              </w:rPr>
            </w:pPr>
            <w:r w:rsidRPr="00A34A45">
              <w:rPr>
                <w:b/>
                <w:bCs/>
              </w:rPr>
              <w:t>Co-Editor</w:t>
            </w:r>
          </w:p>
        </w:tc>
        <w:tc>
          <w:tcPr>
            <w:tcW w:w="7625" w:type="dxa"/>
          </w:tcPr>
          <w:p w:rsidR="003367C1" w:rsidRPr="00A34A45" w:rsidRDefault="003367C1" w:rsidP="00EE33AE">
            <w:pPr>
              <w:jc w:val="both"/>
              <w:rPr>
                <w:bCs/>
              </w:rPr>
            </w:pPr>
            <w:hyperlink r:id="rId5" w:history="1">
              <w:r w:rsidRPr="00A34A45">
                <w:rPr>
                  <w:rStyle w:val="Hyperlink"/>
                  <w:bCs/>
                  <w:u w:val="none"/>
                </w:rPr>
                <w:t>www.biohouse.us</w:t>
              </w:r>
            </w:hyperlink>
            <w:r w:rsidRPr="00A34A45">
              <w:rPr>
                <w:bCs/>
              </w:rPr>
              <w:t xml:space="preserve"> an International Journal</w:t>
            </w:r>
          </w:p>
        </w:tc>
      </w:tr>
      <w:tr w:rsidR="003367C1" w:rsidRPr="00A34A45" w:rsidTr="00EE33AE">
        <w:tc>
          <w:tcPr>
            <w:tcW w:w="1951" w:type="dxa"/>
          </w:tcPr>
          <w:p w:rsidR="003367C1" w:rsidRPr="00A34A45" w:rsidRDefault="003367C1" w:rsidP="00EE33AE">
            <w:pPr>
              <w:jc w:val="both"/>
              <w:rPr>
                <w:b/>
                <w:bCs/>
              </w:rPr>
            </w:pPr>
            <w:r w:rsidRPr="00A34A45">
              <w:rPr>
                <w:b/>
                <w:bCs/>
              </w:rPr>
              <w:t>Ex-Editor</w:t>
            </w:r>
          </w:p>
        </w:tc>
        <w:tc>
          <w:tcPr>
            <w:tcW w:w="7625" w:type="dxa"/>
          </w:tcPr>
          <w:p w:rsidR="003367C1" w:rsidRPr="00A34A45" w:rsidRDefault="003367C1" w:rsidP="00EE33AE">
            <w:pPr>
              <w:jc w:val="both"/>
              <w:rPr>
                <w:bCs/>
              </w:rPr>
            </w:pPr>
            <w:r w:rsidRPr="00A34A45">
              <w:rPr>
                <w:bCs/>
              </w:rPr>
              <w:t>Narayana Medical Bulletin</w:t>
            </w:r>
          </w:p>
        </w:tc>
      </w:tr>
    </w:tbl>
    <w:p w:rsidR="002A5715" w:rsidRPr="00A34A45" w:rsidRDefault="002A5715" w:rsidP="00A34A45"/>
    <w:p w:rsidR="002A5715" w:rsidRPr="00A34A45" w:rsidRDefault="002A5715" w:rsidP="00A34A45">
      <w:r w:rsidRPr="00A34A45">
        <w:rPr>
          <w:b/>
        </w:rPr>
        <w:t>CMEs / Workshops Conducted</w:t>
      </w:r>
      <w:r w:rsidRPr="00A34A45">
        <w:t>:</w:t>
      </w:r>
    </w:p>
    <w:tbl>
      <w:tblPr>
        <w:tblStyle w:val="TableGrid"/>
        <w:tblW w:w="0" w:type="auto"/>
        <w:tblLook w:val="04A0"/>
      </w:tblPr>
      <w:tblGrid>
        <w:gridCol w:w="817"/>
        <w:gridCol w:w="8759"/>
      </w:tblGrid>
      <w:tr w:rsidR="002A5715" w:rsidRPr="00A34A45" w:rsidTr="00EE33AE">
        <w:tc>
          <w:tcPr>
            <w:tcW w:w="817" w:type="dxa"/>
            <w:shd w:val="clear" w:color="auto" w:fill="808080" w:themeFill="background1" w:themeFillShade="80"/>
          </w:tcPr>
          <w:p w:rsidR="002A5715" w:rsidRPr="00A34A45" w:rsidRDefault="002A5715" w:rsidP="00A34A45">
            <w:pPr>
              <w:rPr>
                <w:b/>
                <w:color w:val="FFFFFF" w:themeColor="background1"/>
              </w:rPr>
            </w:pPr>
            <w:r w:rsidRPr="00A34A45">
              <w:rPr>
                <w:b/>
                <w:color w:val="FFFFFF" w:themeColor="background1"/>
              </w:rPr>
              <w:t>S. No</w:t>
            </w:r>
          </w:p>
        </w:tc>
        <w:tc>
          <w:tcPr>
            <w:tcW w:w="8759" w:type="dxa"/>
            <w:shd w:val="clear" w:color="auto" w:fill="808080" w:themeFill="background1" w:themeFillShade="80"/>
          </w:tcPr>
          <w:p w:rsidR="002A5715" w:rsidRPr="00A34A45" w:rsidRDefault="002A5715" w:rsidP="00A34A45">
            <w:pPr>
              <w:rPr>
                <w:b/>
                <w:color w:val="FFFFFF" w:themeColor="background1"/>
              </w:rPr>
            </w:pPr>
            <w:r w:rsidRPr="00A34A45">
              <w:rPr>
                <w:b/>
                <w:color w:val="FFFFFF" w:themeColor="background1"/>
              </w:rPr>
              <w:t>Details</w:t>
            </w:r>
          </w:p>
        </w:tc>
      </w:tr>
      <w:tr w:rsidR="00090686" w:rsidRPr="00A34A45" w:rsidTr="002A5715">
        <w:tc>
          <w:tcPr>
            <w:tcW w:w="817" w:type="dxa"/>
          </w:tcPr>
          <w:p w:rsidR="00090686" w:rsidRPr="00090686" w:rsidRDefault="00090686" w:rsidP="00EE33AE">
            <w:pPr>
              <w:jc w:val="center"/>
              <w:rPr>
                <w:bCs/>
              </w:rPr>
            </w:pPr>
            <w:r w:rsidRPr="00090686">
              <w:rPr>
                <w:bCs/>
              </w:rPr>
              <w:t>1</w:t>
            </w:r>
          </w:p>
        </w:tc>
        <w:tc>
          <w:tcPr>
            <w:tcW w:w="8759" w:type="dxa"/>
          </w:tcPr>
          <w:p w:rsidR="00090686" w:rsidRPr="00A34A45" w:rsidRDefault="00090686" w:rsidP="00A34A45">
            <w:pPr>
              <w:rPr>
                <w:bCs/>
              </w:rPr>
            </w:pPr>
            <w:r w:rsidRPr="00A34A45">
              <w:rPr>
                <w:bCs/>
              </w:rPr>
              <w:t>CME - Program on “TORCH Infections in pregnancy” in 2001.</w:t>
            </w:r>
          </w:p>
        </w:tc>
      </w:tr>
      <w:tr w:rsidR="00090686" w:rsidRPr="00A34A45" w:rsidTr="002A5715">
        <w:tc>
          <w:tcPr>
            <w:tcW w:w="817" w:type="dxa"/>
          </w:tcPr>
          <w:p w:rsidR="00090686" w:rsidRPr="00090686" w:rsidRDefault="00090686" w:rsidP="00EE33AE">
            <w:pPr>
              <w:jc w:val="center"/>
              <w:rPr>
                <w:bCs/>
              </w:rPr>
            </w:pPr>
            <w:r w:rsidRPr="00090686">
              <w:rPr>
                <w:bCs/>
              </w:rPr>
              <w:t>2</w:t>
            </w:r>
          </w:p>
        </w:tc>
        <w:tc>
          <w:tcPr>
            <w:tcW w:w="8759" w:type="dxa"/>
          </w:tcPr>
          <w:p w:rsidR="00090686" w:rsidRPr="00A34A45" w:rsidRDefault="00090686" w:rsidP="00A34A45">
            <w:r w:rsidRPr="00A34A45">
              <w:rPr>
                <w:bCs/>
              </w:rPr>
              <w:t>Work shop - “Reproductive health and child care” for health personnel from Eastern part of Nepal in 2001</w:t>
            </w:r>
          </w:p>
        </w:tc>
      </w:tr>
      <w:tr w:rsidR="00090686" w:rsidRPr="00A34A45" w:rsidTr="002A5715">
        <w:tc>
          <w:tcPr>
            <w:tcW w:w="817" w:type="dxa"/>
          </w:tcPr>
          <w:p w:rsidR="00090686" w:rsidRPr="00090686" w:rsidRDefault="00090686" w:rsidP="00EE33AE">
            <w:pPr>
              <w:jc w:val="center"/>
              <w:rPr>
                <w:bCs/>
              </w:rPr>
            </w:pPr>
            <w:r w:rsidRPr="00090686">
              <w:rPr>
                <w:bCs/>
              </w:rPr>
              <w:t>3</w:t>
            </w:r>
          </w:p>
        </w:tc>
        <w:tc>
          <w:tcPr>
            <w:tcW w:w="8759" w:type="dxa"/>
          </w:tcPr>
          <w:p w:rsidR="00090686" w:rsidRPr="00A34A45" w:rsidRDefault="00090686" w:rsidP="00A34A45">
            <w:r w:rsidRPr="00A34A45">
              <w:rPr>
                <w:bCs/>
              </w:rPr>
              <w:t>Work shop - “Safe Abortion” in 2002</w:t>
            </w:r>
          </w:p>
        </w:tc>
      </w:tr>
      <w:tr w:rsidR="00090686" w:rsidRPr="00A34A45" w:rsidTr="002A5715">
        <w:tc>
          <w:tcPr>
            <w:tcW w:w="817" w:type="dxa"/>
          </w:tcPr>
          <w:p w:rsidR="00090686" w:rsidRPr="00090686" w:rsidRDefault="00090686" w:rsidP="00EE33AE">
            <w:pPr>
              <w:jc w:val="center"/>
              <w:rPr>
                <w:bCs/>
              </w:rPr>
            </w:pPr>
            <w:r w:rsidRPr="00090686">
              <w:rPr>
                <w:bCs/>
              </w:rPr>
              <w:t>4</w:t>
            </w:r>
          </w:p>
        </w:tc>
        <w:tc>
          <w:tcPr>
            <w:tcW w:w="8759" w:type="dxa"/>
          </w:tcPr>
          <w:p w:rsidR="00090686" w:rsidRPr="00A34A45" w:rsidRDefault="00090686" w:rsidP="00A34A45">
            <w:r w:rsidRPr="00A34A45">
              <w:rPr>
                <w:bCs/>
              </w:rPr>
              <w:t>Work shop - “Gynecological Endoscopy work shop” in 2002</w:t>
            </w:r>
          </w:p>
        </w:tc>
      </w:tr>
      <w:tr w:rsidR="00090686" w:rsidRPr="00A34A45" w:rsidTr="002A5715">
        <w:tc>
          <w:tcPr>
            <w:tcW w:w="817" w:type="dxa"/>
          </w:tcPr>
          <w:p w:rsidR="00090686" w:rsidRPr="00090686" w:rsidRDefault="00090686" w:rsidP="00EE33AE">
            <w:pPr>
              <w:jc w:val="center"/>
              <w:rPr>
                <w:bCs/>
              </w:rPr>
            </w:pPr>
            <w:r w:rsidRPr="00090686">
              <w:rPr>
                <w:bCs/>
              </w:rPr>
              <w:t>5</w:t>
            </w:r>
          </w:p>
        </w:tc>
        <w:tc>
          <w:tcPr>
            <w:tcW w:w="8759" w:type="dxa"/>
          </w:tcPr>
          <w:p w:rsidR="00090686" w:rsidRPr="00A34A45" w:rsidRDefault="00090686" w:rsidP="00A34A45">
            <w:r w:rsidRPr="00A34A45">
              <w:rPr>
                <w:bCs/>
              </w:rPr>
              <w:t>CME - Drugs in pregnancy in 2003</w:t>
            </w:r>
          </w:p>
        </w:tc>
      </w:tr>
      <w:tr w:rsidR="003367C1" w:rsidRPr="00A34A45" w:rsidTr="002A5715">
        <w:tc>
          <w:tcPr>
            <w:tcW w:w="817" w:type="dxa"/>
          </w:tcPr>
          <w:p w:rsidR="003367C1" w:rsidRPr="00090686" w:rsidRDefault="003367C1" w:rsidP="00EE33AE">
            <w:pPr>
              <w:jc w:val="center"/>
              <w:rPr>
                <w:bCs/>
              </w:rPr>
            </w:pPr>
            <w:r w:rsidRPr="00090686">
              <w:rPr>
                <w:bCs/>
              </w:rPr>
              <w:t>6</w:t>
            </w:r>
          </w:p>
        </w:tc>
        <w:tc>
          <w:tcPr>
            <w:tcW w:w="8759" w:type="dxa"/>
          </w:tcPr>
          <w:p w:rsidR="003367C1" w:rsidRPr="00A34A45" w:rsidRDefault="003367C1" w:rsidP="00A34A45">
            <w:r w:rsidRPr="00A34A45">
              <w:rPr>
                <w:bCs/>
              </w:rPr>
              <w:t>CME - Hypertensive disorders in pregnancy in 2003</w:t>
            </w:r>
          </w:p>
        </w:tc>
      </w:tr>
      <w:tr w:rsidR="003367C1" w:rsidRPr="00A34A45" w:rsidTr="002A5715">
        <w:tc>
          <w:tcPr>
            <w:tcW w:w="817" w:type="dxa"/>
          </w:tcPr>
          <w:p w:rsidR="003367C1" w:rsidRPr="00090686" w:rsidRDefault="003367C1" w:rsidP="00EE33AE">
            <w:pPr>
              <w:jc w:val="center"/>
              <w:rPr>
                <w:bCs/>
              </w:rPr>
            </w:pPr>
            <w:r w:rsidRPr="00090686">
              <w:rPr>
                <w:bCs/>
              </w:rPr>
              <w:t>7</w:t>
            </w:r>
          </w:p>
        </w:tc>
        <w:tc>
          <w:tcPr>
            <w:tcW w:w="8759" w:type="dxa"/>
          </w:tcPr>
          <w:p w:rsidR="003367C1" w:rsidRPr="00A34A45" w:rsidRDefault="003367C1" w:rsidP="00A34A45">
            <w:r w:rsidRPr="00A34A45">
              <w:rPr>
                <w:bCs/>
              </w:rPr>
              <w:t xml:space="preserve">Work Shop - </w:t>
            </w:r>
            <w:proofErr w:type="spellStart"/>
            <w:r w:rsidRPr="00A34A45">
              <w:rPr>
                <w:bCs/>
              </w:rPr>
              <w:t>Colposcopy</w:t>
            </w:r>
            <w:proofErr w:type="spellEnd"/>
            <w:r w:rsidRPr="00A34A45">
              <w:rPr>
                <w:bCs/>
              </w:rPr>
              <w:t xml:space="preserve"> in 2007 in 2007 in Narayana Medical College, Nellore, India</w:t>
            </w:r>
          </w:p>
        </w:tc>
      </w:tr>
      <w:tr w:rsidR="003367C1" w:rsidRPr="00A34A45" w:rsidTr="002A5715">
        <w:tc>
          <w:tcPr>
            <w:tcW w:w="817" w:type="dxa"/>
          </w:tcPr>
          <w:p w:rsidR="003367C1" w:rsidRPr="00090686" w:rsidRDefault="003367C1" w:rsidP="00EE33AE">
            <w:pPr>
              <w:jc w:val="center"/>
              <w:rPr>
                <w:bCs/>
              </w:rPr>
            </w:pPr>
            <w:r w:rsidRPr="00090686">
              <w:rPr>
                <w:bCs/>
              </w:rPr>
              <w:t>8</w:t>
            </w:r>
          </w:p>
        </w:tc>
        <w:tc>
          <w:tcPr>
            <w:tcW w:w="8759" w:type="dxa"/>
          </w:tcPr>
          <w:p w:rsidR="003367C1" w:rsidRPr="00A34A45" w:rsidRDefault="003367C1" w:rsidP="00A34A45">
            <w:pPr>
              <w:rPr>
                <w:bCs/>
              </w:rPr>
            </w:pPr>
            <w:proofErr w:type="spellStart"/>
            <w:r w:rsidRPr="00A34A45">
              <w:rPr>
                <w:bCs/>
              </w:rPr>
              <w:t>Wok</w:t>
            </w:r>
            <w:proofErr w:type="spellEnd"/>
            <w:r w:rsidRPr="00A34A45">
              <w:rPr>
                <w:bCs/>
              </w:rPr>
              <w:t xml:space="preserve"> shop - </w:t>
            </w:r>
            <w:proofErr w:type="spellStart"/>
            <w:r w:rsidRPr="00A34A45">
              <w:rPr>
                <w:bCs/>
              </w:rPr>
              <w:t>Hystero</w:t>
            </w:r>
            <w:proofErr w:type="spellEnd"/>
            <w:r w:rsidRPr="00A34A45">
              <w:rPr>
                <w:bCs/>
              </w:rPr>
              <w:t>-Laparoscope in 2007 in Narayana Medical College, Nellore, India</w:t>
            </w:r>
          </w:p>
        </w:tc>
      </w:tr>
      <w:tr w:rsidR="003367C1" w:rsidRPr="00A34A45" w:rsidTr="002A5715">
        <w:tc>
          <w:tcPr>
            <w:tcW w:w="817" w:type="dxa"/>
          </w:tcPr>
          <w:p w:rsidR="003367C1" w:rsidRPr="00090686" w:rsidRDefault="003367C1" w:rsidP="00EE33AE">
            <w:pPr>
              <w:jc w:val="center"/>
              <w:rPr>
                <w:bCs/>
              </w:rPr>
            </w:pPr>
            <w:r w:rsidRPr="00090686">
              <w:rPr>
                <w:bCs/>
              </w:rPr>
              <w:t>9</w:t>
            </w:r>
          </w:p>
        </w:tc>
        <w:tc>
          <w:tcPr>
            <w:tcW w:w="8759" w:type="dxa"/>
          </w:tcPr>
          <w:p w:rsidR="003367C1" w:rsidRPr="00A34A45" w:rsidRDefault="003367C1" w:rsidP="00A34A45">
            <w:r w:rsidRPr="00A34A45">
              <w:rPr>
                <w:bCs/>
              </w:rPr>
              <w:t>CME - “Recent management of unusual complications in OBGYN” at Abha, 2014</w:t>
            </w:r>
          </w:p>
        </w:tc>
      </w:tr>
      <w:tr w:rsidR="003367C1" w:rsidRPr="00A34A45" w:rsidTr="002A5715">
        <w:tc>
          <w:tcPr>
            <w:tcW w:w="817" w:type="dxa"/>
          </w:tcPr>
          <w:p w:rsidR="003367C1" w:rsidRPr="00090686" w:rsidRDefault="003367C1" w:rsidP="00EE33AE">
            <w:pPr>
              <w:jc w:val="center"/>
              <w:rPr>
                <w:bCs/>
              </w:rPr>
            </w:pPr>
            <w:r w:rsidRPr="00090686">
              <w:rPr>
                <w:bCs/>
              </w:rPr>
              <w:t>10</w:t>
            </w:r>
          </w:p>
        </w:tc>
        <w:tc>
          <w:tcPr>
            <w:tcW w:w="8759" w:type="dxa"/>
          </w:tcPr>
          <w:p w:rsidR="003367C1" w:rsidRPr="00A34A45" w:rsidRDefault="003367C1" w:rsidP="00A34A45">
            <w:r w:rsidRPr="00A34A45">
              <w:rPr>
                <w:bCs/>
              </w:rPr>
              <w:t>Work shop - “Suturing techniques” in Abha Maternity &amp; Child Hospital in Feb 2015</w:t>
            </w:r>
          </w:p>
        </w:tc>
      </w:tr>
    </w:tbl>
    <w:p w:rsidR="00A34A45" w:rsidRDefault="00A34A45" w:rsidP="00A34A45">
      <w:pPr>
        <w:ind w:right="-187"/>
        <w:jc w:val="both"/>
        <w:rPr>
          <w:b/>
          <w:bCs/>
        </w:rPr>
      </w:pPr>
    </w:p>
    <w:p w:rsidR="00476BBA" w:rsidRPr="00A34A45" w:rsidRDefault="00476BBA" w:rsidP="00A34A45">
      <w:pPr>
        <w:widowControl/>
        <w:ind w:right="-187"/>
        <w:jc w:val="both"/>
        <w:rPr>
          <w:b/>
          <w:bCs/>
        </w:rPr>
      </w:pPr>
      <w:r w:rsidRPr="00A34A45">
        <w:rPr>
          <w:b/>
          <w:bCs/>
        </w:rPr>
        <w:t>Presentations:</w:t>
      </w:r>
    </w:p>
    <w:tbl>
      <w:tblPr>
        <w:tblStyle w:val="TableGrid"/>
        <w:tblW w:w="0" w:type="auto"/>
        <w:tblLook w:val="04A0"/>
      </w:tblPr>
      <w:tblGrid>
        <w:gridCol w:w="817"/>
        <w:gridCol w:w="8759"/>
      </w:tblGrid>
      <w:tr w:rsidR="00623916" w:rsidRPr="00A34A45" w:rsidTr="00EE33AE">
        <w:tc>
          <w:tcPr>
            <w:tcW w:w="817" w:type="dxa"/>
            <w:shd w:val="clear" w:color="auto" w:fill="808080" w:themeFill="background1" w:themeFillShade="80"/>
          </w:tcPr>
          <w:p w:rsidR="00623916" w:rsidRPr="00A34A45" w:rsidRDefault="00623916" w:rsidP="00A34A45">
            <w:pPr>
              <w:rPr>
                <w:b/>
                <w:color w:val="FFFFFF" w:themeColor="background1"/>
              </w:rPr>
            </w:pPr>
            <w:r w:rsidRPr="00A34A45">
              <w:rPr>
                <w:b/>
                <w:color w:val="FFFFFF" w:themeColor="background1"/>
              </w:rPr>
              <w:t>S. No</w:t>
            </w:r>
          </w:p>
        </w:tc>
        <w:tc>
          <w:tcPr>
            <w:tcW w:w="8759" w:type="dxa"/>
            <w:shd w:val="clear" w:color="auto" w:fill="808080" w:themeFill="background1" w:themeFillShade="80"/>
          </w:tcPr>
          <w:p w:rsidR="00623916" w:rsidRPr="00A34A45" w:rsidRDefault="00623916" w:rsidP="00A34A45">
            <w:pPr>
              <w:rPr>
                <w:b/>
                <w:color w:val="FFFFFF" w:themeColor="background1"/>
              </w:rPr>
            </w:pPr>
            <w:r w:rsidRPr="00A34A45">
              <w:rPr>
                <w:b/>
                <w:color w:val="FFFFFF" w:themeColor="background1"/>
              </w:rPr>
              <w:t>Details</w:t>
            </w:r>
          </w:p>
        </w:tc>
      </w:tr>
      <w:tr w:rsidR="00090686" w:rsidRPr="00A34A45" w:rsidTr="00623916">
        <w:trPr>
          <w:trHeight w:val="592"/>
        </w:trPr>
        <w:tc>
          <w:tcPr>
            <w:tcW w:w="817" w:type="dxa"/>
          </w:tcPr>
          <w:p w:rsidR="00090686" w:rsidRPr="00090686" w:rsidRDefault="00090686" w:rsidP="00EE33AE">
            <w:pPr>
              <w:jc w:val="center"/>
              <w:rPr>
                <w:bCs/>
              </w:rPr>
            </w:pPr>
            <w:r w:rsidRPr="00090686">
              <w:rPr>
                <w:bCs/>
              </w:rPr>
              <w:t>1</w:t>
            </w:r>
          </w:p>
        </w:tc>
        <w:tc>
          <w:tcPr>
            <w:tcW w:w="8759" w:type="dxa"/>
          </w:tcPr>
          <w:p w:rsidR="00090686" w:rsidRPr="00A34A45" w:rsidRDefault="00090686" w:rsidP="00A34A45">
            <w:pPr>
              <w:ind w:right="-187"/>
              <w:jc w:val="both"/>
              <w:rPr>
                <w:bCs/>
              </w:rPr>
            </w:pPr>
            <w:r w:rsidRPr="00A34A45">
              <w:rPr>
                <w:bCs/>
              </w:rPr>
              <w:t xml:space="preserve">Presented a Lecture on Neuronal control of Urinary tract in </w:t>
            </w:r>
            <w:proofErr w:type="spellStart"/>
            <w:r w:rsidRPr="00A34A45">
              <w:rPr>
                <w:bCs/>
              </w:rPr>
              <w:t>UroGynecology</w:t>
            </w:r>
            <w:proofErr w:type="spellEnd"/>
            <w:r w:rsidRPr="00A34A45">
              <w:rPr>
                <w:bCs/>
              </w:rPr>
              <w:t xml:space="preserve"> updates in Army Hospital, </w:t>
            </w:r>
            <w:proofErr w:type="spellStart"/>
            <w:r w:rsidRPr="00A34A45">
              <w:rPr>
                <w:bCs/>
              </w:rPr>
              <w:t>Khamis</w:t>
            </w:r>
            <w:proofErr w:type="spellEnd"/>
            <w:r w:rsidRPr="00A34A45">
              <w:rPr>
                <w:bCs/>
              </w:rPr>
              <w:t xml:space="preserve">, </w:t>
            </w:r>
            <w:proofErr w:type="spellStart"/>
            <w:r w:rsidRPr="00A34A45">
              <w:rPr>
                <w:bCs/>
              </w:rPr>
              <w:t>saudi</w:t>
            </w:r>
            <w:proofErr w:type="spellEnd"/>
            <w:r w:rsidRPr="00A34A45">
              <w:rPr>
                <w:bCs/>
              </w:rPr>
              <w:t xml:space="preserve"> Arabia</w:t>
            </w:r>
          </w:p>
        </w:tc>
      </w:tr>
      <w:tr w:rsidR="00090686" w:rsidRPr="00A34A45" w:rsidTr="00623916">
        <w:tc>
          <w:tcPr>
            <w:tcW w:w="817" w:type="dxa"/>
          </w:tcPr>
          <w:p w:rsidR="00090686" w:rsidRPr="00090686" w:rsidRDefault="00090686" w:rsidP="00EE33AE">
            <w:pPr>
              <w:jc w:val="center"/>
              <w:rPr>
                <w:bCs/>
              </w:rPr>
            </w:pPr>
            <w:r w:rsidRPr="00090686">
              <w:rPr>
                <w:bCs/>
              </w:rPr>
              <w:t>2</w:t>
            </w:r>
          </w:p>
        </w:tc>
        <w:tc>
          <w:tcPr>
            <w:tcW w:w="8759" w:type="dxa"/>
          </w:tcPr>
          <w:p w:rsidR="00090686" w:rsidRPr="00A34A45" w:rsidRDefault="00090686" w:rsidP="00A34A45">
            <w:pPr>
              <w:ind w:right="-187"/>
              <w:jc w:val="both"/>
              <w:rPr>
                <w:bCs/>
              </w:rPr>
            </w:pPr>
            <w:r w:rsidRPr="00A34A45">
              <w:rPr>
                <w:bCs/>
              </w:rPr>
              <w:t>Presented a Lecture on Level II ultrasound to diagnose congenital malformations in Abha Private hospital - 2012</w:t>
            </w:r>
          </w:p>
        </w:tc>
      </w:tr>
      <w:tr w:rsidR="00090686" w:rsidRPr="00A34A45" w:rsidTr="00623916">
        <w:tc>
          <w:tcPr>
            <w:tcW w:w="817" w:type="dxa"/>
          </w:tcPr>
          <w:p w:rsidR="00090686" w:rsidRPr="00090686" w:rsidRDefault="00090686" w:rsidP="00EE33AE">
            <w:pPr>
              <w:jc w:val="center"/>
              <w:rPr>
                <w:bCs/>
              </w:rPr>
            </w:pPr>
            <w:r w:rsidRPr="00090686">
              <w:rPr>
                <w:bCs/>
              </w:rPr>
              <w:t>3</w:t>
            </w:r>
          </w:p>
        </w:tc>
        <w:tc>
          <w:tcPr>
            <w:tcW w:w="8759" w:type="dxa"/>
          </w:tcPr>
          <w:p w:rsidR="00090686" w:rsidRPr="00A34A45" w:rsidRDefault="00090686" w:rsidP="00A34A45">
            <w:pPr>
              <w:ind w:right="-187"/>
              <w:jc w:val="both"/>
              <w:rPr>
                <w:bCs/>
              </w:rPr>
            </w:pPr>
            <w:r w:rsidRPr="00A34A45">
              <w:rPr>
                <w:bCs/>
              </w:rPr>
              <w:t xml:space="preserve">Presented a Lecture on Advanced Laparoscopic techniques of Total laparoscopic hysterectomy in Army Hospital - April 2011, </w:t>
            </w:r>
            <w:proofErr w:type="spellStart"/>
            <w:r w:rsidRPr="00A34A45">
              <w:rPr>
                <w:bCs/>
              </w:rPr>
              <w:t>Khamis</w:t>
            </w:r>
            <w:proofErr w:type="spellEnd"/>
            <w:r w:rsidRPr="00A34A45">
              <w:rPr>
                <w:bCs/>
              </w:rPr>
              <w:t>, Saudi Arabia</w:t>
            </w:r>
          </w:p>
        </w:tc>
      </w:tr>
      <w:tr w:rsidR="00090686" w:rsidRPr="00A34A45" w:rsidTr="00623916">
        <w:tc>
          <w:tcPr>
            <w:tcW w:w="817" w:type="dxa"/>
          </w:tcPr>
          <w:p w:rsidR="00090686" w:rsidRPr="00090686" w:rsidRDefault="00090686" w:rsidP="00EE33AE">
            <w:pPr>
              <w:jc w:val="center"/>
              <w:rPr>
                <w:bCs/>
              </w:rPr>
            </w:pPr>
            <w:r w:rsidRPr="00090686">
              <w:rPr>
                <w:bCs/>
              </w:rPr>
              <w:t>4</w:t>
            </w:r>
          </w:p>
        </w:tc>
        <w:tc>
          <w:tcPr>
            <w:tcW w:w="8759" w:type="dxa"/>
          </w:tcPr>
          <w:p w:rsidR="00090686" w:rsidRPr="00A34A45" w:rsidRDefault="00090686" w:rsidP="00A34A45">
            <w:pPr>
              <w:ind w:right="-187"/>
              <w:jc w:val="both"/>
              <w:rPr>
                <w:bCs/>
              </w:rPr>
            </w:pPr>
            <w:r w:rsidRPr="00A34A45">
              <w:rPr>
                <w:bCs/>
              </w:rPr>
              <w:t xml:space="preserve">Umbilical cord </w:t>
            </w:r>
            <w:proofErr w:type="spellStart"/>
            <w:r w:rsidRPr="00A34A45">
              <w:rPr>
                <w:bCs/>
              </w:rPr>
              <w:t>prolapse</w:t>
            </w:r>
            <w:proofErr w:type="spellEnd"/>
            <w:r w:rsidRPr="00A34A45">
              <w:rPr>
                <w:bCs/>
              </w:rPr>
              <w:t xml:space="preserve"> – An Emergency - Presented at Abha Private Hospital, Abha in Saudi Arabia in 2013</w:t>
            </w:r>
          </w:p>
        </w:tc>
      </w:tr>
      <w:tr w:rsidR="00090686" w:rsidRPr="00A34A45" w:rsidTr="00623916">
        <w:tc>
          <w:tcPr>
            <w:tcW w:w="817" w:type="dxa"/>
          </w:tcPr>
          <w:p w:rsidR="00090686" w:rsidRPr="00090686" w:rsidRDefault="00090686" w:rsidP="00EE33AE">
            <w:pPr>
              <w:jc w:val="center"/>
              <w:rPr>
                <w:bCs/>
              </w:rPr>
            </w:pPr>
            <w:r w:rsidRPr="00090686">
              <w:rPr>
                <w:bCs/>
              </w:rPr>
              <w:t>5</w:t>
            </w:r>
          </w:p>
        </w:tc>
        <w:tc>
          <w:tcPr>
            <w:tcW w:w="8759" w:type="dxa"/>
          </w:tcPr>
          <w:p w:rsidR="00090686" w:rsidRPr="00A34A45" w:rsidRDefault="00090686" w:rsidP="00A34A45">
            <w:pPr>
              <w:ind w:right="-187"/>
              <w:jc w:val="both"/>
              <w:rPr>
                <w:bCs/>
              </w:rPr>
            </w:pPr>
            <w:r w:rsidRPr="00A34A45">
              <w:rPr>
                <w:bCs/>
              </w:rPr>
              <w:t>Third stage of labor complications and management – Presented at Abha Private Hospital, Abha in Saudi Arabia n 2013</w:t>
            </w:r>
          </w:p>
        </w:tc>
      </w:tr>
      <w:tr w:rsidR="003367C1" w:rsidRPr="00A34A45" w:rsidTr="00623916">
        <w:tc>
          <w:tcPr>
            <w:tcW w:w="817" w:type="dxa"/>
          </w:tcPr>
          <w:p w:rsidR="003367C1" w:rsidRPr="00090686" w:rsidRDefault="003367C1" w:rsidP="00EE33AE">
            <w:pPr>
              <w:jc w:val="center"/>
              <w:rPr>
                <w:bCs/>
              </w:rPr>
            </w:pPr>
            <w:r w:rsidRPr="00090686">
              <w:rPr>
                <w:bCs/>
              </w:rPr>
              <w:t>6</w:t>
            </w:r>
          </w:p>
        </w:tc>
        <w:tc>
          <w:tcPr>
            <w:tcW w:w="8759" w:type="dxa"/>
          </w:tcPr>
          <w:p w:rsidR="003367C1" w:rsidRPr="00A34A45" w:rsidRDefault="003367C1" w:rsidP="00A34A45">
            <w:pPr>
              <w:ind w:right="-187"/>
              <w:jc w:val="both"/>
              <w:rPr>
                <w:bCs/>
              </w:rPr>
            </w:pPr>
            <w:r w:rsidRPr="00A34A45">
              <w:rPr>
                <w:bCs/>
              </w:rPr>
              <w:t>Triage System - Presented at Abha Private Hospital, Abha in Saudi Arabia in 2013</w:t>
            </w:r>
          </w:p>
        </w:tc>
      </w:tr>
      <w:tr w:rsidR="003367C1" w:rsidRPr="00A34A45" w:rsidTr="00623916">
        <w:tc>
          <w:tcPr>
            <w:tcW w:w="817" w:type="dxa"/>
          </w:tcPr>
          <w:p w:rsidR="003367C1" w:rsidRPr="00090686" w:rsidRDefault="003367C1" w:rsidP="00EE33AE">
            <w:pPr>
              <w:jc w:val="center"/>
              <w:rPr>
                <w:bCs/>
              </w:rPr>
            </w:pPr>
            <w:r w:rsidRPr="00090686">
              <w:rPr>
                <w:bCs/>
              </w:rPr>
              <w:t>7</w:t>
            </w:r>
          </w:p>
        </w:tc>
        <w:tc>
          <w:tcPr>
            <w:tcW w:w="8759" w:type="dxa"/>
          </w:tcPr>
          <w:p w:rsidR="003367C1" w:rsidRPr="00A34A45" w:rsidRDefault="003367C1" w:rsidP="00A34A45">
            <w:pPr>
              <w:ind w:right="-187"/>
              <w:jc w:val="both"/>
              <w:rPr>
                <w:bCs/>
              </w:rPr>
            </w:pPr>
            <w:r w:rsidRPr="00A34A45">
              <w:rPr>
                <w:bCs/>
              </w:rPr>
              <w:t>Effective communication skills among health personnel - Presented at Abha Private Hospital, Abha in Saudi Arabia in 2013</w:t>
            </w:r>
          </w:p>
        </w:tc>
      </w:tr>
      <w:tr w:rsidR="003367C1" w:rsidRPr="00A34A45" w:rsidTr="00623916">
        <w:tc>
          <w:tcPr>
            <w:tcW w:w="817" w:type="dxa"/>
          </w:tcPr>
          <w:p w:rsidR="003367C1" w:rsidRPr="00090686" w:rsidRDefault="003367C1" w:rsidP="00EE33AE">
            <w:pPr>
              <w:jc w:val="center"/>
              <w:rPr>
                <w:bCs/>
              </w:rPr>
            </w:pPr>
            <w:r w:rsidRPr="00090686">
              <w:rPr>
                <w:bCs/>
              </w:rPr>
              <w:t>8</w:t>
            </w:r>
          </w:p>
        </w:tc>
        <w:tc>
          <w:tcPr>
            <w:tcW w:w="8759" w:type="dxa"/>
          </w:tcPr>
          <w:p w:rsidR="003367C1" w:rsidRPr="00A34A45" w:rsidRDefault="003367C1" w:rsidP="00A34A45">
            <w:pPr>
              <w:ind w:right="-187"/>
              <w:jc w:val="both"/>
              <w:rPr>
                <w:bCs/>
              </w:rPr>
            </w:pPr>
            <w:r w:rsidRPr="00A34A45">
              <w:rPr>
                <w:bCs/>
              </w:rPr>
              <w:t xml:space="preserve">Recent advances in the management of Rhesus </w:t>
            </w:r>
            <w:proofErr w:type="spellStart"/>
            <w:r w:rsidRPr="00A34A45">
              <w:rPr>
                <w:bCs/>
              </w:rPr>
              <w:t>Iso-immunisaton</w:t>
            </w:r>
            <w:proofErr w:type="spellEnd"/>
            <w:r w:rsidRPr="00A34A45">
              <w:rPr>
                <w:bCs/>
              </w:rPr>
              <w:t xml:space="preserve"> - Presented at Abha Private Hospital, Abha in Saudi Arabia in 2014</w:t>
            </w:r>
          </w:p>
        </w:tc>
      </w:tr>
      <w:tr w:rsidR="003367C1" w:rsidRPr="00A34A45" w:rsidTr="00623916">
        <w:tc>
          <w:tcPr>
            <w:tcW w:w="817" w:type="dxa"/>
          </w:tcPr>
          <w:p w:rsidR="003367C1" w:rsidRPr="00090686" w:rsidRDefault="003367C1" w:rsidP="00EE33AE">
            <w:pPr>
              <w:jc w:val="center"/>
              <w:rPr>
                <w:bCs/>
              </w:rPr>
            </w:pPr>
            <w:r w:rsidRPr="00090686">
              <w:rPr>
                <w:bCs/>
              </w:rPr>
              <w:t>9</w:t>
            </w:r>
          </w:p>
        </w:tc>
        <w:tc>
          <w:tcPr>
            <w:tcW w:w="8759" w:type="dxa"/>
          </w:tcPr>
          <w:p w:rsidR="003367C1" w:rsidRPr="00A34A45" w:rsidRDefault="003367C1" w:rsidP="00A34A45">
            <w:pPr>
              <w:ind w:right="-187"/>
              <w:jc w:val="both"/>
              <w:rPr>
                <w:bCs/>
              </w:rPr>
            </w:pPr>
            <w:r w:rsidRPr="00A34A45">
              <w:rPr>
                <w:bCs/>
              </w:rPr>
              <w:t>Active participant in Work Shop on ‘</w:t>
            </w:r>
            <w:proofErr w:type="spellStart"/>
            <w:r w:rsidRPr="00A34A45">
              <w:rPr>
                <w:bCs/>
              </w:rPr>
              <w:t>Peripartum</w:t>
            </w:r>
            <w:proofErr w:type="spellEnd"/>
            <w:r w:rsidRPr="00A34A45">
              <w:rPr>
                <w:bCs/>
              </w:rPr>
              <w:t xml:space="preserve"> Complications and Management’ conducted by Saudi Medical Commission in Abha, Saudi Arabia in 2014</w:t>
            </w:r>
          </w:p>
        </w:tc>
      </w:tr>
      <w:tr w:rsidR="003367C1" w:rsidRPr="00A34A45" w:rsidTr="00623916">
        <w:tc>
          <w:tcPr>
            <w:tcW w:w="817" w:type="dxa"/>
          </w:tcPr>
          <w:p w:rsidR="003367C1" w:rsidRPr="00090686" w:rsidRDefault="003367C1" w:rsidP="00EE33AE">
            <w:pPr>
              <w:jc w:val="center"/>
              <w:rPr>
                <w:bCs/>
              </w:rPr>
            </w:pPr>
            <w:r w:rsidRPr="00090686">
              <w:rPr>
                <w:bCs/>
              </w:rPr>
              <w:t>10</w:t>
            </w:r>
          </w:p>
        </w:tc>
        <w:tc>
          <w:tcPr>
            <w:tcW w:w="8759" w:type="dxa"/>
          </w:tcPr>
          <w:p w:rsidR="003367C1" w:rsidRPr="00A34A45" w:rsidRDefault="003367C1" w:rsidP="00A34A45">
            <w:pPr>
              <w:ind w:right="-187"/>
              <w:jc w:val="both"/>
              <w:rPr>
                <w:bCs/>
              </w:rPr>
            </w:pPr>
            <w:r w:rsidRPr="00A34A45">
              <w:rPr>
                <w:bCs/>
              </w:rPr>
              <w:t>Coordinator for work shop on “Suturing techniques in Obstetrics and Gynecology” held in Abha Maternity Hospital, Jan - 2015</w:t>
            </w:r>
          </w:p>
        </w:tc>
      </w:tr>
      <w:tr w:rsidR="00E86A91" w:rsidRPr="00A34A45" w:rsidTr="00623916">
        <w:tc>
          <w:tcPr>
            <w:tcW w:w="817" w:type="dxa"/>
          </w:tcPr>
          <w:p w:rsidR="00E86A91" w:rsidRPr="003367C1" w:rsidRDefault="003367C1" w:rsidP="003367C1">
            <w:pPr>
              <w:jc w:val="center"/>
              <w:rPr>
                <w:bCs/>
              </w:rPr>
            </w:pPr>
            <w:r w:rsidRPr="003367C1">
              <w:rPr>
                <w:bCs/>
              </w:rPr>
              <w:t>11</w:t>
            </w:r>
          </w:p>
        </w:tc>
        <w:tc>
          <w:tcPr>
            <w:tcW w:w="8759" w:type="dxa"/>
          </w:tcPr>
          <w:p w:rsidR="00E86A91" w:rsidRPr="00A34A45" w:rsidRDefault="00E86A91" w:rsidP="00A34A45">
            <w:pPr>
              <w:ind w:right="-187"/>
              <w:jc w:val="both"/>
              <w:rPr>
                <w:bCs/>
              </w:rPr>
            </w:pPr>
            <w:r w:rsidRPr="00A34A45">
              <w:rPr>
                <w:bCs/>
              </w:rPr>
              <w:t>Guest lecture on Cancer Cervix on Prevention and Management on World cancer Day in Abha Maternity Hospital – Feb – 2015</w:t>
            </w:r>
          </w:p>
        </w:tc>
      </w:tr>
    </w:tbl>
    <w:p w:rsidR="00F36751" w:rsidRDefault="00F36751" w:rsidP="00A34A45">
      <w:pPr>
        <w:widowControl/>
        <w:ind w:right="-187"/>
        <w:jc w:val="both"/>
        <w:rPr>
          <w:b/>
          <w:bCs/>
        </w:rPr>
      </w:pPr>
    </w:p>
    <w:p w:rsidR="00090686" w:rsidRPr="00A34A45" w:rsidRDefault="00090686" w:rsidP="00090686">
      <w:pPr>
        <w:jc w:val="both"/>
        <w:rPr>
          <w:b/>
          <w:bCs/>
          <w:color w:val="0070C0"/>
        </w:rPr>
      </w:pPr>
      <w:r w:rsidRPr="00A34A45">
        <w:rPr>
          <w:b/>
          <w:bCs/>
          <w:color w:val="0070C0"/>
        </w:rPr>
        <w:t>Publications and Presentations from Nov 2010 till date in King Khalid University:</w:t>
      </w:r>
    </w:p>
    <w:tbl>
      <w:tblPr>
        <w:tblStyle w:val="TableGrid"/>
        <w:tblW w:w="0" w:type="auto"/>
        <w:tblLook w:val="04A0"/>
      </w:tblPr>
      <w:tblGrid>
        <w:gridCol w:w="817"/>
        <w:gridCol w:w="8759"/>
      </w:tblGrid>
      <w:tr w:rsidR="00090686" w:rsidRPr="00A34A45" w:rsidTr="00EE33AE">
        <w:tc>
          <w:tcPr>
            <w:tcW w:w="817" w:type="dxa"/>
            <w:shd w:val="clear" w:color="auto" w:fill="808080" w:themeFill="background1" w:themeFillShade="80"/>
          </w:tcPr>
          <w:p w:rsidR="00090686" w:rsidRPr="00A34A45" w:rsidRDefault="00090686" w:rsidP="00EE33AE">
            <w:pPr>
              <w:rPr>
                <w:b/>
                <w:color w:val="FFFFFF" w:themeColor="background1"/>
              </w:rPr>
            </w:pPr>
            <w:r w:rsidRPr="00A34A45">
              <w:rPr>
                <w:b/>
                <w:color w:val="FFFFFF" w:themeColor="background1"/>
              </w:rPr>
              <w:t>S. No</w:t>
            </w:r>
          </w:p>
        </w:tc>
        <w:tc>
          <w:tcPr>
            <w:tcW w:w="8759" w:type="dxa"/>
            <w:shd w:val="clear" w:color="auto" w:fill="808080" w:themeFill="background1" w:themeFillShade="80"/>
          </w:tcPr>
          <w:p w:rsidR="00090686" w:rsidRPr="00A34A45" w:rsidRDefault="00090686" w:rsidP="00EE33AE">
            <w:pPr>
              <w:rPr>
                <w:b/>
                <w:color w:val="FFFFFF" w:themeColor="background1"/>
              </w:rPr>
            </w:pPr>
            <w:r w:rsidRPr="00A34A45">
              <w:rPr>
                <w:b/>
                <w:color w:val="FFFFFF" w:themeColor="background1"/>
              </w:rPr>
              <w:t>Details</w:t>
            </w:r>
          </w:p>
        </w:tc>
      </w:tr>
      <w:tr w:rsidR="00090686" w:rsidRPr="00A34A45" w:rsidTr="00EE33AE">
        <w:tc>
          <w:tcPr>
            <w:tcW w:w="817" w:type="dxa"/>
          </w:tcPr>
          <w:p w:rsidR="00090686" w:rsidRPr="00090686" w:rsidRDefault="00090686" w:rsidP="00EE33AE">
            <w:pPr>
              <w:jc w:val="center"/>
              <w:rPr>
                <w:bCs/>
              </w:rPr>
            </w:pPr>
            <w:r w:rsidRPr="00090686">
              <w:rPr>
                <w:bCs/>
              </w:rPr>
              <w:t>1</w:t>
            </w:r>
          </w:p>
        </w:tc>
        <w:tc>
          <w:tcPr>
            <w:tcW w:w="8759" w:type="dxa"/>
          </w:tcPr>
          <w:p w:rsidR="00090686" w:rsidRPr="00A34A45" w:rsidRDefault="00090686" w:rsidP="00EE33AE">
            <w:pPr>
              <w:jc w:val="both"/>
              <w:rPr>
                <w:bCs/>
              </w:rPr>
            </w:pPr>
            <w:r w:rsidRPr="00A34A45">
              <w:rPr>
                <w:bCs/>
              </w:rPr>
              <w:t xml:space="preserve">Impact of Male Obesity on semen quality and sex hormones -  published in the journal of Advances in Urology, Canada in 2012: Authors – </w:t>
            </w:r>
            <w:proofErr w:type="spellStart"/>
            <w:r w:rsidRPr="00A34A45">
              <w:rPr>
                <w:bCs/>
              </w:rPr>
              <w:t>Mamdoh</w:t>
            </w:r>
            <w:proofErr w:type="spellEnd"/>
            <w:r w:rsidRPr="00A34A45">
              <w:rPr>
                <w:bCs/>
              </w:rPr>
              <w:t xml:space="preserve"> </w:t>
            </w:r>
            <w:proofErr w:type="spellStart"/>
            <w:r w:rsidRPr="00A34A45">
              <w:rPr>
                <w:bCs/>
              </w:rPr>
              <w:t>Eskander</w:t>
            </w:r>
            <w:proofErr w:type="spellEnd"/>
            <w:r w:rsidRPr="00A34A45">
              <w:rPr>
                <w:bCs/>
              </w:rPr>
              <w:t xml:space="preserve">, </w:t>
            </w:r>
            <w:proofErr w:type="spellStart"/>
            <w:r w:rsidRPr="00A34A45">
              <w:rPr>
                <w:bCs/>
              </w:rPr>
              <w:t>Mesfer</w:t>
            </w:r>
            <w:proofErr w:type="spellEnd"/>
            <w:r w:rsidRPr="00A34A45">
              <w:rPr>
                <w:bCs/>
              </w:rPr>
              <w:t xml:space="preserve">, Suresh Babu Chaduvula </w:t>
            </w:r>
            <w:proofErr w:type="spellStart"/>
            <w:r w:rsidRPr="00A34A45">
              <w:rPr>
                <w:bCs/>
              </w:rPr>
              <w:t>etal</w:t>
            </w:r>
            <w:proofErr w:type="spellEnd"/>
          </w:p>
        </w:tc>
      </w:tr>
      <w:tr w:rsidR="00090686" w:rsidRPr="00A34A45" w:rsidTr="00EE33AE">
        <w:tc>
          <w:tcPr>
            <w:tcW w:w="817" w:type="dxa"/>
          </w:tcPr>
          <w:p w:rsidR="00090686" w:rsidRPr="00090686" w:rsidRDefault="00090686" w:rsidP="00EE33AE">
            <w:pPr>
              <w:jc w:val="center"/>
              <w:rPr>
                <w:bCs/>
              </w:rPr>
            </w:pPr>
            <w:r w:rsidRPr="00090686">
              <w:rPr>
                <w:bCs/>
              </w:rPr>
              <w:lastRenderedPageBreak/>
              <w:t>2</w:t>
            </w:r>
          </w:p>
        </w:tc>
        <w:tc>
          <w:tcPr>
            <w:tcW w:w="8759" w:type="dxa"/>
          </w:tcPr>
          <w:p w:rsidR="00090686" w:rsidRPr="00A34A45" w:rsidRDefault="00090686" w:rsidP="00EE33AE">
            <w:pPr>
              <w:rPr>
                <w:bCs/>
              </w:rPr>
            </w:pPr>
            <w:r w:rsidRPr="00A34A45">
              <w:rPr>
                <w:bCs/>
              </w:rPr>
              <w:t xml:space="preserve">Modified Biophysical profile: It’s Importance in Fetal Surveillance At the time of Labor submitted to Asian Journal of Obstetrics and Gynecology Authors: Chaduvula Suresh Babu, </w:t>
            </w:r>
            <w:proofErr w:type="spellStart"/>
            <w:r w:rsidRPr="00A34A45">
              <w:rPr>
                <w:bCs/>
              </w:rPr>
              <w:t>M.Eskander</w:t>
            </w:r>
            <w:proofErr w:type="spellEnd"/>
            <w:r w:rsidRPr="00A34A45">
              <w:rPr>
                <w:bCs/>
              </w:rPr>
              <w:t xml:space="preserve">, </w:t>
            </w:r>
            <w:proofErr w:type="spellStart"/>
            <w:r w:rsidRPr="00A34A45">
              <w:rPr>
                <w:bCs/>
              </w:rPr>
              <w:t>Hamsa</w:t>
            </w:r>
            <w:proofErr w:type="spellEnd"/>
            <w:r w:rsidRPr="00A34A45">
              <w:rPr>
                <w:bCs/>
              </w:rPr>
              <w:t>, Aisha</w:t>
            </w:r>
          </w:p>
        </w:tc>
      </w:tr>
      <w:tr w:rsidR="00090686" w:rsidRPr="00A34A45" w:rsidTr="00EE33AE">
        <w:tc>
          <w:tcPr>
            <w:tcW w:w="817" w:type="dxa"/>
          </w:tcPr>
          <w:p w:rsidR="00090686" w:rsidRPr="00090686" w:rsidRDefault="00090686" w:rsidP="00EE33AE">
            <w:pPr>
              <w:jc w:val="center"/>
              <w:rPr>
                <w:bCs/>
              </w:rPr>
            </w:pPr>
            <w:r w:rsidRPr="00090686">
              <w:rPr>
                <w:bCs/>
              </w:rPr>
              <w:t>3</w:t>
            </w:r>
          </w:p>
        </w:tc>
        <w:tc>
          <w:tcPr>
            <w:tcW w:w="8759" w:type="dxa"/>
          </w:tcPr>
          <w:p w:rsidR="00090686" w:rsidRPr="00A34A45" w:rsidRDefault="00090686" w:rsidP="00EE33AE">
            <w:pPr>
              <w:jc w:val="both"/>
              <w:rPr>
                <w:bCs/>
              </w:rPr>
            </w:pPr>
            <w:proofErr w:type="spellStart"/>
            <w:r w:rsidRPr="00A34A45">
              <w:rPr>
                <w:bCs/>
                <w:color w:val="333333"/>
                <w:kern w:val="36"/>
              </w:rPr>
              <w:t>Heterotopic</w:t>
            </w:r>
            <w:proofErr w:type="spellEnd"/>
            <w:r w:rsidRPr="00A34A45">
              <w:rPr>
                <w:bCs/>
                <w:color w:val="333333"/>
                <w:kern w:val="36"/>
              </w:rPr>
              <w:t xml:space="preserve"> Pregnancy and a Catastrophe - a Rare Case Report – Published in </w:t>
            </w:r>
            <w:proofErr w:type="spellStart"/>
            <w:r w:rsidRPr="00A34A45">
              <w:rPr>
                <w:bCs/>
                <w:color w:val="333333"/>
                <w:kern w:val="36"/>
              </w:rPr>
              <w:t>Studymode</w:t>
            </w:r>
            <w:proofErr w:type="spellEnd"/>
            <w:r w:rsidRPr="00A34A45">
              <w:rPr>
                <w:bCs/>
                <w:color w:val="333333"/>
                <w:kern w:val="36"/>
              </w:rPr>
              <w:t xml:space="preserve">: Authors – Suresh Babu Chaduvula, Mohammad </w:t>
            </w:r>
            <w:proofErr w:type="spellStart"/>
            <w:r w:rsidRPr="00A34A45">
              <w:rPr>
                <w:bCs/>
                <w:color w:val="333333"/>
                <w:kern w:val="36"/>
              </w:rPr>
              <w:t>Fathey</w:t>
            </w:r>
            <w:proofErr w:type="spellEnd"/>
            <w:r w:rsidRPr="00A34A45">
              <w:rPr>
                <w:bCs/>
                <w:color w:val="333333"/>
                <w:kern w:val="36"/>
              </w:rPr>
              <w:t xml:space="preserve">, </w:t>
            </w:r>
            <w:proofErr w:type="spellStart"/>
            <w:r w:rsidRPr="00A34A45">
              <w:rPr>
                <w:bCs/>
                <w:color w:val="333333"/>
                <w:kern w:val="36"/>
              </w:rPr>
              <w:t>Hamid</w:t>
            </w:r>
            <w:proofErr w:type="spellEnd"/>
            <w:r w:rsidRPr="00A34A45">
              <w:rPr>
                <w:bCs/>
                <w:color w:val="333333"/>
                <w:kern w:val="36"/>
              </w:rPr>
              <w:t xml:space="preserve"> </w:t>
            </w:r>
            <w:proofErr w:type="spellStart"/>
            <w:r w:rsidRPr="00A34A45">
              <w:rPr>
                <w:bCs/>
                <w:color w:val="333333"/>
                <w:kern w:val="36"/>
              </w:rPr>
              <w:t>etal</w:t>
            </w:r>
            <w:proofErr w:type="spellEnd"/>
          </w:p>
        </w:tc>
      </w:tr>
      <w:tr w:rsidR="00090686" w:rsidRPr="00A34A45" w:rsidTr="00EE33AE">
        <w:tc>
          <w:tcPr>
            <w:tcW w:w="817" w:type="dxa"/>
          </w:tcPr>
          <w:p w:rsidR="00090686" w:rsidRPr="00090686" w:rsidRDefault="00090686" w:rsidP="00EE33AE">
            <w:pPr>
              <w:jc w:val="center"/>
              <w:rPr>
                <w:bCs/>
              </w:rPr>
            </w:pPr>
            <w:r w:rsidRPr="00090686">
              <w:rPr>
                <w:bCs/>
              </w:rPr>
              <w:t>4</w:t>
            </w:r>
          </w:p>
        </w:tc>
        <w:tc>
          <w:tcPr>
            <w:tcW w:w="8759" w:type="dxa"/>
          </w:tcPr>
          <w:p w:rsidR="00090686" w:rsidRPr="00A34A45" w:rsidRDefault="00090686" w:rsidP="00EE33AE">
            <w:pPr>
              <w:rPr>
                <w:bCs/>
              </w:rPr>
            </w:pPr>
            <w:r w:rsidRPr="00A34A45">
              <w:rPr>
                <w:bCs/>
              </w:rPr>
              <w:t>Physiology of Pregnancy – An Article – Published in Research Gate – Suresh Babu Chaduvula</w:t>
            </w:r>
          </w:p>
        </w:tc>
      </w:tr>
    </w:tbl>
    <w:p w:rsidR="000F2F8F" w:rsidRDefault="000F2F8F" w:rsidP="000F2F8F">
      <w:pPr>
        <w:ind w:right="-187"/>
        <w:jc w:val="both"/>
        <w:rPr>
          <w:b/>
          <w:bCs/>
        </w:rPr>
      </w:pPr>
    </w:p>
    <w:p w:rsidR="000F2F8F" w:rsidRPr="00A34A45" w:rsidRDefault="000F2F8F" w:rsidP="000F2F8F">
      <w:pPr>
        <w:ind w:right="-187"/>
        <w:jc w:val="both"/>
        <w:rPr>
          <w:b/>
          <w:bCs/>
        </w:rPr>
      </w:pPr>
      <w:r w:rsidRPr="00A34A45">
        <w:rPr>
          <w:b/>
          <w:bCs/>
        </w:rPr>
        <w:t>Proposed or Ongoing Research work:</w:t>
      </w:r>
    </w:p>
    <w:tbl>
      <w:tblPr>
        <w:tblStyle w:val="TableGrid"/>
        <w:tblW w:w="0" w:type="auto"/>
        <w:tblLook w:val="04A0"/>
      </w:tblPr>
      <w:tblGrid>
        <w:gridCol w:w="817"/>
        <w:gridCol w:w="8759"/>
      </w:tblGrid>
      <w:tr w:rsidR="000F2F8F" w:rsidRPr="00A34A45" w:rsidTr="00EE33AE">
        <w:tc>
          <w:tcPr>
            <w:tcW w:w="817" w:type="dxa"/>
            <w:shd w:val="clear" w:color="auto" w:fill="808080" w:themeFill="background1" w:themeFillShade="80"/>
          </w:tcPr>
          <w:p w:rsidR="000F2F8F" w:rsidRPr="00A34A45" w:rsidRDefault="000F2F8F" w:rsidP="00EE33AE">
            <w:pPr>
              <w:rPr>
                <w:b/>
                <w:color w:val="FFFFFF" w:themeColor="background1"/>
              </w:rPr>
            </w:pPr>
            <w:r w:rsidRPr="00A34A45">
              <w:rPr>
                <w:b/>
                <w:color w:val="FFFFFF" w:themeColor="background1"/>
              </w:rPr>
              <w:t>S. No</w:t>
            </w:r>
          </w:p>
        </w:tc>
        <w:tc>
          <w:tcPr>
            <w:tcW w:w="8759" w:type="dxa"/>
            <w:shd w:val="clear" w:color="auto" w:fill="808080" w:themeFill="background1" w:themeFillShade="80"/>
          </w:tcPr>
          <w:p w:rsidR="000F2F8F" w:rsidRPr="00A34A45" w:rsidRDefault="000F2F8F" w:rsidP="00EE33AE">
            <w:pPr>
              <w:rPr>
                <w:b/>
                <w:color w:val="FFFFFF" w:themeColor="background1"/>
              </w:rPr>
            </w:pPr>
            <w:r w:rsidRPr="00A34A45">
              <w:rPr>
                <w:b/>
                <w:color w:val="FFFFFF" w:themeColor="background1"/>
              </w:rPr>
              <w:t>Details</w:t>
            </w:r>
          </w:p>
        </w:tc>
      </w:tr>
      <w:tr w:rsidR="00090686" w:rsidRPr="00A34A45" w:rsidTr="00EE33AE">
        <w:tc>
          <w:tcPr>
            <w:tcW w:w="817" w:type="dxa"/>
          </w:tcPr>
          <w:p w:rsidR="00090686" w:rsidRPr="00090686" w:rsidRDefault="00090686" w:rsidP="00EE33AE">
            <w:pPr>
              <w:jc w:val="center"/>
              <w:rPr>
                <w:bCs/>
              </w:rPr>
            </w:pPr>
            <w:r w:rsidRPr="00090686">
              <w:rPr>
                <w:bCs/>
              </w:rPr>
              <w:t>1</w:t>
            </w:r>
          </w:p>
        </w:tc>
        <w:tc>
          <w:tcPr>
            <w:tcW w:w="8759" w:type="dxa"/>
          </w:tcPr>
          <w:p w:rsidR="00090686" w:rsidRPr="00A34A45" w:rsidRDefault="00090686" w:rsidP="00EE33AE">
            <w:pPr>
              <w:ind w:right="-187"/>
              <w:jc w:val="both"/>
              <w:rPr>
                <w:bCs/>
              </w:rPr>
            </w:pPr>
            <w:r w:rsidRPr="00A34A45">
              <w:rPr>
                <w:bCs/>
              </w:rPr>
              <w:t xml:space="preserve">Correlation between Pap Smear and </w:t>
            </w:r>
            <w:proofErr w:type="spellStart"/>
            <w:r w:rsidRPr="00A34A45">
              <w:rPr>
                <w:bCs/>
              </w:rPr>
              <w:t>Colposcopic</w:t>
            </w:r>
            <w:proofErr w:type="spellEnd"/>
            <w:r w:rsidRPr="00A34A45">
              <w:rPr>
                <w:bCs/>
              </w:rPr>
              <w:t xml:space="preserve"> findings in patients with Cervical disease in 2014 in collaboration with department of Pathology</w:t>
            </w:r>
          </w:p>
        </w:tc>
      </w:tr>
      <w:tr w:rsidR="00090686" w:rsidRPr="00A34A45" w:rsidTr="00EE33AE">
        <w:tc>
          <w:tcPr>
            <w:tcW w:w="817" w:type="dxa"/>
          </w:tcPr>
          <w:p w:rsidR="00090686" w:rsidRPr="00090686" w:rsidRDefault="00090686" w:rsidP="00EE33AE">
            <w:pPr>
              <w:jc w:val="center"/>
              <w:rPr>
                <w:bCs/>
              </w:rPr>
            </w:pPr>
            <w:r w:rsidRPr="00090686">
              <w:rPr>
                <w:bCs/>
              </w:rPr>
              <w:t>2</w:t>
            </w:r>
          </w:p>
        </w:tc>
        <w:tc>
          <w:tcPr>
            <w:tcW w:w="8759" w:type="dxa"/>
          </w:tcPr>
          <w:p w:rsidR="00090686" w:rsidRPr="00A34A45" w:rsidRDefault="00090686" w:rsidP="00EE33AE">
            <w:pPr>
              <w:ind w:right="-187"/>
              <w:jc w:val="both"/>
              <w:rPr>
                <w:bCs/>
              </w:rPr>
            </w:pPr>
            <w:r w:rsidRPr="00A34A45">
              <w:rPr>
                <w:bCs/>
              </w:rPr>
              <w:t>Maternal and Fetal outcome in Hypothyroid pregnant patients - ongoing research in Abha general Hospital, Abha, Saudi Arabia in 2014</w:t>
            </w:r>
          </w:p>
        </w:tc>
      </w:tr>
      <w:tr w:rsidR="00090686" w:rsidRPr="00A34A45" w:rsidTr="00EE33AE">
        <w:tc>
          <w:tcPr>
            <w:tcW w:w="817" w:type="dxa"/>
          </w:tcPr>
          <w:p w:rsidR="00090686" w:rsidRPr="00090686" w:rsidRDefault="00090686" w:rsidP="00EE33AE">
            <w:pPr>
              <w:jc w:val="center"/>
              <w:rPr>
                <w:bCs/>
              </w:rPr>
            </w:pPr>
            <w:r w:rsidRPr="00090686">
              <w:rPr>
                <w:bCs/>
              </w:rPr>
              <w:t>3</w:t>
            </w:r>
          </w:p>
        </w:tc>
        <w:tc>
          <w:tcPr>
            <w:tcW w:w="8759" w:type="dxa"/>
          </w:tcPr>
          <w:p w:rsidR="00090686" w:rsidRPr="00A34A45" w:rsidRDefault="00090686" w:rsidP="00EE33AE">
            <w:pPr>
              <w:ind w:right="-187"/>
              <w:jc w:val="both"/>
              <w:rPr>
                <w:bCs/>
              </w:rPr>
            </w:pPr>
            <w:r w:rsidRPr="00A34A45">
              <w:rPr>
                <w:bCs/>
              </w:rPr>
              <w:t>'Adolescent Health' in Abha province a Questionnaire – in Abha Saudi Arabia in 2015</w:t>
            </w:r>
          </w:p>
        </w:tc>
      </w:tr>
      <w:tr w:rsidR="00090686" w:rsidRPr="00A34A45" w:rsidTr="00EE33AE">
        <w:tc>
          <w:tcPr>
            <w:tcW w:w="817" w:type="dxa"/>
          </w:tcPr>
          <w:p w:rsidR="00090686" w:rsidRPr="00090686" w:rsidRDefault="00090686" w:rsidP="00EE33AE">
            <w:pPr>
              <w:jc w:val="center"/>
              <w:rPr>
                <w:bCs/>
              </w:rPr>
            </w:pPr>
            <w:r w:rsidRPr="00090686">
              <w:rPr>
                <w:bCs/>
              </w:rPr>
              <w:t>4</w:t>
            </w:r>
          </w:p>
        </w:tc>
        <w:tc>
          <w:tcPr>
            <w:tcW w:w="8759" w:type="dxa"/>
          </w:tcPr>
          <w:p w:rsidR="00090686" w:rsidRPr="00A34A45" w:rsidRDefault="00090686" w:rsidP="00EE33AE">
            <w:pPr>
              <w:ind w:right="-187"/>
              <w:jc w:val="both"/>
              <w:rPr>
                <w:bCs/>
              </w:rPr>
            </w:pPr>
            <w:r w:rsidRPr="00A34A45">
              <w:rPr>
                <w:bCs/>
              </w:rPr>
              <w:t>Comparative study over High vaginal swab culture versus Polymerase chain reaction in diagnosis of Chlamydia – in collaboration with Microbiology department – submitted for approval</w:t>
            </w:r>
          </w:p>
        </w:tc>
      </w:tr>
      <w:tr w:rsidR="00090686" w:rsidRPr="00A34A45" w:rsidTr="00EE33AE">
        <w:tc>
          <w:tcPr>
            <w:tcW w:w="817" w:type="dxa"/>
          </w:tcPr>
          <w:p w:rsidR="00090686" w:rsidRPr="00090686" w:rsidRDefault="00090686" w:rsidP="00EE33AE">
            <w:pPr>
              <w:jc w:val="center"/>
              <w:rPr>
                <w:bCs/>
              </w:rPr>
            </w:pPr>
            <w:r w:rsidRPr="00090686">
              <w:rPr>
                <w:bCs/>
              </w:rPr>
              <w:t>5</w:t>
            </w:r>
          </w:p>
        </w:tc>
        <w:tc>
          <w:tcPr>
            <w:tcW w:w="8759" w:type="dxa"/>
          </w:tcPr>
          <w:p w:rsidR="00090686" w:rsidRPr="00A34A45" w:rsidRDefault="00090686" w:rsidP="00EE33AE">
            <w:pPr>
              <w:ind w:right="-187"/>
              <w:jc w:val="both"/>
              <w:rPr>
                <w:bCs/>
              </w:rPr>
            </w:pPr>
            <w:r w:rsidRPr="00A34A45">
              <w:rPr>
                <w:bCs/>
              </w:rPr>
              <w:t xml:space="preserve">Hypoxic changes in placental tissue in women living at high altitude by </w:t>
            </w:r>
            <w:proofErr w:type="spellStart"/>
            <w:r w:rsidRPr="00A34A45">
              <w:rPr>
                <w:bCs/>
              </w:rPr>
              <w:t>histopathological</w:t>
            </w:r>
            <w:proofErr w:type="spellEnd"/>
            <w:r w:rsidRPr="00A34A45">
              <w:rPr>
                <w:bCs/>
              </w:rPr>
              <w:t xml:space="preserve"> examination and polymerase chain reaction. In collaboration with department of Physiology and Pathology – submitted for approval</w:t>
            </w:r>
          </w:p>
        </w:tc>
      </w:tr>
    </w:tbl>
    <w:p w:rsidR="000F2F8F" w:rsidRDefault="000F2F8F" w:rsidP="000F2F8F">
      <w:pPr>
        <w:widowControl/>
        <w:ind w:right="-187"/>
        <w:jc w:val="both"/>
        <w:rPr>
          <w:b/>
          <w:bCs/>
        </w:rPr>
      </w:pPr>
    </w:p>
    <w:p w:rsidR="000F2F8F" w:rsidRPr="00A34A45" w:rsidRDefault="000F2F8F" w:rsidP="000F2F8F">
      <w:pPr>
        <w:widowControl/>
        <w:ind w:right="-187"/>
        <w:jc w:val="both"/>
        <w:rPr>
          <w:b/>
          <w:bCs/>
        </w:rPr>
      </w:pPr>
      <w:r w:rsidRPr="00A34A45">
        <w:rPr>
          <w:b/>
          <w:bCs/>
        </w:rPr>
        <w:t>Active participation in:</w:t>
      </w:r>
    </w:p>
    <w:tbl>
      <w:tblPr>
        <w:tblStyle w:val="TableGrid"/>
        <w:tblW w:w="0" w:type="auto"/>
        <w:tblLook w:val="04A0"/>
      </w:tblPr>
      <w:tblGrid>
        <w:gridCol w:w="817"/>
        <w:gridCol w:w="8759"/>
      </w:tblGrid>
      <w:tr w:rsidR="000F2F8F" w:rsidRPr="00A34A45" w:rsidTr="00EE33AE">
        <w:tc>
          <w:tcPr>
            <w:tcW w:w="817" w:type="dxa"/>
            <w:shd w:val="clear" w:color="auto" w:fill="808080" w:themeFill="background1" w:themeFillShade="80"/>
          </w:tcPr>
          <w:p w:rsidR="000F2F8F" w:rsidRPr="00A34A45" w:rsidRDefault="000F2F8F" w:rsidP="00EE33AE">
            <w:pPr>
              <w:rPr>
                <w:b/>
                <w:color w:val="FFFFFF" w:themeColor="background1"/>
              </w:rPr>
            </w:pPr>
            <w:r w:rsidRPr="00A34A45">
              <w:rPr>
                <w:b/>
                <w:color w:val="FFFFFF" w:themeColor="background1"/>
              </w:rPr>
              <w:t>S. No</w:t>
            </w:r>
          </w:p>
        </w:tc>
        <w:tc>
          <w:tcPr>
            <w:tcW w:w="8759" w:type="dxa"/>
            <w:shd w:val="clear" w:color="auto" w:fill="808080" w:themeFill="background1" w:themeFillShade="80"/>
          </w:tcPr>
          <w:p w:rsidR="000F2F8F" w:rsidRPr="00A34A45" w:rsidRDefault="000F2F8F" w:rsidP="00EE33AE">
            <w:pPr>
              <w:rPr>
                <w:b/>
                <w:color w:val="FFFFFF" w:themeColor="background1"/>
              </w:rPr>
            </w:pPr>
            <w:r w:rsidRPr="00A34A45">
              <w:rPr>
                <w:b/>
                <w:color w:val="FFFFFF" w:themeColor="background1"/>
              </w:rPr>
              <w:t>Details</w:t>
            </w:r>
          </w:p>
        </w:tc>
      </w:tr>
      <w:tr w:rsidR="00090686" w:rsidRPr="00A34A45" w:rsidTr="00EE33AE">
        <w:tc>
          <w:tcPr>
            <w:tcW w:w="817" w:type="dxa"/>
          </w:tcPr>
          <w:p w:rsidR="00090686" w:rsidRPr="00090686" w:rsidRDefault="00090686" w:rsidP="00EE33AE">
            <w:pPr>
              <w:jc w:val="center"/>
              <w:rPr>
                <w:bCs/>
              </w:rPr>
            </w:pPr>
            <w:r w:rsidRPr="00090686">
              <w:rPr>
                <w:bCs/>
              </w:rPr>
              <w:t>1</w:t>
            </w:r>
          </w:p>
        </w:tc>
        <w:tc>
          <w:tcPr>
            <w:tcW w:w="8759" w:type="dxa"/>
          </w:tcPr>
          <w:p w:rsidR="00090686" w:rsidRPr="00A34A45" w:rsidRDefault="00090686" w:rsidP="00EE33AE">
            <w:pPr>
              <w:widowControl/>
              <w:ind w:right="-187"/>
              <w:jc w:val="both"/>
              <w:rPr>
                <w:bCs/>
              </w:rPr>
            </w:pPr>
            <w:proofErr w:type="spellStart"/>
            <w:r w:rsidRPr="00A34A45">
              <w:rPr>
                <w:bCs/>
              </w:rPr>
              <w:t>Perinatal</w:t>
            </w:r>
            <w:proofErr w:type="spellEnd"/>
            <w:r w:rsidRPr="00A34A45">
              <w:rPr>
                <w:bCs/>
              </w:rPr>
              <w:t xml:space="preserve"> mortality conference</w:t>
            </w:r>
          </w:p>
        </w:tc>
      </w:tr>
      <w:tr w:rsidR="00090686" w:rsidRPr="00A34A45" w:rsidTr="00EE33AE">
        <w:tc>
          <w:tcPr>
            <w:tcW w:w="817" w:type="dxa"/>
          </w:tcPr>
          <w:p w:rsidR="00090686" w:rsidRPr="00090686" w:rsidRDefault="00090686" w:rsidP="00EE33AE">
            <w:pPr>
              <w:jc w:val="center"/>
              <w:rPr>
                <w:bCs/>
              </w:rPr>
            </w:pPr>
            <w:r w:rsidRPr="00090686">
              <w:rPr>
                <w:bCs/>
              </w:rPr>
              <w:t>2</w:t>
            </w:r>
          </w:p>
        </w:tc>
        <w:tc>
          <w:tcPr>
            <w:tcW w:w="8759" w:type="dxa"/>
          </w:tcPr>
          <w:p w:rsidR="00090686" w:rsidRPr="00A34A45" w:rsidRDefault="00090686" w:rsidP="00EE33AE">
            <w:pPr>
              <w:jc w:val="both"/>
              <w:rPr>
                <w:bCs/>
              </w:rPr>
            </w:pPr>
            <w:r w:rsidRPr="00A34A45">
              <w:rPr>
                <w:bCs/>
              </w:rPr>
              <w:t>Pathological meeting</w:t>
            </w:r>
          </w:p>
        </w:tc>
      </w:tr>
      <w:tr w:rsidR="00090686" w:rsidRPr="00A34A45" w:rsidTr="00EE33AE">
        <w:tc>
          <w:tcPr>
            <w:tcW w:w="817" w:type="dxa"/>
          </w:tcPr>
          <w:p w:rsidR="00090686" w:rsidRPr="00090686" w:rsidRDefault="00090686" w:rsidP="00EE33AE">
            <w:pPr>
              <w:jc w:val="center"/>
              <w:rPr>
                <w:bCs/>
              </w:rPr>
            </w:pPr>
            <w:r w:rsidRPr="00090686">
              <w:rPr>
                <w:bCs/>
              </w:rPr>
              <w:t>3</w:t>
            </w:r>
          </w:p>
        </w:tc>
        <w:tc>
          <w:tcPr>
            <w:tcW w:w="8759" w:type="dxa"/>
          </w:tcPr>
          <w:p w:rsidR="00090686" w:rsidRPr="00A34A45" w:rsidRDefault="00090686" w:rsidP="00EE33AE">
            <w:pPr>
              <w:jc w:val="both"/>
              <w:rPr>
                <w:bCs/>
              </w:rPr>
            </w:pPr>
            <w:proofErr w:type="spellStart"/>
            <w:r w:rsidRPr="00A34A45">
              <w:rPr>
                <w:bCs/>
              </w:rPr>
              <w:t>Clinico</w:t>
            </w:r>
            <w:proofErr w:type="spellEnd"/>
            <w:r w:rsidRPr="00A34A45">
              <w:rPr>
                <w:bCs/>
              </w:rPr>
              <w:t>-Radio-Diagnosis meeting</w:t>
            </w:r>
          </w:p>
        </w:tc>
      </w:tr>
      <w:tr w:rsidR="00090686" w:rsidRPr="00A34A45" w:rsidTr="00EE33AE">
        <w:tc>
          <w:tcPr>
            <w:tcW w:w="817" w:type="dxa"/>
          </w:tcPr>
          <w:p w:rsidR="00090686" w:rsidRPr="00090686" w:rsidRDefault="00090686" w:rsidP="00EE33AE">
            <w:pPr>
              <w:jc w:val="center"/>
              <w:rPr>
                <w:bCs/>
              </w:rPr>
            </w:pPr>
            <w:r w:rsidRPr="00090686">
              <w:rPr>
                <w:bCs/>
              </w:rPr>
              <w:t>4</w:t>
            </w:r>
          </w:p>
        </w:tc>
        <w:tc>
          <w:tcPr>
            <w:tcW w:w="8759" w:type="dxa"/>
          </w:tcPr>
          <w:p w:rsidR="00090686" w:rsidRPr="00A34A45" w:rsidRDefault="00090686" w:rsidP="00EE33AE">
            <w:pPr>
              <w:widowControl/>
              <w:ind w:right="-187"/>
              <w:jc w:val="both"/>
              <w:rPr>
                <w:bCs/>
              </w:rPr>
            </w:pPr>
            <w:r w:rsidRPr="00A34A45">
              <w:rPr>
                <w:bCs/>
              </w:rPr>
              <w:t>Maternal mortality review meetings</w:t>
            </w:r>
          </w:p>
        </w:tc>
      </w:tr>
    </w:tbl>
    <w:p w:rsidR="000F2F8F" w:rsidRPr="00A34A45" w:rsidRDefault="000F2F8F" w:rsidP="00A34A45">
      <w:pPr>
        <w:widowControl/>
        <w:ind w:right="-187"/>
        <w:jc w:val="both"/>
        <w:rPr>
          <w:b/>
          <w:bCs/>
        </w:rPr>
      </w:pPr>
    </w:p>
    <w:p w:rsidR="00476BBA" w:rsidRPr="00A34A45" w:rsidRDefault="00476BBA" w:rsidP="00A34A45">
      <w:pPr>
        <w:jc w:val="both"/>
        <w:rPr>
          <w:b/>
          <w:bCs/>
        </w:rPr>
      </w:pPr>
      <w:r w:rsidRPr="00A34A45">
        <w:rPr>
          <w:b/>
          <w:bCs/>
        </w:rPr>
        <w:t>References:</w:t>
      </w:r>
    </w:p>
    <w:tbl>
      <w:tblPr>
        <w:tblStyle w:val="TableGrid"/>
        <w:tblW w:w="10173" w:type="dxa"/>
        <w:tblLook w:val="04A0"/>
      </w:tblPr>
      <w:tblGrid>
        <w:gridCol w:w="798"/>
        <w:gridCol w:w="2429"/>
        <w:gridCol w:w="2977"/>
        <w:gridCol w:w="3969"/>
      </w:tblGrid>
      <w:tr w:rsidR="00F36751" w:rsidRPr="00A34A45" w:rsidTr="003D0C16">
        <w:tc>
          <w:tcPr>
            <w:tcW w:w="798" w:type="dxa"/>
            <w:shd w:val="clear" w:color="auto" w:fill="808080" w:themeFill="background1" w:themeFillShade="80"/>
          </w:tcPr>
          <w:p w:rsidR="00F36751" w:rsidRPr="00A34A45" w:rsidRDefault="00F36751" w:rsidP="00A34A45">
            <w:pPr>
              <w:jc w:val="both"/>
              <w:rPr>
                <w:b/>
                <w:bCs/>
                <w:color w:val="FFFFFF" w:themeColor="background1"/>
              </w:rPr>
            </w:pPr>
            <w:r w:rsidRPr="00A34A45">
              <w:rPr>
                <w:b/>
                <w:bCs/>
                <w:color w:val="FFFFFF" w:themeColor="background1"/>
              </w:rPr>
              <w:t>S. No</w:t>
            </w:r>
          </w:p>
        </w:tc>
        <w:tc>
          <w:tcPr>
            <w:tcW w:w="2429" w:type="dxa"/>
            <w:shd w:val="clear" w:color="auto" w:fill="808080" w:themeFill="background1" w:themeFillShade="80"/>
          </w:tcPr>
          <w:p w:rsidR="00F36751" w:rsidRPr="00A34A45" w:rsidRDefault="00F36751" w:rsidP="00A34A45">
            <w:pPr>
              <w:jc w:val="both"/>
              <w:rPr>
                <w:b/>
                <w:bCs/>
                <w:color w:val="FFFFFF" w:themeColor="background1"/>
              </w:rPr>
            </w:pPr>
            <w:r w:rsidRPr="00A34A45">
              <w:rPr>
                <w:b/>
                <w:bCs/>
                <w:color w:val="FFFFFF" w:themeColor="background1"/>
              </w:rPr>
              <w:t>Name</w:t>
            </w:r>
          </w:p>
        </w:tc>
        <w:tc>
          <w:tcPr>
            <w:tcW w:w="2977" w:type="dxa"/>
            <w:shd w:val="clear" w:color="auto" w:fill="808080" w:themeFill="background1" w:themeFillShade="80"/>
          </w:tcPr>
          <w:p w:rsidR="00F36751" w:rsidRPr="00A34A45" w:rsidRDefault="00F36751" w:rsidP="00A34A45">
            <w:pPr>
              <w:jc w:val="both"/>
              <w:rPr>
                <w:b/>
                <w:bCs/>
                <w:color w:val="FFFFFF" w:themeColor="background1"/>
              </w:rPr>
            </w:pPr>
            <w:r w:rsidRPr="00A34A45">
              <w:rPr>
                <w:b/>
                <w:bCs/>
                <w:color w:val="FFFFFF" w:themeColor="background1"/>
              </w:rPr>
              <w:t>Designation</w:t>
            </w:r>
          </w:p>
        </w:tc>
        <w:tc>
          <w:tcPr>
            <w:tcW w:w="3969" w:type="dxa"/>
            <w:shd w:val="clear" w:color="auto" w:fill="808080" w:themeFill="background1" w:themeFillShade="80"/>
          </w:tcPr>
          <w:p w:rsidR="00F36751" w:rsidRPr="00A34A45" w:rsidRDefault="00F36751" w:rsidP="00A34A45">
            <w:pPr>
              <w:jc w:val="both"/>
              <w:rPr>
                <w:b/>
                <w:bCs/>
                <w:color w:val="FFFFFF" w:themeColor="background1"/>
              </w:rPr>
            </w:pPr>
            <w:r w:rsidRPr="00A34A45">
              <w:rPr>
                <w:b/>
                <w:bCs/>
                <w:color w:val="FFFFFF" w:themeColor="background1"/>
              </w:rPr>
              <w:t>Contact Details</w:t>
            </w:r>
          </w:p>
        </w:tc>
      </w:tr>
      <w:tr w:rsidR="00F36751" w:rsidRPr="00A34A45" w:rsidTr="003D0C16">
        <w:tc>
          <w:tcPr>
            <w:tcW w:w="798" w:type="dxa"/>
          </w:tcPr>
          <w:p w:rsidR="00F36751" w:rsidRPr="00A34A45" w:rsidRDefault="003D0C16" w:rsidP="00090686">
            <w:pPr>
              <w:jc w:val="center"/>
              <w:rPr>
                <w:bCs/>
              </w:rPr>
            </w:pPr>
            <w:r w:rsidRPr="00A34A45">
              <w:rPr>
                <w:bCs/>
              </w:rPr>
              <w:t>1</w:t>
            </w:r>
          </w:p>
        </w:tc>
        <w:tc>
          <w:tcPr>
            <w:tcW w:w="2429" w:type="dxa"/>
          </w:tcPr>
          <w:p w:rsidR="00F36751" w:rsidRPr="00A34A45" w:rsidRDefault="00F36751" w:rsidP="00A34A45">
            <w:pPr>
              <w:jc w:val="both"/>
              <w:rPr>
                <w:bCs/>
              </w:rPr>
            </w:pPr>
            <w:r w:rsidRPr="00A34A45">
              <w:rPr>
                <w:bCs/>
              </w:rPr>
              <w:t xml:space="preserve">Dr. </w:t>
            </w:r>
            <w:proofErr w:type="spellStart"/>
            <w:r w:rsidRPr="00A34A45">
              <w:rPr>
                <w:bCs/>
              </w:rPr>
              <w:t>Resad</w:t>
            </w:r>
            <w:proofErr w:type="spellEnd"/>
            <w:r w:rsidRPr="00A34A45">
              <w:rPr>
                <w:bCs/>
              </w:rPr>
              <w:t xml:space="preserve"> Pasic</w:t>
            </w:r>
          </w:p>
        </w:tc>
        <w:tc>
          <w:tcPr>
            <w:tcW w:w="2977" w:type="dxa"/>
          </w:tcPr>
          <w:p w:rsidR="00F36751" w:rsidRPr="00A34A45" w:rsidRDefault="00F36751" w:rsidP="00A34A45">
            <w:pPr>
              <w:jc w:val="both"/>
              <w:rPr>
                <w:bCs/>
              </w:rPr>
            </w:pPr>
            <w:r w:rsidRPr="00A34A45">
              <w:rPr>
                <w:bCs/>
              </w:rPr>
              <w:t>Professor</w:t>
            </w:r>
          </w:p>
          <w:p w:rsidR="00F36751" w:rsidRPr="00A34A45" w:rsidRDefault="00F36751" w:rsidP="00A34A45">
            <w:pPr>
              <w:jc w:val="both"/>
              <w:rPr>
                <w:bCs/>
              </w:rPr>
            </w:pPr>
            <w:r w:rsidRPr="00A34A45">
              <w:rPr>
                <w:bCs/>
              </w:rPr>
              <w:t>Director of Advanced Gyne</w:t>
            </w:r>
          </w:p>
          <w:p w:rsidR="00F36751" w:rsidRPr="00A34A45" w:rsidRDefault="00F36751" w:rsidP="00A34A45">
            <w:pPr>
              <w:jc w:val="both"/>
              <w:rPr>
                <w:bCs/>
              </w:rPr>
            </w:pPr>
            <w:r w:rsidRPr="00A34A45">
              <w:rPr>
                <w:bCs/>
              </w:rPr>
              <w:t>Laparoscopic Surgeries</w:t>
            </w:r>
          </w:p>
        </w:tc>
        <w:tc>
          <w:tcPr>
            <w:tcW w:w="3969" w:type="dxa"/>
          </w:tcPr>
          <w:p w:rsidR="00F36751" w:rsidRPr="00A34A45" w:rsidRDefault="00F36751" w:rsidP="00A34A45">
            <w:pPr>
              <w:jc w:val="both"/>
              <w:rPr>
                <w:bCs/>
              </w:rPr>
            </w:pPr>
            <w:r w:rsidRPr="00A34A45">
              <w:rPr>
                <w:bCs/>
              </w:rPr>
              <w:t>University of Louisville</w:t>
            </w:r>
          </w:p>
          <w:p w:rsidR="00F36751" w:rsidRPr="00A34A45" w:rsidRDefault="00F36751" w:rsidP="00A34A45">
            <w:pPr>
              <w:jc w:val="both"/>
              <w:rPr>
                <w:bCs/>
              </w:rPr>
            </w:pPr>
            <w:r w:rsidRPr="00A34A45">
              <w:rPr>
                <w:bCs/>
              </w:rPr>
              <w:t>Kentucky, USA</w:t>
            </w:r>
          </w:p>
          <w:p w:rsidR="00F36751" w:rsidRPr="00A34A45" w:rsidRDefault="00F36751" w:rsidP="00A34A45">
            <w:pPr>
              <w:jc w:val="both"/>
              <w:rPr>
                <w:bCs/>
              </w:rPr>
            </w:pPr>
            <w:r w:rsidRPr="00A34A45">
              <w:rPr>
                <w:bCs/>
              </w:rPr>
              <w:t xml:space="preserve">Email: </w:t>
            </w:r>
            <w:hyperlink r:id="rId6" w:history="1">
              <w:r w:rsidRPr="00A34A45">
                <w:rPr>
                  <w:bCs/>
                  <w:color w:val="0000FF"/>
                </w:rPr>
                <w:t>resad.pasic@louisville.edu</w:t>
              </w:r>
            </w:hyperlink>
          </w:p>
          <w:p w:rsidR="00F36751" w:rsidRPr="00A34A45" w:rsidRDefault="00F36751" w:rsidP="00A34A45">
            <w:pPr>
              <w:jc w:val="both"/>
              <w:rPr>
                <w:bCs/>
              </w:rPr>
            </w:pPr>
            <w:r w:rsidRPr="00A34A45">
              <w:rPr>
                <w:bCs/>
              </w:rPr>
              <w:t>Phone no – 001 5024596486</w:t>
            </w:r>
          </w:p>
        </w:tc>
      </w:tr>
      <w:tr w:rsidR="00F36751" w:rsidRPr="00A34A45" w:rsidTr="003D0C16">
        <w:tc>
          <w:tcPr>
            <w:tcW w:w="798" w:type="dxa"/>
          </w:tcPr>
          <w:p w:rsidR="00F36751" w:rsidRPr="00A34A45" w:rsidRDefault="003D0C16" w:rsidP="00090686">
            <w:pPr>
              <w:jc w:val="center"/>
              <w:rPr>
                <w:bCs/>
              </w:rPr>
            </w:pPr>
            <w:r w:rsidRPr="00A34A45">
              <w:rPr>
                <w:bCs/>
              </w:rPr>
              <w:t>2</w:t>
            </w:r>
          </w:p>
        </w:tc>
        <w:tc>
          <w:tcPr>
            <w:tcW w:w="2429" w:type="dxa"/>
          </w:tcPr>
          <w:p w:rsidR="00F36751" w:rsidRPr="00A34A45" w:rsidRDefault="00F36751" w:rsidP="00A34A45">
            <w:pPr>
              <w:jc w:val="both"/>
              <w:rPr>
                <w:bCs/>
              </w:rPr>
            </w:pPr>
            <w:r w:rsidRPr="00A34A45">
              <w:rPr>
                <w:bCs/>
              </w:rPr>
              <w:t xml:space="preserve">Dr. </w:t>
            </w:r>
            <w:proofErr w:type="spellStart"/>
            <w:r w:rsidRPr="00A34A45">
              <w:rPr>
                <w:bCs/>
              </w:rPr>
              <w:t>Sunesh</w:t>
            </w:r>
            <w:proofErr w:type="spellEnd"/>
            <w:r w:rsidRPr="00A34A45">
              <w:rPr>
                <w:bCs/>
              </w:rPr>
              <w:t xml:space="preserve"> Kumar</w:t>
            </w:r>
          </w:p>
        </w:tc>
        <w:tc>
          <w:tcPr>
            <w:tcW w:w="2977" w:type="dxa"/>
          </w:tcPr>
          <w:p w:rsidR="00F36751" w:rsidRPr="00A34A45" w:rsidRDefault="00F36751" w:rsidP="00A34A45">
            <w:pPr>
              <w:jc w:val="both"/>
              <w:rPr>
                <w:bCs/>
              </w:rPr>
            </w:pPr>
            <w:r w:rsidRPr="00A34A45">
              <w:rPr>
                <w:bCs/>
              </w:rPr>
              <w:t>Professor and Unit Head</w:t>
            </w:r>
          </w:p>
          <w:p w:rsidR="00F36751" w:rsidRPr="00A34A45" w:rsidRDefault="00F36751" w:rsidP="00A34A45">
            <w:pPr>
              <w:jc w:val="both"/>
              <w:rPr>
                <w:bCs/>
              </w:rPr>
            </w:pPr>
            <w:r w:rsidRPr="00A34A45">
              <w:rPr>
                <w:bCs/>
              </w:rPr>
              <w:t xml:space="preserve">Department of obstetrics </w:t>
            </w:r>
          </w:p>
          <w:p w:rsidR="00F36751" w:rsidRPr="00A34A45" w:rsidRDefault="00F36751" w:rsidP="00A34A45">
            <w:pPr>
              <w:jc w:val="both"/>
              <w:rPr>
                <w:bCs/>
              </w:rPr>
            </w:pPr>
            <w:r w:rsidRPr="00A34A45">
              <w:rPr>
                <w:bCs/>
              </w:rPr>
              <w:t>and Gynecology</w:t>
            </w:r>
          </w:p>
        </w:tc>
        <w:tc>
          <w:tcPr>
            <w:tcW w:w="3969" w:type="dxa"/>
          </w:tcPr>
          <w:p w:rsidR="00F36751" w:rsidRPr="00A34A45" w:rsidRDefault="00F36751" w:rsidP="00A34A45">
            <w:pPr>
              <w:jc w:val="both"/>
              <w:rPr>
                <w:bCs/>
              </w:rPr>
            </w:pPr>
            <w:r w:rsidRPr="00A34A45">
              <w:rPr>
                <w:bCs/>
              </w:rPr>
              <w:t>AIMS</w:t>
            </w:r>
            <w:r w:rsidR="00A34A45">
              <w:rPr>
                <w:bCs/>
              </w:rPr>
              <w:t xml:space="preserve">, </w:t>
            </w:r>
            <w:r w:rsidRPr="00A34A45">
              <w:rPr>
                <w:bCs/>
              </w:rPr>
              <w:t>New Delhi</w:t>
            </w:r>
          </w:p>
          <w:p w:rsidR="00F36751" w:rsidRPr="00A34A45" w:rsidRDefault="00F36751" w:rsidP="00A34A45">
            <w:pPr>
              <w:jc w:val="both"/>
              <w:rPr>
                <w:bCs/>
              </w:rPr>
            </w:pPr>
            <w:r w:rsidRPr="00A34A45">
              <w:rPr>
                <w:bCs/>
              </w:rPr>
              <w:t xml:space="preserve">Email: </w:t>
            </w:r>
            <w:hyperlink r:id="rId7" w:history="1">
              <w:r w:rsidRPr="00A34A45">
                <w:rPr>
                  <w:bCs/>
                  <w:color w:val="0000FF"/>
                </w:rPr>
                <w:t>kumar.sunesh@yahoo.com</w:t>
              </w:r>
            </w:hyperlink>
          </w:p>
          <w:p w:rsidR="00F36751" w:rsidRPr="00A34A45" w:rsidRDefault="00F36751" w:rsidP="00A34A45">
            <w:pPr>
              <w:jc w:val="both"/>
              <w:rPr>
                <w:bCs/>
              </w:rPr>
            </w:pPr>
            <w:r w:rsidRPr="00A34A45">
              <w:rPr>
                <w:bCs/>
              </w:rPr>
              <w:t>Phone No. 0091 11 9868397302</w:t>
            </w:r>
          </w:p>
        </w:tc>
      </w:tr>
      <w:tr w:rsidR="00F36751" w:rsidRPr="00A34A45" w:rsidTr="003D0C16">
        <w:tc>
          <w:tcPr>
            <w:tcW w:w="798" w:type="dxa"/>
          </w:tcPr>
          <w:p w:rsidR="00F36751" w:rsidRPr="00A34A45" w:rsidRDefault="003D0C16" w:rsidP="00090686">
            <w:pPr>
              <w:jc w:val="center"/>
              <w:rPr>
                <w:bCs/>
              </w:rPr>
            </w:pPr>
            <w:r w:rsidRPr="00A34A45">
              <w:rPr>
                <w:bCs/>
              </w:rPr>
              <w:t>3</w:t>
            </w:r>
          </w:p>
        </w:tc>
        <w:tc>
          <w:tcPr>
            <w:tcW w:w="2429" w:type="dxa"/>
          </w:tcPr>
          <w:p w:rsidR="00F36751" w:rsidRPr="00A34A45" w:rsidRDefault="00F36751" w:rsidP="00A34A45">
            <w:pPr>
              <w:jc w:val="both"/>
              <w:rPr>
                <w:bCs/>
              </w:rPr>
            </w:pPr>
            <w:r w:rsidRPr="00A34A45">
              <w:rPr>
                <w:bCs/>
              </w:rPr>
              <w:t>Dr. Anita</w:t>
            </w:r>
          </w:p>
        </w:tc>
        <w:tc>
          <w:tcPr>
            <w:tcW w:w="2977" w:type="dxa"/>
          </w:tcPr>
          <w:p w:rsidR="00F36751" w:rsidRPr="00A34A45" w:rsidRDefault="00F36751" w:rsidP="00A34A45">
            <w:pPr>
              <w:jc w:val="both"/>
              <w:rPr>
                <w:bCs/>
              </w:rPr>
            </w:pPr>
            <w:r w:rsidRPr="00A34A45">
              <w:rPr>
                <w:bCs/>
              </w:rPr>
              <w:t>Professor and Head Dept. of</w:t>
            </w:r>
          </w:p>
          <w:p w:rsidR="00F36751" w:rsidRPr="00A34A45" w:rsidRDefault="00F36751" w:rsidP="00A34A45">
            <w:pPr>
              <w:jc w:val="both"/>
              <w:rPr>
                <w:bCs/>
              </w:rPr>
            </w:pPr>
            <w:r w:rsidRPr="00A34A45">
              <w:rPr>
                <w:bCs/>
              </w:rPr>
              <w:t>Obstetrics &amp; Gynecology</w:t>
            </w:r>
          </w:p>
        </w:tc>
        <w:tc>
          <w:tcPr>
            <w:tcW w:w="3969" w:type="dxa"/>
          </w:tcPr>
          <w:p w:rsidR="00F36751" w:rsidRPr="00A34A45" w:rsidRDefault="00F36751" w:rsidP="00A34A45">
            <w:pPr>
              <w:jc w:val="both"/>
              <w:rPr>
                <w:bCs/>
              </w:rPr>
            </w:pPr>
            <w:r w:rsidRPr="00A34A45">
              <w:rPr>
                <w:bCs/>
              </w:rPr>
              <w:t>Narayana Medical College</w:t>
            </w:r>
          </w:p>
          <w:p w:rsidR="00F36751" w:rsidRPr="00A34A45" w:rsidRDefault="00F36751" w:rsidP="00A34A45">
            <w:pPr>
              <w:jc w:val="both"/>
              <w:rPr>
                <w:bCs/>
              </w:rPr>
            </w:pPr>
            <w:r w:rsidRPr="00A34A45">
              <w:rPr>
                <w:bCs/>
              </w:rPr>
              <w:t>Nellore, AP, India</w:t>
            </w:r>
          </w:p>
          <w:p w:rsidR="00F36751" w:rsidRPr="00A34A45" w:rsidRDefault="00F36751" w:rsidP="00A34A45">
            <w:pPr>
              <w:jc w:val="both"/>
              <w:rPr>
                <w:bCs/>
              </w:rPr>
            </w:pPr>
            <w:r w:rsidRPr="00A34A45">
              <w:rPr>
                <w:bCs/>
              </w:rPr>
              <w:t xml:space="preserve">Email: </w:t>
            </w:r>
            <w:hyperlink r:id="rId8" w:history="1">
              <w:r w:rsidRPr="00A34A45">
                <w:rPr>
                  <w:bCs/>
                  <w:color w:val="0000FF"/>
                </w:rPr>
                <w:t>anitasr9@yahoo.com</w:t>
              </w:r>
            </w:hyperlink>
            <w:r w:rsidRPr="00A34A45">
              <w:rPr>
                <w:bCs/>
              </w:rPr>
              <w:t xml:space="preserve"> </w:t>
            </w:r>
          </w:p>
          <w:p w:rsidR="00F36751" w:rsidRPr="00A34A45" w:rsidRDefault="00F36751" w:rsidP="00A34A45">
            <w:pPr>
              <w:jc w:val="both"/>
              <w:rPr>
                <w:bCs/>
              </w:rPr>
            </w:pPr>
            <w:r w:rsidRPr="00A34A45">
              <w:rPr>
                <w:bCs/>
              </w:rPr>
              <w:t>Phone No. 0091 9490492863</w:t>
            </w:r>
          </w:p>
        </w:tc>
      </w:tr>
      <w:tr w:rsidR="00F36751" w:rsidRPr="00A34A45" w:rsidTr="003D0C16">
        <w:tc>
          <w:tcPr>
            <w:tcW w:w="798" w:type="dxa"/>
          </w:tcPr>
          <w:p w:rsidR="00F36751" w:rsidRPr="00A34A45" w:rsidRDefault="003D0C16" w:rsidP="00090686">
            <w:pPr>
              <w:jc w:val="center"/>
              <w:rPr>
                <w:bCs/>
              </w:rPr>
            </w:pPr>
            <w:r w:rsidRPr="00A34A45">
              <w:rPr>
                <w:bCs/>
              </w:rPr>
              <w:t>4</w:t>
            </w:r>
          </w:p>
        </w:tc>
        <w:tc>
          <w:tcPr>
            <w:tcW w:w="2429" w:type="dxa"/>
          </w:tcPr>
          <w:p w:rsidR="00F36751" w:rsidRPr="00A34A45" w:rsidRDefault="00F36751" w:rsidP="00A34A45">
            <w:pPr>
              <w:jc w:val="both"/>
              <w:rPr>
                <w:bCs/>
              </w:rPr>
            </w:pPr>
            <w:r w:rsidRPr="00A34A45">
              <w:rPr>
                <w:bCs/>
              </w:rPr>
              <w:t xml:space="preserve">Dr. </w:t>
            </w:r>
            <w:proofErr w:type="spellStart"/>
            <w:r w:rsidRPr="00A34A45">
              <w:rPr>
                <w:bCs/>
              </w:rPr>
              <w:t>Dhruba</w:t>
            </w:r>
            <w:proofErr w:type="spellEnd"/>
            <w:r w:rsidRPr="00A34A45">
              <w:rPr>
                <w:bCs/>
              </w:rPr>
              <w:t xml:space="preserve"> </w:t>
            </w:r>
            <w:proofErr w:type="spellStart"/>
            <w:r w:rsidRPr="00A34A45">
              <w:rPr>
                <w:bCs/>
              </w:rPr>
              <w:t>Uprety</w:t>
            </w:r>
            <w:proofErr w:type="spellEnd"/>
          </w:p>
        </w:tc>
        <w:tc>
          <w:tcPr>
            <w:tcW w:w="2977" w:type="dxa"/>
          </w:tcPr>
          <w:p w:rsidR="003D0C16" w:rsidRPr="00A34A45" w:rsidRDefault="003D0C16" w:rsidP="00A34A45">
            <w:pPr>
              <w:jc w:val="both"/>
              <w:rPr>
                <w:bCs/>
              </w:rPr>
            </w:pPr>
            <w:r w:rsidRPr="00A34A45">
              <w:rPr>
                <w:bCs/>
              </w:rPr>
              <w:t>Professor and Head Dept. of</w:t>
            </w:r>
          </w:p>
          <w:p w:rsidR="00F36751" w:rsidRPr="00A34A45" w:rsidRDefault="003D0C16" w:rsidP="00A34A45">
            <w:pPr>
              <w:jc w:val="both"/>
              <w:rPr>
                <w:bCs/>
              </w:rPr>
            </w:pPr>
            <w:r w:rsidRPr="00A34A45">
              <w:rPr>
                <w:bCs/>
              </w:rPr>
              <w:t>Obstetrics &amp; Gynecology</w:t>
            </w:r>
          </w:p>
        </w:tc>
        <w:tc>
          <w:tcPr>
            <w:tcW w:w="3969" w:type="dxa"/>
          </w:tcPr>
          <w:p w:rsidR="003D0C16" w:rsidRPr="00A34A45" w:rsidRDefault="003D0C16" w:rsidP="00A34A45">
            <w:pPr>
              <w:jc w:val="both"/>
              <w:rPr>
                <w:bCs/>
              </w:rPr>
            </w:pPr>
            <w:r w:rsidRPr="00A34A45">
              <w:rPr>
                <w:bCs/>
              </w:rPr>
              <w:t>B.P.K.I. Health Sciences</w:t>
            </w:r>
          </w:p>
          <w:p w:rsidR="003D0C16" w:rsidRPr="00A34A45" w:rsidRDefault="003D0C16" w:rsidP="00A34A45">
            <w:pPr>
              <w:jc w:val="both"/>
              <w:rPr>
                <w:bCs/>
              </w:rPr>
            </w:pPr>
            <w:r w:rsidRPr="00A34A45">
              <w:rPr>
                <w:bCs/>
              </w:rPr>
              <w:t>Dharan, Nepal</w:t>
            </w:r>
          </w:p>
          <w:p w:rsidR="00F36751" w:rsidRPr="00A34A45" w:rsidRDefault="003D0C16" w:rsidP="00A34A45">
            <w:pPr>
              <w:jc w:val="both"/>
              <w:rPr>
                <w:bCs/>
              </w:rPr>
            </w:pPr>
            <w:r w:rsidRPr="00A34A45">
              <w:rPr>
                <w:bCs/>
              </w:rPr>
              <w:t xml:space="preserve">Email: </w:t>
            </w:r>
            <w:hyperlink r:id="rId9" w:history="1">
              <w:r w:rsidRPr="00A34A45">
                <w:rPr>
                  <w:bCs/>
                  <w:color w:val="0000FF"/>
                </w:rPr>
                <w:t>duprety2@yahoo.com</w:t>
              </w:r>
            </w:hyperlink>
          </w:p>
        </w:tc>
      </w:tr>
      <w:tr w:rsidR="00F36751" w:rsidRPr="00A34A45" w:rsidTr="003D0C16">
        <w:tc>
          <w:tcPr>
            <w:tcW w:w="798" w:type="dxa"/>
          </w:tcPr>
          <w:p w:rsidR="00F36751" w:rsidRPr="00A34A45" w:rsidRDefault="003D0C16" w:rsidP="00090686">
            <w:pPr>
              <w:jc w:val="center"/>
              <w:rPr>
                <w:bCs/>
              </w:rPr>
            </w:pPr>
            <w:r w:rsidRPr="00A34A45">
              <w:rPr>
                <w:bCs/>
              </w:rPr>
              <w:t>5</w:t>
            </w:r>
          </w:p>
        </w:tc>
        <w:tc>
          <w:tcPr>
            <w:tcW w:w="2429" w:type="dxa"/>
          </w:tcPr>
          <w:p w:rsidR="00F36751" w:rsidRPr="00A34A45" w:rsidRDefault="003D0C16" w:rsidP="00A34A45">
            <w:pPr>
              <w:jc w:val="both"/>
              <w:rPr>
                <w:bCs/>
              </w:rPr>
            </w:pPr>
            <w:r w:rsidRPr="00A34A45">
              <w:rPr>
                <w:bCs/>
              </w:rPr>
              <w:t xml:space="preserve">Dr. </w:t>
            </w:r>
            <w:proofErr w:type="spellStart"/>
            <w:r w:rsidRPr="00A34A45">
              <w:rPr>
                <w:bCs/>
              </w:rPr>
              <w:t>Mamdoh</w:t>
            </w:r>
            <w:proofErr w:type="spellEnd"/>
            <w:r w:rsidRPr="00A34A45">
              <w:rPr>
                <w:bCs/>
              </w:rPr>
              <w:t xml:space="preserve"> </w:t>
            </w:r>
            <w:proofErr w:type="spellStart"/>
            <w:r w:rsidRPr="00A34A45">
              <w:rPr>
                <w:bCs/>
              </w:rPr>
              <w:t>Eskander</w:t>
            </w:r>
            <w:proofErr w:type="spellEnd"/>
          </w:p>
        </w:tc>
        <w:tc>
          <w:tcPr>
            <w:tcW w:w="2977" w:type="dxa"/>
          </w:tcPr>
          <w:p w:rsidR="003D0C16" w:rsidRPr="00A34A45" w:rsidRDefault="003D0C16" w:rsidP="00A34A45">
            <w:pPr>
              <w:jc w:val="both"/>
              <w:rPr>
                <w:bCs/>
              </w:rPr>
            </w:pPr>
            <w:r w:rsidRPr="00A34A45">
              <w:rPr>
                <w:bCs/>
              </w:rPr>
              <w:t>Professor &amp; Ex-chairman of</w:t>
            </w:r>
          </w:p>
          <w:p w:rsidR="00F36751" w:rsidRPr="00A34A45" w:rsidRDefault="003D0C16" w:rsidP="00A34A45">
            <w:pPr>
              <w:jc w:val="both"/>
              <w:rPr>
                <w:bCs/>
              </w:rPr>
            </w:pPr>
            <w:r w:rsidRPr="00A34A45">
              <w:rPr>
                <w:bCs/>
              </w:rPr>
              <w:t>Obstetrics &amp; Gynecology</w:t>
            </w:r>
          </w:p>
        </w:tc>
        <w:tc>
          <w:tcPr>
            <w:tcW w:w="3969" w:type="dxa"/>
          </w:tcPr>
          <w:p w:rsidR="003D0C16" w:rsidRPr="00A34A45" w:rsidRDefault="003D0C16" w:rsidP="00A34A45">
            <w:pPr>
              <w:jc w:val="both"/>
              <w:rPr>
                <w:bCs/>
              </w:rPr>
            </w:pPr>
            <w:r w:rsidRPr="00A34A45">
              <w:rPr>
                <w:bCs/>
              </w:rPr>
              <w:t>College of Medicine</w:t>
            </w:r>
          </w:p>
          <w:p w:rsidR="003D0C16" w:rsidRPr="00A34A45" w:rsidRDefault="003D0C16" w:rsidP="00A34A45">
            <w:pPr>
              <w:jc w:val="both"/>
              <w:rPr>
                <w:bCs/>
              </w:rPr>
            </w:pPr>
            <w:r w:rsidRPr="00A34A45">
              <w:rPr>
                <w:bCs/>
              </w:rPr>
              <w:t>King Khalid University</w:t>
            </w:r>
          </w:p>
          <w:p w:rsidR="003D0C16" w:rsidRPr="00A34A45" w:rsidRDefault="003D0C16" w:rsidP="00A34A45">
            <w:pPr>
              <w:jc w:val="both"/>
              <w:rPr>
                <w:bCs/>
              </w:rPr>
            </w:pPr>
            <w:r w:rsidRPr="00A34A45">
              <w:rPr>
                <w:bCs/>
              </w:rPr>
              <w:t>Abha, Saudi Arabia</w:t>
            </w:r>
          </w:p>
          <w:p w:rsidR="00F36751" w:rsidRPr="00A34A45" w:rsidRDefault="003D0C16" w:rsidP="00A34A45">
            <w:pPr>
              <w:jc w:val="both"/>
              <w:rPr>
                <w:bCs/>
              </w:rPr>
            </w:pPr>
            <w:r w:rsidRPr="00A34A45">
              <w:rPr>
                <w:bCs/>
              </w:rPr>
              <w:t xml:space="preserve">Email: </w:t>
            </w:r>
            <w:r w:rsidRPr="00A34A45">
              <w:t>mamdoheskandar@hotmail.com</w:t>
            </w:r>
          </w:p>
        </w:tc>
      </w:tr>
    </w:tbl>
    <w:p w:rsidR="000F2F8F" w:rsidRDefault="000F2F8F" w:rsidP="000F2F8F">
      <w:pPr>
        <w:widowControl/>
        <w:ind w:right="-187"/>
        <w:jc w:val="both"/>
        <w:rPr>
          <w:b/>
          <w:bCs/>
        </w:rPr>
      </w:pPr>
    </w:p>
    <w:sectPr w:rsidR="000F2F8F" w:rsidSect="000E01E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3F610C"/>
    <w:rsid w:val="00026481"/>
    <w:rsid w:val="00090686"/>
    <w:rsid w:val="000E01EE"/>
    <w:rsid w:val="000F2F8F"/>
    <w:rsid w:val="001A21BD"/>
    <w:rsid w:val="00271441"/>
    <w:rsid w:val="002A5715"/>
    <w:rsid w:val="00331F4C"/>
    <w:rsid w:val="003367C1"/>
    <w:rsid w:val="003B164E"/>
    <w:rsid w:val="003D0C16"/>
    <w:rsid w:val="003F610C"/>
    <w:rsid w:val="00476BBA"/>
    <w:rsid w:val="005A707E"/>
    <w:rsid w:val="00623916"/>
    <w:rsid w:val="00643311"/>
    <w:rsid w:val="00660DDF"/>
    <w:rsid w:val="006A3DE8"/>
    <w:rsid w:val="0072661C"/>
    <w:rsid w:val="007621E6"/>
    <w:rsid w:val="007A45B1"/>
    <w:rsid w:val="007B49CC"/>
    <w:rsid w:val="008679CB"/>
    <w:rsid w:val="00955F2F"/>
    <w:rsid w:val="0096681E"/>
    <w:rsid w:val="00982442"/>
    <w:rsid w:val="009912C3"/>
    <w:rsid w:val="009D5F85"/>
    <w:rsid w:val="00A34A45"/>
    <w:rsid w:val="00AF10C4"/>
    <w:rsid w:val="00B0587E"/>
    <w:rsid w:val="00B43954"/>
    <w:rsid w:val="00BA38FD"/>
    <w:rsid w:val="00C53D64"/>
    <w:rsid w:val="00CA6303"/>
    <w:rsid w:val="00CC23A2"/>
    <w:rsid w:val="00CD3D0A"/>
    <w:rsid w:val="00CF4C58"/>
    <w:rsid w:val="00DB26E8"/>
    <w:rsid w:val="00DE0263"/>
    <w:rsid w:val="00DE2712"/>
    <w:rsid w:val="00E86A91"/>
    <w:rsid w:val="00F36751"/>
    <w:rsid w:val="00F452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table of authorities" w:semiHidden="1" w:unhideWhenUsed="1"/>
    <w:lsdException w:name="List" w:semiHidden="1" w:unhideWhenUsed="1"/>
    <w:lsdException w:name="List Bullet" w:semiHidden="1" w:unhideWhenUsed="1"/>
    <w:lsdException w:name="Title" w:uiPriority="10" w:qFormat="1"/>
    <w:lsdException w:name="Default Paragraph Font" w:semiHidden="1" w:uiPriority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E01E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0E01EE"/>
    <w:pPr>
      <w:outlineLvl w:val="0"/>
    </w:pPr>
  </w:style>
  <w:style w:type="paragraph" w:styleId="Heading2">
    <w:name w:val="heading 2"/>
    <w:basedOn w:val="Normal"/>
    <w:next w:val="Normal"/>
    <w:link w:val="Heading2Char"/>
    <w:uiPriority w:val="99"/>
    <w:qFormat/>
    <w:rsid w:val="000E01EE"/>
    <w:pPr>
      <w:outlineLvl w:val="1"/>
    </w:pPr>
  </w:style>
  <w:style w:type="paragraph" w:styleId="Heading3">
    <w:name w:val="heading 3"/>
    <w:basedOn w:val="Normal"/>
    <w:next w:val="Normal"/>
    <w:link w:val="Heading3Char"/>
    <w:uiPriority w:val="99"/>
    <w:qFormat/>
    <w:rsid w:val="000E01EE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0E01EE"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0E01EE"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sid w:val="000E01EE"/>
    <w:rPr>
      <w:rFonts w:asciiTheme="majorHAnsi" w:eastAsiaTheme="majorEastAsia" w:hAnsiTheme="majorHAnsi" w:cs="Times New Roman"/>
      <w:b/>
      <w:bCs/>
      <w:color w:val="4F81BD" w:themeColor="accent1"/>
      <w:sz w:val="24"/>
      <w:szCs w:val="24"/>
    </w:rPr>
  </w:style>
  <w:style w:type="character" w:styleId="Hyperlink">
    <w:name w:val="Hyperlink"/>
    <w:basedOn w:val="DefaultParagraphFont"/>
    <w:uiPriority w:val="99"/>
    <w:rsid w:val="007B49C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668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itasr9@yahoo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kumar.sunesh@yahoo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resad.pasic@louisville.edu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biohouse.us" TargetMode="External"/><Relationship Id="rId10" Type="http://schemas.openxmlformats.org/officeDocument/2006/relationships/fontTable" Target="fontTable.xml"/><Relationship Id="rId4" Type="http://schemas.openxmlformats.org/officeDocument/2006/relationships/hyperlink" Target="mailto:email:%20chaduvulasureshbabu@gmail.com" TargetMode="External"/><Relationship Id="rId9" Type="http://schemas.openxmlformats.org/officeDocument/2006/relationships/hyperlink" Target="mailto:duprety2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6</Pages>
  <Words>2292</Words>
  <Characters>13069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Dr.Samiullah</dc:creator>
  <cp:lastModifiedBy>Dr.Samiullah</cp:lastModifiedBy>
  <cp:revision>15</cp:revision>
  <dcterms:created xsi:type="dcterms:W3CDTF">2022-12-30T07:25:00Z</dcterms:created>
  <dcterms:modified xsi:type="dcterms:W3CDTF">2022-12-31T11:07:00Z</dcterms:modified>
</cp:coreProperties>
</file>