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ableHeading"/>
        <w:jc w:val="left"/>
        <w:rPr/>
      </w:pPr>
      <w:r>
        <w:rPr>
          <w:rFonts w:cs="Times New Roman" w:ascii="Times New Roman" w:hAnsi="Times New Roman"/>
          <w:em w:val="none"/>
          <w:lang w:val="en-US"/>
        </w:rPr>
        <w:t>Chadwick Boggs →</w:t>
      </w:r>
      <w:r>
        <w:rPr>
          <w:rFonts w:cs="Times New Roman" w:ascii="Times New Roman" w:hAnsi="Times New Roman"/>
          <w:em w:val="none"/>
          <w:lang w:val="en-US"/>
        </w:rPr>
        <w:t xml:space="preserve"> </w:t>
      </w:r>
      <w:r>
        <w:rPr>
          <w:rFonts w:cs="Times New Roman" w:ascii="Times New Roman" w:hAnsi="Times New Roman"/>
          <w:i/>
          <w:iCs/>
          <w:em w:val="none"/>
          <w:lang w:val="en-US"/>
        </w:rPr>
        <w:t>Tiffany Timbric</w:t>
      </w:r>
    </w:p>
    <w:p>
      <w:pPr>
        <w:pStyle w:val="TableHeading"/>
        <w:jc w:val="left"/>
        <w:rPr/>
      </w:pPr>
      <w:r>
        <w:rPr>
          <w:rFonts w:cs="Times New Roman" w:ascii="Times New Roman" w:hAnsi="Times New Roman"/>
          <w:em w:val="none"/>
          <w:lang w:val="en-US"/>
        </w:rPr>
        <w:t xml:space="preserve">Software </w:t>
      </w:r>
      <w:r>
        <w:rPr>
          <w:rFonts w:cs="Times New Roman" w:ascii="Times New Roman" w:hAnsi="Times New Roman"/>
          <w:em w:val="none"/>
          <w:lang w:val="en-US"/>
        </w:rPr>
        <w:t>Programmer/</w:t>
      </w:r>
      <w:r>
        <w:rPr>
          <w:rFonts w:cs="Times New Roman" w:ascii="Times New Roman" w:hAnsi="Times New Roman"/>
          <w:em w:val="none"/>
          <w:lang w:val="en-US"/>
        </w:rPr>
        <w:t>Developer/</w:t>
      </w:r>
      <w:r>
        <w:rPr>
          <w:rFonts w:cs="Times New Roman" w:ascii="Times New Roman" w:hAnsi="Times New Roman"/>
          <w:em w:val="none"/>
          <w:lang w:val="en-US"/>
        </w:rPr>
        <w:t>Achitect</w:t>
      </w:r>
      <w:r>
        <w:rPr>
          <w:rFonts w:cs="Times New Roman" w:ascii="Times New Roman" w:hAnsi="Times New Roman"/>
          <w:em w:val="none"/>
          <w:lang w:val="en-US"/>
        </w:rPr>
        <w:br/>
      </w:r>
      <w:hyperlink r:id="rId2">
        <w:r>
          <w:rPr>
            <w:rStyle w:val="InternetLink"/>
            <w:rFonts w:ascii="Times New Roman" w:hAnsi="Times New Roman" w:eastAsia="Times New Roman" w:cs="Times New Roman"/>
            <w:color w:val="000080"/>
            <w:sz w:val="20"/>
            <w:sz w:val="20"/>
            <w:szCs w:val="20"/>
            <w:em w:val="none"/>
          </w:rPr>
          <w:t>chadwick.boggs@gmail.com</w:t>
        </w:r>
      </w:hyperlink>
      <w:r>
        <w:rPr>
          <w:rStyle w:val="Hyperlink0"/>
          <w:b w:val="false"/>
          <w:bCs w:val="false"/>
          <w:color w:val="000000"/>
          <w:u w:val="none"/>
          <w:lang w:val="en-US"/>
        </w:rPr>
        <w:t xml:space="preserve"> </w:t>
      </w:r>
      <w:hyperlink r:id="rId3">
        <w:r>
          <w:rPr>
            <w:rStyle w:val="InternetLink"/>
            <w:rFonts w:ascii="Times New Roman" w:hAnsi="Times New Roman" w:eastAsia="Times New Roman" w:cs="Times New Roman"/>
            <w:color w:val="000080"/>
            <w:sz w:val="20"/>
            <w:sz w:val="20"/>
            <w:szCs w:val="20"/>
            <w:em w:val="none"/>
          </w:rPr>
          <w:t>http://chadwickboggs.com</w:t>
        </w:r>
      </w:hyperlink>
      <w:r>
        <w:rPr>
          <w:rStyle w:val="Hyperlink0"/>
          <w:b w:val="false"/>
          <w:bCs w:val="false"/>
          <w:color w:val="000000"/>
          <w:u w:val="none"/>
          <w:lang w:val="de-DE"/>
        </w:rPr>
        <w:t xml:space="preserve"> </w:t>
      </w:r>
      <w:r>
        <w:rPr>
          <w:rStyle w:val="Hyperlink0"/>
          <w:rFonts w:cs="Times New Roman" w:ascii="Times New Roman" w:hAnsi="Times New Roman"/>
          <w:b w:val="false"/>
          <w:bCs w:val="false"/>
          <w:i/>
          <w:iCs/>
          <w:color w:val="000000"/>
          <w:u w:val="none"/>
          <w:em w:val="none"/>
          <w:lang w:val="en-US"/>
        </w:rPr>
        <w:t>→</w:t>
      </w:r>
      <w:r>
        <w:rPr>
          <w:rStyle w:val="Hyperlink0"/>
          <w:b w:val="false"/>
          <w:bCs w:val="false"/>
          <w:i/>
          <w:iCs/>
          <w:color w:val="000000"/>
          <w:u w:val="none"/>
          <w:lang w:val="de-DE"/>
        </w:rPr>
        <w:t xml:space="preserve"> </w:t>
      </w:r>
      <w:hyperlink r:id="rId4">
        <w:r>
          <w:rPr>
            <w:rStyle w:val="InternetLink"/>
            <w:rFonts w:ascii="Times New Roman" w:hAnsi="Times New Roman" w:eastAsia="Times New Roman" w:cs="Times New Roman"/>
            <w:color w:val="000080"/>
            <w:sz w:val="20"/>
            <w:sz w:val="20"/>
            <w:szCs w:val="20"/>
            <w:em w:val="none"/>
          </w:rPr>
          <w:t>tiffany.timbric@gmail.com</w:t>
        </w:r>
      </w:hyperlink>
      <w:r>
        <w:rPr>
          <w:rStyle w:val="Hyperlink0"/>
          <w:b w:val="false"/>
          <w:bCs w:val="false"/>
          <w:i/>
          <w:iCs/>
          <w:color w:val="000000"/>
          <w:u w:val="none"/>
          <w:lang w:val="de-DE"/>
        </w:rPr>
        <w:t xml:space="preserve"> </w:t>
      </w:r>
      <w:hyperlink r:id="rId5">
        <w:r>
          <w:rPr>
            <w:rStyle w:val="InternetLink"/>
            <w:rFonts w:ascii="Times New Roman" w:hAnsi="Times New Roman" w:eastAsia="Times New Roman" w:cs="Times New Roman"/>
            <w:color w:val="000080"/>
            <w:sz w:val="20"/>
            <w:sz w:val="20"/>
            <w:szCs w:val="20"/>
            <w:em w:val="none"/>
          </w:rPr>
          <w:t>http://tiffanytimbric.com</w:t>
        </w:r>
      </w:hyperlink>
    </w:p>
    <w:p>
      <w:pPr>
        <w:pStyle w:val="TableHeading"/>
        <w:jc w:val="left"/>
        <w:rPr>
          <w:rStyle w:val="Hyperlink0"/>
          <w:b w:val="false"/>
          <w:b w:val="false"/>
          <w:bCs w:val="false"/>
          <w:i/>
          <w:i/>
          <w:iCs/>
          <w:color w:val="000000"/>
          <w:u w:val="none"/>
          <w:lang w:val="de-DE"/>
        </w:rPr>
      </w:pPr>
      <w:r>
        <w:rPr/>
      </w:r>
    </w:p>
    <w:p>
      <w:pPr>
        <w:pStyle w:val="Heading2"/>
        <w:ind w:left="576" w:right="0" w:hanging="576"/>
        <w:rPr/>
      </w:pPr>
      <w:r>
        <w:rPr>
          <w:rStyle w:val="None"/>
          <w:rFonts w:cs="Times New Roman" w:ascii="Times New Roman" w:hAnsi="Times New Roman"/>
          <w:lang w:val="nl-NL"/>
        </w:rPr>
        <w:t>Overview</w:t>
      </w:r>
    </w:p>
    <w:p>
      <w:pPr>
        <w:pStyle w:val="Body"/>
        <w:rPr/>
      </w:pPr>
      <w:r>
        <w:rPr>
          <w:rStyle w:val="None"/>
          <w:lang w:val="es-ES_tradnl"/>
        </w:rPr>
        <w:t xml:space="preserve">I write code, enterprise backend usually web services, </w:t>
      </w:r>
      <w:r>
        <w:rPr>
          <w:rStyle w:val="None"/>
          <w:lang w:val="es-ES_tradnl"/>
        </w:rPr>
        <w:t>Java</w:t>
      </w:r>
      <w:r>
        <w:rPr>
          <w:rStyle w:val="None"/>
          <w:lang w:val="en-US"/>
        </w:rPr>
        <w:t xml:space="preserve">/Kotlin/Scala/Groovy, micro-services, </w:t>
      </w:r>
      <w:r>
        <w:rPr>
          <w:rStyle w:val="None"/>
          <w:lang w:val="en-US"/>
        </w:rPr>
        <w:t>Spring Boot, Spring Batch,</w:t>
      </w:r>
      <w:r>
        <w:rPr>
          <w:rStyle w:val="None"/>
          <w:lang w:val="en-US"/>
        </w:rPr>
        <w:t xml:space="preserve"> </w:t>
      </w:r>
      <w:r>
        <w:rPr>
          <w:rStyle w:val="None"/>
          <w:lang w:val="en-US"/>
        </w:rPr>
        <w:t>cloud / AWS, Docker, Kuberneties</w:t>
      </w:r>
      <w:r>
        <w:rPr>
          <w:rStyle w:val="None"/>
          <w:lang w:val="en-US"/>
        </w:rPr>
        <w:t xml:space="preserve">, </w:t>
      </w:r>
      <w:r>
        <w:rPr>
          <w:rStyle w:val="None"/>
          <w:lang w:val="en-US"/>
        </w:rPr>
        <w:t>event driven design / Reactive eXtensions</w:t>
      </w:r>
      <w:r>
        <w:rPr>
          <w:rStyle w:val="None"/>
          <w:lang w:val="es-ES_tradnl"/>
        </w:rPr>
        <w:t xml:space="preserve">, </w:t>
      </w:r>
      <w:r>
        <w:rPr>
          <w:rStyle w:val="None"/>
          <w:lang w:val="es-ES_tradnl"/>
        </w:rPr>
        <w:t>relational database SQL</w:t>
      </w:r>
      <w:r>
        <w:rPr>
          <w:rStyle w:val="None"/>
          <w:lang w:val="en-US"/>
        </w:rPr>
        <w:t xml:space="preserve">, NoSQL, </w:t>
      </w:r>
      <w:r>
        <w:rPr>
          <w:rStyle w:val="None"/>
          <w:lang w:val="it-IT"/>
        </w:rPr>
        <w:t xml:space="preserve">Cassandra, </w:t>
      </w:r>
      <w:r>
        <w:rPr>
          <w:rStyle w:val="None"/>
          <w:lang w:val="it-IT"/>
        </w:rPr>
        <w:t>JMS, messaging</w:t>
      </w:r>
      <w:r>
        <w:rPr>
          <w:rStyle w:val="None"/>
          <w:lang w:val="it-IT"/>
        </w:rPr>
        <w:t xml:space="preserve">, Hadoop, </w:t>
      </w:r>
      <w:r>
        <w:rPr>
          <w:rStyle w:val="None"/>
          <w:lang w:val="it-IT"/>
        </w:rPr>
        <w:t xml:space="preserve">Google </w:t>
      </w:r>
      <w:r>
        <w:rPr>
          <w:rStyle w:val="None"/>
          <w:lang w:val="it-IT"/>
        </w:rPr>
        <w:t xml:space="preserve">Protocol Buffers, OSGi, </w:t>
      </w:r>
      <w:r>
        <w:rPr>
          <w:rStyle w:val="None"/>
          <w:lang w:val="en-US"/>
        </w:rPr>
        <w:t xml:space="preserve">Cucumber / </w:t>
      </w:r>
      <w:r>
        <w:rPr>
          <w:rStyle w:val="None"/>
          <w:lang w:val="en-US"/>
        </w:rPr>
        <w:t>Gerkin</w:t>
      </w:r>
      <w:r>
        <w:rPr>
          <w:rStyle w:val="None"/>
          <w:lang w:val="en-US"/>
        </w:rPr>
        <w:t xml:space="preserve">, </w:t>
      </w:r>
      <w:r>
        <w:rPr>
          <w:rStyle w:val="None"/>
          <w:lang w:val="de-DE"/>
        </w:rPr>
        <w:t>Wiremock</w:t>
      </w:r>
      <w:r>
        <w:rPr>
          <w:rStyle w:val="None"/>
          <w:lang w:val="es-ES_tradnl"/>
        </w:rPr>
        <w:t>,</w:t>
      </w:r>
      <w:r>
        <w:rPr>
          <w:rStyle w:val="None"/>
          <w:lang w:val="en-US"/>
        </w:rPr>
        <w:t xml:space="preserve"> Mockito, Junit, </w:t>
      </w:r>
      <w:r>
        <w:rPr>
          <w:rStyle w:val="None"/>
          <w:lang w:val="en-US"/>
        </w:rPr>
        <w:t>Bash scripting, Linux / Unix,</w:t>
      </w:r>
      <w:r>
        <w:rPr>
          <w:rStyle w:val="None"/>
          <w:lang w:val="en-US"/>
        </w:rPr>
        <w:t xml:space="preserve"> </w:t>
      </w:r>
      <w:r>
        <w:rPr>
          <w:rStyle w:val="None"/>
          <w:lang w:val="en-US"/>
        </w:rPr>
        <w:t>and</w:t>
      </w:r>
      <w:r>
        <w:rPr>
          <w:rStyle w:val="None"/>
          <w:lang w:val="en-US"/>
        </w:rPr>
        <w:t xml:space="preserve"> </w:t>
      </w:r>
      <w:r>
        <w:rPr>
          <w:rStyle w:val="None"/>
          <w:lang w:val="en-US"/>
        </w:rPr>
        <w:t xml:space="preserve">many other </w:t>
      </w:r>
      <w:r>
        <w:rPr>
          <w:rStyle w:val="None"/>
          <w:lang w:val="en-US"/>
        </w:rPr>
        <w:t xml:space="preserve">things I </w:t>
      </w:r>
      <w:r>
        <w:rPr>
          <w:rStyle w:val="None"/>
          <w:lang w:val="en-US"/>
        </w:rPr>
        <w:t xml:space="preserve">have used when </w:t>
      </w:r>
      <w:r>
        <w:rPr>
          <w:rStyle w:val="None"/>
          <w:lang w:val="en-US"/>
        </w:rPr>
        <w:t xml:space="preserve">writing enterprise </w:t>
      </w:r>
      <w:r>
        <w:rPr>
          <w:rStyle w:val="None"/>
          <w:lang w:val="en-US"/>
        </w:rPr>
        <w:t xml:space="preserve">backend software, some of which includes </w:t>
      </w:r>
      <w:r>
        <w:rPr>
          <w:rStyle w:val="None"/>
          <w:lang w:val="en-US"/>
        </w:rPr>
        <w:t xml:space="preserve">Puppet, Zookeeper, Jetty, Tomcat, J-Boss, </w:t>
      </w:r>
      <w:r>
        <w:rPr>
          <w:rStyle w:val="None"/>
          <w:lang w:val="en-US"/>
        </w:rPr>
        <w:t>etc. having been coding commercial software since ~1990.</w:t>
      </w:r>
    </w:p>
    <w:p>
      <w:pPr>
        <w:pStyle w:val="Body"/>
        <w:rPr>
          <w:rStyle w:val="None"/>
        </w:rPr>
      </w:pPr>
      <w:r>
        <w:rPr/>
      </w:r>
    </w:p>
    <w:p>
      <w:pPr>
        <w:pStyle w:val="Body"/>
        <w:rPr/>
      </w:pPr>
      <w:r>
        <w:rPr>
          <w:rStyle w:val="None"/>
          <w:lang w:val="en-US"/>
        </w:rPr>
        <w:t xml:space="preserve">I worked at Sun Microsystems, Inc. in software </w:t>
      </w:r>
      <w:r>
        <w:rPr>
          <w:rStyle w:val="None"/>
          <w:lang w:val="en-US"/>
        </w:rPr>
        <w:t>development</w:t>
      </w:r>
      <w:r>
        <w:rPr>
          <w:rStyle w:val="None"/>
          <w:lang w:val="en-US"/>
        </w:rPr>
        <w:t xml:space="preserve">, then </w:t>
      </w:r>
      <w:r>
        <w:rPr>
          <w:rStyle w:val="None"/>
          <w:lang w:val="en-US"/>
        </w:rPr>
        <w:t xml:space="preserve">switched to </w:t>
      </w:r>
      <w:r>
        <w:rPr>
          <w:rStyle w:val="None"/>
          <w:lang w:val="en-US"/>
        </w:rPr>
        <w:t xml:space="preserve">their Java Center </w:t>
      </w:r>
      <w:r>
        <w:rPr>
          <w:rStyle w:val="None"/>
          <w:lang w:val="en-US"/>
        </w:rPr>
        <w:t xml:space="preserve">to consult out to their customer, mostly Wall Street, then silicon valley.  We lead </w:t>
      </w:r>
      <w:r>
        <w:rPr>
          <w:rStyle w:val="None"/>
          <w:lang w:val="en-US"/>
        </w:rPr>
        <w:t xml:space="preserve">architecture, methodology, </w:t>
      </w:r>
      <w:r>
        <w:rPr>
          <w:rStyle w:val="None"/>
          <w:lang w:val="en-US"/>
        </w:rPr>
        <w:t xml:space="preserve">as well as </w:t>
      </w:r>
      <w:r>
        <w:rPr>
          <w:rStyle w:val="None"/>
          <w:lang w:val="en-US"/>
        </w:rPr>
        <w:t xml:space="preserve">design, </w:t>
      </w:r>
      <w:r>
        <w:rPr>
          <w:rStyle w:val="None"/>
          <w:lang w:val="it-IT"/>
        </w:rPr>
        <w:t xml:space="preserve">coding, </w:t>
      </w:r>
      <w:r>
        <w:rPr>
          <w:rStyle w:val="None"/>
          <w:lang w:val="it-IT"/>
        </w:rPr>
        <w:t>texting</w:t>
      </w:r>
      <w:r>
        <w:rPr>
          <w:rStyle w:val="None"/>
          <w:lang w:val="it-IT"/>
        </w:rPr>
        <w:t xml:space="preserve">. </w:t>
      </w:r>
      <w:r>
        <w:rPr>
          <w:rStyle w:val="None"/>
          <w:lang w:val="en-US"/>
        </w:rPr>
        <w:t xml:space="preserve"> Later I worked at </w:t>
      </w:r>
      <w:r>
        <w:rPr>
          <w:rStyle w:val="None"/>
          <w:lang w:val="en-US"/>
        </w:rPr>
        <w:t>S</w:t>
      </w:r>
      <w:r>
        <w:rPr>
          <w:rStyle w:val="None"/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>tore</w:t>
      </w:r>
      <w:r>
        <w:rPr>
          <w:rStyle w:val="None"/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>P</w:t>
      </w:r>
      <w:r>
        <w:rPr>
          <w:rStyle w:val="None"/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 xml:space="preserve">erform / </w:t>
      </w:r>
      <w:r>
        <w:rPr>
          <w:rStyle w:val="None"/>
          <w:lang w:val="en-US"/>
        </w:rPr>
        <w:t xml:space="preserve">RedPrairie / JDA Software Group as a </w:t>
      </w:r>
      <w:r>
        <w:rPr>
          <w:rStyle w:val="None"/>
          <w:lang w:val="en-US"/>
        </w:rPr>
        <w:t xml:space="preserve">lead and coder </w:t>
      </w:r>
      <w:r>
        <w:rPr>
          <w:rStyle w:val="None"/>
          <w:lang w:val="en-US"/>
        </w:rPr>
        <w:t xml:space="preserve">doing OSGi </w:t>
      </w:r>
      <w:r>
        <w:rPr>
          <w:rStyle w:val="None"/>
          <w:lang w:val="en-US"/>
        </w:rPr>
        <w:t>service oriented architecture (</w:t>
      </w:r>
      <w:r>
        <w:rPr>
          <w:rStyle w:val="None"/>
          <w:lang w:val="en-US"/>
        </w:rPr>
        <w:t>SOA</w:t>
      </w:r>
      <w:r>
        <w:rPr>
          <w:rStyle w:val="None"/>
          <w:lang w:val="en-US"/>
        </w:rPr>
        <w:t xml:space="preserve">).  </w:t>
      </w:r>
      <w:r>
        <w:rPr>
          <w:rStyle w:val="None"/>
          <w:lang w:val="en-US"/>
        </w:rPr>
        <w:t>I was a Senior Architect at Pac</w:t>
      </w:r>
      <w:r>
        <w:rPr>
          <w:rStyle w:val="None"/>
          <w:lang w:val="en-US"/>
        </w:rPr>
        <w:t>k</w:t>
      </w:r>
      <w:r>
        <w:rPr>
          <w:rStyle w:val="None"/>
          <w:lang w:val="en-US"/>
        </w:rPr>
        <w:t xml:space="preserve">expo, Inc., </w:t>
      </w:r>
      <w:r>
        <w:rPr>
          <w:rStyle w:val="None"/>
          <w:lang w:val="en-US"/>
        </w:rPr>
        <w:t>but mostly I consult as a coder.</w:t>
      </w:r>
    </w:p>
    <w:p>
      <w:pPr>
        <w:pStyle w:val="BodyText"/>
        <w:rPr>
          <w:rStyle w:val="None"/>
        </w:rPr>
      </w:pPr>
      <w:r>
        <w:rPr/>
      </w:r>
    </w:p>
    <w:p>
      <w:pPr>
        <w:pStyle w:val="Heading2"/>
        <w:ind w:left="576" w:right="0" w:hanging="576"/>
        <w:rPr/>
      </w:pP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lang w:val="en-US"/>
        </w:rPr>
        <w:t>Personal Coding Examples</w:t>
      </w:r>
    </w:p>
    <w:p>
      <w:pPr>
        <w:pStyle w:val="BodyText"/>
        <w:numPr>
          <w:ilvl w:val="0"/>
          <w:numId w:val="3"/>
        </w:numPr>
        <w:jc w:val="left"/>
        <w:rPr/>
      </w:pPr>
      <w:r>
        <w:rPr/>
        <w:t>Finite State Machine Library</w:t>
      </w:r>
    </w:p>
    <w:p>
      <w:pPr>
        <w:pStyle w:val="BodyText"/>
        <w:numPr>
          <w:ilvl w:val="1"/>
          <w:numId w:val="3"/>
        </w:numPr>
        <w:jc w:val="left"/>
        <w:rPr/>
      </w:pPr>
      <w:hyperlink r:id="rId6">
        <w:r>
          <w:rPr>
            <w:rStyle w:val="InternetLink"/>
            <w:rFonts w:ascii="Courier New" w:hAnsi="Courier New"/>
            <w:b w:val="false"/>
            <w:bCs w:val="false"/>
            <w:color w:val="342A06"/>
            <w:sz w:val="20"/>
            <w:szCs w:val="20"/>
            <w:shd w:fill="EFEFEF" w:val="clear"/>
          </w:rPr>
          <w:t>https://github.com/chadwickboggs/fsm</w:t>
        </w:r>
      </w:hyperlink>
    </w:p>
    <w:p>
      <w:pPr>
        <w:pStyle w:val="BodyText"/>
        <w:numPr>
          <w:ilvl w:val="0"/>
          <w:numId w:val="3"/>
        </w:numPr>
        <w:jc w:val="left"/>
        <w:rPr/>
      </w:pPr>
      <w:r>
        <w:rPr/>
        <w:t>Crypto, a command-line tool supporting cryptosystem plugins</w:t>
      </w:r>
    </w:p>
    <w:p>
      <w:pPr>
        <w:pStyle w:val="BodyText"/>
        <w:numPr>
          <w:ilvl w:val="2"/>
          <w:numId w:val="3"/>
        </w:numPr>
        <w:jc w:val="left"/>
        <w:rPr/>
      </w:pPr>
      <w:hyperlink r:id="rId7">
        <w:r>
          <w:rPr>
            <w:rStyle w:val="InternetLink"/>
            <w:rFonts w:ascii="Courier New" w:hAnsi="Courier New"/>
            <w:b w:val="false"/>
            <w:bCs w:val="false"/>
            <w:color w:val="342A06"/>
            <w:sz w:val="20"/>
            <w:szCs w:val="20"/>
            <w:shd w:fill="EFEFEF" w:val="clear"/>
          </w:rPr>
          <w:t>https://github.com/chadwickboggs/crypto</w:t>
        </w:r>
      </w:hyperlink>
    </w:p>
    <w:p>
      <w:pPr>
        <w:pStyle w:val="BodyText"/>
        <w:numPr>
          <w:ilvl w:val="1"/>
          <w:numId w:val="3"/>
        </w:numPr>
        <w:jc w:val="left"/>
        <w:rPr/>
      </w:pPr>
      <w:r>
        <w:rPr/>
        <w:t xml:space="preserve">NtruCryptosystem, </w:t>
      </w:r>
      <w:r>
        <w:rPr/>
        <w:t>a</w:t>
      </w:r>
      <w:r>
        <w:rPr/>
        <w:t xml:space="preserve"> Cr</w:t>
      </w:r>
      <w:r>
        <w:rPr/>
        <w:t>y</w:t>
      </w:r>
      <w:r>
        <w:rPr/>
        <w:t xml:space="preserve">pto plugin supporting NTRU </w:t>
      </w:r>
      <w:r>
        <w:rPr/>
        <w:t xml:space="preserve">(two key) </w:t>
      </w:r>
      <w:r>
        <w:rPr/>
        <w:t>cryptography</w:t>
      </w:r>
    </w:p>
    <w:p>
      <w:pPr>
        <w:pStyle w:val="BodyText"/>
        <w:numPr>
          <w:ilvl w:val="2"/>
          <w:numId w:val="3"/>
        </w:numPr>
        <w:jc w:val="left"/>
        <w:rPr/>
      </w:pPr>
      <w:hyperlink r:id="rId8">
        <w:r>
          <w:rPr>
            <w:rStyle w:val="InternetLink"/>
            <w:rFonts w:ascii="Courier New" w:hAnsi="Courier New"/>
            <w:color w:val="342A06"/>
            <w:sz w:val="20"/>
            <w:szCs w:val="20"/>
          </w:rPr>
          <w:t>https://tbuktu.github.io/ntru</w:t>
        </w:r>
      </w:hyperlink>
    </w:p>
    <w:p>
      <w:pPr>
        <w:pStyle w:val="BodyText"/>
        <w:numPr>
          <w:ilvl w:val="1"/>
          <w:numId w:val="3"/>
        </w:numPr>
        <w:jc w:val="left"/>
        <w:rPr/>
      </w:pPr>
      <w:r>
        <w:rPr/>
        <w:t xml:space="preserve">XorCryptosystem, </w:t>
      </w:r>
      <w:r>
        <w:rPr/>
        <w:t>a</w:t>
      </w:r>
      <w:r>
        <w:rPr/>
        <w:t xml:space="preserve"> Crypto plugin supporting XOR </w:t>
      </w:r>
      <w:r>
        <w:rPr/>
        <w:t>(</w:t>
      </w:r>
      <w:r>
        <w:rPr/>
        <w:t>single key</w:t>
      </w:r>
      <w:r>
        <w:rPr/>
        <w:t>)</w:t>
      </w:r>
      <w:r>
        <w:rPr/>
        <w:t xml:space="preserve"> cryptography</w:t>
      </w:r>
    </w:p>
    <w:p>
      <w:pPr>
        <w:pStyle w:val="BodyText"/>
        <w:numPr>
          <w:ilvl w:val="2"/>
          <w:numId w:val="3"/>
        </w:numPr>
        <w:jc w:val="left"/>
        <w:rPr/>
      </w:pPr>
      <w:hyperlink r:id="rId9">
        <w:r>
          <w:rPr>
            <w:rStyle w:val="InternetLink"/>
            <w:rFonts w:ascii="Courier New" w:hAnsi="Courier New"/>
            <w:color w:val="342A06"/>
            <w:sz w:val="20"/>
            <w:szCs w:val="20"/>
          </w:rPr>
          <w:t>https://en.wikipedia.org/wiki/XOR_cipher</w:t>
        </w:r>
      </w:hyperlink>
      <w:r>
        <w:rPr/>
        <w:br/>
      </w:r>
    </w:p>
    <w:p>
      <w:pPr>
        <w:pStyle w:val="Heading2"/>
        <w:ind w:left="576" w:right="0" w:hanging="576"/>
        <w:rPr/>
      </w:pP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lang w:val="en-US"/>
        </w:rPr>
        <w:t>Employment History</w:t>
      </w:r>
    </w:p>
    <w:p>
      <w:pPr>
        <w:pStyle w:val="Heading3"/>
        <w:ind w:left="720" w:right="0" w:hanging="720"/>
        <w:rPr/>
      </w:pPr>
      <w:r>
        <w:rPr>
          <w:rStyle w:val="None"/>
          <w:rFonts w:eastAsia="Times New Roman;serif" w:cs="Times New Roman;serif" w:ascii="Times New Roman;serif" w:hAnsi="Times New Roman;serif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8"/>
          <w:sz w:val="28"/>
          <w:szCs w:val="28"/>
          <w:u w:val="none"/>
          <w:vertAlign w:val="baseline"/>
          <w:em w:val="none"/>
          <w:lang w:val="en-US"/>
        </w:rPr>
        <w:t>2020 – 5/2022 Software Developer, PayPal w/ TCS</w:t>
      </w:r>
    </w:p>
    <w:p>
      <w:pPr>
        <w:pStyle w:val="BodyText"/>
        <w:numPr>
          <w:ilvl w:val="0"/>
          <w:numId w:val="4"/>
        </w:numPr>
        <w:jc w:val="left"/>
        <w:rPr/>
      </w:pPr>
      <w:r>
        <w:rPr>
          <w:rStyle w:val="None"/>
          <w:rFonts w:eastAsia="Times New Roman;serif" w:cs="Times New Roman;serif" w:ascii="Times New Roman;serif" w:hAnsi="Times New Roman;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>Implemented direct deposit signup services in Spring Boot.</w:t>
      </w:r>
    </w:p>
    <w:p>
      <w:pPr>
        <w:pStyle w:val="BodyText"/>
        <w:numPr>
          <w:ilvl w:val="0"/>
          <w:numId w:val="4"/>
        </w:numPr>
        <w:jc w:val="left"/>
        <w:rPr/>
      </w:pPr>
      <w:r>
        <w:rPr>
          <w:rStyle w:val="None"/>
          <w:rFonts w:eastAsia="Times New Roman;serif" w:cs="Times New Roman;serif" w:ascii="Times New Roman;serif" w:hAnsi="Times New Roman;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>Implemented account bank migrations, bank change, for all PayPal accounts in Spring Batch.</w:t>
      </w:r>
    </w:p>
    <w:p>
      <w:pPr>
        <w:pStyle w:val="BodyText"/>
        <w:numPr>
          <w:ilvl w:val="0"/>
          <w:numId w:val="4"/>
        </w:numPr>
        <w:jc w:val="left"/>
        <w:rPr/>
      </w:pPr>
      <w:r>
        <w:rPr>
          <w:rStyle w:val="None"/>
          <w:rFonts w:eastAsia="Times New Roman;serif" w:cs="Times New Roman;serif" w:ascii="Times New Roman;serif" w:hAnsi="Times New Roman;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>Maintained and implemented feature enhancements to a batch merchan</w:t>
      </w:r>
      <w:r>
        <w:rPr>
          <w:rStyle w:val="None"/>
          <w:rFonts w:eastAsia="Times New Roman;serif" w:cs="Times New Roman;serif" w:ascii="Times New Roman;serif" w:hAnsi="Times New Roman;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>t</w:t>
      </w:r>
      <w:r>
        <w:rPr>
          <w:rStyle w:val="None"/>
          <w:rFonts w:eastAsia="Times New Roman;serif" w:cs="Times New Roman;serif" w:ascii="Times New Roman;serif" w:hAnsi="Times New Roman;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 xml:space="preserve"> report generation system.</w:t>
      </w:r>
    </w:p>
    <w:p>
      <w:pPr>
        <w:pStyle w:val="Heading3"/>
        <w:ind w:left="720" w:right="0" w:hanging="720"/>
        <w:rPr/>
      </w:pPr>
      <w:r>
        <w:rPr>
          <w:rStyle w:val="None"/>
          <w:rFonts w:eastAsia="Times New Roman;serif" w:cs="Times New Roman;serif" w:ascii="Times New Roman;serif" w:hAnsi="Times New Roman;serif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8"/>
          <w:sz w:val="28"/>
          <w:szCs w:val="28"/>
          <w:u w:val="none"/>
          <w:vertAlign w:val="baseline"/>
          <w:em w:val="none"/>
          <w:lang w:val="en-US"/>
        </w:rPr>
        <w:t>1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u w:val="none"/>
        </w:rPr>
        <w:t>/1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u w:val="none"/>
        </w:rPr>
        <w:t>0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u w:val="none"/>
        </w:rPr>
        <w:t>/201</w:t>
      </w:r>
      <w:r>
        <w:rPr>
          <w:rStyle w:val="None"/>
          <w:rFonts w:eastAsia="Times New Roman;serif" w:cs="Times New Roman;serif" w:ascii="Times New Roman;serif" w:hAnsi="Times New Roman;serif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8"/>
          <w:sz w:val="28"/>
          <w:szCs w:val="28"/>
          <w:u w:val="none"/>
          <w:vertAlign w:val="baseline"/>
          <w:em w:val="none"/>
          <w:lang w:val="en-US"/>
        </w:rPr>
        <w:t>9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u w:val="none"/>
        </w:rPr>
        <w:t>-</w:t>
      </w:r>
      <w:r>
        <w:rPr>
          <w:rStyle w:val="None"/>
          <w:rFonts w:eastAsia="Times New Roman;serif" w:cs="Times New Roman;serif" w:ascii="Times New Roman;serif" w:hAnsi="Times New Roman;serif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8"/>
          <w:sz w:val="28"/>
          <w:szCs w:val="28"/>
          <w:u w:val="none"/>
          <w:vertAlign w:val="baseline"/>
          <w:em w:val="none"/>
          <w:lang w:val="en-US"/>
        </w:rPr>
        <w:t>10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u w:val="none"/>
          <w:lang w:val="en-US"/>
        </w:rPr>
        <w:t>/1/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u w:val="none"/>
        </w:rPr>
        <w:t>201</w:t>
      </w:r>
      <w:r>
        <w:rPr>
          <w:rStyle w:val="None"/>
          <w:rFonts w:eastAsia="Times New Roman;serif" w:cs="Times New Roman;serif" w:ascii="Times New Roman;serif" w:hAnsi="Times New Roman;serif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8"/>
          <w:sz w:val="28"/>
          <w:szCs w:val="28"/>
          <w:u w:val="none"/>
          <w:vertAlign w:val="baseline"/>
          <w:em w:val="none"/>
          <w:lang w:val="en-US"/>
        </w:rPr>
        <w:t>9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u w:val="none"/>
          <w:lang w:val="en-US"/>
        </w:rPr>
        <w:t xml:space="preserve"> Software Engineer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u w:val="none"/>
        </w:rPr>
        <w:t xml:space="preserve">, 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u w:val="none"/>
        </w:rPr>
        <w:t>Arris/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u w:val="none"/>
        </w:rPr>
        <w:t>Com</w:t>
      </w:r>
      <w:r>
        <w:rPr>
          <w:rStyle w:val="None"/>
          <w:rFonts w:eastAsia="Times New Roman;serif" w:cs="Times New Roman;serif" w:ascii="Times New Roman;serif" w:hAnsi="Times New Roman;serif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8"/>
          <w:sz w:val="28"/>
          <w:szCs w:val="28"/>
          <w:u w:val="none"/>
          <w:vertAlign w:val="baseline"/>
          <w:em w:val="none"/>
          <w:lang w:val="en-US"/>
        </w:rPr>
        <w:t>mscope</w:t>
      </w:r>
    </w:p>
    <w:p>
      <w:pPr>
        <w:pStyle w:val="Body"/>
        <w:numPr>
          <w:ilvl w:val="1"/>
          <w:numId w:val="2"/>
        </w:numPr>
        <w:rPr/>
      </w:pP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>Updated the video catalog and merchandising backend originally authored by Motorola for Bouygues Telecom, France</w:t>
      </w:r>
      <w:r>
        <w:rPr>
          <w:u w:val="none"/>
        </w:rPr>
        <w:t>.</w:t>
      </w:r>
    </w:p>
    <w:p>
      <w:pPr>
        <w:pStyle w:val="Body"/>
        <w:numPr>
          <w:ilvl w:val="1"/>
          <w:numId w:val="2"/>
        </w:numPr>
        <w:rPr/>
      </w:pPr>
      <w:r>
        <w:rPr>
          <w:u w:val="none"/>
        </w:rPr>
        <w:t>Java EE, Wild</w:t>
      </w: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</w:rPr>
        <w:t>F</w:t>
      </w:r>
      <w:r>
        <w:rPr>
          <w:u w:val="none"/>
        </w:rPr>
        <w:t>ly, Glass</w:t>
      </w: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</w:rPr>
        <w:t>F</w:t>
      </w:r>
      <w:r>
        <w:rPr>
          <w:u w:val="none"/>
        </w:rPr>
        <w:t>ish, Web</w:t>
      </w: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</w:rPr>
        <w:t>S</w:t>
      </w:r>
      <w:r>
        <w:rPr>
          <w:u w:val="none"/>
        </w:rPr>
        <w:t>phere, REST, Wiremock, Mockito, Postman, Wireshark.</w:t>
      </w:r>
    </w:p>
    <w:p>
      <w:pPr>
        <w:pStyle w:val="BodyText"/>
        <w:rPr>
          <w:u w:val="none"/>
        </w:rPr>
      </w:pPr>
      <w:r>
        <w:rPr>
          <w:u w:val="none"/>
        </w:rPr>
      </w:r>
    </w:p>
    <w:p>
      <w:pPr>
        <w:pStyle w:val="Heading3"/>
        <w:ind w:left="720" w:right="0" w:hanging="720"/>
        <w:rPr/>
      </w:pP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u w:val="none"/>
          <w:lang w:val="en-US"/>
        </w:rPr>
        <w:t>1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u w:val="none"/>
        </w:rPr>
        <w:t>/1/201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u w:val="none"/>
          <w:lang w:val="en-US"/>
        </w:rPr>
        <w:t>8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u w:val="none"/>
        </w:rPr>
        <w:t>-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u w:val="none"/>
          <w:lang w:val="en-US"/>
        </w:rPr>
        <w:t>4/1/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u w:val="none"/>
        </w:rPr>
        <w:t>201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u w:val="none"/>
          <w:lang w:val="en-US"/>
        </w:rPr>
        <w:t>8 Software Engineer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u w:val="none"/>
        </w:rPr>
        <w:t>, Comcast, Corp.</w:t>
      </w:r>
    </w:p>
    <w:p>
      <w:pPr>
        <w:pStyle w:val="Body"/>
        <w:numPr>
          <w:ilvl w:val="1"/>
          <w:numId w:val="2"/>
        </w:numPr>
        <w:rPr>
          <w:u w:val="none"/>
        </w:rPr>
      </w:pPr>
      <w:r>
        <w:rPr>
          <w:u w:val="none"/>
          <w:lang w:val="en-US"/>
        </w:rPr>
        <w:t>Updated one Java system to Docker/Kubernetes,</w:t>
      </w:r>
      <w:r>
        <w:rPr>
          <w:u w:val="none"/>
          <w:lang w:val="pt-PT"/>
        </w:rPr>
        <w:t xml:space="preserve"> Java </w:t>
      </w:r>
      <w:r>
        <w:rPr>
          <w:u w:val="none"/>
          <w:lang w:val="en-US"/>
        </w:rPr>
        <w:t>11</w:t>
      </w:r>
      <w:r>
        <w:rPr>
          <w:u w:val="none"/>
        </w:rPr>
        <w:t xml:space="preserve">, </w:t>
      </w:r>
      <w:r>
        <w:rPr>
          <w:u w:val="none"/>
          <w:lang w:val="en-US"/>
        </w:rPr>
        <w:t>Cucumber, Reactive Extensions, Git</w:t>
      </w:r>
      <w:r>
        <w:rPr>
          <w:u w:val="none"/>
        </w:rPr>
        <w:t>.</w:t>
      </w:r>
    </w:p>
    <w:p>
      <w:pPr>
        <w:pStyle w:val="BodyText"/>
        <w:rPr>
          <w:u w:val="none"/>
        </w:rPr>
      </w:pPr>
      <w:r>
        <w:rPr>
          <w:u w:val="none"/>
        </w:rPr>
      </w:r>
    </w:p>
    <w:p>
      <w:pPr>
        <w:pStyle w:val="Heading3"/>
        <w:ind w:left="720" w:right="0" w:hanging="720"/>
        <w:rPr/>
      </w:pPr>
      <w:r>
        <w:rPr>
          <w:rStyle w:val="None"/>
          <w:rFonts w:eastAsia="Times New Roman;serif" w:cs="Times New Roman;serif" w:ascii="Times New Roman;serif" w:hAnsi="Times New Roman;serif"/>
          <w:sz w:val="28"/>
          <w:szCs w:val="28"/>
          <w:lang w:val="en-US"/>
        </w:rPr>
        <w:t>1/4/2016-12/31/2017 Software Engineer</w:t>
      </w:r>
      <w:r>
        <w:rPr>
          <w:rStyle w:val="None"/>
          <w:rFonts w:eastAsia="Times New Roman;serif" w:cs="Times New Roman;serif" w:ascii="Times New Roman;serif" w:hAnsi="Times New Roman;serif"/>
          <w:sz w:val="28"/>
          <w:szCs w:val="28"/>
          <w:lang w:val="fr-FR"/>
        </w:rPr>
        <w:t>, Charter Communications.</w:t>
      </w:r>
    </w:p>
    <w:p>
      <w:pPr>
        <w:pStyle w:val="Body"/>
        <w:numPr>
          <w:ilvl w:val="1"/>
          <w:numId w:val="2"/>
        </w:numPr>
        <w:rPr/>
      </w:pPr>
      <w:r>
        <w:rPr>
          <w:lang w:val="en-US"/>
        </w:rPr>
        <w:t>Maintained 100+ Java micro-services, added new micro-services all in</w:t>
      </w:r>
      <w:r>
        <w:rPr>
          <w:lang w:val="de-DE"/>
        </w:rPr>
        <w:t xml:space="preserve"> Amazon Web Services</w:t>
      </w:r>
      <w:r>
        <w:rPr>
          <w:lang w:val="en-US"/>
        </w:rPr>
        <w:t>.</w:t>
      </w:r>
    </w:p>
    <w:p>
      <w:pPr>
        <w:pStyle w:val="Body"/>
        <w:numPr>
          <w:ilvl w:val="1"/>
          <w:numId w:val="2"/>
        </w:numPr>
        <w:rPr/>
      </w:pPr>
      <w:r>
        <w:rPr>
          <w:lang w:val="fr-FR"/>
        </w:rPr>
        <w:t xml:space="preserve">Linux, Netflix OSS, Cassandra NoSQL, </w:t>
      </w:r>
      <w:r>
        <w:rPr>
          <w:lang w:val="en-US"/>
        </w:rPr>
        <w:t>Reactive Extensions, Java 8, SQS, SNS, S3, EC2, Active MQ, Mongo, Git, Spring</w:t>
      </w:r>
      <w:r>
        <w:rPr/>
        <w:t>.</w:t>
      </w:r>
    </w:p>
    <w:p>
      <w:pPr>
        <w:pStyle w:val="BodyText"/>
        <w:rPr/>
      </w:pPr>
      <w:r>
        <w:rPr/>
      </w:r>
    </w:p>
    <w:p>
      <w:pPr>
        <w:pStyle w:val="Heading3"/>
        <w:ind w:left="720" w:right="0" w:hanging="720"/>
        <w:rPr/>
      </w:pP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lang w:val="en-US"/>
        </w:rPr>
        <w:t>9/1/2014-2015 Software Engineer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</w:rPr>
        <w:t>, Comcast, Corp.</w:t>
      </w:r>
    </w:p>
    <w:p>
      <w:pPr>
        <w:pStyle w:val="Body"/>
        <w:numPr>
          <w:ilvl w:val="1"/>
          <w:numId w:val="2"/>
        </w:numPr>
        <w:rPr/>
      </w:pPr>
      <w:r>
        <w:rPr>
          <w:lang w:val="en-US"/>
        </w:rPr>
        <w:t>Designed and built</w:t>
      </w:r>
      <w:r>
        <w:rPr/>
        <w:t xml:space="preserve"> </w:t>
      </w:r>
      <w:r>
        <w:rPr>
          <w:lang w:val="en-US"/>
        </w:rPr>
        <w:t>“</w:t>
      </w:r>
      <w:r>
        <w:rPr/>
        <w:t>RxJDBC</w:t>
      </w:r>
      <w:r>
        <w:rPr>
          <w:lang w:val="en-US"/>
        </w:rPr>
        <w:t>,” a Reactive Extension, RabbitMQ Message Oriented Middleware (MOM) front to an Oracle database as part of the Resiliency Project, Java, Git</w:t>
      </w:r>
      <w:r>
        <w:rPr/>
        <w:t>.</w:t>
      </w:r>
    </w:p>
    <w:p>
      <w:pPr>
        <w:pStyle w:val="BodyText"/>
        <w:rPr/>
      </w:pPr>
      <w:r>
        <w:rPr/>
      </w:r>
    </w:p>
    <w:p>
      <w:pPr>
        <w:pStyle w:val="Heading3"/>
        <w:ind w:left="720" w:right="0" w:hanging="720"/>
        <w:rPr/>
      </w:pPr>
      <w:bookmarkStart w:id="0" w:name="_DdeLink__417_1509657990"/>
      <w:bookmarkEnd w:id="0"/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</w:rPr>
        <w:t>2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lang w:val="en-US"/>
        </w:rPr>
        <w:t>/1/2014-5/1/2014 Software Engineer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</w:rPr>
        <w:t>, Tendril, Inc.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Back-end dev-ops programmer on SOA Finagle+Protobuf+Cloud Java/Scala micro-services</w:t>
      </w:r>
      <w:r>
        <w:rPr>
          <w:rStyle w:val="None"/>
          <w:caps w:val="false"/>
          <w:smallCaps w:val="false"/>
          <w:color w:val="000000"/>
          <w:spacing w:val="0"/>
        </w:rPr>
        <w:t>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Atlassian, Cucumber BDD, PostgreSQL, Hadoop, Hibernate, Scala, Intelli-J IDEA, Git</w:t>
      </w:r>
      <w:r>
        <w:rPr>
          <w:rStyle w:val="None"/>
          <w:caps w:val="false"/>
          <w:smallCaps w:val="false"/>
          <w:color w:val="000000"/>
          <w:spacing w:val="0"/>
        </w:rPr>
        <w:t>.</w:t>
      </w:r>
    </w:p>
    <w:p>
      <w:pPr>
        <w:pStyle w:val="BodyText"/>
        <w:rPr/>
      </w:pPr>
      <w:r>
        <w:rPr/>
      </w:r>
    </w:p>
    <w:p>
      <w:pPr>
        <w:pStyle w:val="Heading3"/>
        <w:ind w:left="720" w:right="0" w:hanging="720"/>
        <w:rPr/>
      </w:pP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lang w:val="en-US"/>
        </w:rPr>
        <w:t>2/1/2010-12/31/2013 Senior Software Engineer, JDA Software Group, Inc. which merged with RedPrairie, Corp. formerly StorePerform, Inc.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Project Lead for integration of iOS, Android mobile task system with legacy web-based system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Tasks roughly are E-mail messages enhanced for distributing and tracking business actions.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Customers included Fortune-500 companies. Scalability, performance were significant.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Technologies: OSGi, Gradle, Git, and Sql Server, Git, Mercurial, Subversion, CVS</w:t>
      </w:r>
      <w:r>
        <w:rPr>
          <w:rStyle w:val="None"/>
          <w:caps w:val="false"/>
          <w:smallCaps w:val="false"/>
          <w:color w:val="000000"/>
          <w:spacing w:val="0"/>
        </w:rPr>
        <w:t>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Extended and maintained legacy J2EE web-based task management system.</w:t>
      </w:r>
    </w:p>
    <w:p>
      <w:pPr>
        <w:pStyle w:val="BodyText"/>
        <w:rPr/>
      </w:pPr>
      <w:r>
        <w:rPr/>
      </w:r>
    </w:p>
    <w:p>
      <w:pPr>
        <w:pStyle w:val="Heading3"/>
        <w:ind w:left="720" w:right="0" w:hanging="720"/>
        <w:rPr/>
      </w:pP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lang w:val="en-US"/>
        </w:rPr>
        <w:t>2008-2009 Independent Software Development Consultant &amp; Sun Java Consultant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Extended and maintained a JEE merchandise inventory system with MySQL DB, Java, Spring</w:t>
      </w:r>
      <w:r>
        <w:rPr>
          <w:rStyle w:val="None"/>
          <w:caps w:val="false"/>
          <w:smallCaps w:val="false"/>
          <w:color w:val="000000"/>
          <w:spacing w:val="0"/>
        </w:rPr>
        <w:t>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Customers: AmDocs, Etilize, Bell South, eBay, Frontier Airlines, Skyway</w:t>
      </w:r>
    </w:p>
    <w:p>
      <w:pPr>
        <w:pStyle w:val="BodyText"/>
        <w:rPr/>
      </w:pPr>
      <w:r>
        <w:rPr/>
      </w:r>
    </w:p>
    <w:p>
      <w:pPr>
        <w:pStyle w:val="Heading3"/>
        <w:ind w:left="720" w:right="0" w:hanging="720"/>
        <w:rPr/>
      </w:pP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lang w:val="en-US"/>
        </w:rPr>
        <w:t>2007 Chief Operation Officer, Evolution Hosting, Inc.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Viawest data center Linux servers for J2EE applications with Java management software, Java, Linux, VMware, Zen, Amazon Web Services</w:t>
      </w:r>
      <w:r>
        <w:rPr>
          <w:rStyle w:val="None"/>
          <w:caps w:val="false"/>
          <w:smallCaps w:val="false"/>
          <w:color w:val="000000"/>
          <w:spacing w:val="0"/>
        </w:rPr>
        <w:t>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Large number of customers including Crocks, Wells Fargo, and Hunter Douglass, among others.</w:t>
      </w:r>
    </w:p>
    <w:p>
      <w:pPr>
        <w:pStyle w:val="BodyText"/>
        <w:rPr/>
      </w:pPr>
      <w:r>
        <w:rPr/>
      </w:r>
    </w:p>
    <w:p>
      <w:pPr>
        <w:pStyle w:val="Heading3"/>
        <w:ind w:left="720" w:right="0" w:hanging="720"/>
        <w:rPr/>
      </w:pP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lang w:val="en-US"/>
        </w:rPr>
        <w:t>2004-2007 Independent Software Development Consultant &amp; Sun Java Consultant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Created NIO client with could reach 100 Mb/s scale message rates.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Created new web sites, Java</w:t>
      </w:r>
      <w:r>
        <w:rPr>
          <w:rStyle w:val="None"/>
          <w:caps w:val="false"/>
          <w:smallCaps w:val="false"/>
          <w:color w:val="000000"/>
          <w:spacing w:val="0"/>
        </w:rPr>
        <w:t>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Consulted at eBay, Frontier Airlines, Bell South, Skyway representing Sun Microsystems, Inc.</w:t>
      </w:r>
    </w:p>
    <w:p>
      <w:pPr>
        <w:pStyle w:val="BodyText"/>
        <w:rPr/>
      </w:pPr>
      <w:r>
        <w:rPr/>
      </w:r>
    </w:p>
    <w:p>
      <w:pPr>
        <w:pStyle w:val="Heading3"/>
        <w:ind w:left="720" w:right="0" w:hanging="720"/>
        <w:rPr/>
      </w:pP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lang w:val="en-US"/>
        </w:rPr>
        <w:t>2002-2004 Senior Software Architect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lang w:val="it-IT"/>
        </w:rPr>
        <w:t>, Packexpo, Inc.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Created a reporting systems for packaging advertising services.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Maintained packaging advertising web site.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Technologies: JBoss, Linux, MySQL, Intelli-J, BeanShell, JSP, Lzop'ed data stream for large DB backups over NFS mounts, Java, Groovy</w:t>
      </w:r>
      <w:r>
        <w:rPr>
          <w:rStyle w:val="None"/>
          <w:caps w:val="false"/>
          <w:smallCaps w:val="false"/>
          <w:color w:val="000000"/>
          <w:spacing w:val="0"/>
        </w:rPr>
        <w:t>.</w:t>
      </w:r>
    </w:p>
    <w:p>
      <w:pPr>
        <w:pStyle w:val="BodyText"/>
        <w:rPr/>
      </w:pPr>
      <w:r>
        <w:rPr/>
      </w:r>
    </w:p>
    <w:p>
      <w:pPr>
        <w:pStyle w:val="Heading3"/>
        <w:ind w:left="720" w:right="0" w:hanging="720"/>
        <w:rPr/>
      </w:pP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lang w:val="pt-PT"/>
        </w:rPr>
        <w:t>1999-2002 Java Consultant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lang w:val="en-US"/>
        </w:rPr>
        <w:t>, Sun Java Center, Sun Microsystems, Inc.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Represented Sun for RUP, UP, SunTone, OOA&amp;D mentoring and J2EE coding, Java, SCCS, Teamware, RCS, Solaris, Java</w:t>
      </w:r>
      <w:r>
        <w:rPr>
          <w:rStyle w:val="None"/>
          <w:caps w:val="false"/>
          <w:smallCaps w:val="false"/>
          <w:color w:val="000000"/>
          <w:spacing w:val="0"/>
        </w:rPr>
        <w:t>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it-IT"/>
        </w:rPr>
        <w:t>Consulted at Citigroup, Vanguard Fiduciary Trust, Credit Suisse.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Performed an Architecture Assessment recommending SOA and JEE which later was followed as advised.</w:t>
      </w:r>
    </w:p>
    <w:p>
      <w:pPr>
        <w:pStyle w:val="BodyText"/>
        <w:rPr/>
      </w:pPr>
      <w:r>
        <w:rPr/>
      </w:r>
    </w:p>
    <w:p>
      <w:pPr>
        <w:pStyle w:val="Heading3"/>
        <w:ind w:left="720" w:right="0" w:hanging="720"/>
        <w:rPr/>
      </w:pP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lang w:val="en-US"/>
        </w:rPr>
        <w:t>1998-1999 Java Developer, Sun Educational Services, Sun Microsystems, Inc.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Created web-based and Swing computer assisted training systems.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Improved the performance of our custom pseudo-recursive-descent parser template engine by adding caching of parser results and by altering the parsing algorithm.</w:t>
      </w:r>
    </w:p>
    <w:p>
      <w:pPr>
        <w:pStyle w:val="BodyText"/>
        <w:rPr/>
      </w:pPr>
      <w:r>
        <w:rPr/>
      </w:r>
    </w:p>
    <w:p>
      <w:pPr>
        <w:pStyle w:val="Heading2"/>
        <w:ind w:left="576" w:right="0" w:hanging="576"/>
        <w:rPr/>
      </w:pPr>
      <w:r>
        <w:rPr>
          <w:rStyle w:val="None"/>
          <w:rFonts w:eastAsia="Arial;sans-serif" w:cs="Arial;sans-serif" w:ascii="Arial;sans-serif" w:hAnsi="Arial;sans-serif"/>
          <w:caps w:val="false"/>
          <w:smallCaps w:val="false"/>
          <w:color w:val="000000"/>
          <w:spacing w:val="0"/>
          <w:lang w:val="en-US"/>
        </w:rPr>
        <w:t>Education, Certifications, Patents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Sun Certified Java Developer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Sun Certified Java Programmer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lang w:val="en-US"/>
        </w:rPr>
        <w:t>Patent: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</w:rPr>
        <w:t> </w:t>
      </w:r>
      <w:hyperlink r:id="rId10">
        <w:r>
          <w:rPr>
            <w:rStyle w:val="InternetLink"/>
            <w:rFonts w:ascii="Times New Roman;serif" w:hAnsi="Times New Roman;serif" w:eastAsia="Times New Roman;serif" w:cs="Times New Roman;serif"/>
            <w:caps w:val="false"/>
            <w:smallCaps w:val="false"/>
            <w:color w:val="000000"/>
            <w:spacing w:val="0"/>
          </w:rPr>
          <w:t>#6907423</w:t>
        </w:r>
      </w:hyperlink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</w:rPr>
        <w:t> 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lang w:val="en-US"/>
        </w:rPr>
        <w:t>Search engine interface and method of controlling client searches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B.S. Computer Science, University of Colorado at Boulder</w:t>
      </w:r>
    </w:p>
    <w:sectPr>
      <w:headerReference w:type="default" r:id="rId11"/>
      <w:footerReference w:type="default" r:id="rId12"/>
      <w:type w:val="nextPage"/>
      <w:pgSz w:orient="landscape"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variable"/>
  </w:font>
  <w:font w:name="Times New Roman">
    <w:altName w:val="serif"/>
    <w:charset w:val="01"/>
    <w:family w:val="roman"/>
    <w:pitch w:val="default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Helvetica Neue">
    <w:charset w:val="01"/>
    <w:family w:val="swiss"/>
    <w:pitch w:val="default"/>
  </w:font>
  <w:font w:name="Times">
    <w:altName w:val="Times New Roman"/>
    <w:charset w:val="01"/>
    <w:family w:val="roman"/>
    <w:pitch w:val="default"/>
  </w:font>
  <w:font w:name="Liberation Mono">
    <w:altName w:val="Courier New"/>
    <w:charset w:val="01"/>
    <w:family w:val="modern"/>
    <w:pitch w:val="fixed"/>
  </w:font>
  <w:font w:name="Courier New">
    <w:charset w:val="01"/>
    <w:family w:val="modern"/>
    <w:pitch w:val="fixed"/>
  </w:font>
  <w:font w:name="Arial">
    <w:altName w:val="sans-serif"/>
    <w:charset w:val="01"/>
    <w:family w:val="swiss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Footer"/>
      <w:bidi w:val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Footer"/>
      <w:bidi w:val="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eastAsia="OpenSymbol" w:cs="OpenSymbol"/>
      </w:r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•"/>
      <w:lvlJc w:val="left"/>
      <w:pPr>
        <w:tabs>
          <w:tab w:val="num" w:pos="189"/>
        </w:tabs>
        <w:ind w:left="189" w:hanging="189"/>
      </w:pPr>
      <w:rPr>
        <w:rFonts w:ascii="Liberation Serif" w:hAnsi="Liberation Serif" w:cs="Liberation Serif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shd w:fill="FFFFFF" w:val="clear"/>
        <w:em w:val="none"/>
        <w:w w:val="100"/>
      </w:rPr>
    </w:lvl>
    <w:lvl w:ilvl="1">
      <w:start w:val="1"/>
      <w:numFmt w:val="bullet"/>
      <w:lvlText w:val="•"/>
      <w:lvlJc w:val="left"/>
      <w:pPr>
        <w:tabs>
          <w:tab w:val="num" w:pos="789"/>
        </w:tabs>
        <w:ind w:left="789" w:hanging="189"/>
      </w:pPr>
      <w:rPr>
        <w:rFonts w:ascii="Liberation Serif" w:hAnsi="Liberation Serif" w:cs="Liberation Serif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shd w:fill="FFFFFF" w:val="clear"/>
        <w:em w:val="none"/>
        <w:w w:val="100"/>
      </w:rPr>
    </w:lvl>
    <w:lvl w:ilvl="2">
      <w:start w:val="1"/>
      <w:numFmt w:val="bullet"/>
      <w:lvlText w:val="•"/>
      <w:lvlJc w:val="left"/>
      <w:pPr>
        <w:tabs>
          <w:tab w:val="num" w:pos="1389"/>
        </w:tabs>
        <w:ind w:left="1389" w:hanging="189"/>
      </w:pPr>
      <w:rPr>
        <w:rFonts w:ascii="Liberation Serif" w:hAnsi="Liberation Serif" w:cs="Liberation Serif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shd w:fill="FFFFFF" w:val="clear"/>
        <w:em w:val="none"/>
        <w:w w:val="100"/>
      </w:rPr>
    </w:lvl>
    <w:lvl w:ilvl="3">
      <w:start w:val="1"/>
      <w:numFmt w:val="bullet"/>
      <w:lvlText w:val="•"/>
      <w:lvlJc w:val="left"/>
      <w:pPr>
        <w:tabs>
          <w:tab w:val="num" w:pos="1989"/>
        </w:tabs>
        <w:ind w:left="1989" w:hanging="189"/>
      </w:pPr>
      <w:rPr>
        <w:rFonts w:ascii="Liberation Serif" w:hAnsi="Liberation Serif" w:cs="Liberation Serif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shd w:fill="FFFFFF" w:val="clear"/>
        <w:em w:val="none"/>
        <w:w w:val="100"/>
      </w:rPr>
    </w:lvl>
    <w:lvl w:ilvl="4">
      <w:start w:val="1"/>
      <w:numFmt w:val="bullet"/>
      <w:lvlText w:val="•"/>
      <w:lvlJc w:val="left"/>
      <w:pPr>
        <w:tabs>
          <w:tab w:val="num" w:pos="2589"/>
        </w:tabs>
        <w:ind w:left="2589" w:hanging="189"/>
      </w:pPr>
      <w:rPr>
        <w:rFonts w:ascii="Liberation Serif" w:hAnsi="Liberation Serif" w:cs="Liberation Serif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shd w:fill="FFFFFF" w:val="clear"/>
        <w:em w:val="none"/>
        <w:w w:val="100"/>
      </w:rPr>
    </w:lvl>
    <w:lvl w:ilvl="5">
      <w:start w:val="1"/>
      <w:numFmt w:val="bullet"/>
      <w:lvlText w:val="•"/>
      <w:lvlJc w:val="left"/>
      <w:pPr>
        <w:tabs>
          <w:tab w:val="num" w:pos="3189"/>
        </w:tabs>
        <w:ind w:left="3189" w:hanging="189"/>
      </w:pPr>
      <w:rPr>
        <w:rFonts w:ascii="Liberation Serif" w:hAnsi="Liberation Serif" w:cs="Liberation Serif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shd w:fill="FFFFFF" w:val="clear"/>
        <w:em w:val="none"/>
        <w:w w:val="100"/>
      </w:rPr>
    </w:lvl>
    <w:lvl w:ilvl="6">
      <w:start w:val="1"/>
      <w:numFmt w:val="bullet"/>
      <w:lvlText w:val="•"/>
      <w:lvlJc w:val="left"/>
      <w:pPr>
        <w:tabs>
          <w:tab w:val="num" w:pos="3789"/>
        </w:tabs>
        <w:ind w:left="3789" w:hanging="189"/>
      </w:pPr>
      <w:rPr>
        <w:rFonts w:ascii="Liberation Serif" w:hAnsi="Liberation Serif" w:cs="Liberation Serif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shd w:fill="FFFFFF" w:val="clear"/>
        <w:em w:val="none"/>
        <w:w w:val="100"/>
      </w:rPr>
    </w:lvl>
    <w:lvl w:ilvl="7">
      <w:start w:val="1"/>
      <w:numFmt w:val="bullet"/>
      <w:lvlText w:val="•"/>
      <w:lvlJc w:val="left"/>
      <w:pPr>
        <w:tabs>
          <w:tab w:val="num" w:pos="4389"/>
        </w:tabs>
        <w:ind w:left="4389" w:hanging="189"/>
      </w:pPr>
      <w:rPr>
        <w:rFonts w:ascii="Liberation Serif" w:hAnsi="Liberation Serif" w:cs="Liberation Serif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shd w:fill="FFFFFF" w:val="clear"/>
        <w:em w:val="none"/>
        <w:w w:val="100"/>
      </w:rPr>
    </w:lvl>
    <w:lvl w:ilvl="8">
      <w:start w:val="1"/>
      <w:numFmt w:val="bullet"/>
      <w:lvlText w:val="•"/>
      <w:lvlJc w:val="left"/>
      <w:pPr>
        <w:tabs>
          <w:tab w:val="num" w:pos="4989"/>
        </w:tabs>
        <w:ind w:left="4989" w:hanging="189"/>
      </w:pPr>
      <w:rPr>
        <w:rFonts w:ascii="Liberation Serif" w:hAnsi="Liberation Serif" w:cs="Liberation Serif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shd w:fill="FFFFFF" w:val="clear"/>
        <w:em w:val="none"/>
        <w:w w:val="100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val="bestFit" w:percent="225"/>
  <w:revisionView w:insDel="0" w:formatting="0"/>
  <w:defaultTabStop w:val="720"/>
  <w:autoHyphenation w:val="true"/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paragraph" w:styleId="Heading2">
    <w:name w:val="Heading 2"/>
    <w:next w:val="BodyText"/>
    <w:qFormat/>
    <w:pPr>
      <w:keepNext w:val="true"/>
      <w:keepLines w:val="false"/>
      <w:pageBreakBefore w:val="false"/>
      <w:widowControl w:val="false"/>
      <w:numPr>
        <w:ilvl w:val="1"/>
        <w:numId w:val="1"/>
      </w:numPr>
      <w:suppressAutoHyphens w:val="false"/>
      <w:kinsoku w:val="true"/>
      <w:overflowPunct w:val="true"/>
      <w:autoSpaceDE w:val="true"/>
      <w:bidi w:val="0"/>
      <w:spacing w:lineRule="auto" w:line="240" w:before="240" w:after="120"/>
      <w:ind w:left="576" w:right="0" w:hanging="576"/>
      <w:jc w:val="left"/>
      <w:outlineLvl w:val="1"/>
    </w:pPr>
    <w:rPr>
      <w:rFonts w:ascii="Arial" w:hAnsi="Arial" w:eastAsia="Arial Unicode MS" w:cs="Arial Unicode MS"/>
      <w:b/>
      <w:bCs/>
      <w:i/>
      <w:iCs/>
      <w:caps w:val="false"/>
      <w:smallCaps w:val="false"/>
      <w:strike w:val="false"/>
      <w:dstrike w:val="false"/>
      <w:outline w:val="false"/>
      <w:color w:val="000000"/>
      <w:spacing w:val="0"/>
      <w:kern w:val="2"/>
      <w:position w:val="0"/>
      <w:sz w:val="28"/>
      <w:sz w:val="28"/>
      <w:szCs w:val="28"/>
      <w:u w:val="none"/>
      <w:vertAlign w:val="baseline"/>
      <w:em w:val="none"/>
      <w:lang w:val="nl-NL" w:eastAsia="zh-CN" w:bidi="hi-IN"/>
    </w:rPr>
  </w:style>
  <w:style w:type="paragraph" w:styleId="Heading3">
    <w:name w:val="Heading 3"/>
    <w:next w:val="BodyText"/>
    <w:qFormat/>
    <w:pPr>
      <w:keepNext w:val="true"/>
      <w:keepLines w:val="false"/>
      <w:pageBreakBefore w:val="false"/>
      <w:widowControl w:val="false"/>
      <w:numPr>
        <w:ilvl w:val="2"/>
        <w:numId w:val="1"/>
      </w:numPr>
      <w:suppressAutoHyphens w:val="false"/>
      <w:kinsoku w:val="true"/>
      <w:overflowPunct w:val="true"/>
      <w:autoSpaceDE w:val="true"/>
      <w:bidi w:val="0"/>
      <w:spacing w:lineRule="auto" w:line="240" w:before="240" w:after="120"/>
      <w:ind w:left="720" w:right="0" w:hanging="720"/>
      <w:jc w:val="left"/>
      <w:outlineLvl w:val="2"/>
    </w:pPr>
    <w:rPr>
      <w:rFonts w:ascii="Arial" w:hAnsi="Arial" w:eastAsia="Arial Unicode MS" w:cs="Arial Unicode MS"/>
      <w:b/>
      <w:bCs/>
      <w:i w:val="false"/>
      <w:iCs w:val="false"/>
      <w:caps w:val="false"/>
      <w:smallCaps w:val="false"/>
      <w:strike w:val="false"/>
      <w:dstrike w:val="false"/>
      <w:outline w:val="false"/>
      <w:color w:val="000000"/>
      <w:spacing w:val="0"/>
      <w:kern w:val="2"/>
      <w:position w:val="0"/>
      <w:sz w:val="28"/>
      <w:sz w:val="28"/>
      <w:szCs w:val="28"/>
      <w:u w:val="none"/>
      <w:vertAlign w:val="baseline"/>
      <w:em w:val="none"/>
      <w:lang w:val="en-US" w:eastAsia="zh-CN" w:bidi="hi-IN"/>
    </w:rPr>
  </w:style>
  <w:style w:type="character" w:styleId="WW8Num1z0">
    <w:name w:val="WW8Num1z0"/>
    <w:qFormat/>
    <w:rPr>
      <w:rFonts w:cs="Arial Unicode MS"/>
      <w:caps w:val="false"/>
      <w:smallCaps w:val="false"/>
      <w:strike w:val="false"/>
      <w:dstrike w:val="false"/>
      <w:outline w:val="false"/>
      <w:spacing w:val="0"/>
      <w:w w:val="100"/>
      <w:kern w:val="0"/>
      <w:position w:val="0"/>
      <w:sz w:val="24"/>
      <w:shd w:fill="FFFFFF" w:val="clear"/>
      <w:vertAlign w:val="baseline"/>
      <w:em w:val="none"/>
    </w:rPr>
  </w:style>
  <w:style w:type="character" w:styleId="WW8Num2z0">
    <w:name w:val="WW8Num2z0"/>
    <w:qFormat/>
    <w:rPr>
      <w:rFonts w:cs="Arial Unicode MS"/>
      <w:caps w:val="false"/>
      <w:smallCaps w:val="false"/>
      <w:strike w:val="false"/>
      <w:dstrike w:val="false"/>
      <w:outline w:val="false"/>
      <w:spacing w:val="0"/>
      <w:w w:val="100"/>
      <w:kern w:val="0"/>
      <w:position w:val="0"/>
      <w:sz w:val="24"/>
      <w:shd w:fill="FFFFFF" w:val="clear"/>
      <w:vertAlign w:val="baseline"/>
      <w:em w:val="none"/>
    </w:rPr>
  </w:style>
  <w:style w:type="character" w:styleId="DefaultParagraphFont">
    <w:name w:val="Default Paragraph Font"/>
    <w:qFormat/>
    <w:rPr/>
  </w:style>
  <w:style w:type="character" w:styleId="InternetLink">
    <w:name w:val="Hyperlink"/>
    <w:rPr>
      <w:u w:val="single"/>
    </w:rPr>
  </w:style>
  <w:style w:type="character" w:styleId="None">
    <w:name w:val="None"/>
    <w:qFormat/>
    <w:rPr/>
  </w:style>
  <w:style w:type="character" w:styleId="Hyperlink0">
    <w:name w:val="Hyperlink.0"/>
    <w:basedOn w:val="None"/>
    <w:qFormat/>
    <w:rPr>
      <w:rFonts w:ascii="Times New Roman" w:hAnsi="Times New Roman" w:eastAsia="Times New Roman" w:cs="Times New Roman"/>
      <w:color w:val="000080"/>
      <w:sz w:val="20"/>
      <w:szCs w:val="20"/>
      <w:u w:val="single" w:color="000080"/>
      <w:em w:val="none"/>
    </w:rPr>
  </w:style>
  <w:style w:type="character" w:styleId="Hyperlink1">
    <w:name w:val="Hyperlink.1"/>
    <w:basedOn w:val="None"/>
    <w:qFormat/>
    <w:rPr>
      <w:rFonts w:ascii="Times New Roman;serif" w:hAnsi="Times New Roman;serif" w:eastAsia="Times New Roman;serif" w:cs="Times New Roman;serif"/>
      <w:caps w:val="false"/>
      <w:smallCaps w:val="false"/>
      <w:color w:val="000000"/>
      <w:spacing w:val="0"/>
      <w:u w:val="single" w:color="000000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FootnoteCharacters">
    <w:name w:val="Footnote Characters"/>
    <w:qFormat/>
    <w:rPr/>
  </w:style>
  <w:style w:type="character" w:styleId="EndnoteCharacters">
    <w:name w:val="Endnote Characters"/>
    <w:qFormat/>
    <w:rPr/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Footer">
    <w:name w:val="Header &amp; Footer"/>
    <w:qFormat/>
    <w:pPr>
      <w:keepNext w:val="false"/>
      <w:keepLines w:val="false"/>
      <w:pageBreakBefore w:val="false"/>
      <w:widowControl/>
      <w:suppressAutoHyphens w:val="false"/>
      <w:kinsoku w:val="true"/>
      <w:overflowPunct w:val="true"/>
      <w:autoSpaceDE w:val="true"/>
      <w:bidi w:val="0"/>
      <w:spacing w:lineRule="auto" w:line="240" w:before="0" w:after="0"/>
      <w:ind w:left="0" w:right="0" w:hanging="0"/>
      <w:jc w:val="left"/>
    </w:pPr>
    <w:rPr>
      <w:rFonts w:ascii="Helvetica Neue" w:hAnsi="Helvetica Neue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color w:val="000000"/>
      <w:spacing w:val="0"/>
      <w:kern w:val="0"/>
      <w:position w:val="0"/>
      <w:sz w:val="24"/>
      <w:sz w:val="24"/>
      <w:szCs w:val="24"/>
      <w:u w:val="none"/>
      <w:vertAlign w:val="baseline"/>
      <w:em w:val="none"/>
      <w:lang w:val="en-US" w:eastAsia="zh-CN" w:bidi="hi-IN"/>
    </w:rPr>
  </w:style>
  <w:style w:type="paragraph" w:styleId="Body">
    <w:name w:val="Body"/>
    <w:qFormat/>
    <w:pPr>
      <w:keepNext w:val="false"/>
      <w:keepLines w:val="false"/>
      <w:pageBreakBefore w:val="false"/>
      <w:widowControl w:val="false"/>
      <w:suppressAutoHyphens w:val="false"/>
      <w:kinsoku w:val="true"/>
      <w:overflowPunct w:val="true"/>
      <w:autoSpaceDE w:val="true"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color w:val="000000"/>
      <w:spacing w:val="0"/>
      <w:kern w:val="2"/>
      <w:position w:val="0"/>
      <w:sz w:val="24"/>
      <w:sz w:val="24"/>
      <w:szCs w:val="24"/>
      <w:u w:val="none"/>
      <w:vertAlign w:val="baseline"/>
      <w:em w:val="none"/>
      <w:lang w:val="en-US" w:eastAsia="zh-CN" w:bidi="hi-IN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qFormat/>
    <w:pPr>
      <w:keepNext w:val="false"/>
      <w:keepLines w:val="false"/>
      <w:pageBreakBefore w:val="false"/>
      <w:widowControl w:val="false"/>
      <w:suppressAutoHyphens w:val="false"/>
      <w:kinsoku w:val="true"/>
      <w:overflowPunct w:val="true"/>
      <w:autoSpaceDE w:val="true"/>
      <w:bidi w:val="0"/>
      <w:spacing w:lineRule="auto" w:line="240" w:before="0" w:after="0"/>
      <w:ind w:left="0" w:right="0" w:hanging="0"/>
      <w:jc w:val="center"/>
    </w:pPr>
    <w:rPr>
      <w:rFonts w:ascii="Times" w:hAnsi="Times" w:eastAsia="Arial Unicode MS" w:cs="Arial Unicode MS"/>
      <w:b/>
      <w:bCs/>
      <w:i w:val="false"/>
      <w:iCs w:val="false"/>
      <w:caps w:val="false"/>
      <w:smallCaps w:val="false"/>
      <w:strike w:val="false"/>
      <w:dstrike w:val="false"/>
      <w:outline w:val="false"/>
      <w:color w:val="000000"/>
      <w:spacing w:val="0"/>
      <w:kern w:val="2"/>
      <w:position w:val="0"/>
      <w:sz w:val="24"/>
      <w:sz w:val="24"/>
      <w:szCs w:val="24"/>
      <w:u w:val="none"/>
      <w:vertAlign w:val="baseline"/>
      <w:em w:val="none"/>
      <w:lang w:val="en-US" w:eastAsia="zh-CN" w:bidi="hi-IN"/>
    </w:rPr>
  </w:style>
  <w:style w:type="paragraph" w:styleId="BodyText">
    <w:name w:val="Body Text"/>
    <w:qFormat/>
    <w:pPr>
      <w:keepNext w:val="false"/>
      <w:keepLines w:val="false"/>
      <w:pageBreakBefore w:val="false"/>
      <w:widowControl w:val="false"/>
      <w:suppressAutoHyphens w:val="false"/>
      <w:kinsoku w:val="true"/>
      <w:overflowPunct w:val="true"/>
      <w:autoSpaceDE w:val="true"/>
      <w:bidi w:val="0"/>
      <w:spacing w:lineRule="auto" w:line="240" w:before="0" w:after="120"/>
      <w:ind w:left="0" w:right="0" w:hanging="0"/>
      <w:jc w:val="both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color w:val="000000"/>
      <w:spacing w:val="0"/>
      <w:kern w:val="2"/>
      <w:position w:val="0"/>
      <w:sz w:val="24"/>
      <w:sz w:val="24"/>
      <w:szCs w:val="24"/>
      <w:u w:val="none"/>
      <w:vertAlign w:val="baseline"/>
      <w:em w:val="none"/>
      <w:lang w:val="en-US" w:eastAsia="zh-CN" w:bidi="hi-IN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ListContents">
    <w:name w:val="List Contents"/>
    <w:basedOn w:val="Normal"/>
    <w:qFormat/>
    <w:pPr>
      <w:ind w:left="567" w:hanging="0"/>
    </w:pPr>
    <w:rPr/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chadwick.boggs@gmail.com" TargetMode="External"/><Relationship Id="rId3" Type="http://schemas.openxmlformats.org/officeDocument/2006/relationships/hyperlink" Target="http://chadwickboggs.com/" TargetMode="External"/><Relationship Id="rId4" Type="http://schemas.openxmlformats.org/officeDocument/2006/relationships/hyperlink" Target="mailto:tiffany.timbric@gmail.com" TargetMode="External"/><Relationship Id="rId5" Type="http://schemas.openxmlformats.org/officeDocument/2006/relationships/hyperlink" Target="http://tiffanytimbric.com/" TargetMode="External"/><Relationship Id="rId6" Type="http://schemas.openxmlformats.org/officeDocument/2006/relationships/hyperlink" Target="https://github.com/chadwickboggs/fsm" TargetMode="External"/><Relationship Id="rId7" Type="http://schemas.openxmlformats.org/officeDocument/2006/relationships/hyperlink" Target="https://github.com/chadwickboggs/crypto" TargetMode="External"/><Relationship Id="rId8" Type="http://schemas.openxmlformats.org/officeDocument/2006/relationships/hyperlink" Target="https://tbuktu.github.io/ntru" TargetMode="External"/><Relationship Id="rId9" Type="http://schemas.openxmlformats.org/officeDocument/2006/relationships/hyperlink" Target="https://en.wikipedia.org/wiki/XOR_cipher" TargetMode="External"/><Relationship Id="rId10" Type="http://schemas.openxmlformats.org/officeDocument/2006/relationships/hyperlink" Target="http://www.patentgenius.com/patent/6907423.html" TargetMode="External"/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52</TotalTime>
  <Application>LibreOffice/7.3.2.2$MacOSX_X86_64 LibreOffice_project/49f2b1bff42cfccbd8f788c8dc32c1c309559be0</Application>
  <AppVersion>15.0000</AppVersion>
  <Pages>3</Pages>
  <Words>751</Words>
  <Characters>4872</Characters>
  <CharactersWithSpaces>5521</CharactersWithSpaces>
  <Paragraphs>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>Tiffany Timbric</cp:lastModifiedBy>
  <dcterms:modified xsi:type="dcterms:W3CDTF">2022-06-15T10:56:53Z</dcterms:modified>
  <cp:revision>25</cp:revision>
  <dc:subject/>
  <dc:title/>
</cp:coreProperties>
</file>