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 usually web services,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</w:rPr>
        <w:t xml:space="preserve">, </w:t>
      </w:r>
      <w:r>
        <w:rPr>
          <w:rStyle w:val="None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lang w:val="en-US"/>
        </w:rPr>
        <w:t xml:space="preserve">Cucumber / </w:t>
      </w:r>
      <w:r>
        <w:rPr>
          <w:lang w:val="en-US"/>
        </w:rPr>
        <w:t>Gerkin</w:t>
      </w:r>
      <w:r>
        <w:rPr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 xml:space="preserve">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>Quantum Computer Resistant Encryption Utility (NTRU)</w:t>
      </w:r>
    </w:p>
    <w:p>
      <w:pPr>
        <w:pStyle w:val="BodyText"/>
        <w:numPr>
          <w:ilvl w:val="1"/>
          <w:numId w:val="2"/>
        </w:numPr>
        <w:jc w:val="left"/>
        <w:rPr/>
      </w:pPr>
      <w:hyperlink r:id="rId9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 xml:space="preserve">XOR (single/shared key) </w:t>
      </w:r>
      <w:r>
        <w:rPr/>
        <w:t>Encryption Utility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10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4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4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5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6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0"/>
          <w:numId w:val="6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7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1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2"/>
      <w:footerReference w:type="default" r:id="rId13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crypto" TargetMode="External"/><Relationship Id="rId10" Type="http://schemas.openxmlformats.org/officeDocument/2006/relationships/hyperlink" Target="https://github.com/chadwickboggs/crypto" TargetMode="External"/><Relationship Id="rId11" Type="http://schemas.openxmlformats.org/officeDocument/2006/relationships/hyperlink" Target="http://www.patentgenius.com/patent/6907423.html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LibreOffice/7.3.2.2$MacOSX_X86_64 LibreOffice_project/49f2b1bff42cfccbd8f788c8dc32c1c309559be0</Application>
  <AppVersion>15.0000</AppVersion>
  <Pages>3</Pages>
  <Words>751</Words>
  <Characters>4695</Characters>
  <CharactersWithSpaces>5357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2022-06-08T09:26:05Z</dcterms:modified>
  <cp:revision>35</cp:revision>
  <dc:subject/>
  <dc:title/>
</cp:coreProperties>
</file>