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Crypto, a command-line tool supporting cryptosystem plugins</w:t>
      </w:r>
    </w:p>
    <w:p>
      <w:pPr>
        <w:pStyle w:val="BodyText"/>
        <w:numPr>
          <w:ilvl w:val="2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1">
        <w:r>
          <w:rPr>
            <w:rStyle w:val="InternetLink"/>
            <w:rFonts w:ascii="Courier New" w:hAnsi="Courier New"/>
            <w:b/>
            <w:color w:val="342A06"/>
            <w:sz w:val="20"/>
            <w:szCs w:val="20"/>
            <w:shd w:fill="EFEFEF" w:val="clear"/>
          </w:rPr>
          <w:t>https://en.wikipedia.org/wiki/XOR_cipher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2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tbuktu.github.io/ntru" TargetMode="External"/><Relationship Id="rId11" Type="http://schemas.openxmlformats.org/officeDocument/2006/relationships/hyperlink" Target="https://en.wikipedia.org/wiki/XOR_cipher" TargetMode="External"/><Relationship Id="rId12" Type="http://schemas.openxmlformats.org/officeDocument/2006/relationships/hyperlink" Target="http://www.patentgenius.com/patent/6907423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LibreOffice/7.3.2.2$MacOSX_X86_64 LibreOffice_project/49f2b1bff42cfccbd8f788c8dc32c1c309559be0</Application>
  <AppVersion>15.0000</AppVersion>
  <Pages>3</Pages>
  <Words>768</Words>
  <Characters>4824</Characters>
  <CharactersWithSpaces>5499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2022-06-15T11:02:09Z</dcterms:modified>
  <cp:revision>36</cp:revision>
  <dc:subject/>
  <dc:title/>
</cp:coreProperties>
</file>