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446" w:rsidRPr="002A5446" w:rsidRDefault="002A5446" w:rsidP="002A5446">
      <w:pPr>
        <w:rPr>
          <w:b/>
          <w:sz w:val="24"/>
          <w:u w:val="single"/>
        </w:rPr>
      </w:pPr>
      <w:r w:rsidRPr="002A5446">
        <w:rPr>
          <w:b/>
          <w:sz w:val="24"/>
          <w:u w:val="single"/>
        </w:rPr>
        <w:t>Installation:</w:t>
      </w:r>
    </w:p>
    <w:p w:rsidR="002A5446" w:rsidRDefault="002A5446" w:rsidP="002A5446"/>
    <w:p w:rsidR="002A5446" w:rsidRDefault="002A5446" w:rsidP="002A5446">
      <w:r>
        <w:t xml:space="preserve">- Download the latest version of </w:t>
      </w:r>
      <w:proofErr w:type="spellStart"/>
      <w:r>
        <w:t>ImageJ</w:t>
      </w:r>
      <w:proofErr w:type="spellEnd"/>
    </w:p>
    <w:p w:rsidR="002A5446" w:rsidRDefault="002A5446" w:rsidP="002A5446">
      <w:r>
        <w:t>- Copy all files in the 'Macros' folder and paste them into the 'plu</w:t>
      </w:r>
      <w:r>
        <w:t xml:space="preserve">gins' folder within your </w:t>
      </w:r>
      <w:proofErr w:type="spellStart"/>
      <w:r>
        <w:t>ImageJ</w:t>
      </w:r>
      <w:proofErr w:type="spellEnd"/>
      <w:r>
        <w:t xml:space="preserve"> </w:t>
      </w:r>
      <w:r>
        <w:t>directory.</w:t>
      </w:r>
    </w:p>
    <w:p w:rsidR="002A5446" w:rsidRDefault="002A5446" w:rsidP="002A5446">
      <w:r>
        <w:t xml:space="preserve">- In </w:t>
      </w:r>
      <w:proofErr w:type="spellStart"/>
      <w:r>
        <w:t>ImageJ</w:t>
      </w:r>
      <w:proofErr w:type="spellEnd"/>
      <w:r>
        <w:t>, navigate to 'Plugins' &gt; 'Install...' and choose the Analysis_Pipeline_v1.</w:t>
      </w:r>
      <w:r>
        <w:t xml:space="preserve">java and Coupling_Pipeline.java </w:t>
      </w:r>
      <w:r>
        <w:t>files.</w:t>
      </w:r>
    </w:p>
    <w:p w:rsidR="002A5446" w:rsidRDefault="002A5446" w:rsidP="002A5446">
      <w:r>
        <w:t xml:space="preserve">- The dialog will prompt you to save them in the 'plugins' folder of your </w:t>
      </w:r>
      <w:proofErr w:type="spellStart"/>
      <w:r>
        <w:t>ImageJ</w:t>
      </w:r>
      <w:proofErr w:type="spellEnd"/>
      <w:r>
        <w:t xml:space="preserve"> directory.</w:t>
      </w:r>
      <w:r>
        <w:t xml:space="preserve"> Navigate to 'Analyze' and save </w:t>
      </w:r>
      <w:r>
        <w:t>the files there.</w:t>
      </w:r>
    </w:p>
    <w:p w:rsidR="002A5446" w:rsidRDefault="002A5446" w:rsidP="002A5446"/>
    <w:p w:rsidR="002A5446" w:rsidRPr="002A5446" w:rsidRDefault="002A5446" w:rsidP="002A5446">
      <w:pPr>
        <w:rPr>
          <w:b/>
          <w:sz w:val="24"/>
          <w:u w:val="single"/>
        </w:rPr>
      </w:pPr>
      <w:r w:rsidRPr="002A5446">
        <w:rPr>
          <w:b/>
          <w:sz w:val="24"/>
          <w:u w:val="single"/>
        </w:rPr>
        <w:t>Files and descriptions:</w:t>
      </w:r>
    </w:p>
    <w:p w:rsidR="002A5446" w:rsidRDefault="002A5446" w:rsidP="002A5446"/>
    <w:p w:rsidR="002A5446" w:rsidRDefault="002A5446" w:rsidP="002A5446">
      <w:pPr>
        <w:spacing w:line="480" w:lineRule="auto"/>
        <w:rPr>
          <w:sz w:val="24"/>
        </w:rPr>
      </w:pPr>
      <w:proofErr w:type="spellStart"/>
      <w:r w:rsidRPr="002A5446">
        <w:rPr>
          <w:b/>
          <w:sz w:val="24"/>
          <w:u w:val="single"/>
        </w:rPr>
        <w:t>Analysis_Pipeline</w:t>
      </w:r>
      <w:proofErr w:type="spellEnd"/>
      <w:r w:rsidRPr="002A5446">
        <w:rPr>
          <w:sz w:val="24"/>
        </w:rPr>
        <w:t>:</w:t>
      </w:r>
      <w:r w:rsidRPr="002A5446">
        <w:rPr>
          <w:sz w:val="24"/>
        </w:rPr>
        <w:t xml:space="preserve"> </w:t>
      </w:r>
    </w:p>
    <w:p w:rsidR="002A5446" w:rsidRDefault="002A5446" w:rsidP="002A5446">
      <w:pPr>
        <w:spacing w:line="480" w:lineRule="auto"/>
      </w:pPr>
      <w:r>
        <w:t>The pipeline used to analyze the laser images.</w:t>
      </w:r>
      <w:r>
        <w:t xml:space="preserve"> When put into the spreadsheet, </w:t>
      </w:r>
      <w:r>
        <w:t>this calculates the high index fluid fill</w:t>
      </w:r>
      <w:r>
        <w:t xml:space="preserve"> or height of SU8 features.</w:t>
      </w:r>
    </w:p>
    <w:p w:rsidR="002A5446" w:rsidRPr="002A5446" w:rsidRDefault="002A5446" w:rsidP="002A5446">
      <w:pPr>
        <w:spacing w:line="480" w:lineRule="auto"/>
        <w:rPr>
          <w:b/>
          <w:sz w:val="24"/>
          <w:u w:val="single"/>
        </w:rPr>
      </w:pPr>
      <w:r w:rsidRPr="002A5446">
        <w:rPr>
          <w:b/>
          <w:sz w:val="24"/>
          <w:u w:val="single"/>
        </w:rPr>
        <w:t>Directions:</w:t>
      </w:r>
    </w:p>
    <w:p w:rsidR="002A5446" w:rsidRDefault="002A5446" w:rsidP="002A5446">
      <w:pPr>
        <w:spacing w:line="480" w:lineRule="auto"/>
      </w:pPr>
      <w:r>
        <w:t xml:space="preserve">Upon running, in the </w:t>
      </w:r>
      <w:r>
        <w:t xml:space="preserve">'File name contains: ' box type </w:t>
      </w:r>
      <w:r>
        <w:t>'Fill'</w:t>
      </w:r>
      <w:r w:rsidR="00DC05A1">
        <w:t xml:space="preserve"> or whatever keyword you use to distinguish your laser images</w:t>
      </w:r>
      <w:r>
        <w:t>. After the prompts stop showing up, navigate to the ROI M</w:t>
      </w:r>
      <w:r>
        <w:t>anager Window, hit '</w:t>
      </w:r>
      <w:proofErr w:type="spellStart"/>
      <w:r>
        <w:t>Ctrl+A</w:t>
      </w:r>
      <w:proofErr w:type="spellEnd"/>
      <w:r>
        <w:t xml:space="preserve">' and </w:t>
      </w:r>
      <w:r>
        <w:t>click on 'Measure'. Then bring up the 'Results' window and hit</w:t>
      </w:r>
      <w:r>
        <w:t xml:space="preserve"> '</w:t>
      </w:r>
      <w:proofErr w:type="spellStart"/>
      <w:r>
        <w:t>Ctrl+</w:t>
      </w:r>
      <w:proofErr w:type="gramStart"/>
      <w:r>
        <w:t>A</w:t>
      </w:r>
      <w:proofErr w:type="spellEnd"/>
      <w:proofErr w:type="gramEnd"/>
      <w:r>
        <w:t>' again and '</w:t>
      </w:r>
      <w:proofErr w:type="spellStart"/>
      <w:r>
        <w:t>Ctrl+C</w:t>
      </w:r>
      <w:proofErr w:type="spellEnd"/>
      <w:r>
        <w:t xml:space="preserve">' to copy the results into the </w:t>
      </w:r>
      <w:r>
        <w:t>spreadsheet.</w:t>
      </w:r>
    </w:p>
    <w:p w:rsidR="002A5446" w:rsidRDefault="002A5446" w:rsidP="002A5446"/>
    <w:p w:rsidR="002A5446" w:rsidRDefault="002A5446" w:rsidP="002A5446">
      <w:r>
        <w:t xml:space="preserve">Macros called in </w:t>
      </w:r>
      <w:proofErr w:type="spellStart"/>
      <w:r>
        <w:t>Analysis_Pipeline</w:t>
      </w:r>
      <w:proofErr w:type="spellEnd"/>
      <w:r>
        <w:t>:</w:t>
      </w:r>
    </w:p>
    <w:p w:rsidR="002A5446" w:rsidRDefault="002A5446" w:rsidP="002A5446">
      <w:proofErr w:type="spellStart"/>
      <w:r>
        <w:t>SetPoint.ijm</w:t>
      </w:r>
      <w:proofErr w:type="spellEnd"/>
    </w:p>
    <w:p w:rsidR="002A5446" w:rsidRDefault="002A5446" w:rsidP="002A5446">
      <w:proofErr w:type="spellStart"/>
      <w:r>
        <w:t>CropStack.ijm</w:t>
      </w:r>
      <w:proofErr w:type="spellEnd"/>
    </w:p>
    <w:p w:rsidR="002A5446" w:rsidRDefault="002A5446" w:rsidP="002A5446">
      <w:proofErr w:type="spellStart"/>
      <w:r>
        <w:t>Colorize.ijm</w:t>
      </w:r>
      <w:proofErr w:type="spellEnd"/>
    </w:p>
    <w:p w:rsidR="002A5446" w:rsidRDefault="002A5446" w:rsidP="002A5446">
      <w:proofErr w:type="spellStart"/>
      <w:r>
        <w:t>LaserSelect.ijm</w:t>
      </w:r>
      <w:proofErr w:type="spellEnd"/>
    </w:p>
    <w:p w:rsidR="002A5446" w:rsidRDefault="002A5446" w:rsidP="002A5446"/>
    <w:p w:rsidR="00DC05A1" w:rsidRDefault="002A5446" w:rsidP="002A5446">
      <w:pPr>
        <w:rPr>
          <w:b/>
          <w:sz w:val="24"/>
          <w:u w:val="single"/>
        </w:rPr>
      </w:pPr>
      <w:proofErr w:type="spellStart"/>
      <w:r w:rsidRPr="00DC05A1">
        <w:rPr>
          <w:b/>
          <w:sz w:val="24"/>
          <w:u w:val="single"/>
        </w:rPr>
        <w:t>Coupling_Pipeline</w:t>
      </w:r>
      <w:proofErr w:type="spellEnd"/>
      <w:r w:rsidR="00DC05A1">
        <w:rPr>
          <w:b/>
          <w:sz w:val="24"/>
          <w:u w:val="single"/>
        </w:rPr>
        <w:t>:</w:t>
      </w:r>
    </w:p>
    <w:p w:rsidR="002A5446" w:rsidRDefault="002A5446" w:rsidP="00DC05A1">
      <w:pPr>
        <w:spacing w:line="480" w:lineRule="auto"/>
      </w:pPr>
      <w:r w:rsidRPr="00DC05A1">
        <w:rPr>
          <w:sz w:val="24"/>
        </w:rPr>
        <w:t xml:space="preserve"> </w:t>
      </w:r>
      <w:r>
        <w:t>The pipeline used to analyze coupling region images.</w:t>
      </w:r>
      <w:r>
        <w:t xml:space="preserve"> When put into the spreadsheet, </w:t>
      </w:r>
      <w:r>
        <w:t>this calculates the low index fill.</w:t>
      </w:r>
    </w:p>
    <w:p w:rsidR="002A5446" w:rsidRDefault="002A5446" w:rsidP="002A5446">
      <w:bookmarkStart w:id="0" w:name="_GoBack"/>
      <w:bookmarkEnd w:id="0"/>
    </w:p>
    <w:p w:rsidR="002A5446" w:rsidRPr="002A5446" w:rsidRDefault="002A5446" w:rsidP="002A5446">
      <w:pPr>
        <w:rPr>
          <w:b/>
          <w:sz w:val="24"/>
          <w:u w:val="single"/>
        </w:rPr>
      </w:pPr>
      <w:r w:rsidRPr="002A5446">
        <w:rPr>
          <w:b/>
          <w:sz w:val="24"/>
          <w:u w:val="single"/>
        </w:rPr>
        <w:t>Directions:</w:t>
      </w:r>
    </w:p>
    <w:p w:rsidR="002A5446" w:rsidRDefault="002A5446" w:rsidP="00DC05A1">
      <w:pPr>
        <w:spacing w:line="480" w:lineRule="auto"/>
      </w:pPr>
      <w:r>
        <w:t>Upon running, in the 'File name contains: ' box type 'Coup', or the keywor</w:t>
      </w:r>
      <w:r>
        <w:t xml:space="preserve">d you use to distinguish </w:t>
      </w:r>
      <w:r>
        <w:t>the coupling region images. Follow the prompts by fitting ellipses to</w:t>
      </w:r>
      <w:r>
        <w:t xml:space="preserve"> the regions. After the prompts </w:t>
      </w:r>
      <w:r>
        <w:t xml:space="preserve">stop showing up, navigate to the ROI Manager </w:t>
      </w:r>
      <w:r>
        <w:t>Window</w:t>
      </w:r>
      <w:r>
        <w:t xml:space="preserve"> hit '</w:t>
      </w:r>
      <w:proofErr w:type="spellStart"/>
      <w:r>
        <w:t>Ctrl+A</w:t>
      </w:r>
      <w:proofErr w:type="spellEnd"/>
      <w:r>
        <w:t>' and</w:t>
      </w:r>
      <w:r>
        <w:t xml:space="preserve"> click on 'Measure'. Then bring </w:t>
      </w:r>
      <w:r>
        <w:t>up the 'Results' window and hit '</w:t>
      </w:r>
      <w:proofErr w:type="spellStart"/>
      <w:r>
        <w:t>Ctrl+</w:t>
      </w:r>
      <w:proofErr w:type="gramStart"/>
      <w:r>
        <w:t>A</w:t>
      </w:r>
      <w:proofErr w:type="spellEnd"/>
      <w:proofErr w:type="gramEnd"/>
      <w:r>
        <w:t>' again and '</w:t>
      </w:r>
      <w:proofErr w:type="spellStart"/>
      <w:r>
        <w:t>Ctrl+C</w:t>
      </w:r>
      <w:proofErr w:type="spellEnd"/>
      <w:r>
        <w:t>' to copy the results into the spreadsheet.</w:t>
      </w:r>
    </w:p>
    <w:p w:rsidR="002A5446" w:rsidRDefault="002A5446" w:rsidP="002A5446"/>
    <w:p w:rsidR="002A5446" w:rsidRDefault="002A5446" w:rsidP="002A5446">
      <w:r>
        <w:t xml:space="preserve">Macros called in </w:t>
      </w:r>
      <w:proofErr w:type="spellStart"/>
      <w:r>
        <w:t>Coupling_Pipeline</w:t>
      </w:r>
      <w:proofErr w:type="spellEnd"/>
      <w:r>
        <w:t>:</w:t>
      </w:r>
    </w:p>
    <w:p w:rsidR="002A5446" w:rsidRDefault="002A5446" w:rsidP="002A5446">
      <w:proofErr w:type="spellStart"/>
      <w:r>
        <w:t>SetPoint.ijm</w:t>
      </w:r>
      <w:proofErr w:type="spellEnd"/>
    </w:p>
    <w:p w:rsidR="00A236C2" w:rsidRDefault="002A5446" w:rsidP="002A5446">
      <w:proofErr w:type="spellStart"/>
      <w:r>
        <w:t>RegionSelect.ijm</w:t>
      </w:r>
      <w:proofErr w:type="spellEnd"/>
    </w:p>
    <w:sectPr w:rsidR="00A23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46"/>
    <w:rsid w:val="00016F0E"/>
    <w:rsid w:val="001632A5"/>
    <w:rsid w:val="00190170"/>
    <w:rsid w:val="002A5446"/>
    <w:rsid w:val="004B50CF"/>
    <w:rsid w:val="00953B0A"/>
    <w:rsid w:val="00A236C2"/>
    <w:rsid w:val="00DC05A1"/>
    <w:rsid w:val="00F3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5CE39-71F0-4F31-BB92-0899D4CB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Casper</dc:creator>
  <cp:keywords/>
  <dc:description/>
  <cp:lastModifiedBy>Chad Casper</cp:lastModifiedBy>
  <cp:revision>1</cp:revision>
  <dcterms:created xsi:type="dcterms:W3CDTF">2014-08-08T17:28:00Z</dcterms:created>
  <dcterms:modified xsi:type="dcterms:W3CDTF">2014-08-08T17:45:00Z</dcterms:modified>
</cp:coreProperties>
</file>