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CCA" w:rsidRPr="00160CCA" w:rsidRDefault="00160CCA" w:rsidP="00160CCA">
      <w:pPr>
        <w:rPr>
          <w:b/>
          <w:i/>
          <w:sz w:val="20"/>
        </w:rPr>
      </w:pPr>
    </w:p>
    <w:p w:rsidR="00F368E0" w:rsidRPr="002D4675" w:rsidRDefault="00F368E0" w:rsidP="00F368E0">
      <w:pPr>
        <w:jc w:val="center"/>
        <w:rPr>
          <w:b/>
          <w:i/>
          <w:sz w:val="48"/>
        </w:rPr>
      </w:pPr>
      <w:r w:rsidRPr="002D4675">
        <w:rPr>
          <w:b/>
          <w:i/>
          <w:sz w:val="48"/>
        </w:rPr>
        <w:t>Feuille de suivie</w:t>
      </w:r>
    </w:p>
    <w:p w:rsidR="00F368E0" w:rsidRDefault="00F368E0">
      <w:pPr>
        <w:rPr>
          <w:i/>
          <w:u w:val="single"/>
        </w:rPr>
      </w:pPr>
    </w:p>
    <w:p w:rsidR="00DC174E" w:rsidRDefault="00DC174E">
      <w:pPr>
        <w:rPr>
          <w:i/>
          <w:u w:val="single"/>
        </w:rPr>
      </w:pPr>
      <w:r>
        <w:rPr>
          <w:i/>
          <w:u w:val="single"/>
        </w:rPr>
        <w:t>4</w:t>
      </w:r>
      <w:r>
        <w:rPr>
          <w:i/>
          <w:u w:val="single"/>
          <w:vertAlign w:val="superscript"/>
        </w:rPr>
        <w:t xml:space="preserve"> </w:t>
      </w:r>
      <w:r w:rsidR="00C94AEA">
        <w:rPr>
          <w:i/>
          <w:u w:val="single"/>
          <w:vertAlign w:val="superscript"/>
        </w:rPr>
        <w:t>premières</w:t>
      </w:r>
      <w:r w:rsidR="00C94AEA">
        <w:rPr>
          <w:i/>
          <w:u w:val="single"/>
        </w:rPr>
        <w:t xml:space="preserve"> semaines</w:t>
      </w:r>
      <w:r>
        <w:rPr>
          <w:i/>
          <w:u w:val="single"/>
        </w:rPr>
        <w:t> :</w:t>
      </w:r>
    </w:p>
    <w:p w:rsidR="00DC174E" w:rsidRDefault="00DC174E" w:rsidP="00DC174E">
      <w:pPr>
        <w:pStyle w:val="Paragraphedeliste"/>
        <w:numPr>
          <w:ilvl w:val="0"/>
          <w:numId w:val="2"/>
        </w:numPr>
      </w:pPr>
      <w:r>
        <w:t>Découverte de l’entreprise</w:t>
      </w:r>
    </w:p>
    <w:p w:rsidR="00DC174E" w:rsidRDefault="00DC174E" w:rsidP="00DC174E">
      <w:pPr>
        <w:pStyle w:val="Paragraphedeliste"/>
        <w:numPr>
          <w:ilvl w:val="0"/>
          <w:numId w:val="2"/>
        </w:numPr>
      </w:pPr>
      <w:r>
        <w:t>Analyse de l’existant</w:t>
      </w:r>
    </w:p>
    <w:p w:rsidR="00DC174E" w:rsidRDefault="00DC174E" w:rsidP="00DC174E">
      <w:pPr>
        <w:pStyle w:val="Paragraphedeliste"/>
        <w:numPr>
          <w:ilvl w:val="0"/>
          <w:numId w:val="2"/>
        </w:numPr>
      </w:pPr>
      <w:r>
        <w:t>Elaboration des solutions</w:t>
      </w:r>
    </w:p>
    <w:p w:rsidR="00DC174E" w:rsidRDefault="00DC174E" w:rsidP="00DC174E">
      <w:pPr>
        <w:pStyle w:val="Paragraphedeliste"/>
        <w:numPr>
          <w:ilvl w:val="0"/>
          <w:numId w:val="2"/>
        </w:numPr>
      </w:pPr>
      <w:r>
        <w:t>Refonte du modèle actuel  (Diagramme de classe)</w:t>
      </w:r>
    </w:p>
    <w:p w:rsidR="00DC174E" w:rsidRDefault="00DC174E">
      <w:pPr>
        <w:rPr>
          <w:i/>
          <w:u w:val="single"/>
        </w:rPr>
      </w:pPr>
    </w:p>
    <w:p w:rsidR="0093216E" w:rsidRDefault="0093216E">
      <w:pPr>
        <w:rPr>
          <w:i/>
          <w:u w:val="single"/>
        </w:rPr>
      </w:pPr>
      <w:r>
        <w:rPr>
          <w:i/>
          <w:u w:val="single"/>
        </w:rPr>
        <w:t>5</w:t>
      </w:r>
      <w:r w:rsidRPr="0093216E">
        <w:rPr>
          <w:i/>
          <w:u w:val="single"/>
          <w:vertAlign w:val="superscript"/>
        </w:rPr>
        <w:t>ème</w:t>
      </w:r>
      <w:r>
        <w:rPr>
          <w:i/>
          <w:u w:val="single"/>
        </w:rPr>
        <w:t xml:space="preserve"> semaine</w:t>
      </w:r>
      <w:r w:rsidR="00DC174E">
        <w:rPr>
          <w:i/>
          <w:u w:val="single"/>
        </w:rPr>
        <w:t> :</w:t>
      </w:r>
    </w:p>
    <w:p w:rsidR="0093216E" w:rsidRDefault="0093216E" w:rsidP="0093216E">
      <w:pPr>
        <w:pStyle w:val="Paragraphedeliste"/>
        <w:numPr>
          <w:ilvl w:val="0"/>
          <w:numId w:val="2"/>
        </w:numPr>
      </w:pPr>
      <w:r w:rsidRPr="0093216E">
        <w:t>Documentation sur symfony</w:t>
      </w:r>
    </w:p>
    <w:p w:rsidR="007256B8" w:rsidRDefault="007256B8" w:rsidP="007256B8">
      <w:pPr>
        <w:pStyle w:val="Paragraphedeliste"/>
        <w:numPr>
          <w:ilvl w:val="0"/>
          <w:numId w:val="2"/>
        </w:numPr>
      </w:pPr>
      <w:r>
        <w:t xml:space="preserve">Documentation </w:t>
      </w:r>
      <w:r w:rsidR="00C94AEA">
        <w:t>connexion</w:t>
      </w:r>
      <w:r>
        <w:t xml:space="preserve"> LDAP</w:t>
      </w:r>
    </w:p>
    <w:p w:rsidR="00C91BF8" w:rsidRPr="0093216E" w:rsidRDefault="00C91BF8" w:rsidP="007256B8">
      <w:pPr>
        <w:pStyle w:val="Paragraphedeliste"/>
        <w:numPr>
          <w:ilvl w:val="0"/>
          <w:numId w:val="2"/>
        </w:numPr>
      </w:pPr>
      <w:r>
        <w:t>Mise en place de wamp et du Framework symfony</w:t>
      </w:r>
    </w:p>
    <w:p w:rsidR="0093216E" w:rsidRDefault="0093216E">
      <w:pPr>
        <w:rPr>
          <w:i/>
          <w:u w:val="single"/>
        </w:rPr>
      </w:pPr>
    </w:p>
    <w:p w:rsidR="009223E6" w:rsidRPr="006E016B" w:rsidRDefault="00924128">
      <w:pPr>
        <w:rPr>
          <w:i/>
          <w:u w:val="single"/>
        </w:rPr>
      </w:pPr>
      <w:r>
        <w:rPr>
          <w:i/>
          <w:u w:val="single"/>
        </w:rPr>
        <w:t>6</w:t>
      </w:r>
      <w:r w:rsidRPr="00924128">
        <w:rPr>
          <w:i/>
          <w:u w:val="single"/>
          <w:vertAlign w:val="superscript"/>
        </w:rPr>
        <w:t>ème</w:t>
      </w:r>
      <w:r w:rsidR="007131B3">
        <w:rPr>
          <w:i/>
          <w:u w:val="single"/>
        </w:rPr>
        <w:t xml:space="preserve"> semaine</w:t>
      </w:r>
      <w:r w:rsidR="007B3F08" w:rsidRPr="006E016B">
        <w:rPr>
          <w:i/>
          <w:u w:val="single"/>
        </w:rPr>
        <w:t> :</w:t>
      </w:r>
    </w:p>
    <w:p w:rsidR="007B3F08" w:rsidRPr="0093216E" w:rsidRDefault="007B3F08" w:rsidP="007B3F08">
      <w:pPr>
        <w:pStyle w:val="Paragraphedeliste"/>
        <w:numPr>
          <w:ilvl w:val="0"/>
          <w:numId w:val="1"/>
        </w:numPr>
      </w:pPr>
      <w:r w:rsidRPr="0093216E">
        <w:t>Mise en place du bundle LADP</w:t>
      </w:r>
      <w:r w:rsidR="002E7314">
        <w:t xml:space="preserve"> (sans succès)</w:t>
      </w:r>
    </w:p>
    <w:p w:rsidR="0093216E" w:rsidRDefault="0093216E" w:rsidP="007B3F08">
      <w:pPr>
        <w:pStyle w:val="Paragraphedeliste"/>
        <w:numPr>
          <w:ilvl w:val="0"/>
          <w:numId w:val="1"/>
        </w:numPr>
      </w:pPr>
      <w:r w:rsidRPr="0093216E">
        <w:t>Rdv chez le docteur</w:t>
      </w:r>
      <w:r w:rsidR="002E7314">
        <w:t xml:space="preserve">,  </w:t>
      </w:r>
      <w:r w:rsidR="00C94AEA">
        <w:t>connexion</w:t>
      </w:r>
      <w:r w:rsidR="002E7314">
        <w:t xml:space="preserve"> admin reussi</w:t>
      </w:r>
      <w:r w:rsidR="002C21E0">
        <w:t xml:space="preserve"> avec « exem</w:t>
      </w:r>
      <w:r w:rsidR="00C94AEA">
        <w:t>p</w:t>
      </w:r>
      <w:r w:rsidR="002C21E0">
        <w:t>le demo »</w:t>
      </w:r>
    </w:p>
    <w:p w:rsidR="002E7314" w:rsidRDefault="002C21E0" w:rsidP="007B3F08">
      <w:pPr>
        <w:pStyle w:val="Paragraphedeliste"/>
        <w:numPr>
          <w:ilvl w:val="0"/>
          <w:numId w:val="1"/>
        </w:numPr>
      </w:pPr>
      <w:r>
        <w:t>Essai de faire correspondre</w:t>
      </w:r>
      <w:r w:rsidR="002E7314">
        <w:t xml:space="preserve"> LDAP avec </w:t>
      </w:r>
      <w:r>
        <w:t>« </w:t>
      </w:r>
      <w:r w:rsidR="002E7314">
        <w:t xml:space="preserve">Admin </w:t>
      </w:r>
      <w:r>
        <w:t>symfony »</w:t>
      </w:r>
    </w:p>
    <w:p w:rsidR="002C21E0" w:rsidRDefault="002C21E0" w:rsidP="007B3F08">
      <w:pPr>
        <w:pStyle w:val="Paragraphedeliste"/>
        <w:numPr>
          <w:ilvl w:val="0"/>
          <w:numId w:val="1"/>
        </w:numPr>
      </w:pPr>
      <w:r>
        <w:t xml:space="preserve">Reprise du formulaire de </w:t>
      </w:r>
      <w:r w:rsidR="00C94AEA">
        <w:t>connexion</w:t>
      </w:r>
      <w:r>
        <w:t xml:space="preserve"> sans « admin symfony</w:t>
      </w:r>
      <w:r w:rsidR="00151D7D">
        <w:t xml:space="preserve">, affichage index </w:t>
      </w:r>
    </w:p>
    <w:p w:rsidR="00151D7D" w:rsidRDefault="007256B8" w:rsidP="007B3F08">
      <w:pPr>
        <w:pStyle w:val="Paragraphedeliste"/>
        <w:numPr>
          <w:ilvl w:val="0"/>
          <w:numId w:val="1"/>
        </w:numPr>
      </w:pPr>
      <w:r>
        <w:t>Mise en place d’un nouveau menu déroulant ainsi qu’une petite mise en fore CSS</w:t>
      </w:r>
      <w:r w:rsidR="0046488D">
        <w:t xml:space="preserve">  + mise en place d’un layout.</w:t>
      </w:r>
    </w:p>
    <w:p w:rsidR="0046488D" w:rsidRPr="003A4FD8" w:rsidRDefault="0046488D" w:rsidP="0046488D">
      <w:pPr>
        <w:rPr>
          <w:u w:val="single"/>
        </w:rPr>
      </w:pPr>
      <w:r w:rsidRPr="003A4FD8">
        <w:rPr>
          <w:u w:val="single"/>
        </w:rPr>
        <w:t>7</w:t>
      </w:r>
      <w:r w:rsidRPr="003A4FD8">
        <w:rPr>
          <w:u w:val="single"/>
          <w:vertAlign w:val="superscript"/>
        </w:rPr>
        <w:t>ème</w:t>
      </w:r>
      <w:r w:rsidRPr="003A4FD8">
        <w:rPr>
          <w:u w:val="single"/>
        </w:rPr>
        <w:t xml:space="preserve"> semaine :</w:t>
      </w:r>
    </w:p>
    <w:p w:rsidR="0046488D" w:rsidRDefault="0046488D" w:rsidP="0046488D">
      <w:pPr>
        <w:pStyle w:val="Paragraphedeliste"/>
        <w:numPr>
          <w:ilvl w:val="0"/>
          <w:numId w:val="1"/>
        </w:numPr>
      </w:pPr>
      <w:r>
        <w:t xml:space="preserve">Remise en forme du CSS avec le layout et </w:t>
      </w:r>
      <w:r w:rsidR="00CB39CA">
        <w:t>menu déroulant</w:t>
      </w:r>
    </w:p>
    <w:p w:rsidR="00CB39CA" w:rsidRDefault="00771C97" w:rsidP="0046488D">
      <w:pPr>
        <w:pStyle w:val="Paragraphedeliste"/>
        <w:numPr>
          <w:ilvl w:val="0"/>
          <w:numId w:val="1"/>
        </w:numPr>
      </w:pPr>
      <w:r>
        <w:t>Finition menu déroulant et début cas d’utilisation « listeAppli »</w:t>
      </w:r>
      <w:r w:rsidR="00EE7033">
        <w:t xml:space="preserve"> + recherche à mettre en place une « datatable » pour rendre le tableau dynamique</w:t>
      </w:r>
    </w:p>
    <w:p w:rsidR="009E0619" w:rsidRDefault="009E0619" w:rsidP="0046488D">
      <w:pPr>
        <w:pStyle w:val="Paragraphedeliste"/>
        <w:numPr>
          <w:ilvl w:val="0"/>
          <w:numId w:val="1"/>
        </w:numPr>
      </w:pPr>
      <w:r>
        <w:t>Cas d’utilisation « listeappli »,  « créer appli » et « modifier appli »</w:t>
      </w:r>
    </w:p>
    <w:p w:rsidR="00C028D8" w:rsidRDefault="001926F7" w:rsidP="00C028D8">
      <w:pPr>
        <w:pStyle w:val="Paragraphedeliste"/>
        <w:numPr>
          <w:ilvl w:val="0"/>
          <w:numId w:val="1"/>
        </w:numPr>
      </w:pPr>
      <w:r>
        <w:t>Mise en place du tableau complet pour afficher les aplications</w:t>
      </w:r>
      <w:r w:rsidR="00166064">
        <w:t xml:space="preserve"> + lien vers les fiche + hover</w:t>
      </w:r>
    </w:p>
    <w:p w:rsidR="00C028D8" w:rsidRDefault="00C028D8" w:rsidP="00C028D8">
      <w:pPr>
        <w:pStyle w:val="Paragraphedeliste"/>
        <w:ind w:left="1065"/>
      </w:pPr>
    </w:p>
    <w:p w:rsidR="00C028D8" w:rsidRDefault="00C028D8" w:rsidP="00C028D8">
      <w:pPr>
        <w:rPr>
          <w:u w:val="single"/>
        </w:rPr>
      </w:pPr>
      <w:r>
        <w:rPr>
          <w:u w:val="single"/>
        </w:rPr>
        <w:t>8</w:t>
      </w:r>
      <w:r w:rsidRPr="00C028D8">
        <w:rPr>
          <w:u w:val="single"/>
          <w:vertAlign w:val="superscript"/>
        </w:rPr>
        <w:t>ème</w:t>
      </w:r>
      <w:r w:rsidRPr="00C028D8">
        <w:rPr>
          <w:u w:val="single"/>
        </w:rPr>
        <w:t xml:space="preserve"> semaine :</w:t>
      </w:r>
    </w:p>
    <w:p w:rsidR="00C028D8" w:rsidRDefault="00C028D8" w:rsidP="00C028D8">
      <w:pPr>
        <w:pStyle w:val="Paragraphedeliste"/>
        <w:numPr>
          <w:ilvl w:val="0"/>
          <w:numId w:val="1"/>
        </w:numPr>
      </w:pPr>
      <w:r>
        <w:t>Cas « modifierAppli »,  « afficherAppli »  et « creerAppli » complété</w:t>
      </w:r>
    </w:p>
    <w:p w:rsidR="004F2B24" w:rsidRDefault="004F2B24" w:rsidP="00C028D8">
      <w:pPr>
        <w:pStyle w:val="Paragraphedeliste"/>
        <w:numPr>
          <w:ilvl w:val="0"/>
          <w:numId w:val="1"/>
        </w:numPr>
      </w:pPr>
      <w:r>
        <w:t>Cas « suprimmerAppli ajouté » et coté administration géré</w:t>
      </w:r>
    </w:p>
    <w:p w:rsidR="00485AEA" w:rsidRDefault="00485AEA" w:rsidP="00C028D8">
      <w:pPr>
        <w:pStyle w:val="Paragraphedeliste"/>
        <w:numPr>
          <w:ilvl w:val="0"/>
          <w:numId w:val="1"/>
        </w:numPr>
      </w:pPr>
      <w:r>
        <w:t>Refonte coté administration avec liste et ajout mais gros bug lien ajout à traiter</w:t>
      </w:r>
    </w:p>
    <w:p w:rsidR="008D41AC" w:rsidRDefault="008D41AC" w:rsidP="00C028D8">
      <w:pPr>
        <w:pStyle w:val="Paragraphedeliste"/>
        <w:numPr>
          <w:ilvl w:val="0"/>
          <w:numId w:val="1"/>
        </w:numPr>
      </w:pPr>
      <w:r>
        <w:t>Bug résolu, « modifier -ajouter», « afficher » + routage mise en place</w:t>
      </w:r>
    </w:p>
    <w:p w:rsidR="00C028D8" w:rsidRDefault="00822301" w:rsidP="00822301">
      <w:pPr>
        <w:pStyle w:val="Paragraphedeliste"/>
        <w:numPr>
          <w:ilvl w:val="0"/>
          <w:numId w:val="1"/>
        </w:numPr>
      </w:pPr>
      <w:r>
        <w:t xml:space="preserve">Finition « modifier », ajout « supprimer » + tableau </w:t>
      </w:r>
    </w:p>
    <w:p w:rsidR="000F04C3" w:rsidRPr="004674A9" w:rsidRDefault="004674A9" w:rsidP="004674A9">
      <w:pPr>
        <w:rPr>
          <w:u w:val="single"/>
        </w:rPr>
      </w:pPr>
      <w:r>
        <w:rPr>
          <w:u w:val="single"/>
        </w:rPr>
        <w:lastRenderedPageBreak/>
        <w:t>9</w:t>
      </w:r>
      <w:r w:rsidRPr="004674A9">
        <w:rPr>
          <w:u w:val="single"/>
          <w:vertAlign w:val="superscript"/>
        </w:rPr>
        <w:t>ème</w:t>
      </w:r>
      <w:r w:rsidR="000F04C3">
        <w:rPr>
          <w:u w:val="single"/>
        </w:rPr>
        <w:t xml:space="preserve"> semaine </w:t>
      </w:r>
    </w:p>
    <w:p w:rsidR="004674A9" w:rsidRDefault="004674A9" w:rsidP="004674A9">
      <w:pPr>
        <w:pStyle w:val="Paragraphedeliste"/>
        <w:numPr>
          <w:ilvl w:val="0"/>
          <w:numId w:val="1"/>
        </w:numPr>
      </w:pPr>
      <w:r>
        <w:t xml:space="preserve">Refonte totale coté administration </w:t>
      </w:r>
      <w:r w:rsidR="001B543A">
        <w:t>(avec</w:t>
      </w:r>
      <w:r>
        <w:t xml:space="preserve"> toute ses fonctionnalité) + ajout compétence lors de la création d’une appli</w:t>
      </w:r>
    </w:p>
    <w:p w:rsidR="000F04C3" w:rsidRDefault="000F04C3" w:rsidP="004674A9">
      <w:pPr>
        <w:pStyle w:val="Paragraphedeliste"/>
        <w:numPr>
          <w:ilvl w:val="0"/>
          <w:numId w:val="1"/>
        </w:numPr>
      </w:pPr>
      <w:r>
        <w:t>Finition « créer application »</w:t>
      </w:r>
      <w:r w:rsidR="002D6258">
        <w:t xml:space="preserve"> + modif « ficheAppli »</w:t>
      </w:r>
    </w:p>
    <w:p w:rsidR="00942118" w:rsidRDefault="00942118" w:rsidP="00942118">
      <w:pPr>
        <w:pStyle w:val="Paragraphedeliste"/>
        <w:numPr>
          <w:ilvl w:val="0"/>
          <w:numId w:val="1"/>
        </w:numPr>
      </w:pPr>
      <w:r>
        <w:t>« Rechercher appli », « rechercher serveur », « créer serveur », « modifier serveur », « supprimer serveur »</w:t>
      </w:r>
      <w:r w:rsidR="00EA739C">
        <w:t xml:space="preserve"> + un </w:t>
      </w:r>
      <w:r w:rsidR="00DC3139">
        <w:t>peu</w:t>
      </w:r>
      <w:r w:rsidR="00EA739C">
        <w:t xml:space="preserve"> de remise en page</w:t>
      </w:r>
    </w:p>
    <w:p w:rsidR="00C061F9" w:rsidRDefault="00C061F9" w:rsidP="00942118">
      <w:pPr>
        <w:pStyle w:val="Paragraphedeliste"/>
        <w:numPr>
          <w:ilvl w:val="0"/>
          <w:numId w:val="1"/>
        </w:numPr>
      </w:pPr>
      <w:r>
        <w:t xml:space="preserve">Correction du bug de décalage </w:t>
      </w:r>
      <w:r w:rsidR="00402704">
        <w:t>de la valeur enregistrée</w:t>
      </w:r>
      <w:r>
        <w:t xml:space="preserve"> checkbox « créer app</w:t>
      </w:r>
      <w:r w:rsidR="00AF26EF">
        <w:t>l</w:t>
      </w:r>
      <w:r>
        <w:t>ication »</w:t>
      </w:r>
    </w:p>
    <w:p w:rsidR="00402704" w:rsidRDefault="00402704" w:rsidP="00402704">
      <w:pPr>
        <w:pStyle w:val="Paragraphedeliste"/>
        <w:ind w:left="1065"/>
      </w:pPr>
    </w:p>
    <w:p w:rsidR="00402704" w:rsidRPr="004674A9" w:rsidRDefault="00402704" w:rsidP="00402704">
      <w:pPr>
        <w:rPr>
          <w:u w:val="single"/>
        </w:rPr>
      </w:pPr>
      <w:r>
        <w:rPr>
          <w:u w:val="single"/>
        </w:rPr>
        <w:t>10</w:t>
      </w:r>
      <w:r w:rsidRPr="004674A9">
        <w:rPr>
          <w:u w:val="single"/>
          <w:vertAlign w:val="superscript"/>
        </w:rPr>
        <w:t>ème</w:t>
      </w:r>
      <w:r>
        <w:rPr>
          <w:u w:val="single"/>
        </w:rPr>
        <w:t xml:space="preserve"> semaine </w:t>
      </w:r>
    </w:p>
    <w:p w:rsidR="00942118" w:rsidRDefault="00402704" w:rsidP="00402704">
      <w:pPr>
        <w:pStyle w:val="Paragraphedeliste"/>
        <w:numPr>
          <w:ilvl w:val="0"/>
          <w:numId w:val="1"/>
        </w:numPr>
      </w:pPr>
      <w:r>
        <w:t>Recherche doc pour mettre en place le cas d’utilisation,  « recherche appli »</w:t>
      </w:r>
      <w:r w:rsidR="00CC0581">
        <w:t>+ essai non fructueux</w:t>
      </w:r>
    </w:p>
    <w:p w:rsidR="00CC0581" w:rsidRDefault="00CC0581" w:rsidP="00402704">
      <w:pPr>
        <w:pStyle w:val="Paragraphedeliste"/>
        <w:numPr>
          <w:ilvl w:val="0"/>
          <w:numId w:val="1"/>
        </w:numPr>
      </w:pPr>
      <w:r>
        <w:t>Réussi à faire fonctionner la recherche sur un champ</w:t>
      </w:r>
    </w:p>
    <w:p w:rsidR="000C3170" w:rsidRDefault="000C3170" w:rsidP="000C3170">
      <w:pPr>
        <w:pStyle w:val="Paragraphedeliste"/>
        <w:numPr>
          <w:ilvl w:val="0"/>
          <w:numId w:val="1"/>
        </w:numPr>
      </w:pPr>
      <w:r>
        <w:t xml:space="preserve">Recherche sur plusieurs champs gérés sauf pour les composants (la requête part dans le </w:t>
      </w:r>
      <w:r w:rsidR="00432FBD">
        <w:t>décor</w:t>
      </w:r>
      <w:r>
        <w:t xml:space="preserve"> lorsque l’on effectue une recherche sur plusieurs composants en même temps)</w:t>
      </w:r>
    </w:p>
    <w:p w:rsidR="000C3170" w:rsidRDefault="000C3170" w:rsidP="000C3170">
      <w:pPr>
        <w:pStyle w:val="Paragraphedeliste"/>
        <w:ind w:left="1065"/>
      </w:pPr>
    </w:p>
    <w:p w:rsidR="006A50CC" w:rsidRDefault="006A50CC" w:rsidP="006A50CC">
      <w:pPr>
        <w:rPr>
          <w:u w:val="single"/>
        </w:rPr>
      </w:pPr>
      <w:r>
        <w:rPr>
          <w:u w:val="single"/>
        </w:rPr>
        <w:t>11</w:t>
      </w:r>
      <w:r w:rsidRPr="004674A9">
        <w:rPr>
          <w:u w:val="single"/>
          <w:vertAlign w:val="superscript"/>
        </w:rPr>
        <w:t>ème</w:t>
      </w:r>
      <w:r>
        <w:rPr>
          <w:u w:val="single"/>
        </w:rPr>
        <w:t xml:space="preserve"> semaine </w:t>
      </w:r>
    </w:p>
    <w:p w:rsidR="006A50CC" w:rsidRDefault="006A50CC" w:rsidP="006A50CC">
      <w:pPr>
        <w:pStyle w:val="Paragraphedeliste"/>
        <w:numPr>
          <w:ilvl w:val="0"/>
          <w:numId w:val="1"/>
        </w:numPr>
      </w:pPr>
      <w:r w:rsidRPr="006A50CC">
        <w:t>Recherche sur les champs nom et code géré</w:t>
      </w:r>
    </w:p>
    <w:p w:rsidR="00E208F0" w:rsidRDefault="00E208F0" w:rsidP="006A50CC">
      <w:pPr>
        <w:pStyle w:val="Paragraphedeliste"/>
        <w:numPr>
          <w:ilvl w:val="0"/>
          <w:numId w:val="1"/>
        </w:numPr>
      </w:pPr>
      <w:r>
        <w:t>Ajout du tableau permettant de savoir qu’elles applications sont associées à qu’elle serveur.</w:t>
      </w:r>
      <w:r w:rsidR="00230707">
        <w:t xml:space="preserve"> Remise en forme de la fiche Appli</w:t>
      </w:r>
    </w:p>
    <w:p w:rsidR="00230707" w:rsidRDefault="003F634A" w:rsidP="003F634A">
      <w:pPr>
        <w:pStyle w:val="Paragraphedeliste"/>
        <w:numPr>
          <w:ilvl w:val="0"/>
          <w:numId w:val="1"/>
        </w:numPr>
      </w:pPr>
      <w:r>
        <w:t xml:space="preserve">Remis en place de l’association ManyToMany entre environnement et application et correction du bug qui </w:t>
      </w:r>
      <w:r w:rsidR="007D051F">
        <w:t>empêcher</w:t>
      </w:r>
      <w:r>
        <w:t xml:space="preserve"> les appli associé de s’afficher.</w:t>
      </w:r>
      <w:r w:rsidR="00460D8D">
        <w:t xml:space="preserve"> Affichage des composants séparément dans fiche ap</w:t>
      </w:r>
      <w:r w:rsidR="0071574F">
        <w:t>p</w:t>
      </w:r>
      <w:r w:rsidR="00460D8D">
        <w:t>li.</w:t>
      </w:r>
    </w:p>
    <w:p w:rsidR="00485AC9" w:rsidRDefault="00485AC9" w:rsidP="003F634A">
      <w:pPr>
        <w:pStyle w:val="Paragraphedeliste"/>
        <w:numPr>
          <w:ilvl w:val="0"/>
          <w:numId w:val="1"/>
        </w:numPr>
      </w:pPr>
      <w:r>
        <w:t>Refonte css fiche appli</w:t>
      </w:r>
      <w:r w:rsidR="00410D12">
        <w:t xml:space="preserve"> et d’autre vue</w:t>
      </w:r>
      <w:r>
        <w:t xml:space="preserve">, </w:t>
      </w:r>
      <w:r w:rsidR="00E126CB">
        <w:t xml:space="preserve"> création d’un fichier sql regroupant tous les anciens INSERT adapter au nouveau model</w:t>
      </w:r>
    </w:p>
    <w:p w:rsidR="00EC3DCC" w:rsidRDefault="00EF04B6" w:rsidP="003F634A">
      <w:pPr>
        <w:pStyle w:val="Paragraphedeliste"/>
        <w:numPr>
          <w:ilvl w:val="0"/>
          <w:numId w:val="1"/>
        </w:numPr>
      </w:pPr>
      <w:r>
        <w:t>Déploiement</w:t>
      </w:r>
      <w:r w:rsidR="00EC3DCC">
        <w:t xml:space="preserve"> de l’application sur « pdrdev52 »</w:t>
      </w:r>
      <w:r w:rsidR="00C86A85">
        <w:t xml:space="preserve"> problème de nom affichage de la page app.php résolu</w:t>
      </w:r>
      <w:r w:rsidR="002F6A87">
        <w:t>, problème de css</w:t>
      </w:r>
    </w:p>
    <w:p w:rsidR="00A808A6" w:rsidRPr="006A50CC" w:rsidRDefault="00A808A6" w:rsidP="00A808A6">
      <w:pPr>
        <w:ind w:left="705"/>
      </w:pPr>
    </w:p>
    <w:p w:rsidR="00A808A6" w:rsidRDefault="00A808A6" w:rsidP="00A808A6">
      <w:pPr>
        <w:rPr>
          <w:u w:val="single"/>
        </w:rPr>
      </w:pPr>
      <w:r>
        <w:rPr>
          <w:u w:val="single"/>
        </w:rPr>
        <w:t>12</w:t>
      </w:r>
      <w:r w:rsidRPr="004674A9">
        <w:rPr>
          <w:u w:val="single"/>
          <w:vertAlign w:val="superscript"/>
        </w:rPr>
        <w:t>ème</w:t>
      </w:r>
      <w:r>
        <w:rPr>
          <w:u w:val="single"/>
        </w:rPr>
        <w:t xml:space="preserve"> semaine </w:t>
      </w:r>
    </w:p>
    <w:p w:rsidR="00A808A6" w:rsidRDefault="00A808A6" w:rsidP="00A808A6">
      <w:pPr>
        <w:pStyle w:val="Paragraphedeliste"/>
        <w:numPr>
          <w:ilvl w:val="0"/>
          <w:numId w:val="1"/>
        </w:numPr>
      </w:pPr>
      <w:r w:rsidRPr="00A808A6">
        <w:t>Mise en place de la validation pour les formulaires (assert)</w:t>
      </w:r>
    </w:p>
    <w:p w:rsidR="005F4063" w:rsidRDefault="00EF04B6" w:rsidP="00A808A6">
      <w:pPr>
        <w:pStyle w:val="Paragraphedeliste"/>
        <w:numPr>
          <w:ilvl w:val="0"/>
          <w:numId w:val="1"/>
        </w:numPr>
      </w:pPr>
      <w:r>
        <w:t>Création</w:t>
      </w:r>
      <w:r w:rsidR="005F4063">
        <w:t xml:space="preserve"> bundle « User » pour </w:t>
      </w:r>
      <w:r>
        <w:t>gérer</w:t>
      </w:r>
      <w:r w:rsidR="005F4063">
        <w:t xml:space="preserve"> la </w:t>
      </w:r>
      <w:r>
        <w:t>connexion</w:t>
      </w:r>
      <w:r w:rsidR="00F037DB">
        <w:t xml:space="preserve"> (Finalement </w:t>
      </w:r>
      <w:r w:rsidR="00941268">
        <w:t xml:space="preserve">supprimée car le code généré </w:t>
      </w:r>
      <w:r w:rsidR="009A32BD">
        <w:t>a</w:t>
      </w:r>
      <w:r w:rsidR="00941268">
        <w:t xml:space="preserve"> été incorporé directement dans le bundle Refapp</w:t>
      </w:r>
      <w:r w:rsidR="00F037DB">
        <w:t>)</w:t>
      </w:r>
    </w:p>
    <w:p w:rsidR="00A808A6" w:rsidRDefault="00A808A6" w:rsidP="00A808A6">
      <w:pPr>
        <w:pStyle w:val="Paragraphedeliste"/>
        <w:numPr>
          <w:ilvl w:val="0"/>
          <w:numId w:val="1"/>
        </w:numPr>
      </w:pPr>
      <w:r>
        <w:t xml:space="preserve">Documentation et début de mise en place </w:t>
      </w:r>
      <w:r w:rsidR="00EF04B6">
        <w:t>des droits</w:t>
      </w:r>
      <w:r>
        <w:t xml:space="preserve"> d’accès</w:t>
      </w:r>
      <w:r w:rsidR="00B5196D">
        <w:t>, sécurisation de l’url coté admin</w:t>
      </w:r>
      <w:r w:rsidR="005530D4">
        <w:t xml:space="preserve"> (il faut le </w:t>
      </w:r>
      <w:r w:rsidR="00C32DEB">
        <w:t>rôle</w:t>
      </w:r>
      <w:r w:rsidR="005530D4">
        <w:t xml:space="preserve"> « ROLE_ADMIN » pour y </w:t>
      </w:r>
      <w:r w:rsidR="00572763">
        <w:t>accéder</w:t>
      </w:r>
      <w:r w:rsidR="00B617A7">
        <w:t xml:space="preserve"> au </w:t>
      </w:r>
      <w:r w:rsidR="00ED2457">
        <w:t>côté</w:t>
      </w:r>
      <w:r w:rsidR="00B617A7">
        <w:t xml:space="preserve"> administration</w:t>
      </w:r>
      <w:r w:rsidR="005530D4">
        <w:t>)</w:t>
      </w:r>
      <w:r w:rsidR="005D2319">
        <w:t xml:space="preserve">. </w:t>
      </w:r>
      <w:r w:rsidR="00233E3A">
        <w:t xml:space="preserve"> Modification de l’entité « responsableDsi »</w:t>
      </w:r>
    </w:p>
    <w:p w:rsidR="000E5507" w:rsidRDefault="000E5507" w:rsidP="00A808A6">
      <w:pPr>
        <w:pStyle w:val="Paragraphedeliste"/>
        <w:numPr>
          <w:ilvl w:val="0"/>
          <w:numId w:val="1"/>
        </w:numPr>
      </w:pPr>
      <w:r>
        <w:t xml:space="preserve">Droit d’accès géré avec une </w:t>
      </w:r>
      <w:r w:rsidR="00ED2457">
        <w:t>partie</w:t>
      </w:r>
      <w:r>
        <w:t xml:space="preserve"> responsable appli qui est géré par la base de donné et le reste en dur dans le fichier </w:t>
      </w:r>
      <w:r w:rsidR="00C048F6">
        <w:t>«security.yml » </w:t>
      </w:r>
      <w:r w:rsidR="00076A2C">
        <w:t>dans app</w:t>
      </w:r>
      <w:r w:rsidR="00C048F6">
        <w:t>.</w:t>
      </w:r>
      <w:r w:rsidR="00663633">
        <w:t xml:space="preserve"> Cas d’utilisation « mes applications » géré et fonctionnel</w:t>
      </w:r>
      <w:r w:rsidR="00BF7AEE">
        <w:t>.</w:t>
      </w:r>
    </w:p>
    <w:p w:rsidR="0044327D" w:rsidRDefault="0044327D" w:rsidP="00A808A6">
      <w:pPr>
        <w:pStyle w:val="Paragraphedeliste"/>
        <w:numPr>
          <w:ilvl w:val="0"/>
          <w:numId w:val="1"/>
        </w:numPr>
      </w:pPr>
      <w:r>
        <w:t>Mise en place de la doc</w:t>
      </w:r>
      <w:r w:rsidR="00D05533">
        <w:t>, refonte diagramme et classe et diagramme de cas d’utilisation. Correction quelque bug d’affichage.</w:t>
      </w:r>
      <w:bookmarkStart w:id="0" w:name="_GoBack"/>
      <w:bookmarkEnd w:id="0"/>
    </w:p>
    <w:p w:rsidR="00A808A6" w:rsidRDefault="00A808A6" w:rsidP="00C048F6">
      <w:pPr>
        <w:ind w:left="705"/>
      </w:pPr>
    </w:p>
    <w:p w:rsidR="00A808A6" w:rsidRPr="00A808A6" w:rsidRDefault="00A808A6" w:rsidP="00A808A6">
      <w:pPr>
        <w:pStyle w:val="Paragraphedeliste"/>
        <w:ind w:left="1065"/>
      </w:pPr>
    </w:p>
    <w:p w:rsidR="006A50CC" w:rsidRPr="0093216E" w:rsidRDefault="006A50CC" w:rsidP="00460D8D">
      <w:pPr>
        <w:pStyle w:val="Paragraphedeliste"/>
        <w:ind w:left="1065"/>
      </w:pPr>
    </w:p>
    <w:sectPr w:rsidR="006A50CC" w:rsidRPr="009321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9145F"/>
    <w:multiLevelType w:val="hybridMultilevel"/>
    <w:tmpl w:val="791A816C"/>
    <w:lvl w:ilvl="0" w:tplc="6E9EFD92">
      <w:start w:val="6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2FD4224D"/>
    <w:multiLevelType w:val="hybridMultilevel"/>
    <w:tmpl w:val="4E1E4B96"/>
    <w:lvl w:ilvl="0" w:tplc="3F1A2AAC">
      <w:start w:val="6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3D2"/>
    <w:rsid w:val="00076A2C"/>
    <w:rsid w:val="000C3170"/>
    <w:rsid w:val="000E5507"/>
    <w:rsid w:val="000F04C3"/>
    <w:rsid w:val="00151D7D"/>
    <w:rsid w:val="00160CCA"/>
    <w:rsid w:val="00166064"/>
    <w:rsid w:val="001926F7"/>
    <w:rsid w:val="001B543A"/>
    <w:rsid w:val="00230707"/>
    <w:rsid w:val="00233E3A"/>
    <w:rsid w:val="002C21E0"/>
    <w:rsid w:val="002D4675"/>
    <w:rsid w:val="002D6258"/>
    <w:rsid w:val="002E7314"/>
    <w:rsid w:val="002F6A87"/>
    <w:rsid w:val="003A4FD8"/>
    <w:rsid w:val="003F634A"/>
    <w:rsid w:val="00402704"/>
    <w:rsid w:val="00410D12"/>
    <w:rsid w:val="00432FBD"/>
    <w:rsid w:val="0044327D"/>
    <w:rsid w:val="00460D8D"/>
    <w:rsid w:val="0046488D"/>
    <w:rsid w:val="004674A9"/>
    <w:rsid w:val="00485AC9"/>
    <w:rsid w:val="00485AEA"/>
    <w:rsid w:val="004F2B24"/>
    <w:rsid w:val="005530D4"/>
    <w:rsid w:val="00572763"/>
    <w:rsid w:val="005D2319"/>
    <w:rsid w:val="005F4063"/>
    <w:rsid w:val="00663633"/>
    <w:rsid w:val="006A50CC"/>
    <w:rsid w:val="006A7195"/>
    <w:rsid w:val="006E016B"/>
    <w:rsid w:val="007131B3"/>
    <w:rsid w:val="0071574F"/>
    <w:rsid w:val="007256B8"/>
    <w:rsid w:val="00771C97"/>
    <w:rsid w:val="007B3F08"/>
    <w:rsid w:val="007D051F"/>
    <w:rsid w:val="00807E65"/>
    <w:rsid w:val="00822301"/>
    <w:rsid w:val="008C70DB"/>
    <w:rsid w:val="008D41AC"/>
    <w:rsid w:val="009223E6"/>
    <w:rsid w:val="00924128"/>
    <w:rsid w:val="0093216E"/>
    <w:rsid w:val="00941268"/>
    <w:rsid w:val="00942118"/>
    <w:rsid w:val="00944F90"/>
    <w:rsid w:val="009675CE"/>
    <w:rsid w:val="009703D2"/>
    <w:rsid w:val="009A32BD"/>
    <w:rsid w:val="009E0619"/>
    <w:rsid w:val="00A808A6"/>
    <w:rsid w:val="00AD7337"/>
    <w:rsid w:val="00AF26EF"/>
    <w:rsid w:val="00B5196D"/>
    <w:rsid w:val="00B617A7"/>
    <w:rsid w:val="00BF7AEE"/>
    <w:rsid w:val="00C028D8"/>
    <w:rsid w:val="00C048F6"/>
    <w:rsid w:val="00C061F9"/>
    <w:rsid w:val="00C32DEB"/>
    <w:rsid w:val="00C86A85"/>
    <w:rsid w:val="00C91BF8"/>
    <w:rsid w:val="00C94AEA"/>
    <w:rsid w:val="00CB39CA"/>
    <w:rsid w:val="00CC0581"/>
    <w:rsid w:val="00D05533"/>
    <w:rsid w:val="00DC174E"/>
    <w:rsid w:val="00DC3139"/>
    <w:rsid w:val="00E126CB"/>
    <w:rsid w:val="00E208F0"/>
    <w:rsid w:val="00EA739C"/>
    <w:rsid w:val="00EC3DCC"/>
    <w:rsid w:val="00ED2457"/>
    <w:rsid w:val="00EE7033"/>
    <w:rsid w:val="00EF04B6"/>
    <w:rsid w:val="00F037DB"/>
    <w:rsid w:val="00F3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B3F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B3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3</Pages>
  <Words>541</Words>
  <Characters>2978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Conseil Général de l'Isère</Company>
  <LinksUpToDate>false</LinksUpToDate>
  <CharactersWithSpaces>3512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Picollet Jonathan</dc:creator>
  <cp:lastModifiedBy>Picollet Jonathan</cp:lastModifiedBy>
  <cp:revision>83</cp:revision>
  <dcterms:created xsi:type="dcterms:W3CDTF">2013-02-18T14:02:00Z</dcterms:created>
  <dcterms:modified xsi:type="dcterms:W3CDTF">2013-04-04T12:57:00Z</dcterms:modified>
</cp:coreProperties>
</file>