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5FC" w14:textId="1A3A3912" w:rsidR="00E53DBA" w:rsidRPr="00CA3516" w:rsidRDefault="00CA3516">
      <w:pPr>
        <w:rPr>
          <w:sz w:val="32"/>
          <w:szCs w:val="32"/>
        </w:rPr>
      </w:pPr>
      <w:r w:rsidRPr="00CA3516">
        <w:rPr>
          <w:rFonts w:hint="eastAsia"/>
          <w:sz w:val="32"/>
          <w:szCs w:val="32"/>
        </w:rPr>
        <w:t>1</w:t>
      </w:r>
      <w:r w:rsidRPr="00CA3516">
        <w:rPr>
          <w:sz w:val="32"/>
          <w:szCs w:val="32"/>
        </w:rPr>
        <w:t xml:space="preserve">. </w:t>
      </w:r>
      <w:r w:rsidRPr="00CA3516">
        <w:rPr>
          <w:rFonts w:hint="eastAsia"/>
          <w:sz w:val="32"/>
          <w:szCs w:val="32"/>
        </w:rPr>
        <w:t xml:space="preserve">연습문제 </w:t>
      </w:r>
      <w:r w:rsidR="003D7F21">
        <w:rPr>
          <w:sz w:val="32"/>
          <w:szCs w:val="32"/>
        </w:rPr>
        <w:t>8</w:t>
      </w:r>
      <w:r w:rsidRPr="00CA3516">
        <w:rPr>
          <w:sz w:val="32"/>
          <w:szCs w:val="32"/>
        </w:rPr>
        <w:t>.</w:t>
      </w:r>
      <w:r w:rsidR="003D7F21">
        <w:rPr>
          <w:sz w:val="32"/>
          <w:szCs w:val="32"/>
        </w:rPr>
        <w:t>1</w:t>
      </w:r>
    </w:p>
    <w:p w14:paraId="71E5E2B0" w14:textId="7BF04D1E" w:rsidR="00CA3516" w:rsidRDefault="003D7F21" w:rsidP="00CA3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분산분석표를 </w:t>
      </w:r>
      <w:proofErr w:type="spellStart"/>
      <w:r>
        <w:rPr>
          <w:rFonts w:hint="eastAsia"/>
          <w:sz w:val="24"/>
          <w:szCs w:val="24"/>
        </w:rPr>
        <w:t>완성하시오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D7F21" w14:paraId="0C19983D" w14:textId="77777777" w:rsidTr="003D7F21">
        <w:trPr>
          <w:trHeight w:val="757"/>
          <w:jc w:val="center"/>
        </w:trPr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274C8257" w14:textId="6C34C40A" w:rsidR="003D7F21" w:rsidRPr="003D7F21" w:rsidRDefault="003D7F21" w:rsidP="003D7F21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요인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3D311C52" w14:textId="3085BAFE" w:rsidR="003D7F21" w:rsidRPr="003D7F21" w:rsidRDefault="003D7F21" w:rsidP="003D7F21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제곱합</w:t>
            </w:r>
            <w:proofErr w:type="spellEnd"/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20185207" w14:textId="679D5D7C" w:rsidR="003D7F21" w:rsidRPr="003D7F21" w:rsidRDefault="003D7F21" w:rsidP="003D7F21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자유도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600FA105" w14:textId="4B97AB9D" w:rsidR="003D7F21" w:rsidRPr="003D7F21" w:rsidRDefault="003D7F21" w:rsidP="003D7F21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평균제곱</w:t>
            </w:r>
            <w:proofErr w:type="spellEnd"/>
          </w:p>
        </w:tc>
        <w:tc>
          <w:tcPr>
            <w:tcW w:w="1784" w:type="dxa"/>
            <w:shd w:val="solid" w:color="C5E0B3" w:themeColor="accent6" w:themeTint="66" w:fill="C5E0B3" w:themeFill="accent6" w:themeFillTint="66"/>
            <w:vAlign w:val="center"/>
          </w:tcPr>
          <w:p w14:paraId="52A12BC9" w14:textId="33CE0F8A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검정통계량</w:t>
            </w:r>
            <w:proofErr w:type="spellEnd"/>
            <w:r w:rsidRPr="003D7F21">
              <w:rPr>
                <w:color w:val="000000" w:themeColor="text1"/>
                <w:sz w:val="24"/>
                <w:szCs w:val="24"/>
              </w:rPr>
              <w:t xml:space="preserve"> F</w:t>
            </w:r>
          </w:p>
        </w:tc>
      </w:tr>
      <w:tr w:rsidR="003D7F21" w14:paraId="30AFC765" w14:textId="77777777" w:rsidTr="00AA0ED6">
        <w:trPr>
          <w:trHeight w:val="795"/>
          <w:jc w:val="center"/>
        </w:trPr>
        <w:tc>
          <w:tcPr>
            <w:tcW w:w="1783" w:type="dxa"/>
            <w:vAlign w:val="center"/>
          </w:tcPr>
          <w:p w14:paraId="4CF203F2" w14:textId="283FF0B4" w:rsidR="003D7F21" w:rsidRDefault="003D7F21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처리(집단간)</w:t>
            </w:r>
          </w:p>
        </w:tc>
        <w:tc>
          <w:tcPr>
            <w:tcW w:w="1783" w:type="dxa"/>
            <w:vAlign w:val="center"/>
          </w:tcPr>
          <w:p w14:paraId="7B8E460F" w14:textId="24942EEF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83" w:type="dxa"/>
            <w:vAlign w:val="center"/>
          </w:tcPr>
          <w:p w14:paraId="1C22A3EA" w14:textId="732AB967" w:rsidR="003D7F21" w:rsidRDefault="003D7F21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83" w:type="dxa"/>
            <w:vAlign w:val="center"/>
          </w:tcPr>
          <w:p w14:paraId="77F70239" w14:textId="1C5E3727" w:rsidR="003D7F21" w:rsidRDefault="00237A49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5A1D4A14" w14:textId="11965CE8" w:rsidR="003D7F21" w:rsidRDefault="00237A49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3D7F21" w14:paraId="47545737" w14:textId="77777777" w:rsidTr="00AA0ED6">
        <w:trPr>
          <w:trHeight w:val="757"/>
          <w:jc w:val="center"/>
        </w:trPr>
        <w:tc>
          <w:tcPr>
            <w:tcW w:w="1783" w:type="dxa"/>
            <w:vAlign w:val="center"/>
          </w:tcPr>
          <w:p w14:paraId="62813745" w14:textId="32A15160" w:rsidR="003D7F21" w:rsidRDefault="003D7F21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오차(집단내)</w:t>
            </w:r>
          </w:p>
        </w:tc>
        <w:tc>
          <w:tcPr>
            <w:tcW w:w="1783" w:type="dxa"/>
            <w:vAlign w:val="center"/>
          </w:tcPr>
          <w:p w14:paraId="12323A25" w14:textId="20988265" w:rsidR="003D7F21" w:rsidRDefault="00237A49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83" w:type="dxa"/>
            <w:vAlign w:val="center"/>
          </w:tcPr>
          <w:p w14:paraId="2BED5C62" w14:textId="475DC8BF" w:rsidR="003D7F21" w:rsidRDefault="00237A49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14:paraId="4BFDE541" w14:textId="27840295" w:rsidR="003D7F21" w:rsidRDefault="003D7F21" w:rsidP="003D7F2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650DDA8" w14:textId="77777777" w:rsidR="003D7F21" w:rsidRDefault="003D7F21" w:rsidP="003D7F2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A0ED6" w14:paraId="74C09428" w14:textId="77777777" w:rsidTr="00AA0ED6">
        <w:trPr>
          <w:trHeight w:val="757"/>
          <w:jc w:val="center"/>
        </w:trPr>
        <w:tc>
          <w:tcPr>
            <w:tcW w:w="1783" w:type="dxa"/>
            <w:vAlign w:val="center"/>
          </w:tcPr>
          <w:p w14:paraId="09A2A303" w14:textId="6D728B49" w:rsidR="00AA0ED6" w:rsidRDefault="00AA0ED6" w:rsidP="00AA0E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  <w:tc>
          <w:tcPr>
            <w:tcW w:w="1783" w:type="dxa"/>
            <w:vAlign w:val="center"/>
          </w:tcPr>
          <w:p w14:paraId="3F546F40" w14:textId="4F9EE3E0" w:rsidR="00AA0ED6" w:rsidRDefault="00AA0ED6" w:rsidP="00AA0E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783" w:type="dxa"/>
            <w:vAlign w:val="center"/>
          </w:tcPr>
          <w:p w14:paraId="253CB6D4" w14:textId="0DF4609A" w:rsidR="00AA0ED6" w:rsidRDefault="00AA0ED6" w:rsidP="00AA0E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53EAEEC" w14:textId="77777777" w:rsidR="00AA0ED6" w:rsidRDefault="00AA0ED6" w:rsidP="00AA0E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8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0C94748" w14:textId="77777777" w:rsidR="00AA0ED6" w:rsidRDefault="00AA0ED6" w:rsidP="00AA0E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54FCB95A" w14:textId="2DA856C8" w:rsidR="00237A49" w:rsidRDefault="00237A49" w:rsidP="00CA3516">
      <w:pPr>
        <w:rPr>
          <w:sz w:val="24"/>
          <w:szCs w:val="24"/>
        </w:rPr>
      </w:pPr>
    </w:p>
    <w:p w14:paraId="2E15F12D" w14:textId="16260C29" w:rsidR="00F50831" w:rsidRDefault="00F50831" w:rsidP="00CA35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&lt;풀이&gt;</w:t>
      </w:r>
    </w:p>
    <w:p w14:paraId="31312730" w14:textId="7C0CFF23" w:rsidR="00237A49" w:rsidRDefault="00237A49" w:rsidP="00CA3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=</w:t>
      </w:r>
      <w:r w:rsidR="00F50831">
        <w:rPr>
          <w:sz w:val="24"/>
          <w:szCs w:val="24"/>
        </w:rPr>
        <w:t xml:space="preserve"> 11 – 2 = 9</w:t>
      </w:r>
    </w:p>
    <w:p w14:paraId="5AA8B15B" w14:textId="55858CDD" w:rsidR="00F50831" w:rsidRDefault="00F50831" w:rsidP="00CA3516">
      <w:pPr>
        <w:rPr>
          <w:sz w:val="24"/>
          <w:szCs w:val="24"/>
        </w:rPr>
      </w:pPr>
      <w:r>
        <w:rPr>
          <w:sz w:val="24"/>
          <w:szCs w:val="24"/>
        </w:rPr>
        <w:t>20 = B / 9, B = 180</w:t>
      </w:r>
    </w:p>
    <w:p w14:paraId="014059E2" w14:textId="0764B0C7" w:rsidR="00CA3516" w:rsidRDefault="00F50831" w:rsidP="00F50831">
      <w:pPr>
        <w:rPr>
          <w:sz w:val="24"/>
          <w:szCs w:val="24"/>
        </w:rPr>
      </w:pPr>
      <w:r>
        <w:rPr>
          <w:sz w:val="24"/>
          <w:szCs w:val="24"/>
        </w:rPr>
        <w:t>A = 500 – 180 = 320</w:t>
      </w:r>
    </w:p>
    <w:p w14:paraId="3CDE6A62" w14:textId="0D3AFE97" w:rsidR="00F50831" w:rsidRDefault="00F50831" w:rsidP="00F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= 320 / 2 = 160</w:t>
      </w:r>
    </w:p>
    <w:p w14:paraId="2B45ACC4" w14:textId="4CAD2FBA" w:rsidR="00F50831" w:rsidRDefault="00F50831" w:rsidP="00F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= 160 / 20 = 8</w:t>
      </w:r>
    </w:p>
    <w:p w14:paraId="1920706E" w14:textId="6B289369" w:rsidR="00F50831" w:rsidRDefault="00F50831" w:rsidP="00F50831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F50831" w:rsidRPr="003D7F21" w14:paraId="02FCE174" w14:textId="77777777" w:rsidTr="00E553B2">
        <w:trPr>
          <w:trHeight w:val="757"/>
          <w:jc w:val="center"/>
        </w:trPr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70136793" w14:textId="77777777" w:rsidR="00F50831" w:rsidRPr="003D7F21" w:rsidRDefault="00F50831" w:rsidP="00E553B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요인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33796C50" w14:textId="77777777" w:rsidR="00F50831" w:rsidRPr="003D7F21" w:rsidRDefault="00F50831" w:rsidP="00E553B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제곱합</w:t>
            </w:r>
            <w:proofErr w:type="spellEnd"/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543D00EB" w14:textId="77777777" w:rsidR="00F50831" w:rsidRPr="003D7F21" w:rsidRDefault="00F50831" w:rsidP="00E553B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자유도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435918A1" w14:textId="77777777" w:rsidR="00F50831" w:rsidRPr="003D7F21" w:rsidRDefault="00F50831" w:rsidP="00E553B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평균제곱</w:t>
            </w:r>
            <w:proofErr w:type="spellEnd"/>
          </w:p>
        </w:tc>
        <w:tc>
          <w:tcPr>
            <w:tcW w:w="1784" w:type="dxa"/>
            <w:shd w:val="solid" w:color="C5E0B3" w:themeColor="accent6" w:themeTint="66" w:fill="C5E0B3" w:themeFill="accent6" w:themeFillTint="66"/>
            <w:vAlign w:val="center"/>
          </w:tcPr>
          <w:p w14:paraId="4C12A97C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검정통계량</w:t>
            </w:r>
            <w:proofErr w:type="spellEnd"/>
            <w:r w:rsidRPr="003D7F21">
              <w:rPr>
                <w:color w:val="000000" w:themeColor="text1"/>
                <w:sz w:val="24"/>
                <w:szCs w:val="24"/>
              </w:rPr>
              <w:t xml:space="preserve"> F</w:t>
            </w:r>
          </w:p>
        </w:tc>
      </w:tr>
      <w:tr w:rsidR="00F50831" w14:paraId="55CB339E" w14:textId="77777777" w:rsidTr="00E553B2">
        <w:trPr>
          <w:trHeight w:val="795"/>
          <w:jc w:val="center"/>
        </w:trPr>
        <w:tc>
          <w:tcPr>
            <w:tcW w:w="1783" w:type="dxa"/>
            <w:vAlign w:val="center"/>
          </w:tcPr>
          <w:p w14:paraId="3A61C5BB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처리(집단간)</w:t>
            </w:r>
          </w:p>
        </w:tc>
        <w:tc>
          <w:tcPr>
            <w:tcW w:w="1783" w:type="dxa"/>
            <w:vAlign w:val="center"/>
          </w:tcPr>
          <w:p w14:paraId="53EB5F51" w14:textId="01A08D98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783" w:type="dxa"/>
            <w:vAlign w:val="center"/>
          </w:tcPr>
          <w:p w14:paraId="07B482BE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83" w:type="dxa"/>
            <w:vAlign w:val="center"/>
          </w:tcPr>
          <w:p w14:paraId="33085E1C" w14:textId="74C03841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630F1CA8" w14:textId="4311761E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F50831" w14:paraId="19F701C6" w14:textId="77777777" w:rsidTr="00E553B2">
        <w:trPr>
          <w:trHeight w:val="757"/>
          <w:jc w:val="center"/>
        </w:trPr>
        <w:tc>
          <w:tcPr>
            <w:tcW w:w="1783" w:type="dxa"/>
            <w:vAlign w:val="center"/>
          </w:tcPr>
          <w:p w14:paraId="6F882563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오차(집단내)</w:t>
            </w:r>
          </w:p>
        </w:tc>
        <w:tc>
          <w:tcPr>
            <w:tcW w:w="1783" w:type="dxa"/>
            <w:vAlign w:val="center"/>
          </w:tcPr>
          <w:p w14:paraId="550F43DF" w14:textId="162C1D20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783" w:type="dxa"/>
            <w:vAlign w:val="center"/>
          </w:tcPr>
          <w:p w14:paraId="45AB940F" w14:textId="13ACDEDE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14:paraId="625BD951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8ACD868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50831" w14:paraId="2605CCAE" w14:textId="77777777" w:rsidTr="00E553B2">
        <w:trPr>
          <w:trHeight w:val="757"/>
          <w:jc w:val="center"/>
        </w:trPr>
        <w:tc>
          <w:tcPr>
            <w:tcW w:w="1783" w:type="dxa"/>
            <w:vAlign w:val="center"/>
          </w:tcPr>
          <w:p w14:paraId="340BC34D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  <w:tc>
          <w:tcPr>
            <w:tcW w:w="1783" w:type="dxa"/>
            <w:vAlign w:val="center"/>
          </w:tcPr>
          <w:p w14:paraId="4250278E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783" w:type="dxa"/>
            <w:vAlign w:val="center"/>
          </w:tcPr>
          <w:p w14:paraId="180A5079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EBDFC49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8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9845D8D" w14:textId="77777777" w:rsidR="00F50831" w:rsidRDefault="00F50831" w:rsidP="00E553B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50D75637" w14:textId="4941F92B" w:rsidR="00F50831" w:rsidRDefault="00F50831" w:rsidP="00F508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표를 완성하면 다음과 같다.</w:t>
      </w:r>
    </w:p>
    <w:p w14:paraId="0ADBCF32" w14:textId="77777777" w:rsidR="00F50831" w:rsidRDefault="00F50831" w:rsidP="00F50831">
      <w:pPr>
        <w:rPr>
          <w:rFonts w:hint="eastAsia"/>
          <w:sz w:val="24"/>
          <w:szCs w:val="24"/>
        </w:rPr>
      </w:pPr>
    </w:p>
    <w:p w14:paraId="7DD071E1" w14:textId="7E5AFBA0" w:rsidR="00963DA0" w:rsidRPr="00963DA0" w:rsidRDefault="00963DA0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F50831">
        <w:rPr>
          <w:sz w:val="32"/>
          <w:szCs w:val="32"/>
        </w:rPr>
        <w:t>8</w:t>
      </w:r>
      <w:r>
        <w:rPr>
          <w:sz w:val="32"/>
          <w:szCs w:val="32"/>
        </w:rPr>
        <w:t>.</w:t>
      </w:r>
      <w:r w:rsidR="00F50831">
        <w:rPr>
          <w:sz w:val="32"/>
          <w:szCs w:val="32"/>
        </w:rPr>
        <w:t>3</w:t>
      </w:r>
    </w:p>
    <w:p w14:paraId="0FDA3B6A" w14:textId="4E4E2F6B" w:rsidR="00963DA0" w:rsidRDefault="00F50831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세 가지 벼 품종에 대한 단위 넓이 당 쌀 생산량을 나타낸 자료이다.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벼의 품종에 따라 수확량에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87E0A64" w14:textId="77777777" w:rsidR="00134C8D" w:rsidRDefault="00134C8D" w:rsidP="00963DA0">
      <w:pPr>
        <w:jc w:val="left"/>
        <w:rPr>
          <w:rFonts w:hint="eastAsia"/>
          <w:sz w:val="24"/>
          <w:szCs w:val="24"/>
        </w:rPr>
      </w:pPr>
    </w:p>
    <w:p w14:paraId="61977BBB" w14:textId="75316862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 w:rsidR="00F50831">
        <w:rPr>
          <w:rFonts w:hint="eastAsia"/>
          <w:sz w:val="24"/>
          <w:szCs w:val="24"/>
        </w:rPr>
        <w:t xml:space="preserve">일원배치 </w:t>
      </w:r>
      <w:r w:rsidR="00F50831">
        <w:rPr>
          <w:sz w:val="24"/>
          <w:szCs w:val="24"/>
        </w:rPr>
        <w:t xml:space="preserve">or </w:t>
      </w:r>
      <w:r w:rsidR="00F50831">
        <w:rPr>
          <w:rFonts w:hint="eastAsia"/>
          <w:sz w:val="24"/>
          <w:szCs w:val="24"/>
        </w:rPr>
        <w:t xml:space="preserve">반복 없는 이원배치 </w:t>
      </w:r>
      <w:r w:rsidR="00F50831">
        <w:rPr>
          <w:sz w:val="24"/>
          <w:szCs w:val="24"/>
        </w:rPr>
        <w:t>or</w:t>
      </w:r>
      <w:r w:rsidR="00F50831"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4FC3A2C" w14:textId="64FDD60C" w:rsidR="00963DA0" w:rsidRDefault="00963DA0" w:rsidP="00963DA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 w:hint="eastAsia"/>
          <w:sz w:val="24"/>
          <w:szCs w:val="24"/>
        </w:rPr>
        <w:t>일원배치 분산분석</w:t>
      </w:r>
    </w:p>
    <w:p w14:paraId="7909725B" w14:textId="77777777" w:rsidR="00134C8D" w:rsidRPr="00963DA0" w:rsidRDefault="00134C8D" w:rsidP="00963DA0">
      <w:pPr>
        <w:jc w:val="left"/>
        <w:rPr>
          <w:rFonts w:hint="eastAsia"/>
          <w:sz w:val="24"/>
          <w:szCs w:val="24"/>
        </w:rPr>
      </w:pPr>
    </w:p>
    <w:p w14:paraId="0B729E96" w14:textId="6B08286A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0228786C" w14:textId="489D6020" w:rsidR="00451986" w:rsidRDefault="00963DA0" w:rsidP="00963DA0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H</w:t>
      </w:r>
      <w:r w:rsidR="00477BB3">
        <w:rPr>
          <w:rFonts w:ascii="Cambria Math" w:eastAsiaTheme="minorHAnsi" w:hAnsi="Cambria Math"/>
          <w:sz w:val="24"/>
          <w:szCs w:val="24"/>
        </w:rPr>
        <w:t>₀</w:t>
      </w:r>
      <w:r w:rsidR="00451986">
        <w:rPr>
          <w:rFonts w:ascii="Cambria Math" w:eastAsiaTheme="minorHAnsi" w:hAnsi="Cambria Math"/>
          <w:sz w:val="24"/>
          <w:szCs w:val="24"/>
        </w:rPr>
        <w:t xml:space="preserve"> </w:t>
      </w:r>
      <w:r w:rsidR="00477BB3">
        <w:rPr>
          <w:rFonts w:ascii="Cambria Math" w:eastAsiaTheme="minorHAnsi" w:hAnsi="Cambria Math"/>
          <w:sz w:val="24"/>
          <w:szCs w:val="24"/>
        </w:rPr>
        <w:t xml:space="preserve">: </w:t>
      </w:r>
      <w:r w:rsidR="00451986">
        <w:rPr>
          <w:rFonts w:ascii="Cambria Math" w:eastAsiaTheme="minorHAnsi" w:hAnsi="Cambria Math" w:hint="eastAsia"/>
          <w:sz w:val="24"/>
          <w:szCs w:val="24"/>
        </w:rPr>
        <w:t>벼의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품종에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따라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수확량에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차이가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없</w:t>
      </w:r>
      <w:r w:rsidR="00451986">
        <w:rPr>
          <w:rFonts w:ascii="Cambria Math" w:eastAsiaTheme="minorHAnsi" w:hAnsi="Cambria Math" w:hint="eastAsia"/>
          <w:sz w:val="24"/>
          <w:szCs w:val="24"/>
        </w:rPr>
        <w:t>다</w:t>
      </w:r>
      <w:r w:rsidR="00451986">
        <w:rPr>
          <w:rFonts w:ascii="Cambria Math" w:eastAsiaTheme="minorHAnsi" w:hAnsi="Cambria Math" w:hint="eastAsia"/>
          <w:sz w:val="24"/>
          <w:szCs w:val="24"/>
        </w:rPr>
        <w:t>.</w:t>
      </w:r>
    </w:p>
    <w:p w14:paraId="109B0F11" w14:textId="78370D53" w:rsidR="00B8272D" w:rsidRDefault="00451986" w:rsidP="00963DA0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>H</w:t>
      </w:r>
      <w:r w:rsidR="00477BB3">
        <w:rPr>
          <w:rFonts w:ascii="Cambria Math" w:eastAsiaTheme="minorHAnsi" w:hAnsi="Cambria Math"/>
          <w:sz w:val="24"/>
          <w:szCs w:val="24"/>
        </w:rPr>
        <w:t>₁</w:t>
      </w:r>
      <w:r>
        <w:rPr>
          <w:rFonts w:ascii="Cambria Math" w:eastAsiaTheme="minorHAnsi" w:hAnsi="Cambria Math"/>
          <w:sz w:val="24"/>
          <w:szCs w:val="24"/>
        </w:rPr>
        <w:t xml:space="preserve"> : </w:t>
      </w:r>
      <w:r>
        <w:rPr>
          <w:rFonts w:ascii="Cambria Math" w:eastAsiaTheme="minorHAnsi" w:hAnsi="Cambria Math" w:hint="eastAsia"/>
          <w:sz w:val="24"/>
          <w:szCs w:val="24"/>
        </w:rPr>
        <w:t>벼의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품종에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수확량</w:t>
      </w:r>
      <w:r w:rsidR="004C001A">
        <w:rPr>
          <w:rFonts w:ascii="Cambria Math" w:eastAsiaTheme="minorHAnsi" w:hAnsi="Cambria Math" w:hint="eastAsia"/>
          <w:sz w:val="24"/>
          <w:szCs w:val="24"/>
        </w:rPr>
        <w:t>이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다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같지는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않다</w:t>
      </w:r>
      <w:r w:rsidR="004C001A">
        <w:rPr>
          <w:rFonts w:ascii="Cambria Math" w:eastAsiaTheme="minorHAnsi" w:hAnsi="Cambria Math" w:hint="eastAsia"/>
          <w:sz w:val="24"/>
          <w:szCs w:val="24"/>
        </w:rPr>
        <w:t>.</w:t>
      </w:r>
    </w:p>
    <w:p w14:paraId="73071EDD" w14:textId="77777777" w:rsidR="00134C8D" w:rsidRPr="00477BB3" w:rsidRDefault="00134C8D" w:rsidP="00963DA0">
      <w:pPr>
        <w:jc w:val="left"/>
        <w:rPr>
          <w:rFonts w:ascii="Cambria Math" w:hAnsi="Cambria Math"/>
          <w:iCs/>
          <w:sz w:val="24"/>
          <w:szCs w:val="24"/>
        </w:rPr>
      </w:pPr>
    </w:p>
    <w:p w14:paraId="473A9850" w14:textId="64953ECA" w:rsidR="00963DA0" w:rsidRPr="00B8272D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03D75979" w14:textId="7337EBE8" w:rsidR="00963DA0" w:rsidRDefault="00963DA0" w:rsidP="00060E5F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3.78358209</w:t>
      </w:r>
    </w:p>
    <w:p w14:paraId="43622B93" w14:textId="77777777" w:rsidR="00134C8D" w:rsidRPr="00060E5F" w:rsidRDefault="00134C8D" w:rsidP="00060E5F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DF21B44" w14:textId="6FF81EA9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1CBD1A6E" w14:textId="282E8FD4" w:rsidR="00963DA0" w:rsidRDefault="00963DA0" w:rsidP="001158B2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0.06419105</w:t>
      </w:r>
    </w:p>
    <w:p w14:paraId="1D50814C" w14:textId="77777777" w:rsidR="00134C8D" w:rsidRPr="001158B2" w:rsidRDefault="00134C8D" w:rsidP="001158B2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C0CD040" w14:textId="5DAA885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723DF920" w14:textId="06617519" w:rsidR="00963DA0" w:rsidRDefault="00963DA0" w:rsidP="00963DA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 xml:space="preserve">p-value &gt; </w:t>
      </w:r>
      <w:proofErr w:type="spellStart"/>
      <w:r w:rsidR="00477BB3">
        <w:rPr>
          <w:rFonts w:eastAsiaTheme="minorHAnsi" w:hint="eastAsia"/>
          <w:sz w:val="24"/>
          <w:szCs w:val="24"/>
        </w:rPr>
        <w:t>유의수준이므로</w:t>
      </w:r>
      <w:proofErr w:type="spellEnd"/>
      <w:r w:rsidR="00477BB3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477BB3">
        <w:rPr>
          <w:rFonts w:eastAsiaTheme="minorHAnsi" w:hint="eastAsia"/>
          <w:sz w:val="24"/>
          <w:szCs w:val="24"/>
        </w:rPr>
        <w:t>귀무가설을</w:t>
      </w:r>
      <w:proofErr w:type="spellEnd"/>
      <w:r w:rsidR="00477BB3">
        <w:rPr>
          <w:rFonts w:eastAsiaTheme="minorHAnsi" w:hint="eastAsia"/>
          <w:sz w:val="24"/>
          <w:szCs w:val="24"/>
        </w:rPr>
        <w:t xml:space="preserve"> 기각하지 않는다.</w:t>
      </w:r>
    </w:p>
    <w:p w14:paraId="63D60098" w14:textId="23E1B01F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242E5421" w14:textId="205E38AD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59B111A6" w14:textId="78FEEE1C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7CC5A331" w14:textId="77777777" w:rsidR="00134C8D" w:rsidRPr="00963DA0" w:rsidRDefault="00134C8D" w:rsidP="00963DA0">
      <w:pPr>
        <w:jc w:val="left"/>
        <w:rPr>
          <w:rFonts w:hint="eastAsia"/>
          <w:sz w:val="24"/>
          <w:szCs w:val="24"/>
        </w:rPr>
      </w:pPr>
    </w:p>
    <w:p w14:paraId="488B7E5B" w14:textId="04F53D1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091E0768" w14:textId="2C83F7A9" w:rsidR="001158B2" w:rsidRDefault="00477BB3" w:rsidP="00352B24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0E456" wp14:editId="15C295E9">
            <wp:extent cx="5731510" cy="81407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326" w14:textId="72C66D9D" w:rsidR="001158B2" w:rsidRPr="001158B2" w:rsidRDefault="001158B2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451986">
        <w:rPr>
          <w:sz w:val="32"/>
          <w:szCs w:val="32"/>
        </w:rPr>
        <w:t>8</w:t>
      </w:r>
      <w:r>
        <w:rPr>
          <w:sz w:val="32"/>
          <w:szCs w:val="32"/>
        </w:rPr>
        <w:t>.</w:t>
      </w:r>
      <w:r w:rsidR="00451986">
        <w:rPr>
          <w:sz w:val="32"/>
          <w:szCs w:val="32"/>
        </w:rPr>
        <w:t>5</w:t>
      </w:r>
    </w:p>
    <w:p w14:paraId="7F6F68F2" w14:textId="2A0ECCC2" w:rsidR="001158B2" w:rsidRDefault="00451986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의류회사에서 기획 상품으로 세 가지 디자인의 원피스를 개발하였다.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다음은 각 디자인의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일 매출액을 나타낸 자료이다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디자인 차이에 따라 매출액에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4D2016D" w14:textId="77777777" w:rsidR="00134C8D" w:rsidRDefault="00134C8D" w:rsidP="00963DA0">
      <w:pPr>
        <w:jc w:val="left"/>
        <w:rPr>
          <w:rFonts w:hint="eastAsia"/>
          <w:sz w:val="24"/>
          <w:szCs w:val="24"/>
        </w:rPr>
      </w:pPr>
    </w:p>
    <w:p w14:paraId="73CBA258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661FFCFB" w14:textId="347D0CD0" w:rsidR="00451986" w:rsidRDefault="00451986" w:rsidP="0045198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일원배치 분산분석</w:t>
      </w:r>
    </w:p>
    <w:p w14:paraId="3C6156FD" w14:textId="77777777" w:rsidR="00134C8D" w:rsidRPr="00963DA0" w:rsidRDefault="00134C8D" w:rsidP="00451986">
      <w:pPr>
        <w:jc w:val="left"/>
        <w:rPr>
          <w:rFonts w:hint="eastAsia"/>
          <w:sz w:val="24"/>
          <w:szCs w:val="24"/>
        </w:rPr>
      </w:pPr>
    </w:p>
    <w:p w14:paraId="7439227D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4EED1889" w14:textId="30A33A19" w:rsidR="00451986" w:rsidRDefault="00451986" w:rsidP="00451986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r>
        <w:rPr>
          <w:rFonts w:ascii="Cambria Math" w:eastAsiaTheme="minorHAnsi" w:hAnsi="Cambria Math" w:hint="eastAsia"/>
          <w:sz w:val="24"/>
          <w:szCs w:val="24"/>
        </w:rPr>
        <w:t>디자인에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매출액</w:t>
      </w:r>
      <w:r>
        <w:rPr>
          <w:rFonts w:ascii="Cambria Math" w:eastAsiaTheme="minorHAnsi" w:hAnsi="Cambria Math" w:hint="eastAsia"/>
          <w:sz w:val="24"/>
          <w:szCs w:val="24"/>
        </w:rPr>
        <w:t>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차이가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없다</w:t>
      </w:r>
      <w:r w:rsidR="004C001A">
        <w:rPr>
          <w:rFonts w:ascii="Cambria Math" w:eastAsiaTheme="minorHAnsi" w:hAnsi="Cambria Math" w:hint="eastAsia"/>
          <w:sz w:val="24"/>
          <w:szCs w:val="24"/>
        </w:rPr>
        <w:t>.</w:t>
      </w:r>
    </w:p>
    <w:p w14:paraId="78D314CF" w14:textId="7D52F010" w:rsidR="00451986" w:rsidRDefault="00451986" w:rsidP="00451986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H₁ : </w:t>
      </w:r>
      <w:r>
        <w:rPr>
          <w:rFonts w:ascii="Cambria Math" w:eastAsiaTheme="minorHAnsi" w:hAnsi="Cambria Math" w:hint="eastAsia"/>
          <w:sz w:val="24"/>
          <w:szCs w:val="24"/>
        </w:rPr>
        <w:t>디자인에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매출액</w:t>
      </w:r>
      <w:r w:rsidR="004C001A">
        <w:rPr>
          <w:rFonts w:ascii="Cambria Math" w:eastAsiaTheme="minorHAnsi" w:hAnsi="Cambria Math" w:hint="eastAsia"/>
          <w:sz w:val="24"/>
          <w:szCs w:val="24"/>
        </w:rPr>
        <w:t>이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다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같지는</w:t>
      </w:r>
      <w:r w:rsidR="004C001A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않다</w:t>
      </w:r>
      <w:r w:rsidR="004C001A">
        <w:rPr>
          <w:rFonts w:ascii="Cambria Math" w:eastAsiaTheme="minorHAnsi" w:hAnsi="Cambria Math" w:hint="eastAsia"/>
          <w:sz w:val="24"/>
          <w:szCs w:val="24"/>
        </w:rPr>
        <w:t>.</w:t>
      </w:r>
    </w:p>
    <w:p w14:paraId="71D092F1" w14:textId="77777777" w:rsidR="00134C8D" w:rsidRPr="00477BB3" w:rsidRDefault="00134C8D" w:rsidP="00451986">
      <w:pPr>
        <w:jc w:val="left"/>
        <w:rPr>
          <w:rFonts w:ascii="Cambria Math" w:hAnsi="Cambria Math"/>
          <w:iCs/>
          <w:sz w:val="24"/>
          <w:szCs w:val="24"/>
        </w:rPr>
      </w:pPr>
    </w:p>
    <w:p w14:paraId="54D24F9F" w14:textId="77777777" w:rsidR="00451986" w:rsidRPr="00B8272D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23455B82" w14:textId="69A20E93" w:rsidR="00451986" w:rsidRDefault="00451986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4C001A" w:rsidRPr="004C001A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27.9557641</w:t>
      </w:r>
    </w:p>
    <w:p w14:paraId="09161451" w14:textId="77777777" w:rsidR="00134C8D" w:rsidRPr="004C001A" w:rsidRDefault="00134C8D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</w:pPr>
    </w:p>
    <w:p w14:paraId="36D44E6A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09D0F73A" w14:textId="2F162505" w:rsidR="00451986" w:rsidRDefault="00451986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4C001A" w:rsidRPr="004C001A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8.7158E-06</w:t>
      </w:r>
    </w:p>
    <w:p w14:paraId="7F96F021" w14:textId="77777777" w:rsidR="00134C8D" w:rsidRPr="004C001A" w:rsidRDefault="00134C8D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</w:pPr>
    </w:p>
    <w:p w14:paraId="30A920D2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635CED55" w14:textId="5512C3F9" w:rsidR="00451986" w:rsidRDefault="00451986" w:rsidP="0045198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p-value </w:t>
      </w:r>
      <w:r w:rsidR="004C001A">
        <w:rPr>
          <w:rFonts w:eastAsiaTheme="minorHAnsi"/>
          <w:sz w:val="24"/>
          <w:szCs w:val="24"/>
        </w:rPr>
        <w:t>&lt;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귀무가설을</w:t>
      </w:r>
      <w:proofErr w:type="spellEnd"/>
      <w:r>
        <w:rPr>
          <w:rFonts w:eastAsiaTheme="minorHAnsi" w:hint="eastAsia"/>
          <w:sz w:val="24"/>
          <w:szCs w:val="24"/>
        </w:rPr>
        <w:t xml:space="preserve"> 기각</w:t>
      </w:r>
      <w:r w:rsidR="00A561C6">
        <w:rPr>
          <w:rFonts w:eastAsiaTheme="minorHAnsi" w:hint="eastAsia"/>
          <w:sz w:val="24"/>
          <w:szCs w:val="24"/>
        </w:rPr>
        <w:t>한다.</w:t>
      </w:r>
    </w:p>
    <w:p w14:paraId="4BF51394" w14:textId="13FCF2BB" w:rsidR="00134C8D" w:rsidRDefault="00134C8D" w:rsidP="00451986">
      <w:pPr>
        <w:jc w:val="left"/>
        <w:rPr>
          <w:rFonts w:eastAsiaTheme="minorHAnsi"/>
          <w:sz w:val="24"/>
          <w:szCs w:val="24"/>
        </w:rPr>
      </w:pPr>
    </w:p>
    <w:p w14:paraId="072E5B56" w14:textId="4443857C" w:rsidR="00134C8D" w:rsidRDefault="00134C8D" w:rsidP="00451986">
      <w:pPr>
        <w:jc w:val="left"/>
        <w:rPr>
          <w:rFonts w:eastAsiaTheme="minorHAnsi" w:hint="eastAsia"/>
          <w:sz w:val="24"/>
          <w:szCs w:val="24"/>
        </w:rPr>
      </w:pPr>
    </w:p>
    <w:p w14:paraId="01B0F0FE" w14:textId="77777777" w:rsidR="00134C8D" w:rsidRPr="00963DA0" w:rsidRDefault="00134C8D" w:rsidP="00451986">
      <w:pPr>
        <w:jc w:val="left"/>
        <w:rPr>
          <w:rFonts w:hint="eastAsia"/>
          <w:sz w:val="24"/>
          <w:szCs w:val="24"/>
        </w:rPr>
      </w:pPr>
    </w:p>
    <w:p w14:paraId="7F09B5EF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0E481F0F" w14:textId="4CA256CE" w:rsidR="004B496A" w:rsidRDefault="00A561C6" w:rsidP="00352B24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E2A33" wp14:editId="098F020C">
            <wp:extent cx="5731510" cy="8102600"/>
            <wp:effectExtent l="0" t="0" r="0" b="0"/>
            <wp:docPr id="4" name="그림 4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영수증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7A9" w14:textId="0DE31EDE" w:rsidR="00310119" w:rsidRPr="001158B2" w:rsidRDefault="00D76883" w:rsidP="0031011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310119">
        <w:rPr>
          <w:sz w:val="32"/>
          <w:szCs w:val="32"/>
        </w:rPr>
        <w:t xml:space="preserve">. </w:t>
      </w:r>
      <w:r w:rsidR="00310119">
        <w:rPr>
          <w:rFonts w:hint="eastAsia"/>
          <w:sz w:val="32"/>
          <w:szCs w:val="32"/>
        </w:rPr>
        <w:t xml:space="preserve">연습문제 </w:t>
      </w:r>
      <w:r w:rsidR="00310119">
        <w:rPr>
          <w:sz w:val="32"/>
          <w:szCs w:val="32"/>
        </w:rPr>
        <w:t>8.</w:t>
      </w:r>
      <w:r w:rsidR="00310119">
        <w:rPr>
          <w:sz w:val="32"/>
          <w:szCs w:val="32"/>
        </w:rPr>
        <w:t>7</w:t>
      </w:r>
    </w:p>
    <w:p w14:paraId="3FE0CF3E" w14:textId="01F4FC1B" w:rsidR="00310119" w:rsidRDefault="00310119" w:rsidP="003101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자동차 운전을 익히는데 소요된 시간.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성별과 연령에 따라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E783D0D" w14:textId="77777777" w:rsidR="00134C8D" w:rsidRDefault="00134C8D" w:rsidP="00310119">
      <w:pPr>
        <w:jc w:val="left"/>
        <w:rPr>
          <w:rFonts w:hint="eastAsia"/>
          <w:sz w:val="24"/>
          <w:szCs w:val="24"/>
        </w:rPr>
      </w:pPr>
    </w:p>
    <w:p w14:paraId="2E7B56FD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CC4FD1A" w14:textId="6D64C91A" w:rsidR="00310119" w:rsidRDefault="00310119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proofErr w:type="spellStart"/>
      <w:r>
        <w:rPr>
          <w:rFonts w:eastAsiaTheme="minorHAnsi" w:hint="eastAsia"/>
          <w:sz w:val="24"/>
          <w:szCs w:val="24"/>
        </w:rPr>
        <w:t>반복없는</w:t>
      </w:r>
      <w:proofErr w:type="spellEnd"/>
      <w:r>
        <w:rPr>
          <w:rFonts w:eastAsiaTheme="minorHAnsi" w:hint="eastAsia"/>
          <w:sz w:val="24"/>
          <w:szCs w:val="24"/>
        </w:rPr>
        <w:t xml:space="preserve"> 이원배치 분산분석</w:t>
      </w:r>
    </w:p>
    <w:p w14:paraId="4E83C93B" w14:textId="77777777" w:rsidR="00134C8D" w:rsidRPr="00963DA0" w:rsidRDefault="00134C8D" w:rsidP="00310119">
      <w:pPr>
        <w:jc w:val="left"/>
        <w:rPr>
          <w:rFonts w:hint="eastAsia"/>
          <w:sz w:val="24"/>
          <w:szCs w:val="24"/>
        </w:rPr>
      </w:pPr>
    </w:p>
    <w:p w14:paraId="3C2EBC71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68000767" w14:textId="02428470" w:rsidR="00310119" w:rsidRDefault="00310119" w:rsidP="00310119">
      <w:pPr>
        <w:jc w:val="left"/>
        <w:rPr>
          <w:rFonts w:ascii="Cambria Math" w:eastAsiaTheme="minorHAnsi" w:hAnsi="Cambria Math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r w:rsidR="00D76883">
        <w:rPr>
          <w:rFonts w:ascii="Cambria Math" w:eastAsiaTheme="minorHAnsi" w:hAnsi="Cambria Math" w:hint="eastAsia"/>
          <w:sz w:val="24"/>
          <w:szCs w:val="24"/>
        </w:rPr>
        <w:t>성별</w:t>
      </w:r>
      <w:r w:rsidR="003F0622">
        <w:rPr>
          <w:rFonts w:ascii="Cambria Math" w:eastAsiaTheme="minorHAnsi" w:hAnsi="Cambria Math" w:hint="eastAsia"/>
          <w:sz w:val="24"/>
          <w:szCs w:val="24"/>
        </w:rPr>
        <w:t>(</w:t>
      </w:r>
      <w:r w:rsidR="003F0622">
        <w:rPr>
          <w:rFonts w:ascii="Cambria Math" w:eastAsiaTheme="minorHAnsi" w:hAnsi="Cambria Math" w:hint="eastAsia"/>
          <w:sz w:val="24"/>
          <w:szCs w:val="24"/>
        </w:rPr>
        <w:t>요인</w:t>
      </w:r>
      <w:r w:rsidR="003F0622">
        <w:rPr>
          <w:rFonts w:ascii="Cambria Math" w:eastAsiaTheme="minorHAnsi" w:hAnsi="Cambria Math" w:hint="eastAsia"/>
          <w:sz w:val="24"/>
          <w:szCs w:val="24"/>
        </w:rPr>
        <w:t>A</w:t>
      </w:r>
      <w:r w:rsidR="003F0622">
        <w:rPr>
          <w:rFonts w:ascii="Cambria Math" w:eastAsiaTheme="minorHAnsi" w:hAnsi="Cambria Math"/>
          <w:sz w:val="24"/>
          <w:szCs w:val="24"/>
        </w:rPr>
        <w:t>)</w:t>
      </w:r>
      <w:r w:rsidR="00D76883">
        <w:rPr>
          <w:rFonts w:ascii="Cambria Math" w:eastAsiaTheme="minorHAnsi" w:hAnsi="Cambria Math" w:hint="eastAsia"/>
          <w:sz w:val="24"/>
          <w:szCs w:val="24"/>
        </w:rPr>
        <w:t>에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따른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차이가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없다</w:t>
      </w:r>
      <w:r w:rsidR="00D76883">
        <w:rPr>
          <w:rFonts w:ascii="Cambria Math" w:eastAsiaTheme="minorHAnsi" w:hAnsi="Cambria Math" w:hint="eastAsia"/>
          <w:sz w:val="24"/>
          <w:szCs w:val="24"/>
        </w:rPr>
        <w:t>.</w:t>
      </w:r>
    </w:p>
    <w:p w14:paraId="6428D7C7" w14:textId="30CBADBB" w:rsidR="00310119" w:rsidRDefault="00310119" w:rsidP="00310119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>H</w:t>
      </w:r>
      <w:r w:rsidR="00D76883">
        <w:rPr>
          <w:rFonts w:ascii="Cambria Math" w:eastAsiaTheme="minorHAnsi" w:hAnsi="Cambria Math"/>
          <w:sz w:val="24"/>
          <w:szCs w:val="24"/>
        </w:rPr>
        <w:t>₀</w:t>
      </w:r>
      <w:r>
        <w:rPr>
          <w:rFonts w:ascii="Cambria Math" w:eastAsiaTheme="minorHAnsi" w:hAnsi="Cambria Math"/>
          <w:sz w:val="24"/>
          <w:szCs w:val="24"/>
        </w:rPr>
        <w:t xml:space="preserve"> : </w:t>
      </w:r>
      <w:r w:rsidR="00D76883">
        <w:rPr>
          <w:rFonts w:ascii="Cambria Math" w:eastAsiaTheme="minorHAnsi" w:hAnsi="Cambria Math" w:hint="eastAsia"/>
          <w:sz w:val="24"/>
          <w:szCs w:val="24"/>
        </w:rPr>
        <w:t>연령</w:t>
      </w:r>
      <w:r w:rsidR="003F0622">
        <w:rPr>
          <w:rFonts w:ascii="Cambria Math" w:eastAsiaTheme="minorHAnsi" w:hAnsi="Cambria Math" w:hint="eastAsia"/>
          <w:sz w:val="24"/>
          <w:szCs w:val="24"/>
        </w:rPr>
        <w:t>(</w:t>
      </w:r>
      <w:r w:rsidR="003F0622">
        <w:rPr>
          <w:rFonts w:ascii="Cambria Math" w:eastAsiaTheme="minorHAnsi" w:hAnsi="Cambria Math" w:hint="eastAsia"/>
          <w:sz w:val="24"/>
          <w:szCs w:val="24"/>
        </w:rPr>
        <w:t>요인</w:t>
      </w:r>
      <w:r w:rsidR="003F0622">
        <w:rPr>
          <w:rFonts w:ascii="Cambria Math" w:eastAsiaTheme="minorHAnsi" w:hAnsi="Cambria Math" w:hint="eastAsia"/>
          <w:sz w:val="24"/>
          <w:szCs w:val="24"/>
        </w:rPr>
        <w:t>B</w:t>
      </w:r>
      <w:r w:rsidR="003F0622">
        <w:rPr>
          <w:rFonts w:ascii="Cambria Math" w:eastAsiaTheme="minorHAnsi" w:hAnsi="Cambria Math"/>
          <w:sz w:val="24"/>
          <w:szCs w:val="24"/>
        </w:rPr>
        <w:t>)</w:t>
      </w:r>
      <w:r w:rsidR="00D76883">
        <w:rPr>
          <w:rFonts w:ascii="Cambria Math" w:eastAsiaTheme="minorHAnsi" w:hAnsi="Cambria Math" w:hint="eastAsia"/>
          <w:sz w:val="24"/>
          <w:szCs w:val="24"/>
        </w:rPr>
        <w:t>에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따른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차이가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없다</w:t>
      </w:r>
      <w:r w:rsidR="00D76883">
        <w:rPr>
          <w:rFonts w:ascii="Cambria Math" w:eastAsiaTheme="minorHAnsi" w:hAnsi="Cambria Math" w:hint="eastAsia"/>
          <w:sz w:val="24"/>
          <w:szCs w:val="24"/>
        </w:rPr>
        <w:t>.</w:t>
      </w:r>
    </w:p>
    <w:p w14:paraId="10D4BBD9" w14:textId="77777777" w:rsidR="00134C8D" w:rsidRPr="00477BB3" w:rsidRDefault="00134C8D" w:rsidP="00310119">
      <w:pPr>
        <w:jc w:val="left"/>
        <w:rPr>
          <w:rFonts w:ascii="Cambria Math" w:hAnsi="Cambria Math" w:hint="eastAsia"/>
          <w:iCs/>
          <w:sz w:val="24"/>
          <w:szCs w:val="24"/>
        </w:rPr>
      </w:pPr>
    </w:p>
    <w:p w14:paraId="0DEAD393" w14:textId="77777777" w:rsidR="00310119" w:rsidRPr="00B8272D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13A6C886" w14:textId="77777777" w:rsidR="00134C8D" w:rsidRDefault="00310119" w:rsidP="00310119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E41DD9">
        <w:rPr>
          <w:rFonts w:eastAsiaTheme="minorHAnsi"/>
          <w:sz w:val="24"/>
          <w:szCs w:val="24"/>
        </w:rPr>
        <w:t>F</w:t>
      </w:r>
      <w:r w:rsidR="007B7540">
        <w:rPr>
          <w:rFonts w:eastAsiaTheme="minorHAnsi" w:hint="eastAsia"/>
          <w:sz w:val="24"/>
          <w:szCs w:val="24"/>
        </w:rPr>
        <w:t>(</w:t>
      </w:r>
      <w:r w:rsidR="007B7540">
        <w:rPr>
          <w:rFonts w:eastAsiaTheme="minorHAnsi"/>
          <w:sz w:val="24"/>
          <w:szCs w:val="24"/>
        </w:rPr>
        <w:t>A)</w:t>
      </w:r>
      <w:r w:rsidR="003F0622">
        <w:rPr>
          <w:rFonts w:eastAsiaTheme="minorHAnsi" w:hint="eastAsia"/>
          <w:sz w:val="24"/>
          <w:szCs w:val="24"/>
        </w:rPr>
        <w:t xml:space="preserve"> </w:t>
      </w:r>
      <w:r w:rsidR="00E41DD9">
        <w:rPr>
          <w:rFonts w:eastAsiaTheme="minorHAnsi"/>
          <w:sz w:val="24"/>
          <w:szCs w:val="24"/>
        </w:rPr>
        <w:t>=</w:t>
      </w:r>
      <w:r w:rsidR="003F0622">
        <w:rPr>
          <w:rFonts w:eastAsiaTheme="minorHAnsi"/>
          <w:sz w:val="24"/>
          <w:szCs w:val="24"/>
        </w:rPr>
        <w:t xml:space="preserve"> 3</w:t>
      </w:r>
    </w:p>
    <w:p w14:paraId="04C35F8F" w14:textId="4C37304C" w:rsidR="00310119" w:rsidRDefault="00134C8D" w:rsidP="00310119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E41DD9">
        <w:rPr>
          <w:rFonts w:eastAsiaTheme="minorHAnsi" w:hint="eastAsia"/>
          <w:sz w:val="24"/>
          <w:szCs w:val="24"/>
        </w:rPr>
        <w:t>F</w:t>
      </w:r>
      <w:r w:rsidR="007B7540">
        <w:rPr>
          <w:rFonts w:eastAsiaTheme="minorHAnsi" w:hint="eastAsia"/>
          <w:sz w:val="24"/>
          <w:szCs w:val="24"/>
        </w:rPr>
        <w:t>(</w:t>
      </w:r>
      <w:r w:rsidR="007B7540">
        <w:rPr>
          <w:rFonts w:eastAsiaTheme="minorHAnsi"/>
          <w:sz w:val="24"/>
          <w:szCs w:val="24"/>
        </w:rPr>
        <w:t>B)</w:t>
      </w:r>
      <w:r w:rsidR="003F0622">
        <w:rPr>
          <w:rFonts w:eastAsiaTheme="minorHAnsi" w:hint="eastAsia"/>
          <w:sz w:val="24"/>
          <w:szCs w:val="24"/>
        </w:rPr>
        <w:t xml:space="preserve"> </w:t>
      </w:r>
      <w:r w:rsidR="00E41DD9">
        <w:rPr>
          <w:rFonts w:eastAsiaTheme="minorHAnsi"/>
          <w:sz w:val="24"/>
          <w:szCs w:val="24"/>
        </w:rPr>
        <w:t>=</w:t>
      </w:r>
      <w:r w:rsidR="003F0622">
        <w:rPr>
          <w:rFonts w:eastAsiaTheme="minorHAnsi"/>
          <w:sz w:val="24"/>
          <w:szCs w:val="24"/>
        </w:rPr>
        <w:t xml:space="preserve"> 13</w:t>
      </w:r>
    </w:p>
    <w:p w14:paraId="7C44C3D9" w14:textId="77777777" w:rsidR="00134C8D" w:rsidRPr="004C001A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</w:pPr>
    </w:p>
    <w:p w14:paraId="5635AA6B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4D315BEC" w14:textId="77777777" w:rsidR="00134C8D" w:rsidRDefault="00310119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3F0622">
        <w:rPr>
          <w:rFonts w:eastAsiaTheme="minorHAnsi"/>
          <w:sz w:val="24"/>
          <w:szCs w:val="24"/>
        </w:rPr>
        <w:t>p-value</w:t>
      </w:r>
      <w:r w:rsidR="007B7540">
        <w:rPr>
          <w:rFonts w:eastAsiaTheme="minorHAnsi"/>
          <w:sz w:val="24"/>
          <w:szCs w:val="24"/>
        </w:rPr>
        <w:t>(A)</w:t>
      </w:r>
      <w:r w:rsidR="003F0622">
        <w:rPr>
          <w:rFonts w:eastAsiaTheme="minorHAnsi"/>
          <w:sz w:val="24"/>
          <w:szCs w:val="24"/>
        </w:rPr>
        <w:t xml:space="preserve"> = </w:t>
      </w:r>
      <w:r w:rsidR="007B7540" w:rsidRPr="007B7540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0.22540333</w:t>
      </w:r>
    </w:p>
    <w:p w14:paraId="63D7B0EC" w14:textId="751A5FC7" w:rsidR="00310119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ascii="맑은 고딕" w:eastAsia="맑은 고딕" w:hAnsi="맑은 고딕" w:cs="Times New Roman"/>
          <w:color w:val="000000"/>
          <w:kern w:val="0"/>
          <w:sz w:val="24"/>
          <w:szCs w:val="24"/>
        </w:rPr>
        <w:t xml:space="preserve">p-value(B) = </w:t>
      </w:r>
      <w:r w:rsidR="007B7540" w:rsidRPr="007B7540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0.07142857</w:t>
      </w:r>
    </w:p>
    <w:p w14:paraId="0FD9508E" w14:textId="77777777" w:rsidR="00134C8D" w:rsidRPr="007B7540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</w:p>
    <w:p w14:paraId="64AB36B5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175EA9F4" w14:textId="40F4381C" w:rsidR="00310119" w:rsidRDefault="00310119" w:rsidP="00310119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eastAsiaTheme="minorHAnsi"/>
          <w:sz w:val="24"/>
          <w:szCs w:val="24"/>
        </w:rPr>
        <w:t xml:space="preserve">p-value(A) &gt; </w:t>
      </w:r>
      <w:proofErr w:type="spellStart"/>
      <w:r w:rsidR="007B7540">
        <w:rPr>
          <w:rFonts w:eastAsiaTheme="minorHAnsi" w:hint="eastAsia"/>
          <w:sz w:val="24"/>
          <w:szCs w:val="24"/>
        </w:rPr>
        <w:t>유의수준이므로</w:t>
      </w:r>
      <w:proofErr w:type="spellEnd"/>
      <w:r w:rsidR="007B7540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7B7540">
        <w:rPr>
          <w:rFonts w:eastAsiaTheme="minorHAnsi" w:hint="eastAsia"/>
          <w:sz w:val="24"/>
          <w:szCs w:val="24"/>
        </w:rPr>
        <w:t>귀무가설을</w:t>
      </w:r>
      <w:proofErr w:type="spellEnd"/>
      <w:r w:rsidR="007B7540">
        <w:rPr>
          <w:rFonts w:eastAsiaTheme="minorHAnsi" w:hint="eastAsia"/>
          <w:sz w:val="24"/>
          <w:szCs w:val="24"/>
        </w:rPr>
        <w:t xml:space="preserve"> 기각하지 않는다.</w:t>
      </w:r>
    </w:p>
    <w:p w14:paraId="7419686E" w14:textId="18F0C869" w:rsidR="007B7540" w:rsidRDefault="007B7540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→ p-value(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 xml:space="preserve">) &gt;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귀무가설을</w:t>
      </w:r>
      <w:proofErr w:type="spellEnd"/>
      <w:r>
        <w:rPr>
          <w:rFonts w:eastAsiaTheme="minorHAnsi" w:hint="eastAsia"/>
          <w:sz w:val="24"/>
          <w:szCs w:val="24"/>
        </w:rPr>
        <w:t xml:space="preserve"> 기각하지 않는다.</w:t>
      </w:r>
    </w:p>
    <w:p w14:paraId="4A3F618B" w14:textId="37C56C22" w:rsidR="00134C8D" w:rsidRDefault="00E41DD9" w:rsidP="00310119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eastAsiaTheme="minorHAnsi" w:hint="eastAsia"/>
          <w:sz w:val="24"/>
          <w:szCs w:val="24"/>
        </w:rPr>
        <w:t>따라서 두 요인 모두 유의한 차이를 보이지 않는다.</w:t>
      </w:r>
    </w:p>
    <w:p w14:paraId="25AAB435" w14:textId="4D6E6D9D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20700830" w14:textId="5231502B" w:rsidR="00D76883" w:rsidRDefault="007B7540" w:rsidP="0031011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D5D09" wp14:editId="75DCEEE3">
            <wp:extent cx="5731510" cy="8178800"/>
            <wp:effectExtent l="0" t="0" r="0" b="0"/>
            <wp:docPr id="6" name="그림 6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5C14" w14:textId="77A3CC9E" w:rsidR="00D76883" w:rsidRPr="001158B2" w:rsidRDefault="00D76883" w:rsidP="00D76883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8.</w:t>
      </w:r>
      <w:r>
        <w:rPr>
          <w:sz w:val="32"/>
          <w:szCs w:val="32"/>
        </w:rPr>
        <w:t>9</w:t>
      </w:r>
    </w:p>
    <w:p w14:paraId="04DD29D6" w14:textId="55618056" w:rsidR="00D76883" w:rsidRDefault="00D76883" w:rsidP="00D76883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리탈린이</w:t>
      </w:r>
      <w:proofErr w:type="spellEnd"/>
      <w:r>
        <w:rPr>
          <w:rFonts w:hint="eastAsia"/>
          <w:sz w:val="24"/>
          <w:szCs w:val="24"/>
        </w:rPr>
        <w:t xml:space="preserve"> 일반 아동과 </w:t>
      </w:r>
      <w:r>
        <w:rPr>
          <w:sz w:val="24"/>
          <w:szCs w:val="24"/>
        </w:rPr>
        <w:t>ADHD</w:t>
      </w:r>
      <w:r>
        <w:rPr>
          <w:rFonts w:hint="eastAsia"/>
          <w:sz w:val="24"/>
          <w:szCs w:val="24"/>
        </w:rPr>
        <w:t xml:space="preserve"> 아동에 미치는 영향을 조사하기 위하여 일반 아동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명과 </w:t>
      </w:r>
      <w:r>
        <w:rPr>
          <w:sz w:val="24"/>
          <w:szCs w:val="24"/>
        </w:rPr>
        <w:t>ADHD</w:t>
      </w:r>
      <w:r>
        <w:rPr>
          <w:rFonts w:hint="eastAsia"/>
          <w:sz w:val="24"/>
          <w:szCs w:val="24"/>
        </w:rPr>
        <w:t xml:space="preserve"> 아동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명을 각각 두 그룹으로 나누어 한 그룹에는 </w:t>
      </w:r>
      <w:proofErr w:type="spellStart"/>
      <w:r>
        <w:rPr>
          <w:rFonts w:hint="eastAsia"/>
          <w:sz w:val="24"/>
          <w:szCs w:val="24"/>
        </w:rPr>
        <w:t>리탈린을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그룹에는 위약을 투여하고 활동지수 측정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투여약의 효과,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아동의 효과 교호작용 효과가 있는지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88552E3" w14:textId="77777777" w:rsidR="00134C8D" w:rsidRDefault="00134C8D" w:rsidP="00D76883">
      <w:pPr>
        <w:jc w:val="left"/>
        <w:rPr>
          <w:rFonts w:hint="eastAsia"/>
          <w:sz w:val="24"/>
          <w:szCs w:val="24"/>
        </w:rPr>
      </w:pPr>
    </w:p>
    <w:p w14:paraId="339A9D8E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D9B2DDF" w14:textId="1EF4036C" w:rsidR="00D76883" w:rsidRDefault="00D76883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proofErr w:type="spellStart"/>
      <w:r>
        <w:rPr>
          <w:rFonts w:eastAsiaTheme="minorHAnsi" w:hint="eastAsia"/>
          <w:sz w:val="24"/>
          <w:szCs w:val="24"/>
        </w:rPr>
        <w:t>반복</w:t>
      </w:r>
      <w:r>
        <w:rPr>
          <w:rFonts w:eastAsiaTheme="minorHAnsi" w:hint="eastAsia"/>
          <w:sz w:val="24"/>
          <w:szCs w:val="24"/>
        </w:rPr>
        <w:t>있는</w:t>
      </w:r>
      <w:proofErr w:type="spellEnd"/>
      <w:r>
        <w:rPr>
          <w:rFonts w:eastAsiaTheme="minorHAnsi" w:hint="eastAsia"/>
          <w:sz w:val="24"/>
          <w:szCs w:val="24"/>
        </w:rPr>
        <w:t xml:space="preserve"> 이원배치 분산분석</w:t>
      </w:r>
    </w:p>
    <w:p w14:paraId="123403AE" w14:textId="77777777" w:rsidR="00134C8D" w:rsidRPr="00963DA0" w:rsidRDefault="00134C8D" w:rsidP="00D76883">
      <w:pPr>
        <w:jc w:val="left"/>
        <w:rPr>
          <w:rFonts w:hint="eastAsia"/>
          <w:sz w:val="24"/>
          <w:szCs w:val="24"/>
        </w:rPr>
      </w:pPr>
    </w:p>
    <w:p w14:paraId="553BA352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6BF55C6D" w14:textId="59599B97" w:rsidR="00D76883" w:rsidRDefault="00D76883" w:rsidP="00D76883">
      <w:pPr>
        <w:jc w:val="left"/>
        <w:rPr>
          <w:rFonts w:ascii="Cambria Math" w:eastAsiaTheme="minorHAnsi" w:hAnsi="Cambria Math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proofErr w:type="spellStart"/>
      <w:r>
        <w:rPr>
          <w:rFonts w:ascii="Cambria Math" w:eastAsiaTheme="minorHAnsi" w:hAnsi="Cambria Math" w:hint="eastAsia"/>
          <w:sz w:val="24"/>
          <w:szCs w:val="24"/>
        </w:rPr>
        <w:t>리탈린</w:t>
      </w:r>
      <w:r w:rsidR="009A7D58">
        <w:rPr>
          <w:rFonts w:ascii="Cambria Math" w:eastAsiaTheme="minorHAnsi" w:hAnsi="Cambria Math" w:hint="eastAsia"/>
          <w:sz w:val="24"/>
          <w:szCs w:val="24"/>
        </w:rPr>
        <w:t>의</w:t>
      </w:r>
      <w:proofErr w:type="spellEnd"/>
      <w:r w:rsidR="009A7D58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9A7D58">
        <w:rPr>
          <w:rFonts w:ascii="Cambria Math" w:eastAsiaTheme="minorHAnsi" w:hAnsi="Cambria Math" w:hint="eastAsia"/>
          <w:sz w:val="24"/>
          <w:szCs w:val="24"/>
        </w:rPr>
        <w:t>영향은</w:t>
      </w:r>
      <w:r w:rsidR="009A7D58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9A7D58">
        <w:rPr>
          <w:rFonts w:ascii="Cambria Math" w:eastAsiaTheme="minorHAnsi" w:hAnsi="Cambria Math" w:hint="eastAsia"/>
          <w:sz w:val="24"/>
          <w:szCs w:val="24"/>
        </w:rPr>
        <w:t>없다</w:t>
      </w:r>
      <w:r w:rsidR="009A7D58">
        <w:rPr>
          <w:rFonts w:ascii="Cambria Math" w:eastAsiaTheme="minorHAnsi" w:hAnsi="Cambria Math" w:hint="eastAsia"/>
          <w:sz w:val="24"/>
          <w:szCs w:val="24"/>
        </w:rPr>
        <w:t>.</w:t>
      </w:r>
    </w:p>
    <w:p w14:paraId="3EE7A10F" w14:textId="04CDBCED" w:rsidR="00D76883" w:rsidRDefault="00D76883" w:rsidP="00D76883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H₀ : </w:t>
      </w:r>
      <w:r>
        <w:rPr>
          <w:rFonts w:ascii="Cambria Math" w:eastAsiaTheme="minorHAnsi" w:hAnsi="Cambria Math" w:hint="eastAsia"/>
          <w:sz w:val="24"/>
          <w:szCs w:val="24"/>
        </w:rPr>
        <w:t>위약</w:t>
      </w:r>
      <w:r w:rsidR="009A7D58">
        <w:rPr>
          <w:rFonts w:ascii="Cambria Math" w:eastAsiaTheme="minorHAnsi" w:hAnsi="Cambria Math" w:hint="eastAsia"/>
          <w:sz w:val="24"/>
          <w:szCs w:val="24"/>
        </w:rPr>
        <w:t>의</w:t>
      </w:r>
      <w:r w:rsidR="009A7D58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9A7D58">
        <w:rPr>
          <w:rFonts w:ascii="Cambria Math" w:eastAsiaTheme="minorHAnsi" w:hAnsi="Cambria Math" w:hint="eastAsia"/>
          <w:sz w:val="24"/>
          <w:szCs w:val="24"/>
        </w:rPr>
        <w:t>영향은</w:t>
      </w:r>
      <w:r w:rsidR="009A7D58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9A7D58">
        <w:rPr>
          <w:rFonts w:ascii="Cambria Math" w:eastAsiaTheme="minorHAnsi" w:hAnsi="Cambria Math" w:hint="eastAsia"/>
          <w:sz w:val="24"/>
          <w:szCs w:val="24"/>
        </w:rPr>
        <w:t>없다</w:t>
      </w:r>
      <w:r w:rsidR="009A7D58">
        <w:rPr>
          <w:rFonts w:ascii="Cambria Math" w:eastAsiaTheme="minorHAnsi" w:hAnsi="Cambria Math" w:hint="eastAsia"/>
          <w:sz w:val="24"/>
          <w:szCs w:val="24"/>
        </w:rPr>
        <w:t>.</w:t>
      </w:r>
    </w:p>
    <w:p w14:paraId="1652B86D" w14:textId="21F490EC" w:rsidR="009A7D58" w:rsidRPr="009A7D58" w:rsidRDefault="009A7D58" w:rsidP="00D76883">
      <w:pPr>
        <w:jc w:val="left"/>
        <w:rPr>
          <w:rFonts w:ascii="Cambria Math" w:eastAsiaTheme="minorHAnsi" w:hAnsi="Cambria Math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H₀ : </w:t>
      </w:r>
      <w:proofErr w:type="spellStart"/>
      <w:r>
        <w:rPr>
          <w:rFonts w:ascii="Cambria Math" w:eastAsiaTheme="minorHAnsi" w:hAnsi="Cambria Math" w:hint="eastAsia"/>
          <w:sz w:val="24"/>
          <w:szCs w:val="24"/>
        </w:rPr>
        <w:t>리탈린과</w:t>
      </w:r>
      <w:proofErr w:type="spellEnd"/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위약의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교호작용은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없다</w:t>
      </w:r>
      <w:r>
        <w:rPr>
          <w:rFonts w:ascii="Cambria Math" w:eastAsiaTheme="minorHAnsi" w:hAnsi="Cambria Math" w:hint="eastAsia"/>
          <w:sz w:val="24"/>
          <w:szCs w:val="24"/>
        </w:rPr>
        <w:t>.</w:t>
      </w:r>
    </w:p>
    <w:p w14:paraId="275DFE3B" w14:textId="77777777" w:rsidR="00134C8D" w:rsidRDefault="00134C8D" w:rsidP="00D76883">
      <w:pPr>
        <w:jc w:val="left"/>
        <w:rPr>
          <w:sz w:val="24"/>
          <w:szCs w:val="24"/>
        </w:rPr>
      </w:pPr>
    </w:p>
    <w:p w14:paraId="571A7FCF" w14:textId="707DDB96" w:rsidR="00D76883" w:rsidRPr="00B8272D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63C28E15" w14:textId="77777777" w:rsidR="00134C8D" w:rsidRDefault="00D76883" w:rsidP="00D76883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F(A) = 8</w:t>
      </w:r>
    </w:p>
    <w:p w14:paraId="169E34F7" w14:textId="77777777" w:rsidR="00134C8D" w:rsidRDefault="00134C8D" w:rsidP="00D76883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F(B) = 2.79338843</w:t>
      </w:r>
    </w:p>
    <w:p w14:paraId="2EA60D5B" w14:textId="4E62B475" w:rsidR="00D76883" w:rsidRPr="004C001A" w:rsidRDefault="00134C8D" w:rsidP="00D76883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</w:t>
      </w:r>
      <w:r w:rsidR="00117CD5">
        <w:rPr>
          <w:rFonts w:eastAsiaTheme="minorHAnsi"/>
          <w:sz w:val="24"/>
          <w:szCs w:val="24"/>
        </w:rPr>
        <w:t>(A</w:t>
      </w:r>
      <w:r w:rsidR="00117CD5">
        <w:rPr>
          <w:rFonts w:eastAsiaTheme="minorHAnsi"/>
          <w:sz w:val="24"/>
          <w:szCs w:val="24"/>
        </w:rPr>
        <w:t>∩</w:t>
      </w:r>
      <w:r w:rsidR="00117CD5">
        <w:rPr>
          <w:rFonts w:eastAsiaTheme="minorHAnsi"/>
          <w:sz w:val="24"/>
          <w:szCs w:val="24"/>
        </w:rPr>
        <w:t>B) = 61.5041322</w:t>
      </w:r>
    </w:p>
    <w:p w14:paraId="79910A19" w14:textId="77777777" w:rsidR="00134C8D" w:rsidRDefault="00134C8D" w:rsidP="00D76883">
      <w:pPr>
        <w:jc w:val="left"/>
        <w:rPr>
          <w:sz w:val="24"/>
          <w:szCs w:val="24"/>
        </w:rPr>
      </w:pPr>
    </w:p>
    <w:p w14:paraId="335B17C7" w14:textId="5BEEF745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08A905C2" w14:textId="77777777" w:rsidR="00117CD5" w:rsidRDefault="00D76883" w:rsidP="00117CD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p-value(A) = 0.01522009</w:t>
      </w:r>
    </w:p>
    <w:p w14:paraId="329D6832" w14:textId="77777777" w:rsidR="00117CD5" w:rsidRDefault="00117CD5" w:rsidP="00117CD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p-value(B) = 0.12050623</w:t>
      </w:r>
    </w:p>
    <w:p w14:paraId="027CC764" w14:textId="3BB1C658" w:rsidR="00134C8D" w:rsidRPr="00134C8D" w:rsidRDefault="00117CD5" w:rsidP="00117CD5">
      <w:pPr>
        <w:widowControl/>
        <w:wordWrap/>
        <w:autoSpaceDE/>
        <w:autoSpaceDN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</w:t>
      </w:r>
      <w:r>
        <w:rPr>
          <w:rFonts w:eastAsiaTheme="minorHAnsi"/>
          <w:sz w:val="24"/>
          <w:szCs w:val="24"/>
        </w:rPr>
        <w:t>(A</w:t>
      </w:r>
      <w:r>
        <w:rPr>
          <w:rFonts w:eastAsiaTheme="minorHAnsi"/>
          <w:sz w:val="24"/>
          <w:szCs w:val="24"/>
        </w:rPr>
        <w:t>∩</w:t>
      </w:r>
      <w:r>
        <w:rPr>
          <w:rFonts w:eastAsiaTheme="minorHAnsi"/>
          <w:sz w:val="24"/>
          <w:szCs w:val="24"/>
        </w:rPr>
        <w:t>B) = 4.61E-06</w:t>
      </w:r>
    </w:p>
    <w:p w14:paraId="0944646B" w14:textId="11BC5E5D" w:rsidR="00D76883" w:rsidRPr="00117CD5" w:rsidRDefault="00D76883" w:rsidP="00117CD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 w:rsidRPr="00963DA0">
        <w:rPr>
          <w:sz w:val="24"/>
          <w:szCs w:val="24"/>
        </w:rPr>
        <w:lastRenderedPageBreak/>
        <w:t>5. 검정 결과는?</w:t>
      </w:r>
    </w:p>
    <w:p w14:paraId="1FCD0795" w14:textId="6FAC38B7" w:rsidR="00D76883" w:rsidRDefault="00D76883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 xml:space="preserve">p-value(A) &lt; </w:t>
      </w:r>
      <w:proofErr w:type="spellStart"/>
      <w:r w:rsidR="002D183C">
        <w:rPr>
          <w:rFonts w:eastAsiaTheme="minorHAnsi" w:hint="eastAsia"/>
          <w:sz w:val="24"/>
          <w:szCs w:val="24"/>
        </w:rPr>
        <w:t>유의수준이므로</w:t>
      </w:r>
      <w:proofErr w:type="spellEnd"/>
      <w:r w:rsidR="002D183C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2D183C">
        <w:rPr>
          <w:rFonts w:eastAsiaTheme="minorHAnsi" w:hint="eastAsia"/>
          <w:sz w:val="24"/>
          <w:szCs w:val="24"/>
        </w:rPr>
        <w:t>귀무가설</w:t>
      </w:r>
      <w:proofErr w:type="spellEnd"/>
      <w:r w:rsidR="002D183C">
        <w:rPr>
          <w:rFonts w:eastAsiaTheme="minorHAnsi" w:hint="eastAsia"/>
          <w:sz w:val="24"/>
          <w:szCs w:val="24"/>
        </w:rPr>
        <w:t xml:space="preserve"> 기각</w:t>
      </w:r>
    </w:p>
    <w:p w14:paraId="0EF82C38" w14:textId="3B698430" w:rsidR="002D183C" w:rsidRPr="00963DA0" w:rsidRDefault="002D183C" w:rsidP="002D183C">
      <w:pPr>
        <w:jc w:val="left"/>
        <w:rPr>
          <w:rFonts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→ p-value(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eastAsiaTheme="minorHAnsi"/>
          <w:sz w:val="24"/>
          <w:szCs w:val="24"/>
        </w:rPr>
        <w:t>&gt;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</w:t>
      </w:r>
      <w:proofErr w:type="spellEnd"/>
      <w:r>
        <w:rPr>
          <w:rFonts w:eastAsiaTheme="minorHAnsi" w:hint="eastAsia"/>
          <w:sz w:val="24"/>
          <w:szCs w:val="24"/>
        </w:rPr>
        <w:t xml:space="preserve"> 기각</w:t>
      </w:r>
      <w:r>
        <w:rPr>
          <w:rFonts w:eastAsiaTheme="minorHAnsi" w:hint="eastAsia"/>
          <w:sz w:val="24"/>
          <w:szCs w:val="24"/>
        </w:rPr>
        <w:t>하지 않음</w:t>
      </w:r>
    </w:p>
    <w:p w14:paraId="0FC4E0FE" w14:textId="751F445C" w:rsidR="002D183C" w:rsidRDefault="002D183C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p-value(A</w:t>
      </w:r>
      <w:r w:rsidR="00117CD5">
        <w:rPr>
          <w:rFonts w:eastAsiaTheme="minorHAnsi"/>
          <w:sz w:val="24"/>
          <w:szCs w:val="24"/>
        </w:rPr>
        <w:t>∩</w:t>
      </w:r>
      <w:r>
        <w:rPr>
          <w:rFonts w:eastAsiaTheme="minorHAnsi"/>
          <w:sz w:val="24"/>
          <w:szCs w:val="24"/>
        </w:rPr>
        <w:t xml:space="preserve">B) &lt;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</w:t>
      </w:r>
      <w:proofErr w:type="spellEnd"/>
      <w:r>
        <w:rPr>
          <w:rFonts w:eastAsiaTheme="minorHAnsi" w:hint="eastAsia"/>
          <w:sz w:val="24"/>
          <w:szCs w:val="24"/>
        </w:rPr>
        <w:t xml:space="preserve"> 기</w:t>
      </w:r>
      <w:r w:rsidR="00117CD5">
        <w:rPr>
          <w:rFonts w:eastAsiaTheme="minorHAnsi" w:hint="eastAsia"/>
          <w:sz w:val="24"/>
          <w:szCs w:val="24"/>
        </w:rPr>
        <w:t>각</w:t>
      </w:r>
    </w:p>
    <w:p w14:paraId="1FCCBABD" w14:textId="09461B8F" w:rsidR="00117CD5" w:rsidRDefault="00117CD5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교호작용은 있다고 할 수 있다.</w:t>
      </w:r>
    </w:p>
    <w:p w14:paraId="619BECAD" w14:textId="77777777" w:rsidR="00134C8D" w:rsidRPr="00117CD5" w:rsidRDefault="00134C8D" w:rsidP="00D76883">
      <w:pPr>
        <w:jc w:val="left"/>
        <w:rPr>
          <w:rFonts w:hint="eastAsia"/>
          <w:sz w:val="24"/>
          <w:szCs w:val="24"/>
        </w:rPr>
      </w:pPr>
    </w:p>
    <w:p w14:paraId="17A8A723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6. 엑셀 결과를 첨부.</w:t>
      </w:r>
    </w:p>
    <w:p w14:paraId="3C6A8E60" w14:textId="43F76142" w:rsidR="00D76883" w:rsidRPr="00D76883" w:rsidRDefault="00117CD5" w:rsidP="00310119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5B0C0E" wp14:editId="591DD131">
            <wp:extent cx="5731510" cy="585470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83" w:rsidRPr="00D76883" w:rsidSect="00AA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6"/>
    <w:rsid w:val="00060E5F"/>
    <w:rsid w:val="000E3F95"/>
    <w:rsid w:val="001158B2"/>
    <w:rsid w:val="00117CD5"/>
    <w:rsid w:val="00134C8D"/>
    <w:rsid w:val="00237A49"/>
    <w:rsid w:val="002B4DCE"/>
    <w:rsid w:val="002D183C"/>
    <w:rsid w:val="0030636B"/>
    <w:rsid w:val="00310119"/>
    <w:rsid w:val="00352B24"/>
    <w:rsid w:val="003D7F21"/>
    <w:rsid w:val="003F0622"/>
    <w:rsid w:val="00451986"/>
    <w:rsid w:val="00477BB3"/>
    <w:rsid w:val="004B496A"/>
    <w:rsid w:val="004C001A"/>
    <w:rsid w:val="00620DF1"/>
    <w:rsid w:val="006808CC"/>
    <w:rsid w:val="007B7540"/>
    <w:rsid w:val="00874248"/>
    <w:rsid w:val="00963DA0"/>
    <w:rsid w:val="009A7D58"/>
    <w:rsid w:val="00A561C6"/>
    <w:rsid w:val="00AA0ED6"/>
    <w:rsid w:val="00B8272D"/>
    <w:rsid w:val="00C56D78"/>
    <w:rsid w:val="00CA3516"/>
    <w:rsid w:val="00D76883"/>
    <w:rsid w:val="00E14B45"/>
    <w:rsid w:val="00E41DD9"/>
    <w:rsid w:val="00E53DBA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F8E"/>
  <w15:chartTrackingRefBased/>
  <w15:docId w15:val="{DF59F71D-0713-4FEA-891C-02EDCB5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B06-C61A-49E7-A5B4-7308383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Haram</dc:creator>
  <cp:keywords/>
  <dc:description/>
  <cp:lastModifiedBy>정찬욱</cp:lastModifiedBy>
  <cp:revision>7</cp:revision>
  <dcterms:created xsi:type="dcterms:W3CDTF">2022-05-12T07:57:00Z</dcterms:created>
  <dcterms:modified xsi:type="dcterms:W3CDTF">2022-05-19T17:39:00Z</dcterms:modified>
</cp:coreProperties>
</file>