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EE9" w:rsidRDefault="00EA08C2">
      <w:pPr>
        <w:pStyle w:val="1"/>
        <w:ind w:left="0" w:firstLine="0"/>
        <w:jc w:val="center"/>
        <w:rPr>
          <w:rFonts w:ascii="맑은 고딕" w:eastAsia="맑은 고딕" w:cs="맑은 고딕"/>
          <w:color w:val="000000"/>
          <w:sz w:val="120"/>
          <w:szCs w:val="120"/>
        </w:rPr>
      </w:pPr>
      <w:r>
        <w:rPr>
          <w:rFonts w:ascii="맑은 고딕" w:eastAsia="맑은 고딕" w:cs="맑은 고딕" w:hint="eastAsia"/>
          <w:color w:val="000000"/>
          <w:sz w:val="120"/>
          <w:szCs w:val="120"/>
        </w:rPr>
        <w:t>식자재</w:t>
      </w:r>
      <w:r>
        <w:rPr>
          <w:rFonts w:ascii="맑은 고딕" w:eastAsia="맑은 고딕" w:cs="맑은 고딕"/>
          <w:color w:val="000000"/>
          <w:sz w:val="120"/>
          <w:szCs w:val="120"/>
        </w:rPr>
        <w:t xml:space="preserve"> </w:t>
      </w:r>
      <w:r>
        <w:rPr>
          <w:rFonts w:ascii="맑은 고딕" w:eastAsia="맑은 고딕" w:cs="맑은 고딕" w:hint="eastAsia"/>
          <w:color w:val="000000"/>
          <w:sz w:val="120"/>
          <w:szCs w:val="120"/>
        </w:rPr>
        <w:t>입고</w:t>
      </w:r>
      <w:r>
        <w:rPr>
          <w:rFonts w:ascii="맑은 고딕" w:eastAsia="맑은 고딕" w:cs="맑은 고딕"/>
          <w:color w:val="000000"/>
          <w:sz w:val="120"/>
          <w:szCs w:val="120"/>
        </w:rPr>
        <w:t xml:space="preserve"> </w:t>
      </w:r>
      <w:r>
        <w:rPr>
          <w:rFonts w:ascii="맑은 고딕" w:eastAsia="맑은 고딕" w:cs="맑은 고딕" w:hint="eastAsia"/>
          <w:color w:val="000000"/>
          <w:sz w:val="120"/>
          <w:szCs w:val="120"/>
        </w:rPr>
        <w:t>관리</w:t>
      </w:r>
    </w:p>
    <w:p w:rsidR="006C2EE9" w:rsidRDefault="00EA08C2">
      <w:pPr>
        <w:pStyle w:val="1"/>
        <w:ind w:left="0" w:firstLine="0"/>
        <w:rPr>
          <w:rFonts w:ascii="맑은 고딕" w:eastAsia="맑은 고딕" w:cs="맑은 고딕"/>
          <w:color w:val="000000"/>
          <w:sz w:val="88"/>
          <w:szCs w:val="88"/>
        </w:rPr>
      </w:pPr>
      <w:r>
        <w:rPr>
          <w:rFonts w:ascii="맑은 고딕" w:eastAsia="맑은 고딕" w:cs="맑은 고딕" w:hint="eastAsia"/>
          <w:color w:val="000000"/>
          <w:sz w:val="88"/>
          <w:szCs w:val="88"/>
        </w:rPr>
        <w:t>입고</w:t>
      </w:r>
      <w:r>
        <w:rPr>
          <w:rFonts w:ascii="맑은 고딕" w:eastAsia="맑은 고딕" w:cs="맑은 고딕"/>
          <w:color w:val="000000"/>
          <w:sz w:val="88"/>
          <w:szCs w:val="88"/>
        </w:rPr>
        <w:t xml:space="preserve"> </w:t>
      </w:r>
      <w:r>
        <w:rPr>
          <w:rFonts w:ascii="맑은 고딕" w:eastAsia="맑은 고딕" w:cs="맑은 고딕" w:hint="eastAsia"/>
          <w:color w:val="000000"/>
          <w:sz w:val="88"/>
          <w:szCs w:val="88"/>
        </w:rPr>
        <w:t>절차</w:t>
      </w:r>
    </w:p>
    <w:p w:rsidR="006C2EE9" w:rsidRDefault="00EA08C2" w:rsidP="00422F61">
      <w:pPr>
        <w:pStyle w:val="2"/>
        <w:numPr>
          <w:ilvl w:val="0"/>
          <w:numId w:val="1"/>
        </w:numPr>
        <w:ind w:left="360"/>
        <w:rPr>
          <w:rFonts w:ascii="맑은 고딕" w:eastAsia="맑은 고딕" w:cs="맑은 고딕"/>
          <w:color w:val="000000"/>
          <w:sz w:val="56"/>
          <w:szCs w:val="56"/>
          <w:lang w:val="en-US"/>
        </w:rPr>
      </w:pPr>
      <w:r>
        <w:rPr>
          <w:rFonts w:ascii="맑은 고딕" w:eastAsia="맑은 고딕" w:cs="맑은 고딕" w:hint="eastAsia"/>
          <w:color w:val="000000"/>
          <w:sz w:val="56"/>
          <w:szCs w:val="56"/>
        </w:rPr>
        <w:t>입고</w:t>
      </w:r>
      <w:r>
        <w:rPr>
          <w:rFonts w:ascii="맑은 고딕" w:eastAsia="맑은 고딕" w:cs="맑은 고딕"/>
          <w:color w:val="000000"/>
          <w:sz w:val="56"/>
          <w:szCs w:val="56"/>
        </w:rPr>
        <w:t xml:space="preserve"> </w:t>
      </w:r>
      <w:r>
        <w:rPr>
          <w:rFonts w:ascii="맑은 고딕" w:eastAsia="맑은 고딕" w:cs="맑은 고딕" w:hint="eastAsia"/>
          <w:color w:val="000000"/>
          <w:sz w:val="56"/>
          <w:szCs w:val="56"/>
        </w:rPr>
        <w:t>기록</w:t>
      </w:r>
    </w:p>
    <w:p w:rsidR="006C2EE9" w:rsidRDefault="00EA08C2" w:rsidP="00422F61">
      <w:pPr>
        <w:pStyle w:val="2"/>
        <w:numPr>
          <w:ilvl w:val="0"/>
          <w:numId w:val="1"/>
        </w:numPr>
        <w:ind w:left="360"/>
        <w:rPr>
          <w:rFonts w:ascii="맑은 고딕" w:eastAsia="맑은 고딕" w:cs="맑은 고딕"/>
          <w:color w:val="000000"/>
          <w:sz w:val="56"/>
          <w:szCs w:val="56"/>
          <w:lang w:val="en-US"/>
        </w:rPr>
      </w:pPr>
      <w:r>
        <w:rPr>
          <w:rFonts w:ascii="맑은 고딕" w:eastAsia="맑은 고딕" w:cs="맑은 고딕" w:hint="eastAsia"/>
          <w:color w:val="000000"/>
          <w:sz w:val="56"/>
          <w:szCs w:val="56"/>
        </w:rPr>
        <w:t>구매</w:t>
      </w:r>
      <w:r>
        <w:rPr>
          <w:rFonts w:ascii="맑은 고딕" w:eastAsia="맑은 고딕" w:cs="맑은 고딕"/>
          <w:color w:val="000000"/>
          <w:sz w:val="56"/>
          <w:szCs w:val="56"/>
        </w:rPr>
        <w:t xml:space="preserve"> </w:t>
      </w:r>
      <w:r>
        <w:rPr>
          <w:rFonts w:ascii="맑은 고딕" w:eastAsia="맑은 고딕" w:cs="맑은 고딕" w:hint="eastAsia"/>
          <w:color w:val="000000"/>
          <w:sz w:val="56"/>
          <w:szCs w:val="56"/>
        </w:rPr>
        <w:t>요청서와</w:t>
      </w:r>
      <w:r>
        <w:rPr>
          <w:rFonts w:ascii="맑은 고딕" w:eastAsia="맑은 고딕" w:cs="맑은 고딕"/>
          <w:color w:val="000000"/>
          <w:sz w:val="56"/>
          <w:szCs w:val="56"/>
        </w:rPr>
        <w:t xml:space="preserve"> </w:t>
      </w:r>
      <w:r>
        <w:rPr>
          <w:rFonts w:ascii="맑은 고딕" w:eastAsia="맑은 고딕" w:cs="맑은 고딕" w:hint="eastAsia"/>
          <w:color w:val="000000"/>
          <w:sz w:val="56"/>
          <w:szCs w:val="56"/>
        </w:rPr>
        <w:t>대조하며</w:t>
      </w:r>
      <w:r>
        <w:rPr>
          <w:rFonts w:ascii="맑은 고딕" w:eastAsia="맑은 고딕" w:cs="맑은 고딕"/>
          <w:color w:val="000000"/>
          <w:sz w:val="56"/>
          <w:szCs w:val="56"/>
        </w:rPr>
        <w:t xml:space="preserve"> </w:t>
      </w:r>
      <w:r>
        <w:rPr>
          <w:rFonts w:ascii="맑은 고딕" w:eastAsia="맑은 고딕" w:cs="맑은 고딕" w:hint="eastAsia"/>
          <w:color w:val="000000"/>
          <w:sz w:val="56"/>
          <w:szCs w:val="56"/>
        </w:rPr>
        <w:t>입고</w:t>
      </w:r>
      <w:r>
        <w:rPr>
          <w:rFonts w:ascii="맑은 고딕" w:eastAsia="맑은 고딕" w:cs="맑은 고딕"/>
          <w:color w:val="000000"/>
          <w:sz w:val="56"/>
          <w:szCs w:val="56"/>
        </w:rPr>
        <w:t xml:space="preserve"> </w:t>
      </w:r>
      <w:r>
        <w:rPr>
          <w:rFonts w:ascii="맑은 고딕" w:eastAsia="맑은 고딕" w:cs="맑은 고딕" w:hint="eastAsia"/>
          <w:color w:val="000000"/>
          <w:sz w:val="56"/>
          <w:szCs w:val="56"/>
        </w:rPr>
        <w:t>목록</w:t>
      </w:r>
      <w:r>
        <w:rPr>
          <w:rFonts w:ascii="맑은 고딕" w:eastAsia="맑은 고딕" w:cs="맑은 고딕"/>
          <w:color w:val="000000"/>
          <w:sz w:val="56"/>
          <w:szCs w:val="56"/>
        </w:rPr>
        <w:t xml:space="preserve"> </w:t>
      </w:r>
      <w:r>
        <w:rPr>
          <w:rFonts w:ascii="맑은 고딕" w:eastAsia="맑은 고딕" w:cs="맑은 고딕" w:hint="eastAsia"/>
          <w:color w:val="000000"/>
          <w:sz w:val="56"/>
          <w:szCs w:val="56"/>
        </w:rPr>
        <w:t>확인</w:t>
      </w:r>
    </w:p>
    <w:p w:rsidR="006C2EE9" w:rsidRDefault="00EA08C2" w:rsidP="00422F61">
      <w:pPr>
        <w:pStyle w:val="2"/>
        <w:numPr>
          <w:ilvl w:val="0"/>
          <w:numId w:val="1"/>
        </w:numPr>
        <w:ind w:left="360"/>
        <w:rPr>
          <w:rFonts w:ascii="맑은 고딕" w:eastAsia="맑은 고딕" w:cs="맑은 고딕"/>
          <w:color w:val="000000"/>
          <w:sz w:val="56"/>
          <w:szCs w:val="56"/>
          <w:lang w:val="en-US"/>
        </w:rPr>
      </w:pPr>
      <w:r>
        <w:rPr>
          <w:rFonts w:ascii="맑은 고딕" w:eastAsia="맑은 고딕" w:cs="맑은 고딕" w:hint="eastAsia"/>
          <w:color w:val="000000"/>
          <w:sz w:val="56"/>
          <w:szCs w:val="56"/>
        </w:rPr>
        <w:t>입고</w:t>
      </w:r>
      <w:r>
        <w:rPr>
          <w:rFonts w:ascii="맑은 고딕" w:eastAsia="맑은 고딕" w:cs="맑은 고딕"/>
          <w:color w:val="000000"/>
          <w:sz w:val="56"/>
          <w:szCs w:val="56"/>
        </w:rPr>
        <w:t xml:space="preserve"> </w:t>
      </w:r>
      <w:r>
        <w:rPr>
          <w:rFonts w:ascii="맑은 고딕" w:eastAsia="맑은 고딕" w:cs="맑은 고딕" w:hint="eastAsia"/>
          <w:color w:val="000000"/>
          <w:sz w:val="56"/>
          <w:szCs w:val="56"/>
        </w:rPr>
        <w:t>물품</w:t>
      </w:r>
      <w:r>
        <w:rPr>
          <w:rFonts w:ascii="맑은 고딕" w:eastAsia="맑은 고딕" w:cs="맑은 고딕"/>
          <w:color w:val="000000"/>
          <w:sz w:val="56"/>
          <w:szCs w:val="56"/>
        </w:rPr>
        <w:t xml:space="preserve"> </w:t>
      </w:r>
      <w:r>
        <w:rPr>
          <w:rFonts w:ascii="맑은 고딕" w:eastAsia="맑은 고딕" w:cs="맑은 고딕" w:hint="eastAsia"/>
          <w:color w:val="000000"/>
          <w:sz w:val="56"/>
          <w:szCs w:val="56"/>
        </w:rPr>
        <w:t>상태</w:t>
      </w:r>
      <w:r>
        <w:rPr>
          <w:rFonts w:ascii="맑은 고딕" w:eastAsia="맑은 고딕" w:cs="맑은 고딕"/>
          <w:color w:val="000000"/>
          <w:sz w:val="56"/>
          <w:szCs w:val="56"/>
        </w:rPr>
        <w:t xml:space="preserve"> </w:t>
      </w:r>
      <w:r>
        <w:rPr>
          <w:rFonts w:ascii="맑은 고딕" w:eastAsia="맑은 고딕" w:cs="맑은 고딕" w:hint="eastAsia"/>
          <w:color w:val="000000"/>
          <w:sz w:val="56"/>
          <w:szCs w:val="56"/>
        </w:rPr>
        <w:t>검수</w:t>
      </w:r>
    </w:p>
    <w:p w:rsidR="006C2EE9" w:rsidRDefault="00EA08C2" w:rsidP="00422F61">
      <w:pPr>
        <w:pStyle w:val="2"/>
        <w:numPr>
          <w:ilvl w:val="0"/>
          <w:numId w:val="1"/>
        </w:numPr>
        <w:ind w:left="360"/>
        <w:rPr>
          <w:rFonts w:ascii="맑은 고딕" w:eastAsia="맑은 고딕" w:cs="맑은 고딕"/>
          <w:color w:val="000000"/>
          <w:sz w:val="56"/>
          <w:szCs w:val="56"/>
          <w:lang w:val="en-US"/>
        </w:rPr>
      </w:pPr>
      <w:r>
        <w:rPr>
          <w:rFonts w:ascii="맑은 고딕" w:eastAsia="맑은 고딕" w:cs="맑은 고딕" w:hint="eastAsia"/>
          <w:color w:val="000000"/>
          <w:sz w:val="56"/>
          <w:szCs w:val="56"/>
        </w:rPr>
        <w:t>입고</w:t>
      </w:r>
      <w:r>
        <w:rPr>
          <w:rFonts w:ascii="맑은 고딕" w:eastAsia="맑은 고딕" w:cs="맑은 고딕"/>
          <w:color w:val="000000"/>
          <w:sz w:val="56"/>
          <w:szCs w:val="56"/>
        </w:rPr>
        <w:t xml:space="preserve"> </w:t>
      </w:r>
      <w:r>
        <w:rPr>
          <w:rFonts w:ascii="맑은 고딕" w:eastAsia="맑은 고딕" w:cs="맑은 고딕" w:hint="eastAsia"/>
          <w:color w:val="000000"/>
          <w:sz w:val="56"/>
          <w:szCs w:val="56"/>
        </w:rPr>
        <w:t>물품</w:t>
      </w:r>
      <w:r>
        <w:rPr>
          <w:rFonts w:ascii="맑은 고딕" w:eastAsia="맑은 고딕" w:cs="맑은 고딕"/>
          <w:color w:val="000000"/>
          <w:sz w:val="56"/>
          <w:szCs w:val="56"/>
        </w:rPr>
        <w:t xml:space="preserve"> </w:t>
      </w:r>
      <w:r>
        <w:rPr>
          <w:rFonts w:ascii="맑은 고딕" w:eastAsia="맑은 고딕" w:cs="맑은 고딕" w:hint="eastAsia"/>
          <w:color w:val="000000"/>
          <w:sz w:val="56"/>
          <w:szCs w:val="56"/>
        </w:rPr>
        <w:t>상태</w:t>
      </w:r>
      <w:r>
        <w:rPr>
          <w:rFonts w:ascii="맑은 고딕" w:eastAsia="맑은 고딕" w:cs="맑은 고딕"/>
          <w:color w:val="000000"/>
          <w:sz w:val="56"/>
          <w:szCs w:val="56"/>
        </w:rPr>
        <w:t xml:space="preserve"> </w:t>
      </w:r>
      <w:r>
        <w:rPr>
          <w:rFonts w:ascii="맑은 고딕" w:eastAsia="맑은 고딕" w:cs="맑은 고딕" w:hint="eastAsia"/>
          <w:color w:val="000000"/>
          <w:sz w:val="56"/>
          <w:szCs w:val="56"/>
        </w:rPr>
        <w:t>별</w:t>
      </w:r>
      <w:r>
        <w:rPr>
          <w:rFonts w:ascii="맑은 고딕" w:eastAsia="맑은 고딕" w:cs="맑은 고딕"/>
          <w:color w:val="000000"/>
          <w:sz w:val="56"/>
          <w:szCs w:val="56"/>
        </w:rPr>
        <w:t xml:space="preserve"> </w:t>
      </w:r>
      <w:r>
        <w:rPr>
          <w:rFonts w:ascii="맑은 고딕" w:eastAsia="맑은 고딕" w:cs="맑은 고딕" w:hint="eastAsia"/>
          <w:color w:val="000000"/>
          <w:sz w:val="56"/>
          <w:szCs w:val="56"/>
        </w:rPr>
        <w:t>분류</w:t>
      </w:r>
    </w:p>
    <w:p w:rsidR="006C2EE9" w:rsidRDefault="00EA08C2" w:rsidP="00422F61">
      <w:pPr>
        <w:pStyle w:val="2"/>
        <w:numPr>
          <w:ilvl w:val="0"/>
          <w:numId w:val="1"/>
        </w:numPr>
        <w:ind w:left="360"/>
        <w:rPr>
          <w:rFonts w:ascii="맑은 고딕" w:eastAsia="맑은 고딕" w:cs="맑은 고딕"/>
          <w:color w:val="000000"/>
          <w:sz w:val="56"/>
          <w:szCs w:val="56"/>
          <w:lang w:val="en-US"/>
        </w:rPr>
      </w:pPr>
      <w:r>
        <w:rPr>
          <w:rFonts w:ascii="맑은 고딕" w:eastAsia="맑은 고딕" w:cs="맑은 고딕" w:hint="eastAsia"/>
          <w:color w:val="000000"/>
          <w:sz w:val="56"/>
          <w:szCs w:val="56"/>
        </w:rPr>
        <w:t>정상</w:t>
      </w:r>
      <w:r>
        <w:rPr>
          <w:rFonts w:ascii="맑은 고딕" w:eastAsia="맑은 고딕" w:cs="맑은 고딕"/>
          <w:color w:val="000000"/>
          <w:sz w:val="56"/>
          <w:szCs w:val="56"/>
        </w:rPr>
        <w:t xml:space="preserve"> </w:t>
      </w:r>
      <w:r>
        <w:rPr>
          <w:rFonts w:ascii="맑은 고딕" w:eastAsia="맑은 고딕" w:cs="맑은 고딕" w:hint="eastAsia"/>
          <w:color w:val="000000"/>
          <w:sz w:val="56"/>
          <w:szCs w:val="56"/>
        </w:rPr>
        <w:t>입고</w:t>
      </w:r>
    </w:p>
    <w:p w:rsidR="006C2EE9" w:rsidRDefault="00EA08C2" w:rsidP="00422F61">
      <w:pPr>
        <w:pStyle w:val="2"/>
        <w:numPr>
          <w:ilvl w:val="0"/>
          <w:numId w:val="1"/>
        </w:numPr>
        <w:ind w:left="360"/>
        <w:rPr>
          <w:rFonts w:ascii="맑은 고딕" w:eastAsia="맑은 고딕" w:cs="맑은 고딕"/>
          <w:color w:val="000000"/>
          <w:sz w:val="56"/>
          <w:szCs w:val="56"/>
        </w:rPr>
      </w:pPr>
      <w:r>
        <w:rPr>
          <w:rFonts w:ascii="맑은 고딕" w:eastAsia="맑은 고딕" w:cs="맑은 고딕" w:hint="eastAsia"/>
          <w:color w:val="000000"/>
          <w:sz w:val="56"/>
          <w:szCs w:val="56"/>
        </w:rPr>
        <w:t>정상</w:t>
      </w:r>
      <w:r>
        <w:rPr>
          <w:rFonts w:ascii="맑은 고딕" w:eastAsia="맑은 고딕" w:cs="맑은 고딕"/>
          <w:color w:val="000000"/>
          <w:sz w:val="56"/>
          <w:szCs w:val="56"/>
        </w:rPr>
        <w:t xml:space="preserve"> </w:t>
      </w:r>
      <w:r>
        <w:rPr>
          <w:rFonts w:ascii="맑은 고딕" w:eastAsia="맑은 고딕" w:cs="맑은 고딕" w:hint="eastAsia"/>
          <w:color w:val="000000"/>
          <w:sz w:val="56"/>
          <w:szCs w:val="56"/>
        </w:rPr>
        <w:t>입고</w:t>
      </w:r>
      <w:r>
        <w:rPr>
          <w:rFonts w:ascii="맑은 고딕" w:eastAsia="맑은 고딕" w:cs="맑은 고딕"/>
          <w:color w:val="000000"/>
          <w:sz w:val="56"/>
          <w:szCs w:val="56"/>
        </w:rPr>
        <w:t xml:space="preserve"> </w:t>
      </w:r>
      <w:r>
        <w:rPr>
          <w:rFonts w:ascii="맑은 고딕" w:eastAsia="맑은 고딕" w:cs="맑은 고딕" w:hint="eastAsia"/>
          <w:color w:val="000000"/>
          <w:sz w:val="56"/>
          <w:szCs w:val="56"/>
        </w:rPr>
        <w:t>물품에</w:t>
      </w:r>
      <w:r>
        <w:rPr>
          <w:rFonts w:ascii="맑은 고딕" w:eastAsia="맑은 고딕" w:cs="맑은 고딕"/>
          <w:color w:val="000000"/>
          <w:sz w:val="56"/>
          <w:szCs w:val="56"/>
        </w:rPr>
        <w:t xml:space="preserve"> </w:t>
      </w:r>
      <w:r>
        <w:rPr>
          <w:rFonts w:ascii="맑은 고딕" w:eastAsia="맑은 고딕" w:cs="맑은 고딕" w:hint="eastAsia"/>
          <w:color w:val="000000"/>
          <w:sz w:val="56"/>
          <w:szCs w:val="56"/>
        </w:rPr>
        <w:t>대한</w:t>
      </w:r>
      <w:r>
        <w:rPr>
          <w:rFonts w:ascii="맑은 고딕" w:eastAsia="맑은 고딕" w:cs="맑은 고딕"/>
          <w:color w:val="000000"/>
          <w:sz w:val="56"/>
          <w:szCs w:val="56"/>
        </w:rPr>
        <w:t xml:space="preserve"> </w:t>
      </w:r>
      <w:r>
        <w:rPr>
          <w:rFonts w:ascii="맑은 고딕" w:eastAsia="맑은 고딕" w:cs="맑은 고딕" w:hint="eastAsia"/>
          <w:color w:val="000000"/>
          <w:sz w:val="56"/>
          <w:szCs w:val="56"/>
        </w:rPr>
        <w:t>세금계산서</w:t>
      </w:r>
      <w:r>
        <w:rPr>
          <w:rFonts w:ascii="맑은 고딕" w:eastAsia="맑은 고딕" w:cs="맑은 고딕"/>
          <w:color w:val="000000"/>
          <w:sz w:val="56"/>
          <w:szCs w:val="56"/>
        </w:rPr>
        <w:t xml:space="preserve"> </w:t>
      </w:r>
      <w:r>
        <w:rPr>
          <w:rFonts w:ascii="맑은 고딕" w:eastAsia="맑은 고딕" w:cs="맑은 고딕" w:hint="eastAsia"/>
          <w:color w:val="000000"/>
          <w:sz w:val="56"/>
          <w:szCs w:val="56"/>
        </w:rPr>
        <w:lastRenderedPageBreak/>
        <w:t>수령</w:t>
      </w:r>
    </w:p>
    <w:p w:rsidR="006C2EE9" w:rsidRDefault="00EA08C2">
      <w:pPr>
        <w:pStyle w:val="1"/>
        <w:ind w:left="0" w:firstLine="0"/>
        <w:rPr>
          <w:rFonts w:ascii="맑은 고딕" w:eastAsia="맑은 고딕" w:cs="맑은 고딕"/>
          <w:color w:val="000000"/>
          <w:sz w:val="88"/>
          <w:szCs w:val="88"/>
        </w:rPr>
      </w:pPr>
      <w:r>
        <w:rPr>
          <w:rFonts w:ascii="맑은 고딕" w:eastAsia="맑은 고딕" w:cs="맑은 고딕" w:hint="eastAsia"/>
          <w:color w:val="000000"/>
          <w:sz w:val="88"/>
          <w:szCs w:val="88"/>
        </w:rPr>
        <w:t>입고</w:t>
      </w:r>
      <w:r>
        <w:rPr>
          <w:rFonts w:ascii="맑은 고딕" w:eastAsia="맑은 고딕" w:cs="맑은 고딕"/>
          <w:color w:val="000000"/>
          <w:sz w:val="88"/>
          <w:szCs w:val="88"/>
        </w:rPr>
        <w:t xml:space="preserve"> </w:t>
      </w:r>
      <w:r>
        <w:rPr>
          <w:rFonts w:ascii="맑은 고딕" w:eastAsia="맑은 고딕" w:cs="맑은 고딕" w:hint="eastAsia"/>
          <w:color w:val="000000"/>
          <w:sz w:val="88"/>
          <w:szCs w:val="88"/>
        </w:rPr>
        <w:t>물품</w:t>
      </w:r>
      <w:r>
        <w:rPr>
          <w:rFonts w:ascii="맑은 고딕" w:eastAsia="맑은 고딕" w:cs="맑은 고딕"/>
          <w:color w:val="000000"/>
          <w:sz w:val="88"/>
          <w:szCs w:val="88"/>
        </w:rPr>
        <w:t xml:space="preserve"> </w:t>
      </w:r>
      <w:r>
        <w:rPr>
          <w:rFonts w:ascii="맑은 고딕" w:eastAsia="맑은 고딕" w:cs="맑은 고딕" w:hint="eastAsia"/>
          <w:color w:val="000000"/>
          <w:sz w:val="88"/>
          <w:szCs w:val="88"/>
        </w:rPr>
        <w:t>상태</w:t>
      </w:r>
      <w:r>
        <w:rPr>
          <w:rFonts w:ascii="맑은 고딕" w:eastAsia="맑은 고딕" w:cs="맑은 고딕"/>
          <w:color w:val="000000"/>
          <w:sz w:val="88"/>
          <w:szCs w:val="88"/>
        </w:rPr>
        <w:t xml:space="preserve"> </w:t>
      </w:r>
      <w:r>
        <w:rPr>
          <w:rFonts w:ascii="맑은 고딕" w:eastAsia="맑은 고딕" w:cs="맑은 고딕" w:hint="eastAsia"/>
          <w:color w:val="000000"/>
          <w:sz w:val="88"/>
          <w:szCs w:val="88"/>
        </w:rPr>
        <w:t>등급</w:t>
      </w:r>
    </w:p>
    <w:p w:rsidR="006C2EE9" w:rsidRDefault="00EA08C2">
      <w:pPr>
        <w:pStyle w:val="1"/>
        <w:ind w:left="0" w:firstLine="0"/>
        <w:rPr>
          <w:rFonts w:ascii="맑은 고딕" w:eastAsia="맑은 고딕" w:cs="맑은 고딕"/>
          <w:color w:val="000000"/>
          <w:sz w:val="88"/>
          <w:szCs w:val="88"/>
        </w:rPr>
      </w:pPr>
      <w:r>
        <w:rPr>
          <w:rFonts w:ascii="맑은 고딕" w:eastAsia="맑은 고딕" w:cs="맑은 고딕" w:hint="eastAsia"/>
          <w:color w:val="000000"/>
          <w:sz w:val="88"/>
          <w:szCs w:val="88"/>
        </w:rPr>
        <w:t>보류</w:t>
      </w:r>
    </w:p>
    <w:p w:rsidR="006C2EE9" w:rsidRDefault="00EA08C2">
      <w:pPr>
        <w:pStyle w:val="1"/>
        <w:ind w:left="0" w:firstLine="0"/>
        <w:rPr>
          <w:rFonts w:ascii="맑은 고딕" w:eastAsia="맑은 고딕" w:cs="맑은 고딕"/>
          <w:color w:val="000000"/>
          <w:sz w:val="88"/>
          <w:szCs w:val="88"/>
        </w:rPr>
      </w:pPr>
      <w:r>
        <w:rPr>
          <w:rFonts w:ascii="맑은 고딕" w:eastAsia="맑은 고딕" w:cs="맑은 고딕" w:hint="eastAsia"/>
          <w:color w:val="000000"/>
          <w:sz w:val="88"/>
          <w:szCs w:val="88"/>
        </w:rPr>
        <w:t>주요</w:t>
      </w:r>
      <w:r>
        <w:rPr>
          <w:rFonts w:ascii="맑은 고딕" w:eastAsia="맑은 고딕" w:cs="맑은 고딕"/>
          <w:color w:val="000000"/>
          <w:sz w:val="88"/>
          <w:szCs w:val="88"/>
        </w:rPr>
        <w:t xml:space="preserve"> </w:t>
      </w:r>
      <w:r>
        <w:rPr>
          <w:rFonts w:ascii="맑은 고딕" w:eastAsia="맑은 고딕" w:cs="맑은 고딕" w:hint="eastAsia"/>
          <w:color w:val="000000"/>
          <w:sz w:val="88"/>
          <w:szCs w:val="88"/>
        </w:rPr>
        <w:t>식자재</w:t>
      </w:r>
      <w:r>
        <w:rPr>
          <w:rFonts w:ascii="맑은 고딕" w:eastAsia="맑은 고딕" w:cs="맑은 고딕"/>
          <w:color w:val="000000"/>
          <w:sz w:val="88"/>
          <w:szCs w:val="88"/>
        </w:rPr>
        <w:t xml:space="preserve"> </w:t>
      </w:r>
      <w:r>
        <w:rPr>
          <w:rFonts w:ascii="맑은 고딕" w:eastAsia="맑은 고딕" w:cs="맑은 고딕" w:hint="eastAsia"/>
          <w:color w:val="000000"/>
          <w:sz w:val="88"/>
          <w:szCs w:val="88"/>
        </w:rPr>
        <w:t>원산지</w:t>
      </w:r>
      <w:r>
        <w:rPr>
          <w:rFonts w:ascii="맑은 고딕" w:eastAsia="맑은 고딕" w:cs="맑은 고딕"/>
          <w:color w:val="000000"/>
          <w:sz w:val="88"/>
          <w:szCs w:val="88"/>
        </w:rPr>
        <w:t xml:space="preserve"> </w:t>
      </w:r>
      <w:r>
        <w:rPr>
          <w:rFonts w:ascii="맑은 고딕" w:eastAsia="맑은 고딕" w:cs="맑은 고딕" w:hint="eastAsia"/>
          <w:color w:val="000000"/>
          <w:sz w:val="88"/>
          <w:szCs w:val="88"/>
        </w:rPr>
        <w:t>현황</w:t>
      </w:r>
    </w:p>
    <w:p w:rsidR="006C2EE9" w:rsidRDefault="00EA08C2">
      <w:pPr>
        <w:pStyle w:val="1"/>
        <w:ind w:left="0" w:firstLine="0"/>
        <w:rPr>
          <w:rFonts w:ascii="맑은 고딕" w:eastAsia="맑은 고딕" w:cs="맑은 고딕"/>
          <w:color w:val="000000"/>
          <w:sz w:val="88"/>
          <w:szCs w:val="88"/>
        </w:rPr>
      </w:pPr>
      <w:r>
        <w:rPr>
          <w:rFonts w:ascii="맑은 고딕" w:eastAsia="맑은 고딕" w:cs="맑은 고딕" w:hint="eastAsia"/>
          <w:color w:val="000000"/>
          <w:sz w:val="88"/>
          <w:szCs w:val="88"/>
        </w:rPr>
        <w:t>식자재</w:t>
      </w:r>
      <w:r>
        <w:rPr>
          <w:rFonts w:ascii="맑은 고딕" w:eastAsia="맑은 고딕" w:cs="맑은 고딕"/>
          <w:color w:val="000000"/>
          <w:sz w:val="88"/>
          <w:szCs w:val="88"/>
        </w:rPr>
        <w:t xml:space="preserve"> </w:t>
      </w:r>
      <w:r>
        <w:rPr>
          <w:rFonts w:ascii="맑은 고딕" w:eastAsia="맑은 고딕" w:cs="맑은 고딕" w:hint="eastAsia"/>
          <w:color w:val="000000"/>
          <w:sz w:val="88"/>
          <w:szCs w:val="88"/>
        </w:rPr>
        <w:t>검수</w:t>
      </w:r>
      <w:r>
        <w:rPr>
          <w:rFonts w:ascii="맑은 고딕" w:eastAsia="맑은 고딕" w:cs="맑은 고딕"/>
          <w:color w:val="000000"/>
          <w:sz w:val="88"/>
          <w:szCs w:val="88"/>
        </w:rPr>
        <w:t xml:space="preserve"> </w:t>
      </w:r>
      <w:r>
        <w:rPr>
          <w:rFonts w:ascii="맑은 고딕" w:eastAsia="맑은 고딕" w:cs="맑은 고딕" w:hint="eastAsia"/>
          <w:color w:val="000000"/>
          <w:sz w:val="88"/>
          <w:szCs w:val="88"/>
        </w:rPr>
        <w:t>시</w:t>
      </w:r>
      <w:r>
        <w:rPr>
          <w:rFonts w:ascii="맑은 고딕" w:eastAsia="맑은 고딕" w:cs="맑은 고딕"/>
          <w:color w:val="000000"/>
          <w:sz w:val="88"/>
          <w:szCs w:val="88"/>
        </w:rPr>
        <w:t xml:space="preserve"> </w:t>
      </w:r>
      <w:r>
        <w:rPr>
          <w:rFonts w:ascii="맑은 고딕" w:eastAsia="맑은 고딕" w:cs="맑은 고딕" w:hint="eastAsia"/>
          <w:color w:val="000000"/>
          <w:sz w:val="88"/>
          <w:szCs w:val="88"/>
        </w:rPr>
        <w:t>주의</w:t>
      </w:r>
      <w:r>
        <w:rPr>
          <w:rFonts w:ascii="맑은 고딕" w:eastAsia="맑은 고딕" w:cs="맑은 고딕"/>
          <w:color w:val="000000"/>
          <w:sz w:val="88"/>
          <w:szCs w:val="88"/>
        </w:rPr>
        <w:t xml:space="preserve"> </w:t>
      </w:r>
      <w:r>
        <w:rPr>
          <w:rFonts w:ascii="맑은 고딕" w:eastAsia="맑은 고딕" w:cs="맑은 고딕" w:hint="eastAsia"/>
          <w:color w:val="000000"/>
          <w:sz w:val="88"/>
          <w:szCs w:val="88"/>
        </w:rPr>
        <w:t>사항</w:t>
      </w:r>
    </w:p>
    <w:p w:rsidR="006C2EE9" w:rsidRDefault="00EA08C2" w:rsidP="00422F61">
      <w:pPr>
        <w:pStyle w:val="2"/>
        <w:numPr>
          <w:ilvl w:val="0"/>
          <w:numId w:val="1"/>
        </w:numPr>
        <w:ind w:left="360"/>
        <w:rPr>
          <w:rFonts w:ascii="맑은 고딕" w:eastAsia="맑은 고딕" w:cs="맑은 고딕"/>
          <w:color w:val="000000"/>
          <w:sz w:val="56"/>
          <w:szCs w:val="56"/>
          <w:lang w:val="en-US"/>
        </w:rPr>
      </w:pPr>
      <w:r>
        <w:rPr>
          <w:rFonts w:ascii="맑은 고딕" w:eastAsia="맑은 고딕" w:cs="맑은 고딕" w:hint="eastAsia"/>
          <w:color w:val="000000"/>
          <w:sz w:val="56"/>
          <w:szCs w:val="56"/>
        </w:rPr>
        <w:t>손을</w:t>
      </w:r>
      <w:r>
        <w:rPr>
          <w:rFonts w:ascii="맑은 고딕" w:eastAsia="맑은 고딕" w:cs="맑은 고딕"/>
          <w:color w:val="000000"/>
          <w:sz w:val="56"/>
          <w:szCs w:val="56"/>
        </w:rPr>
        <w:t xml:space="preserve"> </w:t>
      </w:r>
      <w:r>
        <w:rPr>
          <w:rFonts w:ascii="맑은 고딕" w:eastAsia="맑은 고딕" w:cs="맑은 고딕" w:hint="eastAsia"/>
          <w:color w:val="000000"/>
          <w:sz w:val="56"/>
          <w:szCs w:val="56"/>
        </w:rPr>
        <w:t>깨끗하게</w:t>
      </w:r>
      <w:r>
        <w:rPr>
          <w:rFonts w:ascii="맑은 고딕" w:eastAsia="맑은 고딕" w:cs="맑은 고딕"/>
          <w:color w:val="000000"/>
          <w:sz w:val="56"/>
          <w:szCs w:val="56"/>
        </w:rPr>
        <w:t xml:space="preserve"> </w:t>
      </w:r>
      <w:r>
        <w:rPr>
          <w:rFonts w:ascii="맑은 고딕" w:eastAsia="맑은 고딕" w:cs="맑은 고딕" w:hint="eastAsia"/>
          <w:color w:val="000000"/>
          <w:sz w:val="56"/>
          <w:szCs w:val="56"/>
        </w:rPr>
        <w:t>씻고</w:t>
      </w:r>
      <w:r>
        <w:rPr>
          <w:rFonts w:ascii="맑은 고딕" w:eastAsia="맑은 고딕" w:cs="맑은 고딕"/>
          <w:color w:val="000000"/>
          <w:sz w:val="56"/>
          <w:szCs w:val="56"/>
        </w:rPr>
        <w:t xml:space="preserve"> </w:t>
      </w:r>
      <w:r>
        <w:rPr>
          <w:rFonts w:ascii="맑은 고딕" w:eastAsia="맑은 고딕" w:cs="맑은 고딕" w:hint="eastAsia"/>
          <w:color w:val="000000"/>
          <w:sz w:val="56"/>
          <w:szCs w:val="56"/>
        </w:rPr>
        <w:t>입장한다</w:t>
      </w:r>
      <w:r>
        <w:rPr>
          <w:rFonts w:ascii="맑은 고딕" w:eastAsia="맑은 고딕" w:cs="맑은 고딕"/>
          <w:color w:val="000000"/>
          <w:sz w:val="56"/>
          <w:szCs w:val="56"/>
          <w:lang w:val="en-US"/>
        </w:rPr>
        <w:t>.</w:t>
      </w:r>
    </w:p>
    <w:p w:rsidR="006C2EE9" w:rsidRDefault="00EA08C2" w:rsidP="00422F61">
      <w:pPr>
        <w:pStyle w:val="2"/>
        <w:numPr>
          <w:ilvl w:val="0"/>
          <w:numId w:val="1"/>
        </w:numPr>
        <w:ind w:left="360"/>
        <w:rPr>
          <w:rFonts w:ascii="맑은 고딕" w:eastAsia="맑은 고딕" w:cs="맑은 고딕"/>
          <w:color w:val="000000"/>
          <w:sz w:val="56"/>
          <w:szCs w:val="56"/>
          <w:lang w:val="en-US"/>
        </w:rPr>
      </w:pPr>
      <w:r>
        <w:rPr>
          <w:rFonts w:ascii="맑은 고딕" w:eastAsia="맑은 고딕" w:cs="맑은 고딕" w:hint="eastAsia"/>
          <w:color w:val="000000"/>
          <w:sz w:val="56"/>
          <w:szCs w:val="56"/>
        </w:rPr>
        <w:t>반드시</w:t>
      </w:r>
      <w:r>
        <w:rPr>
          <w:rFonts w:ascii="맑은 고딕" w:eastAsia="맑은 고딕" w:cs="맑은 고딕"/>
          <w:color w:val="000000"/>
          <w:sz w:val="56"/>
          <w:szCs w:val="56"/>
        </w:rPr>
        <w:t xml:space="preserve"> </w:t>
      </w:r>
      <w:r>
        <w:rPr>
          <w:rFonts w:ascii="맑은 고딕" w:eastAsia="맑은 고딕" w:cs="맑은 고딕" w:hint="eastAsia"/>
          <w:color w:val="000000"/>
          <w:sz w:val="56"/>
          <w:szCs w:val="56"/>
        </w:rPr>
        <w:t>위생모와</w:t>
      </w:r>
      <w:r>
        <w:rPr>
          <w:rFonts w:ascii="맑은 고딕" w:eastAsia="맑은 고딕" w:cs="맑은 고딕"/>
          <w:color w:val="000000"/>
          <w:sz w:val="56"/>
          <w:szCs w:val="56"/>
        </w:rPr>
        <w:t xml:space="preserve"> </w:t>
      </w:r>
      <w:r>
        <w:rPr>
          <w:rFonts w:ascii="맑은 고딕" w:eastAsia="맑은 고딕" w:cs="맑은 고딕" w:hint="eastAsia"/>
          <w:color w:val="000000"/>
          <w:sz w:val="56"/>
          <w:szCs w:val="56"/>
        </w:rPr>
        <w:t>위생복으로</w:t>
      </w:r>
      <w:r>
        <w:rPr>
          <w:rFonts w:ascii="맑은 고딕" w:eastAsia="맑은 고딕" w:cs="맑은 고딕"/>
          <w:color w:val="000000"/>
          <w:sz w:val="56"/>
          <w:szCs w:val="56"/>
        </w:rPr>
        <w:t xml:space="preserve"> </w:t>
      </w:r>
      <w:r>
        <w:rPr>
          <w:rFonts w:ascii="맑은 고딕" w:eastAsia="맑은 고딕" w:cs="맑은 고딕" w:hint="eastAsia"/>
          <w:color w:val="000000"/>
          <w:sz w:val="56"/>
          <w:szCs w:val="56"/>
        </w:rPr>
        <w:lastRenderedPageBreak/>
        <w:t>환복한다</w:t>
      </w:r>
      <w:r>
        <w:rPr>
          <w:rFonts w:ascii="맑은 고딕" w:eastAsia="맑은 고딕" w:cs="맑은 고딕"/>
          <w:color w:val="000000"/>
          <w:sz w:val="56"/>
          <w:szCs w:val="56"/>
          <w:lang w:val="en-US"/>
        </w:rPr>
        <w:t>.</w:t>
      </w:r>
    </w:p>
    <w:p w:rsidR="006C2EE9" w:rsidRDefault="00EA08C2" w:rsidP="00422F61">
      <w:pPr>
        <w:pStyle w:val="2"/>
        <w:numPr>
          <w:ilvl w:val="0"/>
          <w:numId w:val="1"/>
        </w:numPr>
        <w:ind w:left="360"/>
        <w:rPr>
          <w:rFonts w:ascii="맑은 고딕" w:eastAsia="맑은 고딕" w:cs="맑은 고딕"/>
          <w:color w:val="000000"/>
          <w:sz w:val="56"/>
          <w:szCs w:val="56"/>
          <w:lang w:val="en-US"/>
        </w:rPr>
      </w:pPr>
      <w:r>
        <w:rPr>
          <w:rFonts w:ascii="맑은 고딕" w:eastAsia="맑은 고딕" w:cs="맑은 고딕" w:hint="eastAsia"/>
          <w:color w:val="000000"/>
          <w:sz w:val="56"/>
          <w:szCs w:val="56"/>
        </w:rPr>
        <w:t>급식실</w:t>
      </w:r>
      <w:r>
        <w:rPr>
          <w:rFonts w:ascii="맑은 고딕" w:eastAsia="맑은 고딕" w:cs="맑은 고딕"/>
          <w:color w:val="000000"/>
          <w:sz w:val="56"/>
          <w:szCs w:val="56"/>
        </w:rPr>
        <w:t xml:space="preserve"> </w:t>
      </w:r>
      <w:r>
        <w:rPr>
          <w:rFonts w:ascii="맑은 고딕" w:eastAsia="맑은 고딕" w:cs="맑은 고딕" w:hint="eastAsia"/>
          <w:color w:val="000000"/>
          <w:sz w:val="56"/>
          <w:szCs w:val="56"/>
        </w:rPr>
        <w:t>출입용</w:t>
      </w:r>
      <w:r>
        <w:rPr>
          <w:rFonts w:ascii="맑은 고딕" w:eastAsia="맑은 고딕" w:cs="맑은 고딕"/>
          <w:color w:val="000000"/>
          <w:sz w:val="56"/>
          <w:szCs w:val="56"/>
        </w:rPr>
        <w:t xml:space="preserve"> </w:t>
      </w:r>
      <w:r>
        <w:rPr>
          <w:rFonts w:ascii="맑은 고딕" w:eastAsia="맑은 고딕" w:cs="맑은 고딕" w:hint="eastAsia"/>
          <w:color w:val="000000"/>
          <w:sz w:val="56"/>
          <w:szCs w:val="56"/>
        </w:rPr>
        <w:t>신발로</w:t>
      </w:r>
      <w:r>
        <w:rPr>
          <w:rFonts w:ascii="맑은 고딕" w:eastAsia="맑은 고딕" w:cs="맑은 고딕"/>
          <w:color w:val="000000"/>
          <w:sz w:val="56"/>
          <w:szCs w:val="56"/>
        </w:rPr>
        <w:t xml:space="preserve"> </w:t>
      </w:r>
      <w:r>
        <w:rPr>
          <w:rFonts w:ascii="맑은 고딕" w:eastAsia="맑은 고딕" w:cs="맑은 고딕" w:hint="eastAsia"/>
          <w:color w:val="000000"/>
          <w:sz w:val="56"/>
          <w:szCs w:val="56"/>
        </w:rPr>
        <w:t>갈아</w:t>
      </w:r>
      <w:r>
        <w:rPr>
          <w:rFonts w:ascii="맑은 고딕" w:eastAsia="맑은 고딕" w:cs="맑은 고딕"/>
          <w:color w:val="000000"/>
          <w:sz w:val="56"/>
          <w:szCs w:val="56"/>
        </w:rPr>
        <w:t xml:space="preserve"> </w:t>
      </w:r>
      <w:r>
        <w:rPr>
          <w:rFonts w:ascii="맑은 고딕" w:eastAsia="맑은 고딕" w:cs="맑은 고딕" w:hint="eastAsia"/>
          <w:color w:val="000000"/>
          <w:sz w:val="56"/>
          <w:szCs w:val="56"/>
        </w:rPr>
        <w:t>신어야</w:t>
      </w:r>
      <w:r>
        <w:rPr>
          <w:rFonts w:ascii="맑은 고딕" w:eastAsia="맑은 고딕" w:cs="맑은 고딕"/>
          <w:color w:val="000000"/>
          <w:sz w:val="56"/>
          <w:szCs w:val="56"/>
        </w:rPr>
        <w:t xml:space="preserve"> </w:t>
      </w:r>
      <w:r>
        <w:rPr>
          <w:rFonts w:ascii="맑은 고딕" w:eastAsia="맑은 고딕" w:cs="맑은 고딕" w:hint="eastAsia"/>
          <w:color w:val="000000"/>
          <w:sz w:val="56"/>
          <w:szCs w:val="56"/>
        </w:rPr>
        <w:t>한다</w:t>
      </w:r>
      <w:r w:rsidR="00581A18">
        <w:rPr>
          <w:rFonts w:ascii="맑은 고딕" w:eastAsia="맑은 고딕" w:cs="맑은 고딕" w:hint="eastAsia"/>
          <w:color w:val="000000"/>
          <w:sz w:val="56"/>
          <w:szCs w:val="56"/>
        </w:rPr>
        <w:t>.</w:t>
      </w:r>
      <w:bookmarkStart w:id="0" w:name="_GoBack"/>
      <w:bookmarkEnd w:id="0"/>
    </w:p>
    <w:p w:rsidR="006C2EE9" w:rsidRDefault="00EA08C2" w:rsidP="00422F61">
      <w:pPr>
        <w:pStyle w:val="2"/>
        <w:numPr>
          <w:ilvl w:val="0"/>
          <w:numId w:val="1"/>
        </w:numPr>
        <w:ind w:left="360"/>
        <w:rPr>
          <w:rFonts w:ascii="맑은 고딕" w:eastAsia="맑은 고딕" w:cs="맑은 고딕"/>
          <w:color w:val="000000"/>
          <w:sz w:val="56"/>
          <w:szCs w:val="56"/>
          <w:lang w:val="en-US"/>
        </w:rPr>
      </w:pPr>
      <w:r>
        <w:rPr>
          <w:rFonts w:ascii="맑은 고딕" w:eastAsia="맑은 고딕" w:cs="맑은 고딕" w:hint="eastAsia"/>
          <w:color w:val="000000"/>
          <w:sz w:val="56"/>
          <w:szCs w:val="56"/>
        </w:rPr>
        <w:t>출입문을</w:t>
      </w:r>
      <w:r>
        <w:rPr>
          <w:rFonts w:ascii="맑은 고딕" w:eastAsia="맑은 고딕" w:cs="맑은 고딕"/>
          <w:color w:val="000000"/>
          <w:sz w:val="56"/>
          <w:szCs w:val="56"/>
        </w:rPr>
        <w:t xml:space="preserve"> </w:t>
      </w:r>
      <w:r>
        <w:rPr>
          <w:rFonts w:ascii="맑은 고딕" w:eastAsia="맑은 고딕" w:cs="맑은 고딕" w:hint="eastAsia"/>
          <w:color w:val="000000"/>
          <w:sz w:val="56"/>
          <w:szCs w:val="56"/>
        </w:rPr>
        <w:t>불필요하게</w:t>
      </w:r>
      <w:r>
        <w:rPr>
          <w:rFonts w:ascii="맑은 고딕" w:eastAsia="맑은 고딕" w:cs="맑은 고딕"/>
          <w:color w:val="000000"/>
          <w:sz w:val="56"/>
          <w:szCs w:val="56"/>
        </w:rPr>
        <w:t xml:space="preserve"> </w:t>
      </w:r>
      <w:r>
        <w:rPr>
          <w:rFonts w:ascii="맑은 고딕" w:eastAsia="맑은 고딕" w:cs="맑은 고딕" w:hint="eastAsia"/>
          <w:color w:val="000000"/>
          <w:sz w:val="56"/>
          <w:szCs w:val="56"/>
        </w:rPr>
        <w:t>열어</w:t>
      </w:r>
      <w:r w:rsidR="00581A18">
        <w:rPr>
          <w:rFonts w:ascii="맑은 고딕" w:eastAsia="맑은 고딕" w:cs="맑은 고딕" w:hint="eastAsia"/>
          <w:color w:val="000000"/>
          <w:sz w:val="56"/>
          <w:szCs w:val="56"/>
        </w:rPr>
        <w:t xml:space="preserve"> </w:t>
      </w:r>
      <w:r>
        <w:rPr>
          <w:rFonts w:ascii="맑은 고딕" w:eastAsia="맑은 고딕" w:cs="맑은 고딕" w:hint="eastAsia"/>
          <w:color w:val="000000"/>
          <w:sz w:val="56"/>
          <w:szCs w:val="56"/>
        </w:rPr>
        <w:t>놓지</w:t>
      </w:r>
      <w:r>
        <w:rPr>
          <w:rFonts w:ascii="맑은 고딕" w:eastAsia="맑은 고딕" w:cs="맑은 고딕"/>
          <w:color w:val="000000"/>
          <w:sz w:val="56"/>
          <w:szCs w:val="56"/>
        </w:rPr>
        <w:t xml:space="preserve"> </w:t>
      </w:r>
      <w:r>
        <w:rPr>
          <w:rFonts w:ascii="맑은 고딕" w:eastAsia="맑은 고딕" w:cs="맑은 고딕" w:hint="eastAsia"/>
          <w:color w:val="000000"/>
          <w:sz w:val="56"/>
          <w:szCs w:val="56"/>
        </w:rPr>
        <w:t>않는다</w:t>
      </w:r>
      <w:r w:rsidR="00581A18">
        <w:rPr>
          <w:rFonts w:ascii="맑은 고딕" w:eastAsia="맑은 고딕" w:cs="맑은 고딕" w:hint="eastAsia"/>
          <w:color w:val="000000"/>
          <w:sz w:val="56"/>
          <w:szCs w:val="56"/>
        </w:rPr>
        <w:t>.</w:t>
      </w:r>
    </w:p>
    <w:p w:rsidR="006C2EE9" w:rsidRDefault="00EA08C2" w:rsidP="00422F61">
      <w:pPr>
        <w:pStyle w:val="2"/>
        <w:numPr>
          <w:ilvl w:val="0"/>
          <w:numId w:val="1"/>
        </w:numPr>
        <w:ind w:left="360"/>
        <w:rPr>
          <w:rFonts w:ascii="맑은 고딕" w:eastAsia="맑은 고딕" w:cs="맑은 고딕"/>
          <w:color w:val="000000"/>
          <w:sz w:val="56"/>
          <w:szCs w:val="56"/>
          <w:lang w:val="en-US"/>
        </w:rPr>
      </w:pPr>
      <w:r>
        <w:rPr>
          <w:rFonts w:ascii="맑은 고딕" w:eastAsia="맑은 고딕" w:cs="맑은 고딕" w:hint="eastAsia"/>
          <w:color w:val="000000"/>
          <w:sz w:val="56"/>
          <w:szCs w:val="56"/>
        </w:rPr>
        <w:t>반드시</w:t>
      </w:r>
      <w:r>
        <w:rPr>
          <w:rFonts w:ascii="맑은 고딕" w:eastAsia="맑은 고딕" w:cs="맑은 고딕"/>
          <w:color w:val="000000"/>
          <w:sz w:val="56"/>
          <w:szCs w:val="56"/>
        </w:rPr>
        <w:t xml:space="preserve"> </w:t>
      </w:r>
      <w:r>
        <w:rPr>
          <w:rFonts w:ascii="맑은 고딕" w:eastAsia="맑은 고딕" w:cs="맑은 고딕" w:hint="eastAsia"/>
          <w:color w:val="000000"/>
          <w:sz w:val="56"/>
          <w:szCs w:val="56"/>
        </w:rPr>
        <w:t>전수</w:t>
      </w:r>
      <w:r>
        <w:rPr>
          <w:rFonts w:ascii="맑은 고딕" w:eastAsia="맑은 고딕" w:cs="맑은 고딕"/>
          <w:color w:val="000000"/>
          <w:sz w:val="56"/>
          <w:szCs w:val="56"/>
        </w:rPr>
        <w:t xml:space="preserve"> </w:t>
      </w:r>
      <w:r>
        <w:rPr>
          <w:rFonts w:ascii="맑은 고딕" w:eastAsia="맑은 고딕" w:cs="맑은 고딕" w:hint="eastAsia"/>
          <w:color w:val="000000"/>
          <w:sz w:val="56"/>
          <w:szCs w:val="56"/>
        </w:rPr>
        <w:t>검수를</w:t>
      </w:r>
      <w:r>
        <w:rPr>
          <w:rFonts w:ascii="맑은 고딕" w:eastAsia="맑은 고딕" w:cs="맑은 고딕"/>
          <w:color w:val="000000"/>
          <w:sz w:val="56"/>
          <w:szCs w:val="56"/>
        </w:rPr>
        <w:t xml:space="preserve"> </w:t>
      </w:r>
      <w:r>
        <w:rPr>
          <w:rFonts w:ascii="맑은 고딕" w:eastAsia="맑은 고딕" w:cs="맑은 고딕" w:hint="eastAsia"/>
          <w:color w:val="000000"/>
          <w:sz w:val="56"/>
          <w:szCs w:val="56"/>
        </w:rPr>
        <w:t>시행한다</w:t>
      </w:r>
      <w:r>
        <w:rPr>
          <w:rFonts w:ascii="맑은 고딕" w:eastAsia="맑은 고딕" w:cs="맑은 고딕"/>
          <w:color w:val="000000"/>
          <w:sz w:val="56"/>
          <w:szCs w:val="56"/>
          <w:lang w:val="en-US"/>
        </w:rPr>
        <w:t>.</w:t>
      </w:r>
    </w:p>
    <w:p w:rsidR="00EA08C2" w:rsidRDefault="00EA08C2">
      <w:pPr>
        <w:pStyle w:val="2"/>
        <w:ind w:left="360"/>
        <w:rPr>
          <w:rFonts w:ascii="맑은 고딕" w:eastAsia="맑은 고딕" w:cs="맑은 고딕"/>
          <w:color w:val="000000"/>
          <w:sz w:val="56"/>
          <w:szCs w:val="56"/>
        </w:rPr>
      </w:pPr>
    </w:p>
    <w:sectPr w:rsidR="00EA08C2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D284AC7A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56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F61"/>
    <w:rsid w:val="0011741E"/>
    <w:rsid w:val="00422F61"/>
    <w:rsid w:val="00581A18"/>
    <w:rsid w:val="006C2EE9"/>
    <w:rsid w:val="00EA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4DBF84"/>
  <w14:defaultImageDpi w14:val="0"/>
  <w15:docId w15:val="{9D771E5F-205B-4DA8-B585-204D01C9A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ordWrap/>
      <w:adjustRightInd w:val="0"/>
      <w:spacing w:after="0" w:line="240" w:lineRule="auto"/>
      <w:ind w:left="360" w:hanging="360"/>
      <w:jc w:val="left"/>
      <w:outlineLvl w:val="0"/>
    </w:pPr>
    <w:rPr>
      <w:rFonts w:ascii="Times New Roman" w:hAnsi="Times New Roman" w:cs="Times New Roman"/>
      <w:kern w:val="24"/>
      <w:sz w:val="56"/>
      <w:szCs w:val="56"/>
      <w:lang w:val="ko-KR"/>
    </w:rPr>
  </w:style>
  <w:style w:type="paragraph" w:styleId="2">
    <w:name w:val="heading 2"/>
    <w:basedOn w:val="a"/>
    <w:next w:val="a"/>
    <w:link w:val="2Char"/>
    <w:uiPriority w:val="99"/>
    <w:qFormat/>
    <w:pPr>
      <w:wordWrap/>
      <w:adjustRightInd w:val="0"/>
      <w:spacing w:after="0" w:line="240" w:lineRule="auto"/>
      <w:ind w:left="1080" w:hanging="360"/>
      <w:jc w:val="left"/>
      <w:outlineLvl w:val="1"/>
    </w:pPr>
    <w:rPr>
      <w:rFonts w:ascii="Times New Roman" w:hAnsi="Times New Roman" w:cs="Times New Roman"/>
      <w:kern w:val="24"/>
      <w:sz w:val="48"/>
      <w:szCs w:val="48"/>
      <w:lang w:val="ko-KR"/>
    </w:rPr>
  </w:style>
  <w:style w:type="paragraph" w:styleId="3">
    <w:name w:val="heading 3"/>
    <w:basedOn w:val="a"/>
    <w:next w:val="a"/>
    <w:link w:val="3Char"/>
    <w:uiPriority w:val="99"/>
    <w:qFormat/>
    <w:pPr>
      <w:wordWrap/>
      <w:adjustRightInd w:val="0"/>
      <w:spacing w:after="0" w:line="240" w:lineRule="auto"/>
      <w:ind w:left="1800" w:hanging="360"/>
      <w:jc w:val="left"/>
      <w:outlineLvl w:val="2"/>
    </w:pPr>
    <w:rPr>
      <w:rFonts w:ascii="Times New Roman" w:hAnsi="Times New Roman" w:cs="Times New Roman"/>
      <w:kern w:val="24"/>
      <w:sz w:val="40"/>
      <w:szCs w:val="40"/>
      <w:lang w:val="ko-KR"/>
    </w:rPr>
  </w:style>
  <w:style w:type="paragraph" w:styleId="4">
    <w:name w:val="heading 4"/>
    <w:basedOn w:val="a"/>
    <w:next w:val="a"/>
    <w:link w:val="4Char"/>
    <w:uiPriority w:val="99"/>
    <w:qFormat/>
    <w:pPr>
      <w:wordWrap/>
      <w:adjustRightInd w:val="0"/>
      <w:spacing w:after="0" w:line="240" w:lineRule="auto"/>
      <w:ind w:left="2520" w:hanging="360"/>
      <w:jc w:val="left"/>
      <w:outlineLvl w:val="3"/>
    </w:pPr>
    <w:rPr>
      <w:rFonts w:ascii="Times New Roman" w:hAnsi="Times New Roman" w:cs="Times New Roman"/>
      <w:kern w:val="24"/>
      <w:sz w:val="24"/>
      <w:szCs w:val="24"/>
      <w:lang w:val="ko-KR"/>
    </w:rPr>
  </w:style>
  <w:style w:type="paragraph" w:styleId="5">
    <w:name w:val="heading 5"/>
    <w:basedOn w:val="a"/>
    <w:next w:val="a"/>
    <w:link w:val="5Char"/>
    <w:uiPriority w:val="99"/>
    <w:qFormat/>
    <w:pPr>
      <w:wordWrap/>
      <w:adjustRightInd w:val="0"/>
      <w:spacing w:after="0" w:line="240" w:lineRule="auto"/>
      <w:ind w:left="3240" w:hanging="360"/>
      <w:jc w:val="left"/>
      <w:outlineLvl w:val="4"/>
    </w:pPr>
    <w:rPr>
      <w:rFonts w:ascii="Times New Roman" w:hAnsi="Times New Roman" w:cs="Times New Roman"/>
      <w:kern w:val="24"/>
      <w:sz w:val="24"/>
      <w:szCs w:val="24"/>
      <w:lang w:val="ko-KR"/>
    </w:rPr>
  </w:style>
  <w:style w:type="paragraph" w:styleId="6">
    <w:name w:val="heading 6"/>
    <w:basedOn w:val="a"/>
    <w:next w:val="a"/>
    <w:link w:val="6Char"/>
    <w:uiPriority w:val="99"/>
    <w:qFormat/>
    <w:pPr>
      <w:wordWrap/>
      <w:adjustRightInd w:val="0"/>
      <w:spacing w:after="0" w:line="240" w:lineRule="auto"/>
      <w:ind w:left="3960" w:hanging="360"/>
      <w:jc w:val="left"/>
      <w:outlineLvl w:val="5"/>
    </w:pPr>
    <w:rPr>
      <w:rFonts w:ascii="Times New Roman" w:hAnsi="Times New Roman" w:cs="Times New Roman"/>
      <w:kern w:val="24"/>
      <w:sz w:val="24"/>
      <w:szCs w:val="24"/>
      <w:lang w:val="ko-KR"/>
    </w:rPr>
  </w:style>
  <w:style w:type="paragraph" w:styleId="7">
    <w:name w:val="heading 7"/>
    <w:basedOn w:val="a"/>
    <w:next w:val="a"/>
    <w:link w:val="7Char"/>
    <w:uiPriority w:val="99"/>
    <w:qFormat/>
    <w:pPr>
      <w:wordWrap/>
      <w:adjustRightInd w:val="0"/>
      <w:spacing w:after="0" w:line="240" w:lineRule="auto"/>
      <w:ind w:left="4680" w:hanging="360"/>
      <w:jc w:val="left"/>
      <w:outlineLvl w:val="6"/>
    </w:pPr>
    <w:rPr>
      <w:rFonts w:ascii="Times New Roman" w:hAnsi="Times New Roman" w:cs="Times New Roman"/>
      <w:kern w:val="24"/>
      <w:sz w:val="24"/>
      <w:szCs w:val="24"/>
      <w:lang w:val="ko-KR"/>
    </w:rPr>
  </w:style>
  <w:style w:type="paragraph" w:styleId="8">
    <w:name w:val="heading 8"/>
    <w:basedOn w:val="a"/>
    <w:next w:val="a"/>
    <w:link w:val="8Char"/>
    <w:uiPriority w:val="99"/>
    <w:qFormat/>
    <w:pPr>
      <w:wordWrap/>
      <w:adjustRightInd w:val="0"/>
      <w:spacing w:after="0" w:line="240" w:lineRule="auto"/>
      <w:ind w:left="5400" w:hanging="360"/>
      <w:jc w:val="left"/>
      <w:outlineLvl w:val="7"/>
    </w:pPr>
    <w:rPr>
      <w:rFonts w:ascii="Times New Roman" w:hAnsi="Times New Roman" w:cs="Times New Roman"/>
      <w:kern w:val="24"/>
      <w:sz w:val="24"/>
      <w:szCs w:val="24"/>
      <w:lang w:val="ko-KR"/>
    </w:rPr>
  </w:style>
  <w:style w:type="paragraph" w:styleId="9">
    <w:name w:val="heading 9"/>
    <w:basedOn w:val="a"/>
    <w:next w:val="a"/>
    <w:link w:val="9Char"/>
    <w:uiPriority w:val="99"/>
    <w:qFormat/>
    <w:pPr>
      <w:wordWrap/>
      <w:adjustRightInd w:val="0"/>
      <w:spacing w:after="0" w:line="240" w:lineRule="auto"/>
      <w:ind w:left="6120" w:hanging="360"/>
      <w:jc w:val="left"/>
      <w:outlineLvl w:val="8"/>
    </w:pPr>
    <w:rPr>
      <w:rFonts w:ascii="Times New Roman" w:hAnsi="Times New Roman" w:cs="Times New Roman"/>
      <w:kern w:val="24"/>
      <w:sz w:val="24"/>
      <w:szCs w:val="24"/>
      <w:lang w:val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Pr>
      <w:b/>
      <w:bCs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Pr>
      <w:b/>
      <w:bCs/>
    </w:rPr>
  </w:style>
  <w:style w:type="character" w:customStyle="1" w:styleId="7Char">
    <w:name w:val="제목 7 Char"/>
    <w:basedOn w:val="a0"/>
    <w:link w:val="7"/>
    <w:uiPriority w:val="9"/>
    <w:semiHidden/>
  </w:style>
  <w:style w:type="character" w:customStyle="1" w:styleId="8Char">
    <w:name w:val="제목 8 Char"/>
    <w:basedOn w:val="a0"/>
    <w:link w:val="8"/>
    <w:uiPriority w:val="9"/>
    <w:semiHidden/>
  </w:style>
  <w:style w:type="character" w:customStyle="1" w:styleId="9Char">
    <w:name w:val="제목 9 Char"/>
    <w:basedOn w:val="a0"/>
    <w:link w:val="9"/>
    <w:uiPriority w:val="9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</Words>
  <Characters>207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머리글</vt:lpstr>
      </vt:variant>
      <vt:variant>
        <vt:i4>18</vt:i4>
      </vt:variant>
    </vt:vector>
  </HeadingPairs>
  <TitlesOfParts>
    <vt:vector size="19" baseType="lpstr">
      <vt:lpstr/>
      <vt:lpstr>식자재 입고 관리</vt:lpstr>
      <vt:lpstr>입고 절차</vt:lpstr>
      <vt:lpstr>    입고 기록</vt:lpstr>
      <vt:lpstr>    구매 요청서와 대조하며 입고 목록 확인</vt:lpstr>
      <vt:lpstr>    입고 물품 상태 검수</vt:lpstr>
      <vt:lpstr>    입고 물품 상태 별 분류</vt:lpstr>
      <vt:lpstr>    정상 입고</vt:lpstr>
      <vt:lpstr>    정상 입고 물품에 대한 세금 계산서 수령</vt:lpstr>
      <vt:lpstr>입고 물품 상태 등급</vt:lpstr>
      <vt:lpstr>보류</vt:lpstr>
      <vt:lpstr>주요 식자재 원산지 현황</vt:lpstr>
      <vt:lpstr>식자재 검수 시 주의 사항</vt:lpstr>
      <vt:lpstr>    손을 깨끗하게 씻고 입장한다.</vt:lpstr>
      <vt:lpstr>    반드시 위생모와 위생복으로 환복한다.</vt:lpstr>
      <vt:lpstr>    급식실 출입용 신발로 갈아 신어야 한다</vt:lpstr>
      <vt:lpstr>    출입문을 불 필요하게 열어놓지 않는다</vt:lpstr>
      <vt:lpstr>    반드시 전수 검수를 시행한다.</vt:lpstr>
      <vt:lpstr>    </vt:lpstr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gongcom2</dc:creator>
  <cp:keywords/>
  <dc:description/>
  <cp:lastModifiedBy>pc</cp:lastModifiedBy>
  <cp:revision>3</cp:revision>
  <dcterms:created xsi:type="dcterms:W3CDTF">2019-09-10T15:15:00Z</dcterms:created>
  <dcterms:modified xsi:type="dcterms:W3CDTF">2019-09-10T20:51:00Z</dcterms:modified>
</cp:coreProperties>
</file>