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108" w:lineRule="auto"/>
        <w:ind w:firstLine="0"/>
        <w:jc w:val="center"/>
        <w:rPr>
          <w:b w:val="1"/>
          <w:bCs w:val="1"/>
        </w:rPr>
      </w:pPr>
      <w:r w:rsidDel="00000000" w:rsidR="00000000" w:rsidRPr="00000000">
        <w:rPr>
          <w:b w:val="1"/>
          <w:bCs w:val="1"/>
          <w:rtl w:val="0"/>
        </w:rPr>
        <w:t xml:space="preserve">BỘ GIÁO DỤC VÀ ĐÀO TẠO</w:t>
      </w:r>
    </w:p>
    <w:p w:rsidR="00000000" w:rsidDel="00000000" w:rsidP="00000000" w:rsidRDefault="00000000" w:rsidRPr="00000000" w14:paraId="00000002">
      <w:pPr>
        <w:widowControl w:val="0"/>
        <w:spacing w:before="127" w:lineRule="auto"/>
        <w:ind w:firstLine="0"/>
        <w:jc w:val="center"/>
        <w:rPr>
          <w:b w:val="1"/>
          <w:bCs w:val="1"/>
        </w:rPr>
      </w:pPr>
      <w:r w:rsidDel="00000000" w:rsidR="00000000" w:rsidRPr="00000000">
        <w:rPr>
          <w:b w:val="1"/>
          <w:bCs w:val="1"/>
          <w:rtl w:val="0"/>
        </w:rPr>
        <w:t xml:space="preserve">TRƯỜNG ĐẠI HỌC CÔNG NGHỆ KỸ THUẬT TP.HCM</w:t>
      </w:r>
    </w:p>
    <w:p w:rsidR="00000000" w:rsidDel="00000000" w:rsidP="00000000" w:rsidRDefault="00000000" w:rsidRPr="00000000" w14:paraId="00000003">
      <w:pPr>
        <w:widowControl w:val="0"/>
        <w:spacing w:before="127" w:line="336" w:lineRule="auto"/>
        <w:ind w:firstLine="0"/>
        <w:jc w:val="center"/>
        <w:rPr>
          <w:b w:val="1"/>
          <w:bCs w:val="1"/>
        </w:rPr>
      </w:pPr>
      <w:r w:rsidDel="00000000" w:rsidR="00000000" w:rsidRPr="00000000">
        <w:rPr>
          <w:b w:val="1"/>
          <w:bCs w:val="1"/>
          <w:rtl w:val="0"/>
        </w:rPr>
        <w:t xml:space="preserve"> KHOA ĐIỆN ĐIỆN TỬ</w:t>
      </w:r>
    </w:p>
    <w:p w:rsidR="00000000" w:rsidDel="00000000" w:rsidP="00000000" w:rsidRDefault="00000000" w:rsidRPr="00000000" w14:paraId="00000004">
      <w:pPr>
        <w:widowControl w:val="0"/>
        <w:spacing w:line="288" w:lineRule="auto"/>
        <w:ind w:firstLine="0"/>
        <w:jc w:val="center"/>
        <w:rPr/>
      </w:pPr>
      <w:r w:rsidDel="00000000" w:rsidR="00000000" w:rsidRPr="00000000">
        <w:rPr>
          <w:rtl w:val="0"/>
        </w:rPr>
        <w:t xml:space="preserve">🙡🙡🕮🙣🙣</w:t>
      </w:r>
    </w:p>
    <w:p w:rsidR="00000000" w:rsidDel="00000000" w:rsidP="00000000" w:rsidRDefault="00000000" w:rsidRPr="00000000" w14:paraId="00000005">
      <w:pPr>
        <w:widowControl w:val="0"/>
        <w:spacing w:line="240" w:lineRule="auto"/>
        <w:ind w:firstLine="0"/>
        <w:jc w:val="left"/>
        <w:rPr>
          <w:sz w:val="20"/>
          <w:szCs w:val="2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2164854</wp:posOffset>
            </wp:positionH>
            <wp:positionV relativeFrom="paragraph">
              <wp:posOffset>163714</wp:posOffset>
            </wp:positionV>
            <wp:extent cx="1431012" cy="1394459"/>
            <wp:effectExtent b="0" l="0" r="0" t="0"/>
            <wp:wrapTopAndBottom distB="0" distT="0"/>
            <wp:docPr id="545906566"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1431012" cy="1394459"/>
                    </a:xfrm>
                    <a:prstGeom prst="rect"/>
                    <a:ln/>
                  </pic:spPr>
                </pic:pic>
              </a:graphicData>
            </a:graphic>
          </wp:anchor>
        </w:drawing>
      </w:r>
    </w:p>
    <w:p w:rsidR="00000000" w:rsidDel="00000000" w:rsidP="00000000" w:rsidRDefault="00000000" w:rsidRPr="00000000" w14:paraId="00000006">
      <w:pPr>
        <w:spacing w:after="120" w:before="120" w:lineRule="auto"/>
        <w:ind w:firstLine="0"/>
        <w:rPr>
          <w:b w:val="1"/>
          <w:bCs w:val="1"/>
        </w:rPr>
      </w:pPr>
      <w:r w:rsidDel="00000000" w:rsidR="00000000" w:rsidRPr="00000000">
        <w:rPr>
          <w:rtl w:val="0"/>
        </w:rPr>
      </w:r>
    </w:p>
    <w:p w:rsidR="00000000" w:rsidDel="00000000" w:rsidP="00000000" w:rsidRDefault="00000000" w:rsidRPr="00000000" w14:paraId="00000007">
      <w:pPr>
        <w:spacing w:after="120" w:before="160" w:line="276" w:lineRule="auto"/>
        <w:ind w:firstLine="0"/>
        <w:jc w:val="center"/>
        <w:rPr>
          <w:b w:val="1"/>
          <w:bCs w:val="1"/>
          <w:color w:val="000000"/>
        </w:rPr>
      </w:pPr>
      <w:r w:rsidDel="00000000" w:rsidR="00000000" w:rsidRPr="00000000">
        <w:rPr>
          <w:b w:val="1"/>
          <w:bCs w:val="1"/>
          <w:color w:val="000000"/>
          <w:rtl w:val="0"/>
        </w:rPr>
        <w:t xml:space="preserve">BÁO CÁO MÔN HỌC</w:t>
      </w:r>
    </w:p>
    <w:p w:rsidR="00000000" w:rsidDel="00000000" w:rsidP="00000000" w:rsidRDefault="00000000" w:rsidRPr="00000000" w14:paraId="00000008">
      <w:pPr>
        <w:spacing w:after="120" w:before="160" w:line="276" w:lineRule="auto"/>
        <w:ind w:firstLine="0"/>
        <w:jc w:val="center"/>
        <w:rPr>
          <w:b w:val="1"/>
          <w:bCs w:val="1"/>
          <w:color w:val="000000"/>
        </w:rPr>
      </w:pPr>
      <w:r w:rsidDel="00000000" w:rsidR="00000000" w:rsidRPr="00000000">
        <w:rPr>
          <w:b w:val="1"/>
          <w:bCs w:val="1"/>
          <w:color w:val="000000"/>
          <w:rtl w:val="0"/>
        </w:rPr>
        <w:t xml:space="preserve">BLOCKCHAIN VÀ ỨNG DỤNG</w:t>
      </w:r>
    </w:p>
    <w:p w:rsidR="00000000" w:rsidDel="00000000" w:rsidP="00000000" w:rsidRDefault="00000000" w:rsidRPr="00000000" w14:paraId="00000009">
      <w:pPr>
        <w:spacing w:after="200" w:line="276" w:lineRule="auto"/>
        <w:ind w:left="431" w:right="-476" w:firstLine="3255"/>
        <w:rPr>
          <w:b w:val="1"/>
          <w:bCs w:val="1"/>
          <w:sz w:val="36"/>
          <w:szCs w:val="36"/>
        </w:rPr>
      </w:pPr>
      <w:r w:rsidDel="00000000" w:rsidR="00000000" w:rsidRPr="00000000">
        <w:rPr>
          <w:rtl w:val="0"/>
        </w:rPr>
      </w:r>
    </w:p>
    <w:p w:rsidR="00000000" w:rsidDel="00000000" w:rsidP="00000000" w:rsidRDefault="00000000" w:rsidRPr="00000000" w14:paraId="0000000A">
      <w:pPr>
        <w:spacing w:after="120" w:line="312" w:lineRule="auto"/>
        <w:ind w:firstLine="0"/>
        <w:jc w:val="center"/>
        <w:rPr>
          <w:b w:val="1"/>
          <w:bCs w:val="1"/>
          <w:color w:val="000000"/>
        </w:rPr>
      </w:pPr>
      <w:r w:rsidDel="00000000" w:rsidR="00000000" w:rsidRPr="00000000">
        <w:rPr>
          <w:b w:val="1"/>
          <w:bCs w:val="1"/>
          <w:color w:val="000000"/>
          <w:rtl w:val="0"/>
        </w:rPr>
        <w:t xml:space="preserve">HỆ THỐNG QUẢN LÝ VÀ GIAO DỊCH NĂNG LƯỢNG MẶT TRỜI P2P</w:t>
      </w:r>
    </w:p>
    <w:p w:rsidR="00000000" w:rsidDel="00000000" w:rsidP="00000000" w:rsidRDefault="00000000" w:rsidRPr="00000000" w14:paraId="0000000B">
      <w:pPr>
        <w:spacing w:after="200" w:line="276" w:lineRule="auto"/>
        <w:ind w:left="431" w:right="-476" w:firstLine="3255"/>
        <w:rPr>
          <w:b w:val="1"/>
          <w:bCs w:val="1"/>
        </w:rPr>
      </w:pPr>
      <w:r w:rsidDel="00000000" w:rsidR="00000000" w:rsidRPr="00000000">
        <w:rPr>
          <w:rtl w:val="0"/>
        </w:rPr>
      </w:r>
    </w:p>
    <w:p w:rsidR="00000000" w:rsidDel="00000000" w:rsidP="00000000" w:rsidRDefault="00000000" w:rsidRPr="00000000" w14:paraId="0000000C">
      <w:pPr>
        <w:spacing w:after="200" w:line="276" w:lineRule="auto"/>
        <w:ind w:left="431" w:right="-476" w:firstLine="3255"/>
        <w:rPr>
          <w:b w:val="1"/>
          <w:bCs w:val="1"/>
        </w:rPr>
      </w:pPr>
      <w:r w:rsidDel="00000000" w:rsidR="00000000" w:rsidRPr="00000000">
        <w:rPr>
          <w:rtl w:val="0"/>
        </w:rPr>
      </w:r>
    </w:p>
    <w:p w:rsidR="00000000" w:rsidDel="00000000" w:rsidP="00000000" w:rsidRDefault="00000000" w:rsidRPr="00000000" w14:paraId="0000000D">
      <w:pPr>
        <w:spacing w:after="200" w:line="276" w:lineRule="auto"/>
        <w:ind w:right="-476" w:firstLine="4678"/>
        <w:rPr>
          <w:b w:val="1"/>
          <w:bCs w:val="1"/>
        </w:rPr>
      </w:pPr>
      <w:r w:rsidDel="00000000" w:rsidR="00000000" w:rsidRPr="00000000">
        <w:rPr>
          <w:b w:val="1"/>
          <w:bCs w:val="1"/>
          <w:rtl w:val="0"/>
        </w:rPr>
        <w:t xml:space="preserve">GVHD: Huỳnh Thế Thiện</w:t>
      </w:r>
    </w:p>
    <w:p w:rsidR="00000000" w:rsidDel="00000000" w:rsidP="00000000" w:rsidRDefault="00000000" w:rsidRPr="00000000" w14:paraId="0000000E">
      <w:pPr>
        <w:spacing w:after="200" w:line="276" w:lineRule="auto"/>
        <w:ind w:right="-476" w:firstLine="4678"/>
        <w:rPr>
          <w:b w:val="1"/>
          <w:bCs w:val="1"/>
        </w:rPr>
      </w:pPr>
      <w:r w:rsidDel="00000000" w:rsidR="00000000" w:rsidRPr="00000000">
        <w:rPr>
          <w:b w:val="1"/>
          <w:bCs w:val="1"/>
          <w:rtl w:val="0"/>
        </w:rPr>
        <w:t xml:space="preserve">NHÓM THỰC HIỆN: Nhóm 08</w:t>
      </w:r>
    </w:p>
    <w:p w:rsidR="00000000" w:rsidDel="00000000" w:rsidP="00000000" w:rsidRDefault="00000000" w:rsidRPr="00000000" w14:paraId="0000000F">
      <w:pPr>
        <w:spacing w:after="200" w:line="276" w:lineRule="auto"/>
        <w:ind w:right="-476" w:firstLine="4678"/>
        <w:rPr>
          <w:b w:val="1"/>
          <w:bCs w:val="1"/>
        </w:rPr>
      </w:pPr>
      <w:r w:rsidDel="00000000" w:rsidR="00000000" w:rsidRPr="00000000">
        <w:rPr>
          <w:b w:val="1"/>
          <w:bCs w:val="1"/>
          <w:rtl w:val="0"/>
        </w:rPr>
        <w:t xml:space="preserve">Mã lớp:</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0">
      <w:pPr>
        <w:spacing w:after="120" w:before="120" w:lineRule="auto"/>
        <w:ind w:firstLine="0"/>
        <w:jc w:val="center"/>
        <w:rPr>
          <w:b w:val="1"/>
          <w:bCs w:val="1"/>
        </w:rPr>
      </w:pPr>
      <w:r w:rsidDel="00000000" w:rsidR="00000000" w:rsidRPr="00000000">
        <w:rPr>
          <w:rtl w:val="0"/>
        </w:rPr>
      </w:r>
    </w:p>
    <w:p w:rsidR="00000000" w:rsidDel="00000000" w:rsidP="00000000" w:rsidRDefault="00000000" w:rsidRPr="00000000" w14:paraId="00000011">
      <w:pPr>
        <w:ind w:firstLine="0"/>
        <w:jc w:val="center"/>
        <w:rPr>
          <w:i w:val="1"/>
          <w:iCs w:val="1"/>
        </w:rPr>
        <w:sectPr>
          <w:footerReference r:id="rId8" w:type="default"/>
          <w:pgSz w:h="16840" w:w="11907" w:orient="portrait"/>
          <w:pgMar w:bottom="1418" w:top="1418" w:left="1701" w:right="1134" w:header="850" w:footer="850"/>
          <w:pgNumType w:start="1"/>
        </w:sectPr>
      </w:pPr>
      <w:r w:rsidDel="00000000" w:rsidR="00000000" w:rsidRPr="00000000">
        <w:rPr>
          <w:b w:val="1"/>
          <w:bCs w:val="1"/>
          <w:rtl w:val="0"/>
        </w:rPr>
        <w:t xml:space="preserve">TP. Hồ Chí Minh, tháng 10, năm 2026</w:t>
      </w:r>
      <w:r w:rsidDel="00000000" w:rsidR="00000000" w:rsidRPr="00000000">
        <w:br w:type="page"/>
      </w:r>
      <w:r w:rsidDel="00000000" w:rsidR="00000000" w:rsidRPr="00000000">
        <w:rPr>
          <w:rtl w:val="0"/>
        </w:rPr>
      </w:r>
    </w:p>
    <w:p w:rsidR="00000000" w:rsidDel="00000000" w:rsidP="00000000" w:rsidRDefault="00000000" w:rsidRPr="00000000" w14:paraId="00000012">
      <w:pPr>
        <w:widowControl w:val="0"/>
        <w:spacing w:before="108" w:lineRule="auto"/>
        <w:ind w:firstLine="0"/>
        <w:jc w:val="center"/>
        <w:rPr>
          <w:b w:val="1"/>
          <w:bCs w:val="1"/>
        </w:rPr>
      </w:pPr>
      <w:r w:rsidDel="00000000" w:rsidR="00000000" w:rsidRPr="00000000">
        <w:rPr>
          <w:b w:val="1"/>
          <w:bCs w:val="1"/>
          <w:rtl w:val="0"/>
        </w:rPr>
        <w:t xml:space="preserve">BỘ GIÁO DỤC VÀ ĐÀO TẠO</w:t>
      </w:r>
    </w:p>
    <w:p w:rsidR="00000000" w:rsidDel="00000000" w:rsidP="00000000" w:rsidRDefault="00000000" w:rsidRPr="00000000" w14:paraId="00000013">
      <w:pPr>
        <w:widowControl w:val="0"/>
        <w:spacing w:before="127" w:lineRule="auto"/>
        <w:ind w:firstLine="0"/>
        <w:jc w:val="center"/>
        <w:rPr>
          <w:b w:val="1"/>
          <w:bCs w:val="1"/>
        </w:rPr>
      </w:pPr>
      <w:r w:rsidDel="00000000" w:rsidR="00000000" w:rsidRPr="00000000">
        <w:rPr>
          <w:b w:val="1"/>
          <w:bCs w:val="1"/>
          <w:rtl w:val="0"/>
        </w:rPr>
        <w:t xml:space="preserve">TRƯỜNG ĐẠI HỌC CÔNG NGHỆ KỸ THUẬT TP.HCM</w:t>
      </w:r>
    </w:p>
    <w:p w:rsidR="00000000" w:rsidDel="00000000" w:rsidP="00000000" w:rsidRDefault="00000000" w:rsidRPr="00000000" w14:paraId="00000014">
      <w:pPr>
        <w:widowControl w:val="0"/>
        <w:spacing w:before="127" w:line="336" w:lineRule="auto"/>
        <w:ind w:firstLine="0"/>
        <w:jc w:val="center"/>
        <w:rPr>
          <w:b w:val="1"/>
          <w:bCs w:val="1"/>
        </w:rPr>
      </w:pPr>
      <w:r w:rsidDel="00000000" w:rsidR="00000000" w:rsidRPr="00000000">
        <w:rPr>
          <w:b w:val="1"/>
          <w:bCs w:val="1"/>
          <w:rtl w:val="0"/>
        </w:rPr>
        <w:t xml:space="preserve"> KHOA ĐIỆN ĐIỆN TỬ</w:t>
      </w:r>
    </w:p>
    <w:p w:rsidR="00000000" w:rsidDel="00000000" w:rsidP="00000000" w:rsidRDefault="00000000" w:rsidRPr="00000000" w14:paraId="00000015">
      <w:pPr>
        <w:widowControl w:val="0"/>
        <w:spacing w:line="288" w:lineRule="auto"/>
        <w:ind w:firstLine="0"/>
        <w:jc w:val="center"/>
        <w:rPr/>
      </w:pPr>
      <w:r w:rsidDel="00000000" w:rsidR="00000000" w:rsidRPr="00000000">
        <w:rPr>
          <w:rtl w:val="0"/>
        </w:rPr>
        <w:t xml:space="preserve">🙡🙡🕮🙣🙣</w:t>
      </w:r>
    </w:p>
    <w:p w:rsidR="00000000" w:rsidDel="00000000" w:rsidP="00000000" w:rsidRDefault="00000000" w:rsidRPr="00000000" w14:paraId="00000016">
      <w:pPr>
        <w:widowControl w:val="0"/>
        <w:spacing w:line="240" w:lineRule="auto"/>
        <w:ind w:firstLine="0"/>
        <w:jc w:val="left"/>
        <w:rPr>
          <w:sz w:val="20"/>
          <w:szCs w:val="2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2164854</wp:posOffset>
            </wp:positionH>
            <wp:positionV relativeFrom="paragraph">
              <wp:posOffset>163714</wp:posOffset>
            </wp:positionV>
            <wp:extent cx="1431012" cy="1394459"/>
            <wp:effectExtent b="0" l="0" r="0" t="0"/>
            <wp:wrapTopAndBottom distB="0" distT="0"/>
            <wp:docPr id="54590657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1431012" cy="1394459"/>
                    </a:xfrm>
                    <a:prstGeom prst="rect"/>
                    <a:ln/>
                  </pic:spPr>
                </pic:pic>
              </a:graphicData>
            </a:graphic>
          </wp:anchor>
        </w:drawing>
      </w:r>
    </w:p>
    <w:p w:rsidR="00000000" w:rsidDel="00000000" w:rsidP="00000000" w:rsidRDefault="00000000" w:rsidRPr="00000000" w14:paraId="00000017">
      <w:pPr>
        <w:spacing w:after="120" w:before="120" w:lineRule="auto"/>
        <w:ind w:firstLine="0"/>
        <w:rPr>
          <w:b w:val="1"/>
          <w:bCs w:val="1"/>
        </w:rPr>
      </w:pPr>
      <w:r w:rsidDel="00000000" w:rsidR="00000000" w:rsidRPr="00000000">
        <w:rPr>
          <w:rtl w:val="0"/>
        </w:rPr>
      </w:r>
    </w:p>
    <w:p w:rsidR="00000000" w:rsidDel="00000000" w:rsidP="00000000" w:rsidRDefault="00000000" w:rsidRPr="00000000" w14:paraId="00000018">
      <w:pPr>
        <w:spacing w:after="120" w:before="160" w:line="276" w:lineRule="auto"/>
        <w:ind w:firstLine="0"/>
        <w:jc w:val="center"/>
        <w:rPr>
          <w:b w:val="1"/>
          <w:bCs w:val="1"/>
          <w:color w:val="000000"/>
        </w:rPr>
      </w:pPr>
      <w:r w:rsidDel="00000000" w:rsidR="00000000" w:rsidRPr="00000000">
        <w:rPr>
          <w:b w:val="1"/>
          <w:bCs w:val="1"/>
          <w:color w:val="000000"/>
          <w:rtl w:val="0"/>
        </w:rPr>
        <w:t xml:space="preserve">BÁO CÁO KỸ THUẬT ĐỒ ÁN CUỐI KỲ</w:t>
      </w:r>
    </w:p>
    <w:p w:rsidR="00000000" w:rsidDel="00000000" w:rsidP="00000000" w:rsidRDefault="00000000" w:rsidRPr="00000000" w14:paraId="00000019">
      <w:pPr>
        <w:spacing w:after="120" w:before="160" w:line="276" w:lineRule="auto"/>
        <w:ind w:firstLine="0"/>
        <w:jc w:val="center"/>
        <w:rPr>
          <w:b w:val="1"/>
          <w:bCs w:val="1"/>
          <w:color w:val="000000"/>
        </w:rPr>
      </w:pPr>
      <w:r w:rsidDel="00000000" w:rsidR="00000000" w:rsidRPr="00000000">
        <w:rPr>
          <w:b w:val="1"/>
          <w:bCs w:val="1"/>
          <w:color w:val="000000"/>
          <w:rtl w:val="0"/>
        </w:rPr>
        <w:t xml:space="preserve">BLOCKCHAIN VÀ ỨNG DỤNG</w:t>
      </w:r>
    </w:p>
    <w:p w:rsidR="00000000" w:rsidDel="00000000" w:rsidP="00000000" w:rsidRDefault="00000000" w:rsidRPr="00000000" w14:paraId="0000001A">
      <w:pPr>
        <w:spacing w:after="200" w:line="276" w:lineRule="auto"/>
        <w:ind w:left="431" w:right="-476" w:firstLine="3255"/>
        <w:rPr>
          <w:b w:val="1"/>
          <w:bCs w:val="1"/>
          <w:sz w:val="36"/>
          <w:szCs w:val="36"/>
        </w:rPr>
      </w:pPr>
      <w:r w:rsidDel="00000000" w:rsidR="00000000" w:rsidRPr="00000000">
        <w:rPr>
          <w:rtl w:val="0"/>
        </w:rPr>
      </w:r>
    </w:p>
    <w:p w:rsidR="00000000" w:rsidDel="00000000" w:rsidP="00000000" w:rsidRDefault="00000000" w:rsidRPr="00000000" w14:paraId="0000001B">
      <w:pPr>
        <w:spacing w:after="120" w:line="312" w:lineRule="auto"/>
        <w:ind w:firstLine="0"/>
        <w:jc w:val="center"/>
        <w:rPr>
          <w:b w:val="1"/>
          <w:bCs w:val="1"/>
          <w:color w:val="000000"/>
        </w:rPr>
      </w:pPr>
      <w:r w:rsidDel="00000000" w:rsidR="00000000" w:rsidRPr="00000000">
        <w:rPr>
          <w:b w:val="1"/>
          <w:bCs w:val="1"/>
          <w:color w:val="000000"/>
          <w:rtl w:val="0"/>
        </w:rPr>
        <w:t xml:space="preserve">HỆ THỐNG QUẢN LÝ VÀ GIAO DỊCH NĂNG LƯỢNG MẶT TRỜI P2P</w:t>
      </w:r>
    </w:p>
    <w:p w:rsidR="00000000" w:rsidDel="00000000" w:rsidP="00000000" w:rsidRDefault="00000000" w:rsidRPr="00000000" w14:paraId="0000001C">
      <w:pPr>
        <w:spacing w:line="240" w:lineRule="auto"/>
        <w:ind w:firstLine="0"/>
        <w:jc w:val="center"/>
        <w:rPr>
          <w:color w:val="000000"/>
          <w:sz w:val="32"/>
          <w:szCs w:val="32"/>
        </w:rPr>
      </w:pPr>
      <w:r w:rsidDel="00000000" w:rsidR="00000000" w:rsidRPr="00000000">
        <w:rPr>
          <w:rtl w:val="0"/>
        </w:rPr>
      </w:r>
    </w:p>
    <w:p w:rsidR="00000000" w:rsidDel="00000000" w:rsidP="00000000" w:rsidRDefault="00000000" w:rsidRPr="00000000" w14:paraId="0000001D">
      <w:pPr>
        <w:spacing w:after="120" w:line="288" w:lineRule="auto"/>
        <w:ind w:firstLine="142"/>
        <w:jc w:val="left"/>
        <w:rPr>
          <w:b w:val="1"/>
          <w:bCs w:val="1"/>
          <w:color w:val="000000"/>
        </w:rPr>
      </w:pPr>
      <w:r w:rsidDel="00000000" w:rsidR="00000000" w:rsidRPr="00000000">
        <w:rPr>
          <w:b w:val="1"/>
          <w:bCs w:val="1"/>
          <w:color w:val="000000"/>
          <w:rtl w:val="0"/>
        </w:rPr>
        <w:t xml:space="preserve">GVHD: Huỳnh Thế Thiện</w:t>
      </w:r>
    </w:p>
    <w:p w:rsidR="00000000" w:rsidDel="00000000" w:rsidP="00000000" w:rsidRDefault="00000000" w:rsidRPr="00000000" w14:paraId="0000001E">
      <w:pPr>
        <w:spacing w:after="120" w:line="288" w:lineRule="auto"/>
        <w:ind w:firstLine="142"/>
        <w:jc w:val="left"/>
        <w:rPr>
          <w:b w:val="1"/>
          <w:bCs w:val="1"/>
          <w:color w:val="000000"/>
        </w:rPr>
      </w:pPr>
      <w:r w:rsidDel="00000000" w:rsidR="00000000" w:rsidRPr="00000000">
        <w:rPr>
          <w:b w:val="1"/>
          <w:bCs w:val="1"/>
          <w:color w:val="000000"/>
          <w:rtl w:val="0"/>
        </w:rPr>
        <w:t xml:space="preserve">Nhóm thực hiện: Nhóm 08</w:t>
      </w:r>
    </w:p>
    <w:tbl>
      <w:tblPr>
        <w:tblStyle w:val="Table1"/>
        <w:tblW w:w="9059.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9"/>
        <w:gridCol w:w="4530"/>
        <w:tblGridChange w:id="0">
          <w:tblGrid>
            <w:gridCol w:w="4529"/>
            <w:gridCol w:w="4530"/>
          </w:tblGrid>
        </w:tblGridChange>
      </w:tblGrid>
      <w:tr>
        <w:trPr>
          <w:cantSplit w:val="0"/>
          <w:tblHeader w:val="0"/>
        </w:trPr>
        <w:tc>
          <w:tcPr>
            <w:vAlign w:val="center"/>
          </w:tcPr>
          <w:p w:rsidR="00000000" w:rsidDel="00000000" w:rsidP="00000000" w:rsidRDefault="00000000" w:rsidRPr="00000000" w14:paraId="0000001F">
            <w:pPr>
              <w:ind w:firstLine="0"/>
              <w:jc w:val="left"/>
              <w:rPr>
                <w:b w:val="1"/>
                <w:bCs w:val="1"/>
                <w:color w:val="000000"/>
              </w:rPr>
            </w:pPr>
            <w:r w:rsidDel="00000000" w:rsidR="00000000" w:rsidRPr="00000000">
              <w:rPr>
                <w:b w:val="1"/>
                <w:bCs w:val="1"/>
                <w:color w:val="000000"/>
                <w:rtl w:val="0"/>
              </w:rPr>
              <w:t xml:space="preserve">Đoàn Minh Duy Bình</w:t>
            </w:r>
          </w:p>
        </w:tc>
        <w:tc>
          <w:tcPr>
            <w:vAlign w:val="center"/>
          </w:tcPr>
          <w:p w:rsidR="00000000" w:rsidDel="00000000" w:rsidP="00000000" w:rsidRDefault="00000000" w:rsidRPr="00000000" w14:paraId="00000020">
            <w:pPr>
              <w:ind w:firstLine="0"/>
              <w:jc w:val="left"/>
              <w:rPr>
                <w:b w:val="1"/>
                <w:bCs w:val="1"/>
                <w:color w:val="000000"/>
              </w:rPr>
            </w:pPr>
            <w:r w:rsidDel="00000000" w:rsidR="00000000" w:rsidRPr="00000000">
              <w:rPr>
                <w:b w:val="1"/>
                <w:bCs w:val="1"/>
                <w:color w:val="000000"/>
                <w:rtl w:val="0"/>
              </w:rPr>
              <w:t xml:space="preserve">MSSV:23139005</w:t>
            </w:r>
          </w:p>
        </w:tc>
      </w:tr>
      <w:tr>
        <w:trPr>
          <w:cantSplit w:val="0"/>
          <w:tblHeader w:val="0"/>
        </w:trPr>
        <w:tc>
          <w:tcPr>
            <w:vAlign w:val="center"/>
          </w:tcPr>
          <w:p w:rsidR="00000000" w:rsidDel="00000000" w:rsidP="00000000" w:rsidRDefault="00000000" w:rsidRPr="00000000" w14:paraId="00000021">
            <w:pPr>
              <w:ind w:firstLine="0"/>
              <w:jc w:val="left"/>
              <w:rPr>
                <w:b w:val="1"/>
                <w:bCs w:val="1"/>
                <w:color w:val="000000"/>
              </w:rPr>
            </w:pPr>
            <w:r w:rsidDel="00000000" w:rsidR="00000000" w:rsidRPr="00000000">
              <w:rPr>
                <w:b w:val="1"/>
                <w:bCs w:val="1"/>
                <w:color w:val="000000"/>
                <w:rtl w:val="0"/>
              </w:rPr>
              <w:t xml:space="preserve">Thái Hữu Lợi</w:t>
            </w:r>
          </w:p>
        </w:tc>
        <w:tc>
          <w:tcPr>
            <w:vAlign w:val="center"/>
          </w:tcPr>
          <w:p w:rsidR="00000000" w:rsidDel="00000000" w:rsidP="00000000" w:rsidRDefault="00000000" w:rsidRPr="00000000" w14:paraId="00000022">
            <w:pPr>
              <w:ind w:firstLine="0"/>
              <w:jc w:val="left"/>
              <w:rPr>
                <w:b w:val="1"/>
                <w:bCs w:val="1"/>
                <w:color w:val="000000"/>
              </w:rPr>
            </w:pPr>
            <w:r w:rsidDel="00000000" w:rsidR="00000000" w:rsidRPr="00000000">
              <w:rPr>
                <w:b w:val="1"/>
                <w:bCs w:val="1"/>
                <w:color w:val="000000"/>
                <w:rtl w:val="0"/>
              </w:rPr>
              <w:t xml:space="preserve">MSSV:23139027</w:t>
            </w:r>
          </w:p>
        </w:tc>
      </w:tr>
      <w:tr>
        <w:trPr>
          <w:cantSplit w:val="0"/>
          <w:tblHeader w:val="0"/>
        </w:trPr>
        <w:tc>
          <w:tcPr>
            <w:vAlign w:val="center"/>
          </w:tcPr>
          <w:p w:rsidR="00000000" w:rsidDel="00000000" w:rsidP="00000000" w:rsidRDefault="00000000" w:rsidRPr="00000000" w14:paraId="00000023">
            <w:pPr>
              <w:ind w:firstLine="0"/>
              <w:jc w:val="left"/>
              <w:rPr>
                <w:b w:val="1"/>
                <w:bCs w:val="1"/>
                <w:color w:val="000000"/>
              </w:rPr>
            </w:pPr>
            <w:r w:rsidDel="00000000" w:rsidR="00000000" w:rsidRPr="00000000">
              <w:rPr>
                <w:b w:val="1"/>
                <w:bCs w:val="1"/>
                <w:color w:val="000000"/>
                <w:rtl w:val="0"/>
              </w:rPr>
              <w:t xml:space="preserve">Vũ Quốc Bảo</w:t>
            </w:r>
          </w:p>
        </w:tc>
        <w:tc>
          <w:tcPr>
            <w:vAlign w:val="center"/>
          </w:tcPr>
          <w:p w:rsidR="00000000" w:rsidDel="00000000" w:rsidP="00000000" w:rsidRDefault="00000000" w:rsidRPr="00000000" w14:paraId="00000024">
            <w:pPr>
              <w:ind w:firstLine="0"/>
              <w:jc w:val="left"/>
              <w:rPr>
                <w:b w:val="1"/>
                <w:bCs w:val="1"/>
                <w:color w:val="000000"/>
              </w:rPr>
            </w:pPr>
            <w:r w:rsidDel="00000000" w:rsidR="00000000" w:rsidRPr="00000000">
              <w:rPr>
                <w:b w:val="1"/>
                <w:bCs w:val="1"/>
                <w:color w:val="000000"/>
                <w:rtl w:val="0"/>
              </w:rPr>
              <w:t xml:space="preserve">MSSV:23139004</w:t>
            </w:r>
          </w:p>
        </w:tc>
      </w:tr>
      <w:tr>
        <w:trPr>
          <w:cantSplit w:val="0"/>
          <w:tblHeader w:val="0"/>
        </w:trPr>
        <w:tc>
          <w:tcPr>
            <w:vAlign w:val="center"/>
          </w:tcPr>
          <w:p w:rsidR="00000000" w:rsidDel="00000000" w:rsidP="00000000" w:rsidRDefault="00000000" w:rsidRPr="00000000" w14:paraId="00000025">
            <w:pPr>
              <w:ind w:firstLine="0"/>
              <w:jc w:val="left"/>
              <w:rPr>
                <w:b w:val="1"/>
                <w:bCs w:val="1"/>
                <w:color w:val="000000"/>
              </w:rPr>
            </w:pPr>
            <w:r w:rsidDel="00000000" w:rsidR="00000000" w:rsidRPr="00000000">
              <w:rPr>
                <w:b w:val="1"/>
                <w:bCs w:val="1"/>
                <w:color w:val="000000"/>
                <w:rtl w:val="0"/>
              </w:rPr>
              <w:t xml:space="preserve">Lê Nhật Nam</w:t>
            </w:r>
          </w:p>
        </w:tc>
        <w:tc>
          <w:tcPr>
            <w:vAlign w:val="center"/>
          </w:tcPr>
          <w:p w:rsidR="00000000" w:rsidDel="00000000" w:rsidP="00000000" w:rsidRDefault="00000000" w:rsidRPr="00000000" w14:paraId="00000026">
            <w:pPr>
              <w:ind w:firstLine="0"/>
              <w:jc w:val="left"/>
              <w:rPr>
                <w:b w:val="1"/>
                <w:bCs w:val="1"/>
                <w:color w:val="000000"/>
              </w:rPr>
            </w:pPr>
            <w:r w:rsidDel="00000000" w:rsidR="00000000" w:rsidRPr="00000000">
              <w:rPr>
                <w:b w:val="1"/>
                <w:bCs w:val="1"/>
                <w:color w:val="000000"/>
                <w:rtl w:val="0"/>
              </w:rPr>
              <w:t xml:space="preserve">MSSV:23139029</w:t>
            </w:r>
          </w:p>
        </w:tc>
      </w:tr>
    </w:tbl>
    <w:p w:rsidR="00000000" w:rsidDel="00000000" w:rsidP="00000000" w:rsidRDefault="00000000" w:rsidRPr="00000000" w14:paraId="00000027">
      <w:pPr>
        <w:spacing w:line="240" w:lineRule="auto"/>
        <w:ind w:firstLine="0"/>
        <w:jc w:val="left"/>
        <w:rPr>
          <w:color w:val="000000"/>
        </w:rPr>
      </w:pPr>
      <w:r w:rsidDel="00000000" w:rsidR="00000000" w:rsidRPr="00000000">
        <w:rPr>
          <w:rtl w:val="0"/>
        </w:rPr>
      </w:r>
    </w:p>
    <w:p w:rsidR="00000000" w:rsidDel="00000000" w:rsidP="00000000" w:rsidRDefault="00000000" w:rsidRPr="00000000" w14:paraId="00000028">
      <w:pPr>
        <w:spacing w:before="80" w:line="240" w:lineRule="auto"/>
        <w:ind w:firstLine="0"/>
        <w:jc w:val="center"/>
        <w:rPr>
          <w:b w:val="1"/>
          <w:bCs w:val="1"/>
          <w:color w:val="000000"/>
        </w:rPr>
      </w:pPr>
      <w:r w:rsidDel="00000000" w:rsidR="00000000" w:rsidRPr="00000000">
        <w:rPr>
          <w:b w:val="1"/>
          <w:bCs w:val="1"/>
          <w:color w:val="000000"/>
          <w:rtl w:val="0"/>
        </w:rPr>
        <w:t xml:space="preserve">TP. Hồ Chí Minh, tháng 10, năm 2026</w:t>
      </w:r>
    </w:p>
    <w:p w:rsidR="00000000" w:rsidDel="00000000" w:rsidP="00000000" w:rsidRDefault="00000000" w:rsidRPr="00000000" w14:paraId="00000029">
      <w:pPr>
        <w:spacing w:before="80" w:line="240" w:lineRule="auto"/>
        <w:ind w:firstLine="0"/>
        <w:jc w:val="center"/>
        <w:rPr>
          <w:b w:val="1"/>
          <w:bCs w:val="1"/>
          <w:color w:val="000000"/>
        </w:rPr>
        <w:sectPr>
          <w:type w:val="nextPage"/>
          <w:pgSz w:h="16840" w:w="11907" w:orient="portrait"/>
          <w:pgMar w:bottom="1418" w:top="1418" w:left="1701" w:right="1134" w:header="850" w:footer="850"/>
        </w:sectPr>
      </w:pPr>
      <w:r w:rsidDel="00000000" w:rsidR="00000000" w:rsidRPr="00000000">
        <w:rPr>
          <w:rtl w:val="0"/>
        </w:rPr>
      </w:r>
    </w:p>
    <w:p w:rsidR="00000000" w:rsidDel="00000000" w:rsidP="00000000" w:rsidRDefault="00000000" w:rsidRPr="00000000" w14:paraId="0000002A">
      <w:pPr>
        <w:spacing w:after="240" w:lineRule="auto"/>
        <w:ind w:firstLine="0"/>
        <w:jc w:val="center"/>
        <w:rPr/>
      </w:pPr>
      <w:r w:rsidDel="00000000" w:rsidR="00000000" w:rsidRPr="00000000">
        <w:rPr>
          <w:b w:val="1"/>
          <w:bCs w:val="1"/>
          <w:sz w:val="28"/>
          <w:szCs w:val="28"/>
          <w:rtl w:val="0"/>
        </w:rPr>
        <w:t xml:space="preserve">MỤC LỤC</w:t>
      </w:r>
      <w:r w:rsidDel="00000000" w:rsidR="00000000" w:rsidRPr="00000000">
        <w:rPr>
          <w:rtl w:val="0"/>
        </w:rPr>
      </w:r>
    </w:p>
    <w:sdt>
      <w:sdtPr>
        <w:id w:val="1054546205"/>
        <w:docPartObj>
          <w:docPartGallery w:val="Table of Contents"/>
          <w:docPartUnique w:val="1"/>
        </w:docPartObj>
      </w:sdtPr>
      <w:sdtContent>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right" w:leader="none" w:pos="9062"/>
            </w:tabs>
            <w:spacing w:after="0" w:before="120" w:line="360" w:lineRule="auto"/>
            <w:ind w:left="0" w:right="0" w:firstLine="0"/>
            <w:jc w:val="both"/>
            <w:rPr>
              <w:rFonts w:ascii="Times New Roman" w:cs="Times New Roman" w:eastAsia="Times New Roman" w:hAnsi="Times New Roman"/>
              <w:smallCaps w:val="0"/>
              <w:strike w:val="0"/>
              <w:color w:val="000000"/>
              <w:shd w:fill="auto" w:val="clear"/>
              <w:vertAlign w:val="baseline"/>
            </w:rPr>
          </w:pPr>
          <w:r w:rsidDel="00000000" w:rsidR="00000000" w:rsidRPr="00000000">
            <w:fldChar w:fldCharType="begin"/>
            <w:instrText xml:space="preserve"> TOC \h \u \z \t "Heading 2,2,Heading 3,3,"</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Chương 1 TỔNG QUAN ĐỀ TÀI</w:t>
            <w:tab/>
          </w:r>
          <w:r w:rsidDel="00000000" w:rsidR="00000000" w:rsidRPr="00000000">
            <w:fldChar w:fldCharType="begin"/>
            <w:instrText xml:space="preserve"> PAGEREF _heading=h.kak764454rs7 \h </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1</w:t>
          </w:r>
          <w:r w:rsidDel="00000000" w:rsidR="00000000" w:rsidRPr="00000000">
            <w:fldChar w:fldCharType="begin"/>
            <w:instrText xml:space="preserve"> HYPERLINK \l "_heading=h.kak764454rs7"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1.1.</w:t>
          </w:r>
          <w:r w:rsidDel="00000000" w:rsidR="00000000" w:rsidRPr="00000000">
            <w:rPr>
              <w:i w:val="0"/>
              <w:iCs w:val="0"/>
              <w:smallCaps w:val="0"/>
              <w:strike w:val="0"/>
              <w:color w:val="000000"/>
              <w:sz w:val="20"/>
              <w:szCs w:val="20"/>
              <w:u w:val="none"/>
              <w:shd w:fill="auto" w:val="clear"/>
              <w:vertAlign w:val="baseline"/>
              <w:rtl w:val="0"/>
            </w:rPr>
            <w:t xml:space="preserve"> Lý do chọn đề tài</w:t>
            <w:tab/>
          </w:r>
          <w:r w:rsidDel="00000000" w:rsidR="00000000" w:rsidRPr="00000000">
            <w:fldChar w:fldCharType="begin"/>
            <w:instrText xml:space="preserve"> PAGEREF _heading=h.bpb7d0jf16zg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"_heading=h.bpb7d0jf16zg"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1.2.</w:t>
          </w:r>
          <w:r w:rsidDel="00000000" w:rsidR="00000000" w:rsidRPr="00000000">
            <w:rPr>
              <w:i w:val="0"/>
              <w:iCs w:val="0"/>
              <w:smallCaps w:val="0"/>
              <w:strike w:val="0"/>
              <w:color w:val="000000"/>
              <w:sz w:val="20"/>
              <w:szCs w:val="20"/>
              <w:u w:val="none"/>
              <w:shd w:fill="auto" w:val="clear"/>
              <w:vertAlign w:val="baseline"/>
              <w:rtl w:val="0"/>
            </w:rPr>
            <w:t xml:space="preserve"> Mục tiêu đề tài</w:t>
            <w:tab/>
          </w:r>
          <w:r w:rsidDel="00000000" w:rsidR="00000000" w:rsidRPr="00000000">
            <w:fldChar w:fldCharType="begin"/>
            <w:instrText xml:space="preserve"> PAGEREF _heading=h.1iwy7gpbketo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"_heading=h.1iwy7gpbketo"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1.3.</w:t>
          </w:r>
          <w:r w:rsidDel="00000000" w:rsidR="00000000" w:rsidRPr="00000000">
            <w:rPr>
              <w:i w:val="0"/>
              <w:iCs w:val="0"/>
              <w:smallCaps w:val="0"/>
              <w:strike w:val="0"/>
              <w:color w:val="000000"/>
              <w:sz w:val="20"/>
              <w:szCs w:val="20"/>
              <w:u w:val="none"/>
              <w:shd w:fill="auto" w:val="clear"/>
              <w:vertAlign w:val="baseline"/>
              <w:rtl w:val="0"/>
            </w:rPr>
            <w:t xml:space="preserve"> Phạm vi đề tài</w:t>
            <w:tab/>
          </w:r>
          <w:r w:rsidDel="00000000" w:rsidR="00000000" w:rsidRPr="00000000">
            <w:fldChar w:fldCharType="begin"/>
            <w:instrText xml:space="preserve"> PAGEREF _heading=h.lcp1vctvimzp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"_heading=h.lcp1vctvimzp"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1.4.</w:t>
          </w:r>
          <w:r w:rsidDel="00000000" w:rsidR="00000000" w:rsidRPr="00000000">
            <w:rPr>
              <w:i w:val="0"/>
              <w:iCs w:val="0"/>
              <w:smallCaps w:val="0"/>
              <w:strike w:val="0"/>
              <w:color w:val="000000"/>
              <w:sz w:val="20"/>
              <w:szCs w:val="20"/>
              <w:u w:val="none"/>
              <w:shd w:fill="auto" w:val="clear"/>
              <w:vertAlign w:val="baseline"/>
              <w:rtl w:val="0"/>
            </w:rPr>
            <w:t xml:space="preserve"> Công nghệ sử dụng</w:t>
            <w:tab/>
          </w:r>
          <w:r w:rsidDel="00000000" w:rsidR="00000000" w:rsidRPr="00000000">
            <w:fldChar w:fldCharType="begin"/>
            <w:instrText xml:space="preserve"> PAGEREF _heading=h.axpesa6wt93j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"_heading=h.axpesa6wt93j"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1.5.</w:t>
          </w:r>
          <w:r w:rsidDel="00000000" w:rsidR="00000000" w:rsidRPr="00000000">
            <w:rPr>
              <w:i w:val="0"/>
              <w:iCs w:val="0"/>
              <w:smallCaps w:val="0"/>
              <w:strike w:val="0"/>
              <w:color w:val="000000"/>
              <w:sz w:val="20"/>
              <w:szCs w:val="20"/>
              <w:u w:val="none"/>
              <w:shd w:fill="auto" w:val="clear"/>
              <w:vertAlign w:val="baseline"/>
              <w:rtl w:val="0"/>
            </w:rPr>
            <w:t xml:space="preserve"> Phân công thực hiện</w:t>
            <w:tab/>
          </w:r>
          <w:r w:rsidDel="00000000" w:rsidR="00000000" w:rsidRPr="00000000">
            <w:fldChar w:fldCharType="begin"/>
            <w:instrText xml:space="preserve"> PAGEREF _heading=h.vvddr2q5m5m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"_heading=h.vvddr2q5m5m"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1.6.</w:t>
          </w:r>
          <w:r w:rsidDel="00000000" w:rsidR="00000000" w:rsidRPr="00000000">
            <w:rPr>
              <w:i w:val="0"/>
              <w:iCs w:val="0"/>
              <w:smallCaps w:val="0"/>
              <w:strike w:val="0"/>
              <w:color w:val="000000"/>
              <w:sz w:val="20"/>
              <w:szCs w:val="20"/>
              <w:u w:val="none"/>
              <w:shd w:fill="auto" w:val="clear"/>
              <w:vertAlign w:val="baseline"/>
              <w:rtl w:val="0"/>
            </w:rPr>
            <w:t xml:space="preserve"> Bố cục báo cáo</w:t>
            <w:tab/>
          </w:r>
          <w:r w:rsidDel="00000000" w:rsidR="00000000" w:rsidRPr="00000000">
            <w:fldChar w:fldCharType="begin"/>
            <w:instrText xml:space="preserve"> PAGEREF _heading=h.w0wd2yw5wyjh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"_heading=h.w0wd2yw5wyjh"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right" w:leader="none" w:pos="9062"/>
            </w:tabs>
            <w:spacing w:after="0" w:before="120" w:line="360" w:lineRule="auto"/>
            <w:ind w:left="0" w:right="0" w:firstLine="0"/>
            <w:jc w:val="both"/>
            <w:rPr>
              <w:rFonts w:ascii="Times New Roman" w:cs="Times New Roman" w:eastAsia="Times New Roman" w:hAnsi="Times New Roman"/>
              <w:smallCaps w:val="0"/>
              <w:strike w:val="0"/>
              <w:color w:val="000000"/>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u w:val="none"/>
              <w:shd w:fill="auto" w:val="clear"/>
              <w:vertAlign w:val="baseline"/>
              <w:rtl w:val="0"/>
            </w:rPr>
            <w:t xml:space="preserve">Chương 2 KIẾN TRÚC HỆ THỐNG</w:t>
            <w:tab/>
          </w:r>
          <w:r w:rsidDel="00000000" w:rsidR="00000000" w:rsidRPr="00000000">
            <w:fldChar w:fldCharType="begin"/>
            <w:instrText xml:space="preserve"> PAGEREF _heading=h.pdl9k8tj1qt0 \h </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1</w:t>
          </w:r>
          <w:r w:rsidDel="00000000" w:rsidR="00000000" w:rsidRPr="00000000">
            <w:fldChar w:fldCharType="begin"/>
            <w:instrText xml:space="preserve"> HYPERLINK \l "_heading=h.pdl9k8tj1qt0"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2.1.</w:t>
          </w:r>
          <w:r w:rsidDel="00000000" w:rsidR="00000000" w:rsidRPr="00000000">
            <w:rPr>
              <w:i w:val="0"/>
              <w:iCs w:val="0"/>
              <w:smallCaps w:val="0"/>
              <w:strike w:val="0"/>
              <w:color w:val="000000"/>
              <w:sz w:val="20"/>
              <w:szCs w:val="20"/>
              <w:u w:val="none"/>
              <w:shd w:fill="auto" w:val="clear"/>
              <w:vertAlign w:val="baseline"/>
              <w:rtl w:val="0"/>
            </w:rPr>
            <w:t xml:space="preserve"> Tổng quan kiến trúc CPS</w:t>
            <w:tab/>
          </w:r>
          <w:r w:rsidDel="00000000" w:rsidR="00000000" w:rsidRPr="00000000">
            <w:fldChar w:fldCharType="begin"/>
            <w:instrText xml:space="preserve"> PAGEREF _heading=h.fjam9oloph5o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"_heading=h.fjam9oloph5o"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2.2.</w:t>
          </w:r>
          <w:r w:rsidDel="00000000" w:rsidR="00000000" w:rsidRPr="00000000">
            <w:rPr>
              <w:i w:val="0"/>
              <w:iCs w:val="0"/>
              <w:smallCaps w:val="0"/>
              <w:strike w:val="0"/>
              <w:color w:val="000000"/>
              <w:sz w:val="20"/>
              <w:szCs w:val="20"/>
              <w:u w:val="none"/>
              <w:shd w:fill="auto" w:val="clear"/>
              <w:vertAlign w:val="baseline"/>
              <w:rtl w:val="0"/>
            </w:rPr>
            <w:t xml:space="preserve"> Luồng dữ liệu End-to-End</w:t>
            <w:tab/>
          </w:r>
          <w:r w:rsidDel="00000000" w:rsidR="00000000" w:rsidRPr="00000000">
            <w:fldChar w:fldCharType="begin"/>
            <w:instrText xml:space="preserve"> PAGEREF _heading=h.vnkvwh8bx80n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"_heading=h.vnkvwh8bx80n"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2.3.</w:t>
          </w:r>
          <w:r w:rsidDel="00000000" w:rsidR="00000000" w:rsidRPr="00000000">
            <w:rPr>
              <w:i w:val="0"/>
              <w:iCs w:val="0"/>
              <w:smallCaps w:val="0"/>
              <w:strike w:val="0"/>
              <w:color w:val="000000"/>
              <w:sz w:val="20"/>
              <w:szCs w:val="20"/>
              <w:u w:val="none"/>
              <w:shd w:fill="auto" w:val="clear"/>
              <w:vertAlign w:val="baseline"/>
              <w:rtl w:val="0"/>
            </w:rPr>
            <w:t xml:space="preserve"> Giao thức và định dạng dữ liệu</w:t>
            <w:tab/>
          </w:r>
          <w:r w:rsidDel="00000000" w:rsidR="00000000" w:rsidRPr="00000000">
            <w:fldChar w:fldCharType="begin"/>
            <w:instrText xml:space="preserve"> PAGEREF _heading=h.eue11dnbdgqv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"_heading=h.eue11dnbdgqv"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2.4.</w:t>
          </w:r>
          <w:r w:rsidDel="00000000" w:rsidR="00000000" w:rsidRPr="00000000">
            <w:rPr>
              <w:i w:val="0"/>
              <w:iCs w:val="0"/>
              <w:smallCaps w:val="0"/>
              <w:strike w:val="0"/>
              <w:color w:val="000000"/>
              <w:sz w:val="20"/>
              <w:szCs w:val="20"/>
              <w:u w:val="none"/>
              <w:shd w:fill="auto" w:val="clear"/>
              <w:vertAlign w:val="baseline"/>
              <w:rtl w:val="0"/>
            </w:rPr>
            <w:t xml:space="preserve"> Cấu trúc thư mục mã nguồn</w:t>
            <w:tab/>
          </w:r>
          <w:r w:rsidDel="00000000" w:rsidR="00000000" w:rsidRPr="00000000">
            <w:fldChar w:fldCharType="begin"/>
            <w:instrText xml:space="preserve"> PAGEREF _heading=h.ihm1ncvjwpde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"_heading=h.ihm1ncvjwpde"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right" w:leader="none" w:pos="9062"/>
            </w:tabs>
            <w:spacing w:after="0" w:before="120" w:line="360" w:lineRule="auto"/>
            <w:ind w:left="0" w:right="0" w:firstLine="0"/>
            <w:jc w:val="both"/>
            <w:rPr>
              <w:rFonts w:ascii="Times New Roman" w:cs="Times New Roman" w:eastAsia="Times New Roman" w:hAnsi="Times New Roman"/>
              <w:smallCaps w:val="0"/>
              <w:strike w:val="0"/>
              <w:color w:val="000000"/>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u w:val="none"/>
              <w:shd w:fill="auto" w:val="clear"/>
              <w:vertAlign w:val="baseline"/>
              <w:rtl w:val="0"/>
            </w:rPr>
            <w:t xml:space="preserve">Chương 3 TẦNG IOT</w:t>
            <w:tab/>
          </w:r>
          <w:r w:rsidDel="00000000" w:rsidR="00000000" w:rsidRPr="00000000">
            <w:fldChar w:fldCharType="begin"/>
            <w:instrText xml:space="preserve"> PAGEREF _heading=h.bsmn8dw5z4kf \h </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1</w:t>
          </w:r>
          <w:r w:rsidDel="00000000" w:rsidR="00000000" w:rsidRPr="00000000">
            <w:fldChar w:fldCharType="begin"/>
            <w:instrText xml:space="preserve"> HYPERLINK \l "_heading=h.bsmn8dw5z4kf"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3.1.</w:t>
          </w:r>
          <w:r w:rsidDel="00000000" w:rsidR="00000000" w:rsidRPr="00000000">
            <w:rPr>
              <w:i w:val="0"/>
              <w:iCs w:val="0"/>
              <w:smallCaps w:val="0"/>
              <w:strike w:val="0"/>
              <w:color w:val="000000"/>
              <w:sz w:val="20"/>
              <w:szCs w:val="20"/>
              <w:u w:val="none"/>
              <w:shd w:fill="auto" w:val="clear"/>
              <w:vertAlign w:val="baseline"/>
              <w:rtl w:val="0"/>
            </w:rPr>
            <w:t xml:space="preserve"> Thiết bị phần cứng</w:t>
            <w:tab/>
          </w:r>
          <w:r w:rsidDel="00000000" w:rsidR="00000000" w:rsidRPr="00000000">
            <w:fldChar w:fldCharType="begin"/>
            <w:instrText xml:space="preserve"> PAGEREF _heading=h.wkqnri8wtmww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"_heading=h.wkqnri8wtmww"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3.2.</w:t>
          </w:r>
          <w:r w:rsidDel="00000000" w:rsidR="00000000" w:rsidRPr="00000000">
            <w:rPr>
              <w:i w:val="0"/>
              <w:iCs w:val="0"/>
              <w:smallCaps w:val="0"/>
              <w:strike w:val="0"/>
              <w:color w:val="000000"/>
              <w:sz w:val="20"/>
              <w:szCs w:val="20"/>
              <w:u w:val="none"/>
              <w:shd w:fill="auto" w:val="clear"/>
              <w:vertAlign w:val="baseline"/>
              <w:rtl w:val="0"/>
            </w:rPr>
            <w:t xml:space="preserve"> Sơ đồ kết nối</w:t>
            <w:tab/>
          </w:r>
          <w:r w:rsidDel="00000000" w:rsidR="00000000" w:rsidRPr="00000000">
            <w:fldChar w:fldCharType="begin"/>
            <w:instrText xml:space="preserve"> PAGEREF _heading=h.l4r0329ebws8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"_heading=h.l4r0329ebws8"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3.3.</w:t>
          </w:r>
          <w:r w:rsidDel="00000000" w:rsidR="00000000" w:rsidRPr="00000000">
            <w:rPr>
              <w:i w:val="0"/>
              <w:iCs w:val="0"/>
              <w:smallCaps w:val="0"/>
              <w:strike w:val="0"/>
              <w:color w:val="000000"/>
              <w:sz w:val="20"/>
              <w:szCs w:val="20"/>
              <w:u w:val="none"/>
              <w:shd w:fill="auto" w:val="clear"/>
              <w:vertAlign w:val="baseline"/>
              <w:rtl w:val="0"/>
            </w:rPr>
            <w:t xml:space="preserve"> Chương trình edge node trên Raspberry Pi 4</w:t>
            <w:tab/>
          </w:r>
          <w:r w:rsidDel="00000000" w:rsidR="00000000" w:rsidRPr="00000000">
            <w:fldChar w:fldCharType="begin"/>
            <w:instrText xml:space="preserve"> PAGEREF _heading=h.9g3zya7wwxbr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"_heading=h.9g3zya7wwxbr"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3.4.</w:t>
          </w:r>
          <w:r w:rsidDel="00000000" w:rsidR="00000000" w:rsidRPr="00000000">
            <w:rPr>
              <w:i w:val="0"/>
              <w:iCs w:val="0"/>
              <w:smallCaps w:val="0"/>
              <w:strike w:val="0"/>
              <w:color w:val="000000"/>
              <w:sz w:val="20"/>
              <w:szCs w:val="20"/>
              <w:u w:val="none"/>
              <w:shd w:fill="auto" w:val="clear"/>
              <w:vertAlign w:val="baseline"/>
              <w:rtl w:val="0"/>
            </w:rPr>
            <w:t xml:space="preserve"> Bộ mô phỏng dữ liệu</w:t>
            <w:tab/>
          </w:r>
          <w:r w:rsidDel="00000000" w:rsidR="00000000" w:rsidRPr="00000000">
            <w:fldChar w:fldCharType="begin"/>
            <w:instrText xml:space="preserve"> PAGEREF _heading=h.q68t81tonmcw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"_heading=h.q68t81tonmcw"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3.5.</w:t>
          </w:r>
          <w:r w:rsidDel="00000000" w:rsidR="00000000" w:rsidRPr="00000000">
            <w:rPr>
              <w:i w:val="0"/>
              <w:iCs w:val="0"/>
              <w:smallCaps w:val="0"/>
              <w:strike w:val="0"/>
              <w:color w:val="000000"/>
              <w:sz w:val="20"/>
              <w:szCs w:val="20"/>
              <w:u w:val="none"/>
              <w:shd w:fill="auto" w:val="clear"/>
              <w:vertAlign w:val="baseline"/>
              <w:rtl w:val="0"/>
            </w:rPr>
            <w:t xml:space="preserve"> Kết nối MQTT Broker</w:t>
            <w:tab/>
          </w:r>
          <w:r w:rsidDel="00000000" w:rsidR="00000000" w:rsidRPr="00000000">
            <w:fldChar w:fldCharType="begin"/>
            <w:instrText xml:space="preserve"> PAGEREF _heading=h.433bard1c5f7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"_heading=h.433bard1c5f7"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right" w:leader="none" w:pos="9062"/>
            </w:tabs>
            <w:spacing w:after="0" w:before="120" w:line="360" w:lineRule="auto"/>
            <w:ind w:left="0" w:right="0" w:firstLine="0"/>
            <w:jc w:val="both"/>
            <w:rPr>
              <w:rFonts w:ascii="Times New Roman" w:cs="Times New Roman" w:eastAsia="Times New Roman" w:hAnsi="Times New Roman"/>
              <w:smallCaps w:val="0"/>
              <w:strike w:val="0"/>
              <w:color w:val="000000"/>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u w:val="none"/>
              <w:shd w:fill="auto" w:val="clear"/>
              <w:vertAlign w:val="baseline"/>
              <w:rtl w:val="0"/>
            </w:rPr>
            <w:t xml:space="preserve">Chương 4 TẦNG AI</w:t>
            <w:tab/>
          </w:r>
          <w:r w:rsidDel="00000000" w:rsidR="00000000" w:rsidRPr="00000000">
            <w:fldChar w:fldCharType="begin"/>
            <w:instrText xml:space="preserve"> PAGEREF _heading=h.uygclxywuqvm \h </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1</w:t>
          </w:r>
          <w:r w:rsidDel="00000000" w:rsidR="00000000" w:rsidRPr="00000000">
            <w:fldChar w:fldCharType="begin"/>
            <w:instrText xml:space="preserve"> HYPERLINK \l "_heading=h.uygclxywuqvm"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4.1.</w:t>
          </w:r>
          <w:r w:rsidDel="00000000" w:rsidR="00000000" w:rsidRPr="00000000">
            <w:rPr>
              <w:i w:val="0"/>
              <w:iCs w:val="0"/>
              <w:smallCaps w:val="0"/>
              <w:strike w:val="0"/>
              <w:color w:val="000000"/>
              <w:sz w:val="20"/>
              <w:szCs w:val="20"/>
              <w:u w:val="none"/>
              <w:shd w:fill="auto" w:val="clear"/>
              <w:vertAlign w:val="baseline"/>
              <w:rtl w:val="0"/>
            </w:rPr>
            <w:t xml:space="preserve"> Nguồn dữ liệu</w:t>
            <w:tab/>
          </w:r>
          <w:r w:rsidDel="00000000" w:rsidR="00000000" w:rsidRPr="00000000">
            <w:fldChar w:fldCharType="begin"/>
            <w:instrText xml:space="preserve"> PAGEREF _heading=h.ac01sw10k919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"_heading=h.ac01sw10k919"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4.2.</w:t>
          </w:r>
          <w:r w:rsidDel="00000000" w:rsidR="00000000" w:rsidRPr="00000000">
            <w:rPr>
              <w:i w:val="0"/>
              <w:iCs w:val="0"/>
              <w:smallCaps w:val="0"/>
              <w:strike w:val="0"/>
              <w:color w:val="000000"/>
              <w:sz w:val="20"/>
              <w:szCs w:val="20"/>
              <w:u w:val="none"/>
              <w:shd w:fill="auto" w:val="clear"/>
              <w:vertAlign w:val="baseline"/>
              <w:rtl w:val="0"/>
            </w:rPr>
            <w:t xml:space="preserve"> Tiền xử lý dữ liệu</w:t>
            <w:tab/>
          </w:r>
          <w:r w:rsidDel="00000000" w:rsidR="00000000" w:rsidRPr="00000000">
            <w:fldChar w:fldCharType="begin"/>
            <w:instrText xml:space="preserve"> PAGEREF _heading=h.vao9ylgw0l1m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"_heading=h.vao9ylgw0l1m"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4.3.</w:t>
          </w:r>
          <w:r w:rsidDel="00000000" w:rsidR="00000000" w:rsidRPr="00000000">
            <w:rPr>
              <w:i w:val="0"/>
              <w:iCs w:val="0"/>
              <w:smallCaps w:val="0"/>
              <w:strike w:val="0"/>
              <w:color w:val="000000"/>
              <w:sz w:val="20"/>
              <w:szCs w:val="20"/>
              <w:u w:val="none"/>
              <w:shd w:fill="auto" w:val="clear"/>
              <w:vertAlign w:val="baseline"/>
              <w:rtl w:val="0"/>
            </w:rPr>
            <w:t xml:space="preserve"> Mô hình Regression</w:t>
            <w:tab/>
          </w:r>
          <w:r w:rsidDel="00000000" w:rsidR="00000000" w:rsidRPr="00000000">
            <w:fldChar w:fldCharType="begin"/>
            <w:instrText xml:space="preserve"> PAGEREF _heading=h.cp8xwqh7rq5y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"_heading=h.cp8xwqh7rq5y"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4.4.</w:t>
          </w:r>
          <w:r w:rsidDel="00000000" w:rsidR="00000000" w:rsidRPr="00000000">
            <w:rPr>
              <w:i w:val="0"/>
              <w:iCs w:val="0"/>
              <w:smallCaps w:val="0"/>
              <w:strike w:val="0"/>
              <w:color w:val="000000"/>
              <w:sz w:val="20"/>
              <w:szCs w:val="20"/>
              <w:u w:val="none"/>
              <w:shd w:fill="auto" w:val="clear"/>
              <w:vertAlign w:val="baseline"/>
              <w:rtl w:val="0"/>
            </w:rPr>
            <w:t xml:space="preserve"> Mô hình LSTM</w:t>
            <w:tab/>
          </w:r>
          <w:r w:rsidDel="00000000" w:rsidR="00000000" w:rsidRPr="00000000">
            <w:fldChar w:fldCharType="begin"/>
            <w:instrText xml:space="preserve"> PAGEREF _heading=h.xjn2vqerr1to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"_heading=h.xjn2vqerr1to"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4.5.</w:t>
          </w:r>
          <w:r w:rsidDel="00000000" w:rsidR="00000000" w:rsidRPr="00000000">
            <w:rPr>
              <w:i w:val="0"/>
              <w:iCs w:val="0"/>
              <w:smallCaps w:val="0"/>
              <w:strike w:val="0"/>
              <w:color w:val="000000"/>
              <w:sz w:val="20"/>
              <w:szCs w:val="20"/>
              <w:u w:val="none"/>
              <w:shd w:fill="auto" w:val="clear"/>
              <w:vertAlign w:val="baseline"/>
              <w:rtl w:val="0"/>
            </w:rPr>
            <w:t xml:space="preserve"> Huấn luyện và đánh giá mô hình</w:t>
            <w:tab/>
          </w:r>
          <w:r w:rsidDel="00000000" w:rsidR="00000000" w:rsidRPr="00000000">
            <w:fldChar w:fldCharType="begin"/>
            <w:instrText xml:space="preserve"> PAGEREF _heading=h.oo40rwshamgu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"_heading=h.oo40rwshamgu"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4.6.</w:t>
          </w:r>
          <w:r w:rsidDel="00000000" w:rsidR="00000000" w:rsidRPr="00000000">
            <w:rPr>
              <w:i w:val="0"/>
              <w:iCs w:val="0"/>
              <w:smallCaps w:val="0"/>
              <w:strike w:val="0"/>
              <w:color w:val="000000"/>
              <w:sz w:val="20"/>
              <w:szCs w:val="20"/>
              <w:u w:val="none"/>
              <w:shd w:fill="auto" w:val="clear"/>
              <w:vertAlign w:val="baseline"/>
              <w:rtl w:val="0"/>
            </w:rPr>
            <w:t xml:space="preserve"> Dịch vụ dự báo</w:t>
            <w:tab/>
          </w:r>
          <w:r w:rsidDel="00000000" w:rsidR="00000000" w:rsidRPr="00000000">
            <w:fldChar w:fldCharType="begin"/>
            <w:instrText xml:space="preserve"> PAGEREF _heading=h.65pugjyn0ca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"_heading=h.65pugjyn0ca"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right" w:leader="none" w:pos="9062"/>
            </w:tabs>
            <w:spacing w:after="0" w:before="120" w:line="360" w:lineRule="auto"/>
            <w:ind w:left="0" w:right="0" w:firstLine="0"/>
            <w:jc w:val="both"/>
            <w:rPr>
              <w:rFonts w:ascii="Times New Roman" w:cs="Times New Roman" w:eastAsia="Times New Roman" w:hAnsi="Times New Roman"/>
              <w:smallCaps w:val="0"/>
              <w:strike w:val="0"/>
              <w:color w:val="000000"/>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u w:val="none"/>
              <w:shd w:fill="auto" w:val="clear"/>
              <w:vertAlign w:val="baseline"/>
              <w:rtl w:val="0"/>
            </w:rPr>
            <w:t xml:space="preserve">Chương 5 TẦNG BLOCKCHAIN</w:t>
            <w:tab/>
          </w:r>
          <w:r w:rsidDel="00000000" w:rsidR="00000000" w:rsidRPr="00000000">
            <w:fldChar w:fldCharType="begin"/>
            <w:instrText xml:space="preserve"> PAGEREF _heading=h.hzifbldqcm9e \h </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1</w:t>
          </w:r>
          <w:r w:rsidDel="00000000" w:rsidR="00000000" w:rsidRPr="00000000">
            <w:fldChar w:fldCharType="begin"/>
            <w:instrText xml:space="preserve"> HYPERLINK \l "_heading=h.hzifbldqcm9e"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5.1.</w:t>
          </w:r>
          <w:r w:rsidDel="00000000" w:rsidR="00000000" w:rsidRPr="00000000">
            <w:rPr>
              <w:i w:val="0"/>
              <w:iCs w:val="0"/>
              <w:smallCaps w:val="0"/>
              <w:strike w:val="0"/>
              <w:color w:val="000000"/>
              <w:sz w:val="20"/>
              <w:szCs w:val="20"/>
              <w:u w:val="none"/>
              <w:shd w:fill="auto" w:val="clear"/>
              <w:vertAlign w:val="baseline"/>
              <w:rtl w:val="0"/>
            </w:rPr>
            <w:t xml:space="preserve"> Cơ chế thị trường theo phiên</w:t>
            <w:tab/>
          </w:r>
          <w:r w:rsidDel="00000000" w:rsidR="00000000" w:rsidRPr="00000000">
            <w:fldChar w:fldCharType="begin"/>
            <w:instrText xml:space="preserve"> PAGEREF _heading=h.ikxapqlm4fti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"_heading=h.ikxapqlm4fti"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5.2.</w:t>
          </w:r>
          <w:r w:rsidDel="00000000" w:rsidR="00000000" w:rsidRPr="00000000">
            <w:rPr>
              <w:i w:val="0"/>
              <w:iCs w:val="0"/>
              <w:smallCaps w:val="0"/>
              <w:strike w:val="0"/>
              <w:color w:val="000000"/>
              <w:sz w:val="20"/>
              <w:szCs w:val="20"/>
              <w:u w:val="none"/>
              <w:shd w:fill="auto" w:val="clear"/>
              <w:vertAlign w:val="baseline"/>
              <w:rtl w:val="0"/>
            </w:rPr>
            <w:t xml:space="preserve"> Hợp đồng EnergyToken</w:t>
            <w:tab/>
          </w:r>
          <w:r w:rsidDel="00000000" w:rsidR="00000000" w:rsidRPr="00000000">
            <w:fldChar w:fldCharType="begin"/>
            <w:instrText xml:space="preserve"> PAGEREF _heading=h.kz7butm2b9l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"_heading=h.kz7butm2b9l"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5.3.</w:t>
          </w:r>
          <w:r w:rsidDel="00000000" w:rsidR="00000000" w:rsidRPr="00000000">
            <w:rPr>
              <w:i w:val="0"/>
              <w:iCs w:val="0"/>
              <w:smallCaps w:val="0"/>
              <w:strike w:val="0"/>
              <w:color w:val="000000"/>
              <w:sz w:val="20"/>
              <w:szCs w:val="20"/>
              <w:u w:val="none"/>
              <w:shd w:fill="auto" w:val="clear"/>
              <w:vertAlign w:val="baseline"/>
              <w:rtl w:val="0"/>
            </w:rPr>
            <w:t xml:space="preserve"> Hợp đồng EnergyMarket</w:t>
            <w:tab/>
          </w:r>
          <w:r w:rsidDel="00000000" w:rsidR="00000000" w:rsidRPr="00000000">
            <w:fldChar w:fldCharType="begin"/>
            <w:instrText xml:space="preserve"> PAGEREF _heading=h.e4i7inurmkoz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"_heading=h.e4i7inurmkoz"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5.4.</w:t>
          </w:r>
          <w:r w:rsidDel="00000000" w:rsidR="00000000" w:rsidRPr="00000000">
            <w:rPr>
              <w:i w:val="0"/>
              <w:iCs w:val="0"/>
              <w:smallCaps w:val="0"/>
              <w:strike w:val="0"/>
              <w:color w:val="000000"/>
              <w:sz w:val="20"/>
              <w:szCs w:val="20"/>
              <w:u w:val="none"/>
              <w:shd w:fill="auto" w:val="clear"/>
              <w:vertAlign w:val="baseline"/>
              <w:rtl w:val="0"/>
            </w:rPr>
            <w:t xml:space="preserve"> Thuật toán khớp lệnh</w:t>
            <w:tab/>
          </w:r>
          <w:r w:rsidDel="00000000" w:rsidR="00000000" w:rsidRPr="00000000">
            <w:fldChar w:fldCharType="begin"/>
            <w:instrText xml:space="preserve"> PAGEREF _heading=h.hfcc07w00fmv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"_heading=h.hfcc07w00fmv"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5.5.</w:t>
          </w:r>
          <w:r w:rsidDel="00000000" w:rsidR="00000000" w:rsidRPr="00000000">
            <w:rPr>
              <w:i w:val="0"/>
              <w:iCs w:val="0"/>
              <w:smallCaps w:val="0"/>
              <w:strike w:val="0"/>
              <w:color w:val="000000"/>
              <w:sz w:val="20"/>
              <w:szCs w:val="20"/>
              <w:u w:val="none"/>
              <w:shd w:fill="auto" w:val="clear"/>
              <w:vertAlign w:val="baseline"/>
              <w:rtl w:val="0"/>
            </w:rPr>
            <w:t xml:space="preserve"> Triển khai và kiểm thử Smart Contract</w:t>
            <w:tab/>
          </w:r>
          <w:r w:rsidDel="00000000" w:rsidR="00000000" w:rsidRPr="00000000">
            <w:fldChar w:fldCharType="begin"/>
            <w:instrText xml:space="preserve"> PAGEREF _heading=h.8jd4mnksdaux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"_heading=h.8jd4mnksdaux"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right" w:leader="none" w:pos="9062"/>
            </w:tabs>
            <w:spacing w:after="0" w:before="120" w:line="360" w:lineRule="auto"/>
            <w:ind w:left="0" w:right="0" w:firstLine="0"/>
            <w:jc w:val="both"/>
            <w:rPr>
              <w:rFonts w:ascii="Times New Roman" w:cs="Times New Roman" w:eastAsia="Times New Roman" w:hAnsi="Times New Roman"/>
              <w:smallCaps w:val="0"/>
              <w:strike w:val="0"/>
              <w:color w:val="000000"/>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u w:val="none"/>
              <w:shd w:fill="auto" w:val="clear"/>
              <w:vertAlign w:val="baseline"/>
              <w:rtl w:val="0"/>
            </w:rPr>
            <w:t xml:space="preserve">Chương 6 TÍCH HỢP HỆ THỐNG VÀ WEB3 DASHBOARD</w:t>
            <w:tab/>
          </w:r>
          <w:r w:rsidDel="00000000" w:rsidR="00000000" w:rsidRPr="00000000">
            <w:fldChar w:fldCharType="begin"/>
            <w:instrText xml:space="preserve"> PAGEREF _heading=h.q773gdhngcx5 \h </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1</w:t>
          </w:r>
          <w:r w:rsidDel="00000000" w:rsidR="00000000" w:rsidRPr="00000000">
            <w:fldChar w:fldCharType="begin"/>
            <w:instrText xml:space="preserve"> HYPERLINK \l "_heading=h.q773gdhngcx5"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6.1.</w:t>
          </w:r>
          <w:r w:rsidDel="00000000" w:rsidR="00000000" w:rsidRPr="00000000">
            <w:rPr>
              <w:i w:val="0"/>
              <w:iCs w:val="0"/>
              <w:smallCaps w:val="0"/>
              <w:strike w:val="0"/>
              <w:color w:val="000000"/>
              <w:sz w:val="20"/>
              <w:szCs w:val="20"/>
              <w:u w:val="none"/>
              <w:shd w:fill="auto" w:val="clear"/>
              <w:vertAlign w:val="baseline"/>
              <w:rtl w:val="0"/>
            </w:rPr>
            <w:t xml:space="preserve"> Dịch vụ Gateway / Oracle</w:t>
            <w:tab/>
          </w:r>
          <w:r w:rsidDel="00000000" w:rsidR="00000000" w:rsidRPr="00000000">
            <w:fldChar w:fldCharType="begin"/>
            <w:instrText xml:space="preserve"> PAGEREF _heading=h.amwvyp3ze4co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"_heading=h.amwvyp3ze4co"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6.2.</w:t>
          </w:r>
          <w:r w:rsidDel="00000000" w:rsidR="00000000" w:rsidRPr="00000000">
            <w:rPr>
              <w:i w:val="0"/>
              <w:iCs w:val="0"/>
              <w:smallCaps w:val="0"/>
              <w:strike w:val="0"/>
              <w:color w:val="000000"/>
              <w:sz w:val="20"/>
              <w:szCs w:val="20"/>
              <w:u w:val="none"/>
              <w:shd w:fill="auto" w:val="clear"/>
              <w:vertAlign w:val="baseline"/>
              <w:rtl w:val="0"/>
            </w:rPr>
            <w:t xml:space="preserve"> Web3 Dashboard</w:t>
            <w:tab/>
          </w:r>
          <w:r w:rsidDel="00000000" w:rsidR="00000000" w:rsidRPr="00000000">
            <w:fldChar w:fldCharType="begin"/>
            <w:instrText xml:space="preserve"> PAGEREF _heading=h.8stpp0semxcd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"_heading=h.8stpp0semxcd"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6.3.</w:t>
          </w:r>
          <w:r w:rsidDel="00000000" w:rsidR="00000000" w:rsidRPr="00000000">
            <w:rPr>
              <w:i w:val="0"/>
              <w:iCs w:val="0"/>
              <w:smallCaps w:val="0"/>
              <w:strike w:val="0"/>
              <w:color w:val="000000"/>
              <w:sz w:val="20"/>
              <w:szCs w:val="20"/>
              <w:u w:val="none"/>
              <w:shd w:fill="auto" w:val="clear"/>
              <w:vertAlign w:val="baseline"/>
              <w:rtl w:val="0"/>
            </w:rPr>
            <w:t xml:space="preserve"> Cấu hình môi trường</w:t>
            <w:tab/>
          </w:r>
          <w:r w:rsidDel="00000000" w:rsidR="00000000" w:rsidRPr="00000000">
            <w:fldChar w:fldCharType="begin"/>
            <w:instrText xml:space="preserve"> PAGEREF _heading=h.6roqq33p3ios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"_heading=h.6roqq33p3ios"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right" w:leader="none" w:pos="9062"/>
            </w:tabs>
            <w:spacing w:after="0" w:before="120" w:line="360" w:lineRule="auto"/>
            <w:ind w:left="0" w:right="0" w:firstLine="0"/>
            <w:jc w:val="both"/>
            <w:rPr>
              <w:rFonts w:ascii="Times New Roman" w:cs="Times New Roman" w:eastAsia="Times New Roman" w:hAnsi="Times New Roman"/>
              <w:smallCaps w:val="0"/>
              <w:strike w:val="0"/>
              <w:color w:val="000000"/>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u w:val="none"/>
              <w:shd w:fill="auto" w:val="clear"/>
              <w:vertAlign w:val="baseline"/>
              <w:rtl w:val="0"/>
            </w:rPr>
            <w:t xml:space="preserve">Chương 7 KẾT QUẢ THỰC NGHIỆM</w:t>
            <w:tab/>
          </w:r>
          <w:r w:rsidDel="00000000" w:rsidR="00000000" w:rsidRPr="00000000">
            <w:fldChar w:fldCharType="begin"/>
            <w:instrText xml:space="preserve"> PAGEREF _heading=h.kljklvmqdhje \h </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1</w:t>
          </w:r>
          <w:r w:rsidDel="00000000" w:rsidR="00000000" w:rsidRPr="00000000">
            <w:fldChar w:fldCharType="begin"/>
            <w:instrText xml:space="preserve"> HYPERLINK \l "_heading=h.kljklvmqdhje"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7.1.</w:t>
          </w:r>
          <w:r w:rsidDel="00000000" w:rsidR="00000000" w:rsidRPr="00000000">
            <w:rPr>
              <w:i w:val="0"/>
              <w:iCs w:val="0"/>
              <w:smallCaps w:val="0"/>
              <w:strike w:val="0"/>
              <w:color w:val="000000"/>
              <w:sz w:val="20"/>
              <w:szCs w:val="20"/>
              <w:u w:val="none"/>
              <w:shd w:fill="auto" w:val="clear"/>
              <w:vertAlign w:val="baseline"/>
              <w:rtl w:val="0"/>
            </w:rPr>
            <w:t xml:space="preserve"> Môi trường thực nghiệm</w:t>
            <w:tab/>
          </w:r>
          <w:r w:rsidDel="00000000" w:rsidR="00000000" w:rsidRPr="00000000">
            <w:fldChar w:fldCharType="begin"/>
            <w:instrText xml:space="preserve"> PAGEREF _heading=h.94ozi9qmfywv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"_heading=h.94ozi9qmfywv"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7.2.</w:t>
          </w:r>
          <w:r w:rsidDel="00000000" w:rsidR="00000000" w:rsidRPr="00000000">
            <w:rPr>
              <w:i w:val="0"/>
              <w:iCs w:val="0"/>
              <w:smallCaps w:val="0"/>
              <w:strike w:val="0"/>
              <w:color w:val="000000"/>
              <w:sz w:val="20"/>
              <w:szCs w:val="20"/>
              <w:u w:val="none"/>
              <w:shd w:fill="auto" w:val="clear"/>
              <w:vertAlign w:val="baseline"/>
              <w:rtl w:val="0"/>
            </w:rPr>
            <w:t xml:space="preserve"> Kết quả tầng IoT</w:t>
            <w:tab/>
          </w:r>
          <w:r w:rsidDel="00000000" w:rsidR="00000000" w:rsidRPr="00000000">
            <w:fldChar w:fldCharType="begin"/>
            <w:instrText xml:space="preserve"> PAGEREF _heading=h.ocsm9icnzsea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"_heading=h.ocsm9icnzsea"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7.3.</w:t>
          </w:r>
          <w:r w:rsidDel="00000000" w:rsidR="00000000" w:rsidRPr="00000000">
            <w:rPr>
              <w:i w:val="0"/>
              <w:iCs w:val="0"/>
              <w:smallCaps w:val="0"/>
              <w:strike w:val="0"/>
              <w:color w:val="000000"/>
              <w:sz w:val="20"/>
              <w:szCs w:val="20"/>
              <w:u w:val="none"/>
              <w:shd w:fill="auto" w:val="clear"/>
              <w:vertAlign w:val="baseline"/>
              <w:rtl w:val="0"/>
            </w:rPr>
            <w:t xml:space="preserve"> Kết quả mô hình AI</w:t>
            <w:tab/>
          </w:r>
          <w:r w:rsidDel="00000000" w:rsidR="00000000" w:rsidRPr="00000000">
            <w:fldChar w:fldCharType="begin"/>
            <w:instrText xml:space="preserve"> PAGEREF _heading=h.t2y057imgn9g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"_heading=h.t2y057imgn9g"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7.4.</w:t>
          </w:r>
          <w:r w:rsidDel="00000000" w:rsidR="00000000" w:rsidRPr="00000000">
            <w:rPr>
              <w:i w:val="0"/>
              <w:iCs w:val="0"/>
              <w:smallCaps w:val="0"/>
              <w:strike w:val="0"/>
              <w:color w:val="000000"/>
              <w:sz w:val="20"/>
              <w:szCs w:val="20"/>
              <w:u w:val="none"/>
              <w:shd w:fill="auto" w:val="clear"/>
              <w:vertAlign w:val="baseline"/>
              <w:rtl w:val="0"/>
            </w:rPr>
            <w:t xml:space="preserve"> Kết quả triển khai Smart Contract</w:t>
            <w:tab/>
          </w:r>
          <w:r w:rsidDel="00000000" w:rsidR="00000000" w:rsidRPr="00000000">
            <w:fldChar w:fldCharType="begin"/>
            <w:instrText xml:space="preserve"> PAGEREF _heading=h.yxgdzxmwlztf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"_heading=h.yxgdzxmwlztf"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7.5.</w:t>
          </w:r>
          <w:r w:rsidDel="00000000" w:rsidR="00000000" w:rsidRPr="00000000">
            <w:rPr>
              <w:i w:val="0"/>
              <w:iCs w:val="0"/>
              <w:smallCaps w:val="0"/>
              <w:strike w:val="0"/>
              <w:color w:val="000000"/>
              <w:sz w:val="20"/>
              <w:szCs w:val="20"/>
              <w:u w:val="none"/>
              <w:shd w:fill="auto" w:val="clear"/>
              <w:vertAlign w:val="baseline"/>
              <w:rtl w:val="0"/>
            </w:rPr>
            <w:t xml:space="preserve"> Kết quả Web3 Dashboard</w:t>
            <w:tab/>
          </w:r>
          <w:r w:rsidDel="00000000" w:rsidR="00000000" w:rsidRPr="00000000">
            <w:fldChar w:fldCharType="begin"/>
            <w:instrText xml:space="preserve"> PAGEREF _heading=h.rzvjc0lqyl7y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"_heading=h.rzvjc0lqyl7y"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7.6.</w:t>
          </w:r>
          <w:r w:rsidDel="00000000" w:rsidR="00000000" w:rsidRPr="00000000">
            <w:rPr>
              <w:i w:val="0"/>
              <w:iCs w:val="0"/>
              <w:smallCaps w:val="0"/>
              <w:strike w:val="0"/>
              <w:color w:val="000000"/>
              <w:sz w:val="20"/>
              <w:szCs w:val="20"/>
              <w:u w:val="none"/>
              <w:shd w:fill="auto" w:val="clear"/>
              <w:vertAlign w:val="baseline"/>
              <w:rtl w:val="0"/>
            </w:rPr>
            <w:t xml:space="preserve"> Kết quả chạy luồng End-to-End</w:t>
            <w:tab/>
          </w:r>
          <w:r w:rsidDel="00000000" w:rsidR="00000000" w:rsidRPr="00000000">
            <w:fldChar w:fldCharType="begin"/>
            <w:instrText xml:space="preserve"> PAGEREF _heading=h.2q4vq6w2grkh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"_heading=h.2q4vq6w2grkh"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7.7.</w:t>
          </w:r>
          <w:r w:rsidDel="00000000" w:rsidR="00000000" w:rsidRPr="00000000">
            <w:rPr>
              <w:i w:val="0"/>
              <w:iCs w:val="0"/>
              <w:smallCaps w:val="0"/>
              <w:strike w:val="0"/>
              <w:color w:val="000000"/>
              <w:sz w:val="20"/>
              <w:szCs w:val="20"/>
              <w:u w:val="none"/>
              <w:shd w:fill="auto" w:val="clear"/>
              <w:vertAlign w:val="baseline"/>
              <w:rtl w:val="0"/>
            </w:rPr>
            <w:t xml:space="preserve"> Đánh giá tổng kết</w:t>
            <w:tab/>
          </w:r>
          <w:r w:rsidDel="00000000" w:rsidR="00000000" w:rsidRPr="00000000">
            <w:fldChar w:fldCharType="begin"/>
            <w:instrText xml:space="preserve"> PAGEREF _heading=h.4qb1bhtqjust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"_heading=h.4qb1bhtqjust"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right" w:leader="none" w:pos="9062"/>
            </w:tabs>
            <w:spacing w:after="0" w:before="120" w:line="360" w:lineRule="auto"/>
            <w:ind w:left="0" w:right="0" w:firstLine="0"/>
            <w:jc w:val="both"/>
            <w:rPr>
              <w:rFonts w:ascii="Times New Roman" w:cs="Times New Roman" w:eastAsia="Times New Roman" w:hAnsi="Times New Roman"/>
              <w:smallCaps w:val="0"/>
              <w:strike w:val="0"/>
              <w:color w:val="000000"/>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u w:val="none"/>
              <w:shd w:fill="auto" w:val="clear"/>
              <w:vertAlign w:val="baseline"/>
              <w:rtl w:val="0"/>
            </w:rPr>
            <w:t xml:space="preserve">Chương 8 ĐÁNH GIÁ RỦI RO</w:t>
            <w:tab/>
          </w:r>
          <w:r w:rsidDel="00000000" w:rsidR="00000000" w:rsidRPr="00000000">
            <w:fldChar w:fldCharType="begin"/>
            <w:instrText xml:space="preserve"> PAGEREF _heading=h.76zfeqd6c75r \h </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1</w:t>
          </w:r>
          <w:r w:rsidDel="00000000" w:rsidR="00000000" w:rsidRPr="00000000">
            <w:fldChar w:fldCharType="begin"/>
            <w:instrText xml:space="preserve"> HYPERLINK \l "_heading=h.76zfeqd6c75r"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right" w:leader="none" w:pos="9062"/>
            </w:tabs>
            <w:spacing w:after="0" w:before="120" w:line="360" w:lineRule="auto"/>
            <w:ind w:left="0" w:right="0" w:firstLine="0"/>
            <w:jc w:val="both"/>
            <w:rPr>
              <w:rFonts w:ascii="Times New Roman" w:cs="Times New Roman" w:eastAsia="Times New Roman" w:hAnsi="Times New Roman"/>
              <w:smallCaps w:val="0"/>
              <w:strike w:val="0"/>
              <w:color w:val="000000"/>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u w:val="none"/>
              <w:shd w:fill="auto" w:val="clear"/>
              <w:vertAlign w:val="baseline"/>
              <w:rtl w:val="0"/>
            </w:rPr>
            <w:t xml:space="preserve">Chương 9 KẾT LUẬN VÀ HƯỚNG PHÁT TRIỂN</w:t>
            <w:tab/>
          </w:r>
          <w:r w:rsidDel="00000000" w:rsidR="00000000" w:rsidRPr="00000000">
            <w:fldChar w:fldCharType="begin"/>
            <w:instrText xml:space="preserve"> PAGEREF _heading=h.fxjxdoovl9bm \h </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1</w:t>
          </w:r>
          <w:r w:rsidDel="00000000" w:rsidR="00000000" w:rsidRPr="00000000">
            <w:fldChar w:fldCharType="begin"/>
            <w:instrText xml:space="preserve"> HYPERLINK \l "_heading=h.fxjxdoovl9bm"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9.1.</w:t>
          </w:r>
          <w:r w:rsidDel="00000000" w:rsidR="00000000" w:rsidRPr="00000000">
            <w:rPr>
              <w:i w:val="0"/>
              <w:iCs w:val="0"/>
              <w:smallCaps w:val="0"/>
              <w:strike w:val="0"/>
              <w:color w:val="000000"/>
              <w:sz w:val="20"/>
              <w:szCs w:val="20"/>
              <w:u w:val="none"/>
              <w:shd w:fill="auto" w:val="clear"/>
              <w:vertAlign w:val="baseline"/>
              <w:rtl w:val="0"/>
            </w:rPr>
            <w:t xml:space="preserve"> Kết luận</w:t>
            <w:tab/>
          </w:r>
          <w:r w:rsidDel="00000000" w:rsidR="00000000" w:rsidRPr="00000000">
            <w:fldChar w:fldCharType="begin"/>
            <w:instrText xml:space="preserve"> PAGEREF _heading=h.ja36znx3ces5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"_heading=h.ja36znx3ces5"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36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sz w:val="20"/>
              <w:szCs w:val="20"/>
              <w:u w:val="none"/>
              <w:shd w:fill="auto" w:val="clear"/>
              <w:vertAlign w:val="baseline"/>
              <w:rtl w:val="0"/>
            </w:rPr>
            <w:t xml:space="preserve">9.2.</w:t>
          </w:r>
          <w:r w:rsidDel="00000000" w:rsidR="00000000" w:rsidRPr="00000000">
            <w:rPr>
              <w:i w:val="0"/>
              <w:iCs w:val="0"/>
              <w:smallCaps w:val="0"/>
              <w:strike w:val="0"/>
              <w:color w:val="000000"/>
              <w:sz w:val="20"/>
              <w:szCs w:val="20"/>
              <w:u w:val="none"/>
              <w:shd w:fill="auto" w:val="clear"/>
              <w:vertAlign w:val="baseline"/>
              <w:rtl w:val="0"/>
            </w:rPr>
            <w:t xml:space="preserve"> Hướng phát triển</w:t>
            <w:tab/>
          </w:r>
          <w:r w:rsidDel="00000000" w:rsidR="00000000" w:rsidRPr="00000000">
            <w:fldChar w:fldCharType="begin"/>
            <w:instrText xml:space="preserve"> PAGEREF _heading=h.gfwgvsfbug2z \h </w:instrText>
            <w:fldChar w:fldCharType="separate"/>
          </w:r>
          <w:r w:rsidDel="00000000" w:rsidR="00000000" w:rsidRPr="00000000">
            <w:rPr>
              <w:i w:val="0"/>
              <w:iCs w:val="0"/>
              <w:smallCaps w:val="0"/>
              <w:strike w:val="0"/>
              <w:color w:val="000000"/>
              <w:sz w:val="20"/>
              <w:szCs w:val="20"/>
              <w:u w:val="none"/>
              <w:shd w:fill="auto" w:val="clear"/>
              <w:vertAlign w:val="baseline"/>
              <w:rtl w:val="0"/>
            </w:rPr>
            <w:t xml:space="preserve">1</w:t>
          </w:r>
          <w:r w:rsidDel="00000000" w:rsidR="00000000" w:rsidRPr="00000000">
            <w:fldChar w:fldCharType="begin"/>
            <w:instrText xml:space="preserve"> HYPERLINK \l "_heading=h.gfwgvsfbug2z"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right" w:leader="none" w:pos="9062"/>
            </w:tabs>
            <w:spacing w:after="0" w:before="120" w:line="360" w:lineRule="auto"/>
            <w:ind w:left="0" w:right="0" w:firstLine="0"/>
            <w:jc w:val="both"/>
            <w:rPr>
              <w:rFonts w:ascii="Times New Roman" w:cs="Times New Roman" w:eastAsia="Times New Roman" w:hAnsi="Times New Roman"/>
              <w:smallCaps w:val="0"/>
              <w:strike w:val="0"/>
              <w:color w:val="000000"/>
              <w:shd w:fill="auto" w:val="clear"/>
              <w:vertAlign w:val="baseline"/>
            </w:rPr>
          </w:pPr>
          <w:r w:rsidDel="00000000" w:rsidR="00000000" w:rsidRPr="00000000">
            <w:fldChar w:fldCharType="end"/>
          </w:r>
          <w:r w:rsidDel="00000000" w:rsidR="00000000" w:rsidRPr="00000000">
            <w:rPr>
              <w:b w:val="1"/>
              <w:bCs w:val="1"/>
              <w:i w:val="0"/>
              <w:iCs w:val="0"/>
              <w:smallCaps w:val="0"/>
              <w:strike w:val="0"/>
              <w:color w:val="000000"/>
              <w:u w:val="none"/>
              <w:shd w:fill="auto" w:val="clear"/>
              <w:vertAlign w:val="baseline"/>
              <w:rtl w:val="0"/>
            </w:rPr>
            <w:t xml:space="preserve">TÀI LIỆU THAM KHẢO</w:t>
            <w:tab/>
          </w:r>
          <w:r w:rsidDel="00000000" w:rsidR="00000000" w:rsidRPr="00000000">
            <w:fldChar w:fldCharType="begin"/>
            <w:instrText xml:space="preserve"> PAGEREF _heading=h.uma0g5w4050b \h </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1</w:t>
          </w:r>
          <w:r w:rsidDel="00000000" w:rsidR="00000000" w:rsidRPr="00000000">
            <w:fldChar w:fldCharType="begin"/>
            <w:instrText xml:space="preserve"> HYPERLINK \l "_heading=h.uma0g5w4050b"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60" w:line="360" w:lineRule="auto"/>
            <w:ind w:left="0" w:right="0" w:firstLine="0"/>
            <w:jc w:val="both"/>
            <w:rPr>
              <w:b w:val="1"/>
              <w:bCs w:val="1"/>
              <w:i w:val="0"/>
              <w:iCs w:val="0"/>
              <w:smallCaps w:val="0"/>
              <w:strike w:val="0"/>
              <w:color w:val="000000"/>
              <w:u w:val="none"/>
              <w:shd w:fill="auto" w:val="clear"/>
              <w:vertAlign w:val="baseline"/>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C">
      <w:pPr>
        <w:rPr/>
        <w:sectPr>
          <w:type w:val="nextPage"/>
          <w:pgSz w:h="16840" w:w="11907" w:orient="portrait"/>
          <w:pgMar w:bottom="1418" w:top="1418" w:left="1701" w:right="1134" w:header="850" w:footer="850"/>
        </w:sectPr>
      </w:pPr>
      <w:r w:rsidDel="00000000" w:rsidR="00000000" w:rsidRPr="00000000">
        <w:rPr>
          <w:rtl w:val="0"/>
        </w:rPr>
      </w:r>
    </w:p>
    <w:p w:rsidR="00000000" w:rsidDel="00000000" w:rsidP="00000000" w:rsidRDefault="00000000" w:rsidRPr="00000000" w14:paraId="0000005D">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mallCaps w:val="0"/>
          <w:strike w:val="0"/>
          <w:color w:val="000000"/>
          <w:shd w:fill="auto" w:val="clear"/>
          <w:vertAlign w:val="baseline"/>
        </w:rPr>
      </w:pPr>
      <w:bookmarkStart w:colFirst="0" w:colLast="0" w:name="_heading=h.kak764454rs7" w:id="0"/>
      <w:bookmarkEnd w:id="0"/>
      <w:r w:rsidDel="00000000" w:rsidR="00000000" w:rsidRPr="00000000">
        <w:rPr>
          <w:b w:val="1"/>
          <w:bCs w:val="1"/>
          <w:i w:val="0"/>
          <w:iCs w:val="0"/>
          <w:smallCaps w:val="0"/>
          <w:strike w:val="0"/>
          <w:color w:val="000000"/>
          <w:sz w:val="26"/>
          <w:szCs w:val="26"/>
          <w:u w:val="none"/>
          <w:shd w:fill="auto" w:val="clear"/>
          <w:vertAlign w:val="baseline"/>
          <w:rtl w:val="0"/>
        </w:rPr>
        <w:t xml:space="preserve">TỔNG QUAN ĐỀ TÀI</w:t>
      </w:r>
      <w:r w:rsidDel="00000000" w:rsidR="00000000" w:rsidRPr="00000000">
        <w:rPr>
          <w:rtl w:val="0"/>
        </w:rPr>
      </w:r>
    </w:p>
    <w:p w:rsidR="00000000" w:rsidDel="00000000" w:rsidP="00000000" w:rsidRDefault="00000000" w:rsidRPr="00000000" w14:paraId="0000005E">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bpb7d0jf16zg" w:id="1"/>
      <w:bookmarkEnd w:id="1"/>
      <w:r w:rsidDel="00000000" w:rsidR="00000000" w:rsidRPr="00000000">
        <w:rPr>
          <w:b w:val="1"/>
          <w:bCs w:val="1"/>
          <w:i w:val="0"/>
          <w:iCs w:val="0"/>
          <w:smallCaps w:val="0"/>
          <w:strike w:val="0"/>
          <w:color w:val="000000"/>
          <w:sz w:val="26"/>
          <w:szCs w:val="26"/>
          <w:u w:val="none"/>
          <w:shd w:fill="auto" w:val="clear"/>
          <w:vertAlign w:val="baseline"/>
          <w:rtl w:val="0"/>
        </w:rPr>
        <w:t xml:space="preserve">Lý do chọn đề tài</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Hiện nay nhiều hộ gia đình và nhà xưởng đã lắp điện mặt trời áp mái. Sản lượng điện mặt trời phụ thuộc vào thời tiết và giờ trong ngày, còn nhu cầu dùng điện của mỗi hộ lại khác nhau. Vì vậy cùng một thời điểm có hộ dư điện, có hộ thiếu điện. Thông thường phần điện dư chỉ bán lại được cho đơn vị phân phối với giá cố định, trong khi hộ thiếu điện vẫn phải mua điện lưới với giá cao hơn.</w:t>
      </w:r>
    </w:p>
    <w:p w:rsidR="00000000" w:rsidDel="00000000" w:rsidP="00000000" w:rsidRDefault="00000000" w:rsidRPr="00000000" w14:paraId="00000060">
      <w:pPr>
        <w:rPr/>
      </w:pPr>
      <w:r w:rsidDel="00000000" w:rsidR="00000000" w:rsidRPr="00000000">
        <w:rPr>
          <w:rtl w:val="0"/>
        </w:rPr>
        <w:t xml:space="preserve">Giao dịch năng lượng ngang hàng (Peer-to-Peer Energy Trading) cho phép các hộ trong cùng khu vực mua bán trực tiếp phần điện dư với nhau. Để làm được điều này, sản lượng điện phải được đo tự động, các hộ cần biết trước mình sẽ dư hay thiếu bao nhiêu điện, và việc khớp lệnh, thanh toán phải minh bạch mà không cần bên trung gian.</w:t>
      </w:r>
    </w:p>
    <w:p w:rsidR="00000000" w:rsidDel="00000000" w:rsidP="00000000" w:rsidRDefault="00000000" w:rsidRPr="00000000" w14:paraId="00000061">
      <w:pPr>
        <w:rPr/>
      </w:pPr>
      <w:r w:rsidDel="00000000" w:rsidR="00000000" w:rsidRPr="00000000">
        <w:rPr>
          <w:rtl w:val="0"/>
        </w:rPr>
        <w:t xml:space="preserve">Nhóm chọn đề tài này vì nó kết hợp đủ ba công nghệ của một hệ thống thực - ảo (Cyber-Physical System, CPS): IoT dùng để đo sản lượng điện thực tế, AI dùng để dự báo sản lượng phát và nhu cầu tiêu thụ từ dữ liệu thời tiết, Blockchain dùng Smart Contract để tự động mở phiên đấu giá, khớp lệnh và thanh toán bằng token. Đây cũng là yêu cầu chính của đồ án học phần Blockchain và Ứng dụng.</w:t>
      </w:r>
    </w:p>
    <w:p w:rsidR="00000000" w:rsidDel="00000000" w:rsidP="00000000" w:rsidRDefault="00000000" w:rsidRPr="00000000" w14:paraId="00000062">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1iwy7gpbketo" w:id="2"/>
      <w:bookmarkEnd w:id="2"/>
      <w:r w:rsidDel="00000000" w:rsidR="00000000" w:rsidRPr="00000000">
        <w:rPr>
          <w:b w:val="1"/>
          <w:bCs w:val="1"/>
          <w:i w:val="0"/>
          <w:iCs w:val="0"/>
          <w:smallCaps w:val="0"/>
          <w:strike w:val="0"/>
          <w:color w:val="000000"/>
          <w:sz w:val="26"/>
          <w:szCs w:val="26"/>
          <w:u w:val="none"/>
          <w:shd w:fill="auto" w:val="clear"/>
          <w:vertAlign w:val="baseline"/>
          <w:rtl w:val="0"/>
        </w:rPr>
        <w:t xml:space="preserve">Mục tiêu đề tài</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Đề tài hướng tới xây dựng hệ thống giao dịch năng lượng mặt trời P2P chạy được trọn luồng End-to-End từ IoT, AI đến Smart Contract. Các mục tiêu cụ thể gồm:</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Thu thập điện áp, dòng điện, công suất và năng lượng tích lũy của từng hộ bằng Raspberry Pi 4 làm edge node, truyền dữ liệu qua giao thức MQTT.</w:t>
      </w:r>
    </w:p>
    <w:p w:rsidR="00000000" w:rsidDel="00000000" w:rsidP="00000000" w:rsidRDefault="00000000" w:rsidRPr="00000000" w14:paraId="000000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Xây dựng mô hình Regression/LSTM dự báo sản lượng điện phát và nhu cầu tiêu thụ dựa trên dữ liệu thời tiết.</w:t>
      </w:r>
    </w:p>
    <w:p w:rsidR="00000000" w:rsidDel="00000000" w:rsidP="00000000" w:rsidRDefault="00000000" w:rsidRPr="00000000" w14:paraId="000000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Viết Smart Contract bằng Solidity để đăng ký hộ, nhận dữ liệu đo, mở phiên đấu giá theo thị trường (Market-based Bidding), khớp lệnh và tự động thanh toán, thưởng hoặc khấu trừ token.</w:t>
      </w:r>
    </w:p>
    <w:p w:rsidR="00000000" w:rsidDel="00000000" w:rsidP="00000000" w:rsidRDefault="00000000" w:rsidRPr="00000000" w14:paraId="000000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Triển khai Smart Contract trên mạng thử nghiệm Sepolia hoặc môi trường cục bộ Hardhat.</w:t>
      </w:r>
    </w:p>
    <w:p w:rsidR="00000000" w:rsidDel="00000000" w:rsidP="00000000" w:rsidRDefault="00000000" w:rsidRPr="00000000" w14:paraId="000000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Sử dụng Ethers.js trong dịch vụ Gateway để nhận kết quả dự báo của mô hình AI qua MQTT và thực thi các hàm của Smart Contract.</w:t>
      </w:r>
    </w:p>
    <w:p w:rsidR="00000000" w:rsidDel="00000000" w:rsidP="00000000" w:rsidRDefault="00000000" w:rsidRPr="00000000" w14:paraId="000000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Xây dựng Web3 Dashboard thời gian thực, tích hợp ví MetaMask và truy vết giao dịch on-chain qua Etherscan.</w:t>
      </w:r>
    </w:p>
    <w:p w:rsidR="00000000" w:rsidDel="00000000" w:rsidP="00000000" w:rsidRDefault="00000000" w:rsidRPr="00000000" w14:paraId="0000006A">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lcp1vctvimzp" w:id="3"/>
      <w:bookmarkEnd w:id="3"/>
      <w:r w:rsidDel="00000000" w:rsidR="00000000" w:rsidRPr="00000000">
        <w:rPr>
          <w:b w:val="1"/>
          <w:bCs w:val="1"/>
          <w:i w:val="0"/>
          <w:iCs w:val="0"/>
          <w:smallCaps w:val="0"/>
          <w:strike w:val="0"/>
          <w:color w:val="000000"/>
          <w:sz w:val="26"/>
          <w:szCs w:val="26"/>
          <w:u w:val="none"/>
          <w:shd w:fill="auto" w:val="clear"/>
          <w:vertAlign w:val="baseline"/>
          <w:rtl w:val="0"/>
        </w:rPr>
        <w:t xml:space="preserve">Phạm vi đề tài</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Hệ thống được làm ở quy mô nhỏ, gồm vài hộ tham gia. Dữ liệu điện của hộ H01 do edge node chạy trên Raspberry Pi 4 tạo ra theo mô hình vật lý của tấm pin và tải; các hộ còn lại lấy từ bộ giả lập trên máy chủ. Đề tài không xử lý việc truyền tải điện thật giữa các hộ, mà chỉ ghi nhận và quyết toán giao dịch dựa trên số liệu đo.</w:t>
      </w:r>
    </w:p>
    <w:p w:rsidR="00000000" w:rsidDel="00000000" w:rsidP="00000000" w:rsidRDefault="00000000" w:rsidRPr="00000000" w14:paraId="0000006C">
      <w:pPr>
        <w:rPr/>
      </w:pPr>
      <w:r w:rsidDel="00000000" w:rsidR="00000000" w:rsidRPr="00000000">
        <w:rPr>
          <w:rtl w:val="0"/>
        </w:rPr>
        <w:t xml:space="preserve">Token thanh toán là token thử nghiệm chuẩn ERC-20, không có giá trị tiền thật. Smart Contract chỉ chạy trên mạng thử nghiệm Sepolia hoặc mạng cục bộ Hardhat, không đưa lên mạng chính (Mainnet).</w:t>
      </w:r>
    </w:p>
    <w:p w:rsidR="00000000" w:rsidDel="00000000" w:rsidP="00000000" w:rsidRDefault="00000000" w:rsidRPr="00000000" w14:paraId="0000006D">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axpesa6wt93j" w:id="4"/>
      <w:bookmarkEnd w:id="4"/>
      <w:r w:rsidDel="00000000" w:rsidR="00000000" w:rsidRPr="00000000">
        <w:rPr>
          <w:b w:val="1"/>
          <w:bCs w:val="1"/>
          <w:i w:val="0"/>
          <w:iCs w:val="0"/>
          <w:smallCaps w:val="0"/>
          <w:strike w:val="0"/>
          <w:color w:val="000000"/>
          <w:sz w:val="26"/>
          <w:szCs w:val="26"/>
          <w:u w:val="none"/>
          <w:shd w:fill="auto" w:val="clear"/>
          <w:vertAlign w:val="baseline"/>
          <w:rtl w:val="0"/>
        </w:rPr>
        <w:t xml:space="preserve">Công nghệ sử dụng</w:t>
      </w:r>
      <w:r w:rsidDel="00000000" w:rsidR="00000000" w:rsidRPr="00000000">
        <w:rPr>
          <w:rtl w:val="0"/>
        </w:rPr>
      </w:r>
    </w:p>
    <w:p w:rsidR="00000000" w:rsidDel="00000000" w:rsidP="00000000" w:rsidRDefault="00000000" w:rsidRPr="00000000" w14:paraId="0000006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1. 1. Công nghệ và công cụ sử dụng trong hệ thống</w:t>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2800"/>
        <w:gridCol w:w="4300"/>
        <w:tblGridChange w:id="0">
          <w:tblGrid>
            <w:gridCol w:w="1900"/>
            <w:gridCol w:w="2800"/>
            <w:gridCol w:w="4300"/>
          </w:tblGrid>
        </w:tblGridChange>
      </w:tblGrid>
      <w:tr>
        <w:trPr>
          <w:cantSplit w:val="0"/>
          <w:trHeight w:val="567" w:hRule="atLeast"/>
          <w:tblHeader w:val="0"/>
        </w:trPr>
        <w:tc>
          <w:tcPr>
            <w:vAlign w:val="center"/>
          </w:tcPr>
          <w:p w:rsidR="00000000" w:rsidDel="00000000" w:rsidP="00000000" w:rsidRDefault="00000000" w:rsidRPr="00000000" w14:paraId="0000006F">
            <w:pPr>
              <w:ind w:firstLine="0"/>
              <w:jc w:val="center"/>
              <w:rPr>
                <w:b w:val="1"/>
                <w:bCs w:val="1"/>
              </w:rPr>
            </w:pPr>
            <w:r w:rsidDel="00000000" w:rsidR="00000000" w:rsidRPr="00000000">
              <w:rPr>
                <w:b w:val="1"/>
                <w:bCs w:val="1"/>
                <w:rtl w:val="0"/>
              </w:rPr>
              <w:t xml:space="preserve">Thành phần</w:t>
            </w:r>
          </w:p>
        </w:tc>
        <w:tc>
          <w:tcPr>
            <w:vAlign w:val="center"/>
          </w:tcPr>
          <w:p w:rsidR="00000000" w:rsidDel="00000000" w:rsidP="00000000" w:rsidRDefault="00000000" w:rsidRPr="00000000" w14:paraId="00000070">
            <w:pPr>
              <w:ind w:firstLine="0"/>
              <w:jc w:val="center"/>
              <w:rPr>
                <w:b w:val="1"/>
                <w:bCs w:val="1"/>
              </w:rPr>
            </w:pPr>
            <w:r w:rsidDel="00000000" w:rsidR="00000000" w:rsidRPr="00000000">
              <w:rPr>
                <w:b w:val="1"/>
                <w:bCs w:val="1"/>
                <w:rtl w:val="0"/>
              </w:rPr>
              <w:t xml:space="preserve">Công nghệ/Công cụ</w:t>
            </w:r>
          </w:p>
        </w:tc>
        <w:tc>
          <w:tcPr>
            <w:vAlign w:val="center"/>
          </w:tcPr>
          <w:p w:rsidR="00000000" w:rsidDel="00000000" w:rsidP="00000000" w:rsidRDefault="00000000" w:rsidRPr="00000000" w14:paraId="00000071">
            <w:pPr>
              <w:ind w:firstLine="0"/>
              <w:jc w:val="center"/>
              <w:rPr>
                <w:b w:val="1"/>
                <w:bCs w:val="1"/>
              </w:rPr>
            </w:pPr>
            <w:r w:rsidDel="00000000" w:rsidR="00000000" w:rsidRPr="00000000">
              <w:rPr>
                <w:b w:val="1"/>
                <w:bCs w:val="1"/>
                <w:rtl w:val="0"/>
              </w:rPr>
              <w:t xml:space="preserve">Vai trò trong hệ thống</w:t>
            </w:r>
          </w:p>
        </w:tc>
      </w:tr>
      <w:tr>
        <w:trPr>
          <w:cantSplit w:val="0"/>
          <w:tblHeader w:val="0"/>
        </w:trPr>
        <w:tc>
          <w:tcPr/>
          <w:p w:rsidR="00000000" w:rsidDel="00000000" w:rsidP="00000000" w:rsidRDefault="00000000" w:rsidRPr="00000000" w14:paraId="00000072">
            <w:pPr>
              <w:ind w:firstLine="0"/>
              <w:jc w:val="left"/>
              <w:rPr/>
            </w:pPr>
            <w:r w:rsidDel="00000000" w:rsidR="00000000" w:rsidRPr="00000000">
              <w:rPr>
                <w:rtl w:val="0"/>
              </w:rPr>
              <w:t xml:space="preserve">Phần cứng IoT</w:t>
            </w:r>
          </w:p>
        </w:tc>
        <w:tc>
          <w:tcPr/>
          <w:p w:rsidR="00000000" w:rsidDel="00000000" w:rsidP="00000000" w:rsidRDefault="00000000" w:rsidRPr="00000000" w14:paraId="00000073">
            <w:pPr>
              <w:ind w:firstLine="0"/>
              <w:jc w:val="left"/>
              <w:rPr/>
            </w:pPr>
            <w:r w:rsidDel="00000000" w:rsidR="00000000" w:rsidRPr="00000000">
              <w:rPr>
                <w:rtl w:val="0"/>
              </w:rPr>
              <w:t xml:space="preserve">Raspberry Pi 4 (Wi-Fi)</w:t>
            </w:r>
          </w:p>
        </w:tc>
        <w:tc>
          <w:tcPr/>
          <w:p w:rsidR="00000000" w:rsidDel="00000000" w:rsidP="00000000" w:rsidRDefault="00000000" w:rsidRPr="00000000" w14:paraId="00000074">
            <w:pPr>
              <w:ind w:firstLine="0"/>
              <w:jc w:val="left"/>
              <w:rPr/>
            </w:pPr>
            <w:r w:rsidDel="00000000" w:rsidR="00000000" w:rsidRPr="00000000">
              <w:rPr>
                <w:rtl w:val="0"/>
              </w:rPr>
              <w:t xml:space="preserve">Edge node của hộ: tạo số đo điện áp, dòng điện, công suất; kết nối Wi-Fi để gửi dữ liệu.</w:t>
            </w:r>
          </w:p>
        </w:tc>
      </w:tr>
      <w:tr>
        <w:trPr>
          <w:cantSplit w:val="0"/>
          <w:tblHeader w:val="0"/>
        </w:trPr>
        <w:tc>
          <w:tcPr/>
          <w:p w:rsidR="00000000" w:rsidDel="00000000" w:rsidP="00000000" w:rsidRDefault="00000000" w:rsidRPr="00000000" w14:paraId="00000075">
            <w:pPr>
              <w:ind w:firstLine="0"/>
              <w:jc w:val="left"/>
              <w:rPr/>
            </w:pPr>
            <w:r w:rsidDel="00000000" w:rsidR="00000000" w:rsidRPr="00000000">
              <w:rPr>
                <w:rtl w:val="0"/>
              </w:rPr>
              <w:t xml:space="preserve">Phần mềm edge node</w:t>
            </w:r>
          </w:p>
        </w:tc>
        <w:tc>
          <w:tcPr/>
          <w:p w:rsidR="00000000" w:rsidDel="00000000" w:rsidP="00000000" w:rsidRDefault="00000000" w:rsidRPr="00000000" w14:paraId="00000076">
            <w:pPr>
              <w:ind w:firstLine="0"/>
              <w:jc w:val="left"/>
              <w:rPr/>
            </w:pPr>
            <w:r w:rsidDel="00000000" w:rsidR="00000000" w:rsidRPr="00000000">
              <w:rPr>
                <w:rtl w:val="0"/>
              </w:rPr>
              <w:t xml:space="preserve">Python 3, paho-mqtt</w:t>
            </w:r>
          </w:p>
        </w:tc>
        <w:tc>
          <w:tcPr/>
          <w:p w:rsidR="00000000" w:rsidDel="00000000" w:rsidP="00000000" w:rsidRDefault="00000000" w:rsidRPr="00000000" w14:paraId="00000077">
            <w:pPr>
              <w:ind w:firstLine="0"/>
              <w:jc w:val="left"/>
              <w:rPr/>
            </w:pPr>
            <w:r w:rsidDel="00000000" w:rsidR="00000000" w:rsidRPr="00000000">
              <w:rPr>
                <w:rtl w:val="0"/>
              </w:rPr>
              <w:t xml:space="preserve">Tính công suất, cộng dồn năng lượng, đóng gói JSON và publish MQTT.</w:t>
            </w:r>
          </w:p>
        </w:tc>
      </w:tr>
      <w:tr>
        <w:trPr>
          <w:cantSplit w:val="0"/>
          <w:tblHeader w:val="0"/>
        </w:trPr>
        <w:tc>
          <w:tcPr/>
          <w:p w:rsidR="00000000" w:rsidDel="00000000" w:rsidP="00000000" w:rsidRDefault="00000000" w:rsidRPr="00000000" w14:paraId="00000078">
            <w:pPr>
              <w:ind w:firstLine="0"/>
              <w:jc w:val="left"/>
              <w:rPr/>
            </w:pPr>
            <w:r w:rsidDel="00000000" w:rsidR="00000000" w:rsidRPr="00000000">
              <w:rPr>
                <w:rtl w:val="0"/>
              </w:rPr>
              <w:t xml:space="preserve">Truyền thông</w:t>
            </w:r>
          </w:p>
        </w:tc>
        <w:tc>
          <w:tcPr/>
          <w:p w:rsidR="00000000" w:rsidDel="00000000" w:rsidP="00000000" w:rsidRDefault="00000000" w:rsidRPr="00000000" w14:paraId="00000079">
            <w:pPr>
              <w:ind w:firstLine="0"/>
              <w:jc w:val="left"/>
              <w:rPr/>
            </w:pPr>
            <w:r w:rsidDel="00000000" w:rsidR="00000000" w:rsidRPr="00000000">
              <w:rPr>
                <w:rtl w:val="0"/>
              </w:rPr>
              <w:t xml:space="preserve">MQTT (broker Aedes trên Node.js; tương thích HiveMQ / Mosquitto)</w:t>
            </w:r>
          </w:p>
        </w:tc>
        <w:tc>
          <w:tcPr/>
          <w:p w:rsidR="00000000" w:rsidDel="00000000" w:rsidP="00000000" w:rsidRDefault="00000000" w:rsidRPr="00000000" w14:paraId="0000007A">
            <w:pPr>
              <w:ind w:firstLine="0"/>
              <w:jc w:val="left"/>
              <w:rPr/>
            </w:pPr>
            <w:r w:rsidDel="00000000" w:rsidR="00000000" w:rsidRPr="00000000">
              <w:rPr>
                <w:rtl w:val="0"/>
              </w:rPr>
              <w:t xml:space="preserve">Trung chuyển dữ liệu giữa thiết bị, Gateway và Dashboard theo cơ chế publish/subscribe.</w:t>
            </w:r>
          </w:p>
        </w:tc>
      </w:tr>
      <w:tr>
        <w:trPr>
          <w:cantSplit w:val="0"/>
          <w:tblHeader w:val="0"/>
        </w:trPr>
        <w:tc>
          <w:tcPr/>
          <w:p w:rsidR="00000000" w:rsidDel="00000000" w:rsidP="00000000" w:rsidRDefault="00000000" w:rsidRPr="00000000" w14:paraId="0000007B">
            <w:pPr>
              <w:ind w:firstLine="0"/>
              <w:jc w:val="left"/>
              <w:rPr/>
            </w:pPr>
            <w:r w:rsidDel="00000000" w:rsidR="00000000" w:rsidRPr="00000000">
              <w:rPr>
                <w:rtl w:val="0"/>
              </w:rPr>
              <w:t xml:space="preserve">Trí tuệ nhân tạo</w:t>
            </w:r>
          </w:p>
        </w:tc>
        <w:tc>
          <w:tcPr/>
          <w:p w:rsidR="00000000" w:rsidDel="00000000" w:rsidP="00000000" w:rsidRDefault="00000000" w:rsidRPr="00000000" w14:paraId="0000007C">
            <w:pPr>
              <w:ind w:firstLine="0"/>
              <w:jc w:val="left"/>
              <w:rPr/>
            </w:pPr>
            <w:r w:rsidDel="00000000" w:rsidR="00000000" w:rsidRPr="00000000">
              <w:rPr>
                <w:rtl w:val="0"/>
              </w:rPr>
              <w:t xml:space="preserve">Python, scikit-learn, TensorFlow/Keras, FastAPI</w:t>
            </w:r>
          </w:p>
        </w:tc>
        <w:tc>
          <w:tcPr/>
          <w:p w:rsidR="00000000" w:rsidDel="00000000" w:rsidP="00000000" w:rsidRDefault="00000000" w:rsidRPr="00000000" w14:paraId="0000007D">
            <w:pPr>
              <w:ind w:firstLine="0"/>
              <w:jc w:val="left"/>
              <w:rPr/>
            </w:pPr>
            <w:r w:rsidDel="00000000" w:rsidR="00000000" w:rsidRPr="00000000">
              <w:rPr>
                <w:rtl w:val="0"/>
              </w:rPr>
              <w:t xml:space="preserve">Huấn luyện mô hình Regression/LSTM dự báo sản lượng và nhu cầu.</w:t>
            </w:r>
          </w:p>
        </w:tc>
      </w:tr>
      <w:tr>
        <w:trPr>
          <w:cantSplit w:val="0"/>
          <w:tblHeader w:val="0"/>
        </w:trPr>
        <w:tc>
          <w:tcPr/>
          <w:p w:rsidR="00000000" w:rsidDel="00000000" w:rsidP="00000000" w:rsidRDefault="00000000" w:rsidRPr="00000000" w14:paraId="0000007E">
            <w:pPr>
              <w:ind w:firstLine="0"/>
              <w:jc w:val="left"/>
              <w:rPr/>
            </w:pPr>
            <w:r w:rsidDel="00000000" w:rsidR="00000000" w:rsidRPr="00000000">
              <w:rPr>
                <w:rtl w:val="0"/>
              </w:rPr>
              <w:t xml:space="preserve">Smart Contract</w:t>
            </w:r>
          </w:p>
        </w:tc>
        <w:tc>
          <w:tcPr/>
          <w:p w:rsidR="00000000" w:rsidDel="00000000" w:rsidP="00000000" w:rsidRDefault="00000000" w:rsidRPr="00000000" w14:paraId="0000007F">
            <w:pPr>
              <w:ind w:firstLine="0"/>
              <w:jc w:val="left"/>
              <w:rPr/>
            </w:pPr>
            <w:r w:rsidDel="00000000" w:rsidR="00000000" w:rsidRPr="00000000">
              <w:rPr>
                <w:rtl w:val="0"/>
              </w:rPr>
              <w:t xml:space="preserve">Solidity, OpenZeppelin, Hardhat</w:t>
            </w:r>
          </w:p>
        </w:tc>
        <w:tc>
          <w:tcPr/>
          <w:p w:rsidR="00000000" w:rsidDel="00000000" w:rsidP="00000000" w:rsidRDefault="00000000" w:rsidRPr="00000000" w14:paraId="00000080">
            <w:pPr>
              <w:ind w:firstLine="0"/>
              <w:jc w:val="left"/>
              <w:rPr/>
            </w:pPr>
            <w:r w:rsidDel="00000000" w:rsidR="00000000" w:rsidRPr="00000000">
              <w:rPr>
                <w:rtl w:val="0"/>
              </w:rPr>
              <w:t xml:space="preserve">Cài đặt token ERC-20 và hợp đồng thị trường đấu giá.</w:t>
            </w:r>
          </w:p>
        </w:tc>
      </w:tr>
      <w:tr>
        <w:trPr>
          <w:cantSplit w:val="0"/>
          <w:tblHeader w:val="0"/>
        </w:trPr>
        <w:tc>
          <w:tcPr/>
          <w:p w:rsidR="00000000" w:rsidDel="00000000" w:rsidP="00000000" w:rsidRDefault="00000000" w:rsidRPr="00000000" w14:paraId="00000081">
            <w:pPr>
              <w:ind w:firstLine="0"/>
              <w:jc w:val="left"/>
              <w:rPr/>
            </w:pPr>
            <w:r w:rsidDel="00000000" w:rsidR="00000000" w:rsidRPr="00000000">
              <w:rPr>
                <w:rtl w:val="0"/>
              </w:rPr>
              <w:t xml:space="preserve">Mạng Blockchain</w:t>
            </w:r>
          </w:p>
        </w:tc>
        <w:tc>
          <w:tcPr/>
          <w:p w:rsidR="00000000" w:rsidDel="00000000" w:rsidP="00000000" w:rsidRDefault="00000000" w:rsidRPr="00000000" w14:paraId="00000082">
            <w:pPr>
              <w:ind w:firstLine="0"/>
              <w:jc w:val="left"/>
              <w:rPr/>
            </w:pPr>
            <w:r w:rsidDel="00000000" w:rsidR="00000000" w:rsidRPr="00000000">
              <w:rPr>
                <w:rtl w:val="0"/>
              </w:rPr>
              <w:t xml:space="preserve">Sepolia Testnet / Hardhat Local</w:t>
            </w:r>
          </w:p>
        </w:tc>
        <w:tc>
          <w:tcPr/>
          <w:p w:rsidR="00000000" w:rsidDel="00000000" w:rsidP="00000000" w:rsidRDefault="00000000" w:rsidRPr="00000000" w14:paraId="00000083">
            <w:pPr>
              <w:ind w:firstLine="0"/>
              <w:jc w:val="left"/>
              <w:rPr/>
            </w:pPr>
            <w:r w:rsidDel="00000000" w:rsidR="00000000" w:rsidRPr="00000000">
              <w:rPr>
                <w:rtl w:val="0"/>
              </w:rPr>
              <w:t xml:space="preserve">Môi trường triển khai và thực thi Smart Contract.</w:t>
            </w:r>
          </w:p>
        </w:tc>
      </w:tr>
      <w:tr>
        <w:trPr>
          <w:cantSplit w:val="0"/>
          <w:tblHeader w:val="0"/>
        </w:trPr>
        <w:tc>
          <w:tcPr/>
          <w:p w:rsidR="00000000" w:rsidDel="00000000" w:rsidP="00000000" w:rsidRDefault="00000000" w:rsidRPr="00000000" w14:paraId="00000084">
            <w:pPr>
              <w:ind w:firstLine="0"/>
              <w:jc w:val="left"/>
              <w:rPr/>
            </w:pPr>
            <w:r w:rsidDel="00000000" w:rsidR="00000000" w:rsidRPr="00000000">
              <w:rPr>
                <w:rtl w:val="0"/>
              </w:rPr>
              <w:t xml:space="preserve">Tích hợp</w:t>
            </w:r>
          </w:p>
        </w:tc>
        <w:tc>
          <w:tcPr/>
          <w:p w:rsidR="00000000" w:rsidDel="00000000" w:rsidP="00000000" w:rsidRDefault="00000000" w:rsidRPr="00000000" w14:paraId="00000085">
            <w:pPr>
              <w:ind w:firstLine="0"/>
              <w:jc w:val="left"/>
              <w:rPr/>
            </w:pPr>
            <w:r w:rsidDel="00000000" w:rsidR="00000000" w:rsidRPr="00000000">
              <w:rPr>
                <w:rtl w:val="0"/>
              </w:rPr>
              <w:t xml:space="preserve">Ethers.js v6</w:t>
            </w:r>
          </w:p>
        </w:tc>
        <w:tc>
          <w:tcPr/>
          <w:p w:rsidR="00000000" w:rsidDel="00000000" w:rsidP="00000000" w:rsidRDefault="00000000" w:rsidRPr="00000000" w14:paraId="00000086">
            <w:pPr>
              <w:ind w:firstLine="0"/>
              <w:jc w:val="left"/>
              <w:rPr/>
            </w:pPr>
            <w:r w:rsidDel="00000000" w:rsidR="00000000" w:rsidRPr="00000000">
              <w:rPr>
                <w:rtl w:val="0"/>
              </w:rPr>
              <w:t xml:space="preserve">Gọi hàm Smart Contract, đọc sự kiện on-chain.</w:t>
            </w:r>
          </w:p>
        </w:tc>
      </w:tr>
      <w:tr>
        <w:trPr>
          <w:cantSplit w:val="0"/>
          <w:tblHeader w:val="0"/>
        </w:trPr>
        <w:tc>
          <w:tcPr/>
          <w:p w:rsidR="00000000" w:rsidDel="00000000" w:rsidP="00000000" w:rsidRDefault="00000000" w:rsidRPr="00000000" w14:paraId="00000087">
            <w:pPr>
              <w:ind w:firstLine="0"/>
              <w:jc w:val="left"/>
              <w:rPr/>
            </w:pPr>
            <w:r w:rsidDel="00000000" w:rsidR="00000000" w:rsidRPr="00000000">
              <w:rPr>
                <w:rtl w:val="0"/>
              </w:rPr>
              <w:t xml:space="preserve">Giao diện</w:t>
            </w:r>
          </w:p>
        </w:tc>
        <w:tc>
          <w:tcPr/>
          <w:p w:rsidR="00000000" w:rsidDel="00000000" w:rsidP="00000000" w:rsidRDefault="00000000" w:rsidRPr="00000000" w14:paraId="00000088">
            <w:pPr>
              <w:ind w:firstLine="0"/>
              <w:jc w:val="left"/>
              <w:rPr/>
            </w:pPr>
            <w:r w:rsidDel="00000000" w:rsidR="00000000" w:rsidRPr="00000000">
              <w:rPr>
                <w:rtl w:val="0"/>
              </w:rPr>
              <w:t xml:space="preserve">React, Vite, Recharts, MetaMask</w:t>
            </w:r>
          </w:p>
        </w:tc>
        <w:tc>
          <w:tcPr/>
          <w:p w:rsidR="00000000" w:rsidDel="00000000" w:rsidP="00000000" w:rsidRDefault="00000000" w:rsidRPr="00000000" w14:paraId="00000089">
            <w:pPr>
              <w:ind w:firstLine="0"/>
              <w:jc w:val="left"/>
              <w:rPr/>
            </w:pPr>
            <w:r w:rsidDel="00000000" w:rsidR="00000000" w:rsidRPr="00000000">
              <w:rPr>
                <w:rtl w:val="0"/>
              </w:rPr>
              <w:t xml:space="preserve">Web3 Dashboard giám sát thời gian thực, ký giao dịch.</w:t>
            </w:r>
          </w:p>
        </w:tc>
      </w:tr>
      <w:tr>
        <w:trPr>
          <w:cantSplit w:val="0"/>
          <w:tblHeader w:val="0"/>
        </w:trPr>
        <w:tc>
          <w:tcPr/>
          <w:p w:rsidR="00000000" w:rsidDel="00000000" w:rsidP="00000000" w:rsidRDefault="00000000" w:rsidRPr="00000000" w14:paraId="0000008A">
            <w:pPr>
              <w:ind w:firstLine="0"/>
              <w:jc w:val="left"/>
              <w:rPr/>
            </w:pPr>
            <w:r w:rsidDel="00000000" w:rsidR="00000000" w:rsidRPr="00000000">
              <w:rPr>
                <w:rtl w:val="0"/>
              </w:rPr>
              <w:t xml:space="preserve">Truy vết</w:t>
            </w:r>
          </w:p>
        </w:tc>
        <w:tc>
          <w:tcPr/>
          <w:p w:rsidR="00000000" w:rsidDel="00000000" w:rsidP="00000000" w:rsidRDefault="00000000" w:rsidRPr="00000000" w14:paraId="0000008B">
            <w:pPr>
              <w:ind w:firstLine="0"/>
              <w:jc w:val="left"/>
              <w:rPr/>
            </w:pPr>
            <w:r w:rsidDel="00000000" w:rsidR="00000000" w:rsidRPr="00000000">
              <w:rPr>
                <w:rtl w:val="0"/>
              </w:rPr>
              <w:t xml:space="preserve">Etherscan (Sepolia)</w:t>
            </w:r>
          </w:p>
        </w:tc>
        <w:tc>
          <w:tcPr/>
          <w:p w:rsidR="00000000" w:rsidDel="00000000" w:rsidP="00000000" w:rsidRDefault="00000000" w:rsidRPr="00000000" w14:paraId="0000008C">
            <w:pPr>
              <w:ind w:firstLine="0"/>
              <w:jc w:val="left"/>
              <w:rPr/>
            </w:pPr>
            <w:r w:rsidDel="00000000" w:rsidR="00000000" w:rsidRPr="00000000">
              <w:rPr>
                <w:rtl w:val="0"/>
              </w:rPr>
              <w:t xml:space="preserve">Tra cứu giao dịch và địa chỉ hợp đồng on-chain.</w:t>
            </w:r>
          </w:p>
        </w:tc>
      </w:tr>
    </w:tbl>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vvddr2q5m5m" w:id="5"/>
      <w:bookmarkEnd w:id="5"/>
      <w:r w:rsidDel="00000000" w:rsidR="00000000" w:rsidRPr="00000000">
        <w:rPr>
          <w:b w:val="1"/>
          <w:bCs w:val="1"/>
          <w:i w:val="0"/>
          <w:iCs w:val="0"/>
          <w:smallCaps w:val="0"/>
          <w:strike w:val="0"/>
          <w:color w:val="000000"/>
          <w:sz w:val="26"/>
          <w:szCs w:val="26"/>
          <w:u w:val="none"/>
          <w:shd w:fill="auto" w:val="clear"/>
          <w:vertAlign w:val="baseline"/>
          <w:rtl w:val="0"/>
        </w:rPr>
        <w:t xml:space="preserve">Phân công thực hiện</w:t>
      </w:r>
      <w:r w:rsidDel="00000000" w:rsidR="00000000" w:rsidRPr="00000000">
        <w:rPr>
          <w:rtl w:val="0"/>
        </w:rPr>
      </w:r>
    </w:p>
    <w:p w:rsidR="00000000" w:rsidDel="00000000" w:rsidP="00000000" w:rsidRDefault="00000000" w:rsidRPr="00000000" w14:paraId="0000008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1. 2. Phân công nhiệm vụ trong nhóm</w:t>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0"/>
        <w:gridCol w:w="1400"/>
        <w:gridCol w:w="3500"/>
        <w:gridCol w:w="1600"/>
        <w:tblGridChange w:id="0">
          <w:tblGrid>
            <w:gridCol w:w="2500"/>
            <w:gridCol w:w="1400"/>
            <w:gridCol w:w="3500"/>
            <w:gridCol w:w="1600"/>
          </w:tblGrid>
        </w:tblGridChange>
      </w:tblGrid>
      <w:tr>
        <w:trPr>
          <w:cantSplit w:val="0"/>
          <w:trHeight w:val="567" w:hRule="atLeast"/>
          <w:tblHeader w:val="0"/>
        </w:trPr>
        <w:tc>
          <w:tcPr>
            <w:vAlign w:val="center"/>
          </w:tcPr>
          <w:p w:rsidR="00000000" w:rsidDel="00000000" w:rsidP="00000000" w:rsidRDefault="00000000" w:rsidRPr="00000000" w14:paraId="00000090">
            <w:pPr>
              <w:ind w:firstLine="0"/>
              <w:jc w:val="center"/>
              <w:rPr>
                <w:b w:val="1"/>
                <w:bCs w:val="1"/>
              </w:rPr>
            </w:pPr>
            <w:r w:rsidDel="00000000" w:rsidR="00000000" w:rsidRPr="00000000">
              <w:rPr>
                <w:b w:val="1"/>
                <w:bCs w:val="1"/>
                <w:rtl w:val="0"/>
              </w:rPr>
              <w:t xml:space="preserve">Thành viên</w:t>
            </w:r>
          </w:p>
        </w:tc>
        <w:tc>
          <w:tcPr>
            <w:vAlign w:val="center"/>
          </w:tcPr>
          <w:p w:rsidR="00000000" w:rsidDel="00000000" w:rsidP="00000000" w:rsidRDefault="00000000" w:rsidRPr="00000000" w14:paraId="00000091">
            <w:pPr>
              <w:ind w:firstLine="0"/>
              <w:jc w:val="center"/>
              <w:rPr>
                <w:b w:val="1"/>
                <w:bCs w:val="1"/>
              </w:rPr>
            </w:pPr>
            <w:r w:rsidDel="00000000" w:rsidR="00000000" w:rsidRPr="00000000">
              <w:rPr>
                <w:b w:val="1"/>
                <w:bCs w:val="1"/>
                <w:rtl w:val="0"/>
              </w:rPr>
              <w:t xml:space="preserve">MSSV</w:t>
            </w:r>
          </w:p>
        </w:tc>
        <w:tc>
          <w:tcPr>
            <w:vAlign w:val="center"/>
          </w:tcPr>
          <w:p w:rsidR="00000000" w:rsidDel="00000000" w:rsidP="00000000" w:rsidRDefault="00000000" w:rsidRPr="00000000" w14:paraId="00000092">
            <w:pPr>
              <w:ind w:firstLine="0"/>
              <w:jc w:val="center"/>
              <w:rPr>
                <w:b w:val="1"/>
                <w:bCs w:val="1"/>
              </w:rPr>
            </w:pPr>
            <w:r w:rsidDel="00000000" w:rsidR="00000000" w:rsidRPr="00000000">
              <w:rPr>
                <w:b w:val="1"/>
                <w:bCs w:val="1"/>
                <w:rtl w:val="0"/>
              </w:rPr>
              <w:t xml:space="preserve">Nhiệm vụ</w:t>
            </w:r>
          </w:p>
        </w:tc>
        <w:tc>
          <w:tcPr>
            <w:vAlign w:val="center"/>
          </w:tcPr>
          <w:p w:rsidR="00000000" w:rsidDel="00000000" w:rsidP="00000000" w:rsidRDefault="00000000" w:rsidRPr="00000000" w14:paraId="00000093">
            <w:pPr>
              <w:ind w:firstLine="0"/>
              <w:jc w:val="center"/>
              <w:rPr>
                <w:b w:val="1"/>
                <w:bCs w:val="1"/>
              </w:rPr>
            </w:pPr>
            <w:r w:rsidDel="00000000" w:rsidR="00000000" w:rsidRPr="00000000">
              <w:rPr>
                <w:b w:val="1"/>
                <w:bCs w:val="1"/>
                <w:rtl w:val="0"/>
              </w:rPr>
              <w:t xml:space="preserve">Thư mục</w:t>
            </w:r>
          </w:p>
        </w:tc>
      </w:tr>
      <w:tr>
        <w:trPr>
          <w:cantSplit w:val="0"/>
          <w:tblHeader w:val="0"/>
        </w:trPr>
        <w:tc>
          <w:tcPr/>
          <w:p w:rsidR="00000000" w:rsidDel="00000000" w:rsidP="00000000" w:rsidRDefault="00000000" w:rsidRPr="00000000" w14:paraId="00000094">
            <w:pPr>
              <w:ind w:firstLine="0"/>
              <w:jc w:val="left"/>
              <w:rPr/>
            </w:pPr>
            <w:r w:rsidDel="00000000" w:rsidR="00000000" w:rsidRPr="00000000">
              <w:rPr>
                <w:rtl w:val="0"/>
              </w:rPr>
              <w:t xml:space="preserve">Đoàn Minh Duy Bình</w:t>
            </w:r>
          </w:p>
        </w:tc>
        <w:tc>
          <w:tcPr/>
          <w:p w:rsidR="00000000" w:rsidDel="00000000" w:rsidP="00000000" w:rsidRDefault="00000000" w:rsidRPr="00000000" w14:paraId="00000095">
            <w:pPr>
              <w:ind w:firstLine="0"/>
              <w:jc w:val="left"/>
              <w:rPr/>
            </w:pPr>
            <w:r w:rsidDel="00000000" w:rsidR="00000000" w:rsidRPr="00000000">
              <w:rPr>
                <w:rtl w:val="0"/>
              </w:rPr>
              <w:t xml:space="preserve">23139005</w:t>
            </w:r>
          </w:p>
        </w:tc>
        <w:tc>
          <w:tcPr/>
          <w:p w:rsidR="00000000" w:rsidDel="00000000" w:rsidP="00000000" w:rsidRDefault="00000000" w:rsidRPr="00000000" w14:paraId="00000096">
            <w:pPr>
              <w:ind w:firstLine="0"/>
              <w:jc w:val="left"/>
              <w:rPr/>
            </w:pPr>
            <w:r w:rsidDel="00000000" w:rsidR="00000000" w:rsidRPr="00000000">
              <w:rPr>
                <w:rtl w:val="0"/>
              </w:rPr>
              <w:t xml:space="preserve">Tầng IoT (Raspberry Pi 4, MQTT)</w:t>
            </w:r>
          </w:p>
        </w:tc>
        <w:tc>
          <w:tcPr/>
          <w:p w:rsidR="00000000" w:rsidDel="00000000" w:rsidP="00000000" w:rsidRDefault="00000000" w:rsidRPr="00000000" w14:paraId="00000097">
            <w:pPr>
              <w:ind w:firstLine="0"/>
              <w:jc w:val="left"/>
              <w:rPr/>
            </w:pPr>
            <w:r w:rsidDel="00000000" w:rsidR="00000000" w:rsidRPr="00000000">
              <w:rPr>
                <w:rtl w:val="0"/>
              </w:rPr>
              <w:t xml:space="preserve">iot_code/</w:t>
            </w:r>
          </w:p>
        </w:tc>
      </w:tr>
      <w:tr>
        <w:trPr>
          <w:cantSplit w:val="0"/>
          <w:tblHeader w:val="0"/>
        </w:trPr>
        <w:tc>
          <w:tcPr/>
          <w:p w:rsidR="00000000" w:rsidDel="00000000" w:rsidP="00000000" w:rsidRDefault="00000000" w:rsidRPr="00000000" w14:paraId="00000098">
            <w:pPr>
              <w:ind w:firstLine="0"/>
              <w:jc w:val="left"/>
              <w:rPr/>
            </w:pPr>
            <w:r w:rsidDel="00000000" w:rsidR="00000000" w:rsidRPr="00000000">
              <w:rPr>
                <w:rtl w:val="0"/>
              </w:rPr>
              <w:t xml:space="preserve">Thái Hữu Lợi</w:t>
            </w:r>
          </w:p>
        </w:tc>
        <w:tc>
          <w:tcPr/>
          <w:p w:rsidR="00000000" w:rsidDel="00000000" w:rsidP="00000000" w:rsidRDefault="00000000" w:rsidRPr="00000000" w14:paraId="00000099">
            <w:pPr>
              <w:ind w:firstLine="0"/>
              <w:jc w:val="left"/>
              <w:rPr/>
            </w:pPr>
            <w:r w:rsidDel="00000000" w:rsidR="00000000" w:rsidRPr="00000000">
              <w:rPr>
                <w:rtl w:val="0"/>
              </w:rPr>
              <w:t xml:space="preserve">23139027</w:t>
            </w:r>
          </w:p>
        </w:tc>
        <w:tc>
          <w:tcPr/>
          <w:p w:rsidR="00000000" w:rsidDel="00000000" w:rsidP="00000000" w:rsidRDefault="00000000" w:rsidRPr="00000000" w14:paraId="0000009A">
            <w:pPr>
              <w:ind w:firstLine="0"/>
              <w:jc w:val="left"/>
              <w:rPr/>
            </w:pPr>
            <w:r w:rsidDel="00000000" w:rsidR="00000000" w:rsidRPr="00000000">
              <w:rPr>
                <w:rtl w:val="0"/>
              </w:rPr>
              <w:t xml:space="preserve">Tầng AI (Regression/LSTM)</w:t>
            </w:r>
          </w:p>
        </w:tc>
        <w:tc>
          <w:tcPr/>
          <w:p w:rsidR="00000000" w:rsidDel="00000000" w:rsidP="00000000" w:rsidRDefault="00000000" w:rsidRPr="00000000" w14:paraId="0000009B">
            <w:pPr>
              <w:ind w:firstLine="0"/>
              <w:jc w:val="left"/>
              <w:rPr/>
            </w:pPr>
            <w:r w:rsidDel="00000000" w:rsidR="00000000" w:rsidRPr="00000000">
              <w:rPr>
                <w:rtl w:val="0"/>
              </w:rPr>
              <w:t xml:space="preserve">ai_model/</w:t>
            </w:r>
          </w:p>
        </w:tc>
      </w:tr>
      <w:tr>
        <w:trPr>
          <w:cantSplit w:val="0"/>
          <w:tblHeader w:val="0"/>
        </w:trPr>
        <w:tc>
          <w:tcPr/>
          <w:p w:rsidR="00000000" w:rsidDel="00000000" w:rsidP="00000000" w:rsidRDefault="00000000" w:rsidRPr="00000000" w14:paraId="0000009C">
            <w:pPr>
              <w:ind w:firstLine="0"/>
              <w:jc w:val="left"/>
              <w:rPr/>
            </w:pPr>
            <w:r w:rsidDel="00000000" w:rsidR="00000000" w:rsidRPr="00000000">
              <w:rPr>
                <w:rtl w:val="0"/>
              </w:rPr>
              <w:t xml:space="preserve">Vũ Quốc Bảo</w:t>
            </w:r>
          </w:p>
        </w:tc>
        <w:tc>
          <w:tcPr/>
          <w:p w:rsidR="00000000" w:rsidDel="00000000" w:rsidP="00000000" w:rsidRDefault="00000000" w:rsidRPr="00000000" w14:paraId="0000009D">
            <w:pPr>
              <w:ind w:firstLine="0"/>
              <w:jc w:val="left"/>
              <w:rPr/>
            </w:pPr>
            <w:r w:rsidDel="00000000" w:rsidR="00000000" w:rsidRPr="00000000">
              <w:rPr>
                <w:rtl w:val="0"/>
              </w:rPr>
              <w:t xml:space="preserve">23139004</w:t>
            </w:r>
          </w:p>
        </w:tc>
        <w:tc>
          <w:tcPr/>
          <w:p w:rsidR="00000000" w:rsidDel="00000000" w:rsidP="00000000" w:rsidRDefault="00000000" w:rsidRPr="00000000" w14:paraId="0000009E">
            <w:pPr>
              <w:ind w:firstLine="0"/>
              <w:jc w:val="left"/>
              <w:rPr/>
            </w:pPr>
            <w:r w:rsidDel="00000000" w:rsidR="00000000" w:rsidRPr="00000000">
              <w:rPr>
                <w:rtl w:val="0"/>
              </w:rPr>
              <w:t xml:space="preserve">Smart Contract (Solidity, Hardhat)</w:t>
            </w:r>
          </w:p>
        </w:tc>
        <w:tc>
          <w:tcPr/>
          <w:p w:rsidR="00000000" w:rsidDel="00000000" w:rsidP="00000000" w:rsidRDefault="00000000" w:rsidRPr="00000000" w14:paraId="0000009F">
            <w:pPr>
              <w:ind w:firstLine="0"/>
              <w:jc w:val="left"/>
              <w:rPr/>
            </w:pPr>
            <w:r w:rsidDel="00000000" w:rsidR="00000000" w:rsidRPr="00000000">
              <w:rPr>
                <w:rtl w:val="0"/>
              </w:rPr>
              <w:t xml:space="preserve">contracts/</w:t>
            </w:r>
          </w:p>
        </w:tc>
      </w:tr>
      <w:tr>
        <w:trPr>
          <w:cantSplit w:val="0"/>
          <w:tblHeader w:val="0"/>
        </w:trPr>
        <w:tc>
          <w:tcPr/>
          <w:p w:rsidR="00000000" w:rsidDel="00000000" w:rsidP="00000000" w:rsidRDefault="00000000" w:rsidRPr="00000000" w14:paraId="000000A0">
            <w:pPr>
              <w:ind w:firstLine="0"/>
              <w:jc w:val="left"/>
              <w:rPr/>
            </w:pPr>
            <w:r w:rsidDel="00000000" w:rsidR="00000000" w:rsidRPr="00000000">
              <w:rPr>
                <w:rtl w:val="0"/>
              </w:rPr>
              <w:t xml:space="preserve">Lê Nhật Nam</w:t>
            </w:r>
          </w:p>
        </w:tc>
        <w:tc>
          <w:tcPr/>
          <w:p w:rsidR="00000000" w:rsidDel="00000000" w:rsidP="00000000" w:rsidRDefault="00000000" w:rsidRPr="00000000" w14:paraId="000000A1">
            <w:pPr>
              <w:ind w:firstLine="0"/>
              <w:jc w:val="left"/>
              <w:rPr/>
            </w:pPr>
            <w:r w:rsidDel="00000000" w:rsidR="00000000" w:rsidRPr="00000000">
              <w:rPr>
                <w:rtl w:val="0"/>
              </w:rPr>
              <w:t xml:space="preserve">23139029</w:t>
            </w:r>
          </w:p>
        </w:tc>
        <w:tc>
          <w:tcPr/>
          <w:p w:rsidR="00000000" w:rsidDel="00000000" w:rsidP="00000000" w:rsidRDefault="00000000" w:rsidRPr="00000000" w14:paraId="000000A2">
            <w:pPr>
              <w:ind w:firstLine="0"/>
              <w:jc w:val="left"/>
              <w:rPr/>
            </w:pPr>
            <w:r w:rsidDel="00000000" w:rsidR="00000000" w:rsidRPr="00000000">
              <w:rPr>
                <w:rtl w:val="0"/>
              </w:rPr>
              <w:t xml:space="preserve">Web3 Dashboard (React, Ethers.js, MetaMask)</w:t>
            </w:r>
          </w:p>
        </w:tc>
        <w:tc>
          <w:tcPr/>
          <w:p w:rsidR="00000000" w:rsidDel="00000000" w:rsidP="00000000" w:rsidRDefault="00000000" w:rsidRPr="00000000" w14:paraId="000000A3">
            <w:pPr>
              <w:ind w:firstLine="0"/>
              <w:jc w:val="left"/>
              <w:rPr/>
            </w:pPr>
            <w:r w:rsidDel="00000000" w:rsidR="00000000" w:rsidRPr="00000000">
              <w:rPr>
                <w:rtl w:val="0"/>
              </w:rPr>
              <w:t xml:space="preserve">dashboard/</w:t>
            </w:r>
          </w:p>
        </w:tc>
      </w:tr>
    </w:tbl>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w0wd2yw5wyjh" w:id="6"/>
      <w:bookmarkEnd w:id="6"/>
      <w:r w:rsidDel="00000000" w:rsidR="00000000" w:rsidRPr="00000000">
        <w:rPr>
          <w:b w:val="1"/>
          <w:bCs w:val="1"/>
          <w:i w:val="0"/>
          <w:iCs w:val="0"/>
          <w:smallCaps w:val="0"/>
          <w:strike w:val="0"/>
          <w:color w:val="000000"/>
          <w:sz w:val="26"/>
          <w:szCs w:val="26"/>
          <w:u w:val="none"/>
          <w:shd w:fill="auto" w:val="clear"/>
          <w:vertAlign w:val="baseline"/>
          <w:rtl w:val="0"/>
        </w:rPr>
        <w:t xml:space="preserve">Bố cục báo cáo</w:t>
      </w: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Báo cáo gồm chín chương. Chương 1 giới thiệu đề tài. Chương 2 trình bày kiến trúc hệ thống, luồng dữ liệu và định dạng dữ liệu giữa các tầng. Chương 3, 4, 5 lần lượt trình bày tầng IoT, tầng AI và tầng Blockchain. Chương 6 trình bày phần tích hợp và Web3 Dashboard. Chương 7 là kết quả thực nghiệm, Chương 8 đánh giá rủi ro và Chương 9 là kết luận.</w:t>
      </w:r>
    </w:p>
    <w:p w:rsidR="00000000" w:rsidDel="00000000" w:rsidP="00000000" w:rsidRDefault="00000000" w:rsidRPr="00000000" w14:paraId="000000A7">
      <w:pPr>
        <w:rPr/>
      </w:pPr>
      <w:r w:rsidDel="00000000" w:rsidR="00000000" w:rsidRPr="00000000">
        <w:br w:type="page"/>
      </w:r>
      <w:r w:rsidDel="00000000" w:rsidR="00000000" w:rsidRPr="00000000">
        <w:rPr>
          <w:rtl w:val="0"/>
        </w:rPr>
      </w:r>
    </w:p>
    <w:p w:rsidR="00000000" w:rsidDel="00000000" w:rsidP="00000000" w:rsidRDefault="00000000" w:rsidRPr="00000000" w14:paraId="000000A8">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mallCaps w:val="0"/>
          <w:strike w:val="0"/>
          <w:color w:val="000000"/>
          <w:shd w:fill="auto" w:val="clear"/>
          <w:vertAlign w:val="baseline"/>
        </w:rPr>
      </w:pPr>
      <w:bookmarkStart w:colFirst="0" w:colLast="0" w:name="_heading=h.pdl9k8tj1qt0" w:id="7"/>
      <w:bookmarkEnd w:id="7"/>
      <w:r w:rsidDel="00000000" w:rsidR="00000000" w:rsidRPr="00000000">
        <w:rPr>
          <w:b w:val="1"/>
          <w:bCs w:val="1"/>
          <w:i w:val="0"/>
          <w:iCs w:val="0"/>
          <w:smallCaps w:val="0"/>
          <w:strike w:val="0"/>
          <w:color w:val="000000"/>
          <w:sz w:val="26"/>
          <w:szCs w:val="26"/>
          <w:u w:val="none"/>
          <w:shd w:fill="auto" w:val="clear"/>
          <w:vertAlign w:val="baseline"/>
          <w:rtl w:val="0"/>
        </w:rPr>
        <w:t xml:space="preserve">KIẾN TRÚC HỆ THỐNG</w:t>
      </w:r>
      <w:r w:rsidDel="00000000" w:rsidR="00000000" w:rsidRPr="00000000">
        <w:rPr>
          <w:rtl w:val="0"/>
        </w:rPr>
      </w:r>
    </w:p>
    <w:p w:rsidR="00000000" w:rsidDel="00000000" w:rsidP="00000000" w:rsidRDefault="00000000" w:rsidRPr="00000000" w14:paraId="000000A9">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fjam9oloph5o" w:id="8"/>
      <w:bookmarkEnd w:id="8"/>
      <w:r w:rsidDel="00000000" w:rsidR="00000000" w:rsidRPr="00000000">
        <w:rPr>
          <w:b w:val="1"/>
          <w:bCs w:val="1"/>
          <w:i w:val="0"/>
          <w:iCs w:val="0"/>
          <w:smallCaps w:val="0"/>
          <w:strike w:val="0"/>
          <w:color w:val="000000"/>
          <w:sz w:val="26"/>
          <w:szCs w:val="26"/>
          <w:u w:val="none"/>
          <w:shd w:fill="auto" w:val="clear"/>
          <w:vertAlign w:val="baseline"/>
          <w:rtl w:val="0"/>
        </w:rPr>
        <w:t xml:space="preserve">Tổng quan kiến trúc CPS</w:t>
      </w: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Hệ thống gồm ba tầng IoT, AI, Blockchain và hai thành phần trung gian là MQTT Broker và Gateway/Oracle. Người dùng làm việc với hệ thống qua Web3 Dashboard: xem dữ liệu, ký giao dịch bằng ví MetaMask và tra cứu kết quả trên chuỗi. Các thành phần và cách chúng giao tiếp được thể hiện ở Hình 2.1.</w:t>
      </w:r>
    </w:p>
    <w:p w:rsidR="00000000" w:rsidDel="00000000" w:rsidP="00000000" w:rsidRDefault="00000000" w:rsidRPr="00000000" w14:paraId="000000AB">
      <w:pPr>
        <w:keepNext w:val="1"/>
        <w:ind w:firstLine="0"/>
        <w:jc w:val="center"/>
        <w:rPr/>
      </w:pPr>
      <w:r w:rsidDel="00000000" w:rsidR="00000000" w:rsidRPr="00000000">
        <w:rPr/>
        <w:drawing>
          <wp:inline distB="0" distT="0" distL="0" distR="0">
            <wp:extent cx="5852160" cy="2330271"/>
            <wp:effectExtent b="0" l="0" r="0" t="0"/>
            <wp:docPr id="54590656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852160" cy="2330271"/>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Hình 2. 1. Kiến trúc tổng quát hệ thống CPS giao dịch năng lượng P2P</w:t>
      </w:r>
    </w:p>
    <w:p w:rsidR="00000000" w:rsidDel="00000000" w:rsidP="00000000" w:rsidRDefault="00000000" w:rsidRPr="00000000" w14:paraId="000000AD">
      <w:pPr>
        <w:rPr/>
      </w:pPr>
      <w:r w:rsidDel="00000000" w:rsidR="00000000" w:rsidRPr="00000000">
        <w:rPr>
          <w:rtl w:val="0"/>
        </w:rPr>
        <w:t xml:space="preserve">Dữ liệu đo thô được xử lý ngoài chuỗi (off-chain) vì ghi toàn bộ dữ liệu cảm biến lên Blockchain rất tốn phí gas. Chỉ những dữ liệu cần cho việc quyết toán như lệnh mua bán, số đo tổng hợp theo phiên và kết quả khớp lệnh mới được ghi lên chuỗi. Nhiệm vụ của từng thành phần được tóm tắt ở Bảng 2.1.</w:t>
      </w:r>
    </w:p>
    <w:p w:rsidR="00000000" w:rsidDel="00000000" w:rsidP="00000000" w:rsidRDefault="00000000" w:rsidRPr="00000000" w14:paraId="000000A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2. 1. Trách nhiệm của các thành phần trong kiến trúc</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2300"/>
        <w:gridCol w:w="2500"/>
        <w:gridCol w:w="2300"/>
        <w:tblGridChange w:id="0">
          <w:tblGrid>
            <w:gridCol w:w="1900"/>
            <w:gridCol w:w="2300"/>
            <w:gridCol w:w="2500"/>
            <w:gridCol w:w="2300"/>
          </w:tblGrid>
        </w:tblGridChange>
      </w:tblGrid>
      <w:tr>
        <w:trPr>
          <w:cantSplit w:val="0"/>
          <w:trHeight w:val="567" w:hRule="atLeast"/>
          <w:tblHeader w:val="0"/>
        </w:trPr>
        <w:tc>
          <w:tcPr>
            <w:vAlign w:val="center"/>
          </w:tcPr>
          <w:p w:rsidR="00000000" w:rsidDel="00000000" w:rsidP="00000000" w:rsidRDefault="00000000" w:rsidRPr="00000000" w14:paraId="000000AF">
            <w:pPr>
              <w:ind w:firstLine="0"/>
              <w:jc w:val="center"/>
              <w:rPr>
                <w:b w:val="1"/>
                <w:bCs w:val="1"/>
              </w:rPr>
            </w:pPr>
            <w:r w:rsidDel="00000000" w:rsidR="00000000" w:rsidRPr="00000000">
              <w:rPr>
                <w:b w:val="1"/>
                <w:bCs w:val="1"/>
                <w:rtl w:val="0"/>
              </w:rPr>
              <w:t xml:space="preserve">Thành phần</w:t>
            </w:r>
          </w:p>
        </w:tc>
        <w:tc>
          <w:tcPr>
            <w:vAlign w:val="center"/>
          </w:tcPr>
          <w:p w:rsidR="00000000" w:rsidDel="00000000" w:rsidP="00000000" w:rsidRDefault="00000000" w:rsidRPr="00000000" w14:paraId="000000B0">
            <w:pPr>
              <w:ind w:firstLine="0"/>
              <w:jc w:val="center"/>
              <w:rPr>
                <w:b w:val="1"/>
                <w:bCs w:val="1"/>
              </w:rPr>
            </w:pPr>
            <w:r w:rsidDel="00000000" w:rsidR="00000000" w:rsidRPr="00000000">
              <w:rPr>
                <w:b w:val="1"/>
                <w:bCs w:val="1"/>
                <w:rtl w:val="0"/>
              </w:rPr>
              <w:t xml:space="preserve">Đầu vào</w:t>
            </w:r>
          </w:p>
        </w:tc>
        <w:tc>
          <w:tcPr>
            <w:vAlign w:val="center"/>
          </w:tcPr>
          <w:p w:rsidR="00000000" w:rsidDel="00000000" w:rsidP="00000000" w:rsidRDefault="00000000" w:rsidRPr="00000000" w14:paraId="000000B1">
            <w:pPr>
              <w:ind w:firstLine="0"/>
              <w:jc w:val="center"/>
              <w:rPr>
                <w:b w:val="1"/>
                <w:bCs w:val="1"/>
              </w:rPr>
            </w:pPr>
            <w:r w:rsidDel="00000000" w:rsidR="00000000" w:rsidRPr="00000000">
              <w:rPr>
                <w:b w:val="1"/>
                <w:bCs w:val="1"/>
                <w:rtl w:val="0"/>
              </w:rPr>
              <w:t xml:space="preserve">Xử lý</w:t>
            </w:r>
          </w:p>
        </w:tc>
        <w:tc>
          <w:tcPr>
            <w:vAlign w:val="center"/>
          </w:tcPr>
          <w:p w:rsidR="00000000" w:rsidDel="00000000" w:rsidP="00000000" w:rsidRDefault="00000000" w:rsidRPr="00000000" w14:paraId="000000B2">
            <w:pPr>
              <w:ind w:firstLine="0"/>
              <w:jc w:val="center"/>
              <w:rPr>
                <w:b w:val="1"/>
                <w:bCs w:val="1"/>
              </w:rPr>
            </w:pPr>
            <w:r w:rsidDel="00000000" w:rsidR="00000000" w:rsidRPr="00000000">
              <w:rPr>
                <w:b w:val="1"/>
                <w:bCs w:val="1"/>
                <w:rtl w:val="0"/>
              </w:rPr>
              <w:t xml:space="preserve">Đầu ra</w:t>
            </w:r>
          </w:p>
        </w:tc>
      </w:tr>
      <w:tr>
        <w:trPr>
          <w:cantSplit w:val="0"/>
          <w:tblHeader w:val="0"/>
        </w:trPr>
        <w:tc>
          <w:tcPr/>
          <w:p w:rsidR="00000000" w:rsidDel="00000000" w:rsidP="00000000" w:rsidRDefault="00000000" w:rsidRPr="00000000" w14:paraId="000000B3">
            <w:pPr>
              <w:ind w:firstLine="0"/>
              <w:jc w:val="left"/>
              <w:rPr/>
            </w:pPr>
            <w:r w:rsidDel="00000000" w:rsidR="00000000" w:rsidRPr="00000000">
              <w:rPr>
                <w:rtl w:val="0"/>
              </w:rPr>
              <w:t xml:space="preserve">Tầng IoT</w:t>
            </w:r>
          </w:p>
        </w:tc>
        <w:tc>
          <w:tcPr/>
          <w:p w:rsidR="00000000" w:rsidDel="00000000" w:rsidP="00000000" w:rsidRDefault="00000000" w:rsidRPr="00000000" w14:paraId="000000B4">
            <w:pPr>
              <w:ind w:firstLine="0"/>
              <w:jc w:val="left"/>
              <w:rPr/>
            </w:pPr>
            <w:r w:rsidDel="00000000" w:rsidR="00000000" w:rsidRPr="00000000">
              <w:rPr>
                <w:rtl w:val="0"/>
              </w:rPr>
              <w:t xml:space="preserve">Số đo dòng, áp, công suất của hộ</w:t>
            </w:r>
          </w:p>
        </w:tc>
        <w:tc>
          <w:tcPr/>
          <w:p w:rsidR="00000000" w:rsidDel="00000000" w:rsidP="00000000" w:rsidRDefault="00000000" w:rsidRPr="00000000" w14:paraId="000000B5">
            <w:pPr>
              <w:ind w:firstLine="0"/>
              <w:jc w:val="left"/>
              <w:rPr/>
            </w:pPr>
            <w:r w:rsidDel="00000000" w:rsidR="00000000" w:rsidRPr="00000000">
              <w:rPr>
                <w:rtl w:val="0"/>
              </w:rPr>
              <w:t xml:space="preserve">Tính công suất, cộng dồn năng lượng (Wh)</w:t>
            </w:r>
          </w:p>
        </w:tc>
        <w:tc>
          <w:tcPr/>
          <w:p w:rsidR="00000000" w:rsidDel="00000000" w:rsidP="00000000" w:rsidRDefault="00000000" w:rsidRPr="00000000" w14:paraId="000000B6">
            <w:pPr>
              <w:ind w:firstLine="0"/>
              <w:jc w:val="left"/>
              <w:rPr/>
            </w:pPr>
            <w:r w:rsidDel="00000000" w:rsidR="00000000" w:rsidRPr="00000000">
              <w:rPr>
                <w:rtl w:val="0"/>
              </w:rPr>
              <w:t xml:space="preserve">Bản tin telemetry qua MQTT</w:t>
            </w:r>
          </w:p>
        </w:tc>
      </w:tr>
      <w:tr>
        <w:trPr>
          <w:cantSplit w:val="0"/>
          <w:tblHeader w:val="0"/>
        </w:trPr>
        <w:tc>
          <w:tcPr/>
          <w:p w:rsidR="00000000" w:rsidDel="00000000" w:rsidP="00000000" w:rsidRDefault="00000000" w:rsidRPr="00000000" w14:paraId="000000B7">
            <w:pPr>
              <w:ind w:firstLine="0"/>
              <w:jc w:val="left"/>
              <w:rPr/>
            </w:pPr>
            <w:r w:rsidDel="00000000" w:rsidR="00000000" w:rsidRPr="00000000">
              <w:rPr>
                <w:rtl w:val="0"/>
              </w:rPr>
              <w:t xml:space="preserve">MQTT Broker</w:t>
            </w:r>
          </w:p>
        </w:tc>
        <w:tc>
          <w:tcPr/>
          <w:p w:rsidR="00000000" w:rsidDel="00000000" w:rsidP="00000000" w:rsidRDefault="00000000" w:rsidRPr="00000000" w14:paraId="000000B8">
            <w:pPr>
              <w:ind w:firstLine="0"/>
              <w:jc w:val="left"/>
              <w:rPr/>
            </w:pPr>
            <w:r w:rsidDel="00000000" w:rsidR="00000000" w:rsidRPr="00000000">
              <w:rPr>
                <w:rtl w:val="0"/>
              </w:rPr>
              <w:t xml:space="preserve">Bản tin từ thiết bị, AI</w:t>
            </w:r>
          </w:p>
        </w:tc>
        <w:tc>
          <w:tcPr/>
          <w:p w:rsidR="00000000" w:rsidDel="00000000" w:rsidP="00000000" w:rsidRDefault="00000000" w:rsidRPr="00000000" w14:paraId="000000B9">
            <w:pPr>
              <w:ind w:firstLine="0"/>
              <w:jc w:val="left"/>
              <w:rPr/>
            </w:pPr>
            <w:r w:rsidDel="00000000" w:rsidR="00000000" w:rsidRPr="00000000">
              <w:rPr>
                <w:rtl w:val="0"/>
              </w:rPr>
              <w:t xml:space="preserve">Định tuyến theo topic</w:t>
            </w:r>
          </w:p>
        </w:tc>
        <w:tc>
          <w:tcPr/>
          <w:p w:rsidR="00000000" w:rsidDel="00000000" w:rsidP="00000000" w:rsidRDefault="00000000" w:rsidRPr="00000000" w14:paraId="000000BA">
            <w:pPr>
              <w:ind w:firstLine="0"/>
              <w:jc w:val="left"/>
              <w:rPr/>
            </w:pPr>
            <w:r w:rsidDel="00000000" w:rsidR="00000000" w:rsidRPr="00000000">
              <w:rPr>
                <w:rtl w:val="0"/>
              </w:rPr>
              <w:t xml:space="preserve">Bản tin tới Gateway, Dashboard</w:t>
            </w:r>
          </w:p>
        </w:tc>
      </w:tr>
      <w:tr>
        <w:trPr>
          <w:cantSplit w:val="0"/>
          <w:tblHeader w:val="0"/>
        </w:trPr>
        <w:tc>
          <w:tcPr/>
          <w:p w:rsidR="00000000" w:rsidDel="00000000" w:rsidP="00000000" w:rsidRDefault="00000000" w:rsidRPr="00000000" w14:paraId="000000BB">
            <w:pPr>
              <w:ind w:firstLine="0"/>
              <w:jc w:val="left"/>
              <w:rPr/>
            </w:pPr>
            <w:r w:rsidDel="00000000" w:rsidR="00000000" w:rsidRPr="00000000">
              <w:rPr>
                <w:rtl w:val="0"/>
              </w:rPr>
              <w:t xml:space="preserve">Gateway / Oracle</w:t>
            </w:r>
          </w:p>
        </w:tc>
        <w:tc>
          <w:tcPr/>
          <w:p w:rsidR="00000000" w:rsidDel="00000000" w:rsidP="00000000" w:rsidRDefault="00000000" w:rsidRPr="00000000" w14:paraId="000000BC">
            <w:pPr>
              <w:ind w:firstLine="0"/>
              <w:jc w:val="left"/>
              <w:rPr/>
            </w:pPr>
            <w:r w:rsidDel="00000000" w:rsidR="00000000" w:rsidRPr="00000000">
              <w:rPr>
                <w:rtl w:val="0"/>
              </w:rPr>
              <w:t xml:space="preserve">Telemetry, kết quả dự báo</w:t>
            </w:r>
          </w:p>
        </w:tc>
        <w:tc>
          <w:tcPr/>
          <w:p w:rsidR="00000000" w:rsidDel="00000000" w:rsidP="00000000" w:rsidRDefault="00000000" w:rsidRPr="00000000" w14:paraId="000000BD">
            <w:pPr>
              <w:ind w:firstLine="0"/>
              <w:jc w:val="left"/>
              <w:rPr/>
            </w:pPr>
            <w:r w:rsidDel="00000000" w:rsidR="00000000" w:rsidRPr="00000000">
              <w:rPr>
                <w:rtl w:val="0"/>
              </w:rPr>
              <w:t xml:space="preserve">Gom số đo theo phiên, đưa dự báo và số đo lên chuỗi, ký giao dịch</w:t>
            </w:r>
          </w:p>
        </w:tc>
        <w:tc>
          <w:tcPr/>
          <w:p w:rsidR="00000000" w:rsidDel="00000000" w:rsidP="00000000" w:rsidRDefault="00000000" w:rsidRPr="00000000" w14:paraId="000000BE">
            <w:pPr>
              <w:ind w:firstLine="0"/>
              <w:jc w:val="left"/>
              <w:rPr/>
            </w:pPr>
            <w:r w:rsidDel="00000000" w:rsidR="00000000" w:rsidRPr="00000000">
              <w:rPr>
                <w:rtl w:val="0"/>
              </w:rPr>
              <w:t xml:space="preserve">Giao dịch gửi tới Smart Contract</w:t>
            </w:r>
          </w:p>
        </w:tc>
      </w:tr>
      <w:tr>
        <w:trPr>
          <w:cantSplit w:val="0"/>
          <w:tblHeader w:val="0"/>
        </w:trPr>
        <w:tc>
          <w:tcPr/>
          <w:p w:rsidR="00000000" w:rsidDel="00000000" w:rsidP="00000000" w:rsidRDefault="00000000" w:rsidRPr="00000000" w14:paraId="000000BF">
            <w:pPr>
              <w:ind w:firstLine="0"/>
              <w:jc w:val="left"/>
              <w:rPr/>
            </w:pPr>
            <w:r w:rsidDel="00000000" w:rsidR="00000000" w:rsidRPr="00000000">
              <w:rPr>
                <w:rtl w:val="0"/>
              </w:rPr>
              <w:t xml:space="preserve">Tầng AI</w:t>
            </w:r>
          </w:p>
        </w:tc>
        <w:tc>
          <w:tcPr/>
          <w:p w:rsidR="00000000" w:rsidDel="00000000" w:rsidP="00000000" w:rsidRDefault="00000000" w:rsidRPr="00000000" w14:paraId="000000C0">
            <w:pPr>
              <w:ind w:firstLine="0"/>
              <w:jc w:val="left"/>
              <w:rPr/>
            </w:pPr>
            <w:r w:rsidDel="00000000" w:rsidR="00000000" w:rsidRPr="00000000">
              <w:rPr>
                <w:rtl w:val="0"/>
              </w:rPr>
              <w:t xml:space="preserve">Lịch sử đo, dữ liệu thời tiết</w:t>
            </w:r>
          </w:p>
        </w:tc>
        <w:tc>
          <w:tcPr/>
          <w:p w:rsidR="00000000" w:rsidDel="00000000" w:rsidP="00000000" w:rsidRDefault="00000000" w:rsidRPr="00000000" w14:paraId="000000C1">
            <w:pPr>
              <w:ind w:firstLine="0"/>
              <w:jc w:val="left"/>
              <w:rPr/>
            </w:pPr>
            <w:r w:rsidDel="00000000" w:rsidR="00000000" w:rsidRPr="00000000">
              <w:rPr>
                <w:rtl w:val="0"/>
              </w:rPr>
              <w:t xml:space="preserve">Mô hình Regression/LSTM</w:t>
            </w:r>
          </w:p>
        </w:tc>
        <w:tc>
          <w:tcPr/>
          <w:p w:rsidR="00000000" w:rsidDel="00000000" w:rsidP="00000000" w:rsidRDefault="00000000" w:rsidRPr="00000000" w14:paraId="000000C2">
            <w:pPr>
              <w:ind w:firstLine="0"/>
              <w:jc w:val="left"/>
              <w:rPr/>
            </w:pPr>
            <w:r w:rsidDel="00000000" w:rsidR="00000000" w:rsidRPr="00000000">
              <w:rPr>
                <w:rtl w:val="0"/>
              </w:rPr>
              <w:t xml:space="preserve">Sản lượng phát, nhu cầu dự báo</w:t>
            </w:r>
          </w:p>
        </w:tc>
      </w:tr>
      <w:tr>
        <w:trPr>
          <w:cantSplit w:val="0"/>
          <w:tblHeader w:val="0"/>
        </w:trPr>
        <w:tc>
          <w:tcPr/>
          <w:p w:rsidR="00000000" w:rsidDel="00000000" w:rsidP="00000000" w:rsidRDefault="00000000" w:rsidRPr="00000000" w14:paraId="000000C3">
            <w:pPr>
              <w:ind w:firstLine="0"/>
              <w:jc w:val="left"/>
              <w:rPr/>
            </w:pPr>
            <w:r w:rsidDel="00000000" w:rsidR="00000000" w:rsidRPr="00000000">
              <w:rPr>
                <w:rtl w:val="0"/>
              </w:rPr>
              <w:t xml:space="preserve">Tầng Blockchain</w:t>
            </w:r>
          </w:p>
        </w:tc>
        <w:tc>
          <w:tcPr/>
          <w:p w:rsidR="00000000" w:rsidDel="00000000" w:rsidP="00000000" w:rsidRDefault="00000000" w:rsidRPr="00000000" w14:paraId="000000C4">
            <w:pPr>
              <w:ind w:firstLine="0"/>
              <w:jc w:val="left"/>
              <w:rPr/>
            </w:pPr>
            <w:r w:rsidDel="00000000" w:rsidR="00000000" w:rsidRPr="00000000">
              <w:rPr>
                <w:rtl w:val="0"/>
              </w:rPr>
              <w:t xml:space="preserve">Lệnh mua/bán, số đo theo phiên</w:t>
            </w:r>
          </w:p>
        </w:tc>
        <w:tc>
          <w:tcPr/>
          <w:p w:rsidR="00000000" w:rsidDel="00000000" w:rsidP="00000000" w:rsidRDefault="00000000" w:rsidRPr="00000000" w14:paraId="000000C5">
            <w:pPr>
              <w:ind w:firstLine="0"/>
              <w:jc w:val="left"/>
              <w:rPr/>
            </w:pPr>
            <w:r w:rsidDel="00000000" w:rsidR="00000000" w:rsidRPr="00000000">
              <w:rPr>
                <w:rtl w:val="0"/>
              </w:rPr>
              <w:t xml:space="preserve">Đấu giá, khớp lệnh, thanh toán</w:t>
            </w:r>
          </w:p>
        </w:tc>
        <w:tc>
          <w:tcPr/>
          <w:p w:rsidR="00000000" w:rsidDel="00000000" w:rsidP="00000000" w:rsidRDefault="00000000" w:rsidRPr="00000000" w14:paraId="000000C6">
            <w:pPr>
              <w:ind w:firstLine="0"/>
              <w:jc w:val="left"/>
              <w:rPr/>
            </w:pPr>
            <w:r w:rsidDel="00000000" w:rsidR="00000000" w:rsidRPr="00000000">
              <w:rPr>
                <w:rtl w:val="0"/>
              </w:rPr>
              <w:t xml:space="preserve">Sự kiện on-chain, số dư token</w:t>
            </w:r>
          </w:p>
        </w:tc>
      </w:tr>
      <w:tr>
        <w:trPr>
          <w:cantSplit w:val="0"/>
          <w:tblHeader w:val="0"/>
        </w:trPr>
        <w:tc>
          <w:tcPr/>
          <w:p w:rsidR="00000000" w:rsidDel="00000000" w:rsidP="00000000" w:rsidRDefault="00000000" w:rsidRPr="00000000" w14:paraId="000000C7">
            <w:pPr>
              <w:ind w:firstLine="0"/>
              <w:jc w:val="left"/>
              <w:rPr/>
            </w:pPr>
            <w:r w:rsidDel="00000000" w:rsidR="00000000" w:rsidRPr="00000000">
              <w:rPr>
                <w:rtl w:val="0"/>
              </w:rPr>
              <w:t xml:space="preserve">Web3 Dashboard</w:t>
            </w:r>
          </w:p>
        </w:tc>
        <w:tc>
          <w:tcPr/>
          <w:p w:rsidR="00000000" w:rsidDel="00000000" w:rsidP="00000000" w:rsidRDefault="00000000" w:rsidRPr="00000000" w14:paraId="000000C8">
            <w:pPr>
              <w:ind w:firstLine="0"/>
              <w:jc w:val="left"/>
              <w:rPr/>
            </w:pPr>
            <w:r w:rsidDel="00000000" w:rsidR="00000000" w:rsidRPr="00000000">
              <w:rPr>
                <w:rtl w:val="0"/>
              </w:rPr>
              <w:t xml:space="preserve">MQTT, sự kiện on-chain, MetaMask</w:t>
            </w:r>
          </w:p>
        </w:tc>
        <w:tc>
          <w:tcPr/>
          <w:p w:rsidR="00000000" w:rsidDel="00000000" w:rsidP="00000000" w:rsidRDefault="00000000" w:rsidRPr="00000000" w14:paraId="000000C9">
            <w:pPr>
              <w:ind w:firstLine="0"/>
              <w:jc w:val="left"/>
              <w:rPr/>
            </w:pPr>
            <w:r w:rsidDel="00000000" w:rsidR="00000000" w:rsidRPr="00000000">
              <w:rPr>
                <w:rtl w:val="0"/>
              </w:rPr>
              <w:t xml:space="preserve">Hiển thị, đặt lệnh, ký giao dịch</w:t>
            </w:r>
          </w:p>
        </w:tc>
        <w:tc>
          <w:tcPr/>
          <w:p w:rsidR="00000000" w:rsidDel="00000000" w:rsidP="00000000" w:rsidRDefault="00000000" w:rsidRPr="00000000" w14:paraId="000000CA">
            <w:pPr>
              <w:ind w:firstLine="0"/>
              <w:jc w:val="left"/>
              <w:rPr/>
            </w:pPr>
            <w:r w:rsidDel="00000000" w:rsidR="00000000" w:rsidRPr="00000000">
              <w:rPr>
                <w:rtl w:val="0"/>
              </w:rPr>
              <w:t xml:space="preserve">Giao diện giám sát, liên kết Etherscan</w:t>
            </w:r>
          </w:p>
        </w:tc>
      </w:tr>
    </w:tbl>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vnkvwh8bx80n" w:id="9"/>
      <w:bookmarkEnd w:id="9"/>
      <w:r w:rsidDel="00000000" w:rsidR="00000000" w:rsidRPr="00000000">
        <w:rPr>
          <w:b w:val="1"/>
          <w:bCs w:val="1"/>
          <w:i w:val="0"/>
          <w:iCs w:val="0"/>
          <w:smallCaps w:val="0"/>
          <w:strike w:val="0"/>
          <w:color w:val="000000"/>
          <w:sz w:val="26"/>
          <w:szCs w:val="26"/>
          <w:u w:val="none"/>
          <w:shd w:fill="auto" w:val="clear"/>
          <w:vertAlign w:val="baseline"/>
          <w:rtl w:val="0"/>
        </w:rPr>
        <w:t xml:space="preserve">Luồng dữ liệu End-to-End</w:t>
      </w: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Thị trường chạy theo từng phiên giao dịch (slot) có độ dài cố định. Mỗi phiên gồm bảy bước, từ lúc thiết bị đo dữ liệu đến lúc Smart Contract quyết toán token, như Hình 2.2.</w:t>
      </w:r>
    </w:p>
    <w:p w:rsidR="00000000" w:rsidDel="00000000" w:rsidP="00000000" w:rsidRDefault="00000000" w:rsidRPr="00000000" w14:paraId="000000CE">
      <w:pPr>
        <w:keepNext w:val="1"/>
        <w:ind w:firstLine="0"/>
        <w:jc w:val="center"/>
        <w:rPr/>
      </w:pPr>
      <w:r w:rsidDel="00000000" w:rsidR="00000000" w:rsidRPr="00000000">
        <w:rPr/>
        <w:drawing>
          <wp:inline distB="0" distT="0" distL="0" distR="0">
            <wp:extent cx="5852160" cy="5910681"/>
            <wp:effectExtent b="0" l="0" r="0" t="0"/>
            <wp:docPr id="545906569"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852160" cy="5910681"/>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Hình 2. 2. Luồng dữ liệu End-to-End trong một phiên giao dịch</w:t>
      </w:r>
    </w:p>
    <w:p w:rsidR="00000000" w:rsidDel="00000000" w:rsidP="00000000" w:rsidRDefault="00000000" w:rsidRPr="00000000" w14:paraId="000000D0">
      <w:pPr>
        <w:rPr/>
      </w:pPr>
      <w:r w:rsidDel="00000000" w:rsidR="00000000" w:rsidRPr="00000000">
        <w:rPr>
          <w:rtl w:val="0"/>
        </w:rPr>
        <w:t xml:space="preserve">Dự báo AI được tạo trước khi phiên mở vì lệnh mua bán được đặt cho lượng điện sẽ phát và dùng trong phiên sắp tới. Khi phiên kết thúc, số đo thực tế được đem so với lượng đã khớp để tính tiền thanh toán, tiền phạt nếu giao thiếu và tiền thưởng. Thời điểm chạy của từng bước được liệt kê ở Bảng 2.2.</w:t>
      </w:r>
    </w:p>
    <w:p w:rsidR="00000000" w:rsidDel="00000000" w:rsidP="00000000" w:rsidRDefault="00000000" w:rsidRPr="00000000" w14:paraId="000000D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2. 2. Thời điểm kích hoạt các bước trong một phiên T</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2500"/>
        <w:gridCol w:w="2800"/>
        <w:gridCol w:w="1700"/>
      </w:tblGrid>
      <w:tr>
        <w:trPr>
          <w:cantSplit w:val="0"/>
          <w:trHeight w:val="567" w:hRule="atLeast"/>
          <w:tblHeader w:val="1"/>
        </w:trPr>
        <w:tc>
          <w:tcPr>
            <w:tcW w:w="2000" w:type="dxa"/>
            <w:vAlign w:val="center"/>
          </w:tcPr>
          <w:p>
            <w:pPr>
              <w:ind w:firstLine="0"/>
              <w:jc w:val="center"/>
              <w:rPr/>
            </w:pPr>
            <w:r>
              <w:rPr>
                <w:b w:val="1"/>
                <w:bCs w:val="1"/>
                <w:rtl w:val="0"/>
              </w:rPr>
              <w:t xml:space="preserve">Thời điểm</w:t>
            </w:r>
          </w:p>
        </w:tc>
        <w:tc>
          <w:tcPr>
            <w:tcW w:w="2500" w:type="dxa"/>
            <w:vAlign w:val="center"/>
          </w:tcPr>
          <w:p>
            <w:pPr>
              <w:ind w:firstLine="0"/>
              <w:jc w:val="center"/>
              <w:rPr/>
            </w:pPr>
            <w:r>
              <w:rPr>
                <w:b w:val="1"/>
                <w:bCs w:val="1"/>
                <w:rtl w:val="0"/>
              </w:rPr>
              <w:t xml:space="preserve">Tác nhân kích hoạt</w:t>
            </w:r>
          </w:p>
        </w:tc>
        <w:tc>
          <w:tcPr>
            <w:tcW w:w="2800" w:type="dxa"/>
            <w:vAlign w:val="center"/>
          </w:tcPr>
          <w:p>
            <w:pPr>
              <w:ind w:firstLine="0"/>
              <w:jc w:val="center"/>
              <w:rPr/>
            </w:pPr>
            <w:r>
              <w:rPr>
                <w:b w:val="1"/>
                <w:bCs w:val="1"/>
                <w:rtl w:val="0"/>
              </w:rPr>
              <w:t xml:space="preserve">Hành động</w:t>
            </w:r>
          </w:p>
        </w:tc>
        <w:tc>
          <w:tcPr>
            <w:tcW w:w="1700" w:type="dxa"/>
            <w:vAlign w:val="center"/>
          </w:tcPr>
          <w:p>
            <w:pPr>
              <w:ind w:firstLine="0"/>
              <w:jc w:val="center"/>
              <w:rPr/>
            </w:pPr>
            <w:r>
              <w:rPr>
                <w:b w:val="1"/>
                <w:bCs w:val="1"/>
                <w:rtl w:val="0"/>
              </w:rPr>
              <w:t xml:space="preserve">Tầng</w:t>
            </w:r>
          </w:p>
        </w:tc>
      </w:tr>
      <w:tr>
        <w:trPr>
          <w:cantSplit w:val="1"/>
        </w:trPr>
        <w:tc>
          <w:tcPr>
            <w:tcW w:w="2000" w:type="dxa"/>
          </w:tcPr>
          <w:p>
            <w:pPr>
              <w:ind w:firstLine="0"/>
              <w:jc w:val="left"/>
              <w:rPr/>
            </w:pPr>
            <w:r>
              <w:rPr>
                <w:rtl w:val="0"/>
              </w:rPr>
              <w:t xml:space="preserve">Liên tục (2–10 s/bản tin)</w:t>
            </w:r>
          </w:p>
        </w:tc>
        <w:tc>
          <w:tcPr>
            <w:tcW w:w="2500" w:type="dxa"/>
          </w:tcPr>
          <w:p>
            <w:pPr>
              <w:ind w:firstLine="0"/>
              <w:jc w:val="left"/>
              <w:rPr/>
            </w:pPr>
            <w:r>
              <w:rPr>
                <w:rtl w:val="0"/>
              </w:rPr>
              <w:t xml:space="preserve">Raspberry Pi 4 / bộ giả lập</w:t>
            </w:r>
          </w:p>
        </w:tc>
        <w:tc>
          <w:tcPr>
            <w:tcW w:w="2800" w:type="dxa"/>
          </w:tcPr>
          <w:p>
            <w:pPr>
              <w:ind w:firstLine="0"/>
              <w:jc w:val="left"/>
              <w:rPr/>
            </w:pPr>
            <w:r>
              <w:rPr>
                <w:rtl w:val="0"/>
              </w:rPr>
              <w:t xml:space="preserve">Publish telemetry</w:t>
            </w:r>
          </w:p>
        </w:tc>
        <w:tc>
          <w:tcPr>
            <w:tcW w:w="1700" w:type="dxa"/>
          </w:tcPr>
          <w:p>
            <w:pPr>
              <w:ind w:firstLine="0"/>
              <w:jc w:val="left"/>
              <w:rPr/>
            </w:pPr>
            <w:r>
              <w:rPr>
                <w:rtl w:val="0"/>
              </w:rPr>
              <w:t xml:space="preserve">IoT</w:t>
            </w:r>
          </w:p>
        </w:tc>
      </w:tr>
      <w:tr>
        <w:trPr>
          <w:cantSplit w:val="1"/>
        </w:trPr>
        <w:tc>
          <w:tcPr>
            <w:tcW w:w="2000" w:type="dxa"/>
          </w:tcPr>
          <w:p>
            <w:pPr>
              <w:ind w:firstLine="0"/>
              <w:jc w:val="left"/>
              <w:rPr/>
            </w:pPr>
            <w:r>
              <w:rPr>
                <w:rtl w:val="0"/>
              </w:rPr>
              <w:t xml:space="preserve">Đầu mỗi phiên</w:t>
            </w:r>
          </w:p>
        </w:tc>
        <w:tc>
          <w:tcPr>
            <w:tcW w:w="2500" w:type="dxa"/>
          </w:tcPr>
          <w:p>
            <w:pPr>
              <w:ind w:firstLine="0"/>
              <w:jc w:val="left"/>
              <w:rPr/>
            </w:pPr>
            <w:r>
              <w:rPr>
                <w:rtl w:val="0"/>
              </w:rPr>
              <w:t xml:space="preserve">Gateway</w:t>
            </w:r>
          </w:p>
        </w:tc>
        <w:tc>
          <w:tcPr>
            <w:tcW w:w="2800" w:type="dxa"/>
          </w:tcPr>
          <w:p>
            <w:pPr>
              <w:ind w:firstLine="0"/>
              <w:jc w:val="left"/>
              <w:rPr/>
            </w:pPr>
            <w:r>
              <w:rPr>
                <w:rtl w:val="0"/>
              </w:rPr>
              <w:t xml:space="preserve">Phát p2p/chain/slot (retained)</w:t>
            </w:r>
          </w:p>
        </w:tc>
        <w:tc>
          <w:tcPr>
            <w:tcW w:w="1700" w:type="dxa"/>
          </w:tcPr>
          <w:p>
            <w:pPr>
              <w:ind w:firstLine="0"/>
              <w:jc w:val="left"/>
              <w:rPr/>
            </w:pPr>
            <w:r>
              <w:rPr>
                <w:rtl w:val="0"/>
              </w:rPr>
              <w:t xml:space="preserve">Tích hợp</w:t>
            </w:r>
          </w:p>
        </w:tc>
      </w:tr>
      <w:tr>
        <w:trPr>
          <w:cantSplit w:val="1"/>
        </w:trPr>
        <w:tc>
          <w:tcPr>
            <w:tcW w:w="2000" w:type="dxa"/>
          </w:tcPr>
          <w:p>
            <w:pPr>
              <w:ind w:firstLine="0"/>
              <w:jc w:val="left"/>
              <w:rPr/>
            </w:pPr>
            <w:r>
              <w:rPr>
                <w:rtl w:val="0"/>
              </w:rPr>
              <w:t xml:space="preserve">Ngay sau đó</w:t>
            </w:r>
          </w:p>
        </w:tc>
        <w:tc>
          <w:tcPr>
            <w:tcW w:w="2500" w:type="dxa"/>
          </w:tcPr>
          <w:p>
            <w:pPr>
              <w:ind w:firstLine="0"/>
              <w:jc w:val="left"/>
              <w:rPr/>
            </w:pPr>
            <w:r>
              <w:rPr>
                <w:rtl w:val="0"/>
              </w:rPr>
              <w:t xml:space="preserve">Dịch vụ AI</w:t>
            </w:r>
          </w:p>
        </w:tc>
        <w:tc>
          <w:tcPr>
            <w:tcW w:w="2800" w:type="dxa"/>
          </w:tcPr>
          <w:p>
            <w:pPr>
              <w:ind w:firstLine="0"/>
              <w:jc w:val="left"/>
              <w:rPr/>
            </w:pPr>
            <w:r>
              <w:rPr>
                <w:rtl w:val="0"/>
              </w:rPr>
              <w:t xml:space="preserve">Dự báo cho phiên kế tiếp, publish forecast</w:t>
            </w:r>
          </w:p>
        </w:tc>
        <w:tc>
          <w:tcPr>
            <w:tcW w:w="1700" w:type="dxa"/>
          </w:tcPr>
          <w:p>
            <w:pPr>
              <w:ind w:firstLine="0"/>
              <w:jc w:val="left"/>
              <w:rPr/>
            </w:pPr>
            <w:r>
              <w:rPr>
                <w:rtl w:val="0"/>
              </w:rPr>
              <w:t xml:space="preserve">AI</w:t>
            </w:r>
          </w:p>
        </w:tc>
      </w:tr>
      <w:tr>
        <w:trPr>
          <w:cantSplit w:val="1"/>
        </w:trPr>
        <w:tc>
          <w:tcPr>
            <w:tcW w:w="2000" w:type="dxa"/>
          </w:tcPr>
          <w:p>
            <w:pPr>
              <w:ind w:firstLine="0"/>
              <w:jc w:val="left"/>
              <w:rPr/>
            </w:pPr>
            <w:r>
              <w:rPr>
                <w:rtl w:val="0"/>
              </w:rPr>
              <w:t xml:space="preserve">Khi nhận dự báo</w:t>
            </w:r>
          </w:p>
        </w:tc>
        <w:tc>
          <w:tcPr>
            <w:tcW w:w="2500" w:type="dxa"/>
          </w:tcPr>
          <w:p>
            <w:pPr>
              <w:ind w:firstLine="0"/>
              <w:jc w:val="left"/>
              <w:rPr/>
            </w:pPr>
            <w:r>
              <w:rPr>
                <w:rtl w:val="0"/>
              </w:rPr>
              <w:t xml:space="preserve">Gateway</w:t>
            </w:r>
          </w:p>
        </w:tc>
        <w:tc>
          <w:tcPr>
            <w:tcW w:w="2800" w:type="dxa"/>
          </w:tcPr>
          <w:p>
            <w:pPr>
              <w:ind w:firstLine="0"/>
              <w:jc w:val="left"/>
              <w:rPr/>
            </w:pPr>
            <w:r>
              <w:rPr>
                <w:rtl w:val="0"/>
              </w:rPr>
              <w:t xml:space="preserve">submitForecast; tự đặt lệnh nếu bật AUTO_TRADE</w:t>
            </w:r>
          </w:p>
        </w:tc>
        <w:tc>
          <w:tcPr>
            <w:tcW w:w="1700" w:type="dxa"/>
          </w:tcPr>
          <w:p>
            <w:pPr>
              <w:ind w:firstLine="0"/>
              <w:jc w:val="left"/>
              <w:rPr/>
            </w:pPr>
            <w:r>
              <w:rPr>
                <w:rtl w:val="0"/>
              </w:rPr>
              <w:t xml:space="preserve">Tích hợp, Blockchain</w:t>
            </w:r>
          </w:p>
        </w:tc>
      </w:tr>
      <w:tr>
        <w:trPr>
          <w:cantSplit w:val="1"/>
        </w:trPr>
        <w:tc>
          <w:tcPr>
            <w:tcW w:w="2000" w:type="dxa"/>
          </w:tcPr>
          <w:p>
            <w:pPr>
              <w:ind w:firstLine="0"/>
              <w:jc w:val="left"/>
              <w:rPr/>
            </w:pPr>
            <w:r>
              <w:rPr>
                <w:rtl w:val="0"/>
              </w:rPr>
              <w:t xml:space="preserve">Trước khi phiên T kết thúc</w:t>
            </w:r>
          </w:p>
        </w:tc>
        <w:tc>
          <w:tcPr>
            <w:tcW w:w="2500" w:type="dxa"/>
          </w:tcPr>
          <w:p>
            <w:pPr>
              <w:ind w:firstLine="0"/>
              <w:jc w:val="left"/>
              <w:rPr/>
            </w:pPr>
            <w:r>
              <w:rPr>
                <w:rtl w:val="0"/>
              </w:rPr>
              <w:t xml:space="preserve">Người dùng (Dashboard + MetaMask)</w:t>
            </w:r>
          </w:p>
        </w:tc>
        <w:tc>
          <w:tcPr>
            <w:tcW w:w="2800" w:type="dxa"/>
          </w:tcPr>
          <w:p>
            <w:pPr>
              <w:ind w:firstLine="0"/>
              <w:jc w:val="left"/>
              <w:rPr/>
            </w:pPr>
            <w:r>
              <w:rPr>
                <w:rtl w:val="0"/>
              </w:rPr>
              <w:t xml:space="preserve">placeAsk / placeBid</w:t>
            </w:r>
          </w:p>
        </w:tc>
        <w:tc>
          <w:tcPr>
            <w:tcW w:w="1700" w:type="dxa"/>
          </w:tcPr>
          <w:p>
            <w:pPr>
              <w:ind w:firstLine="0"/>
              <w:jc w:val="left"/>
              <w:rPr/>
            </w:pPr>
            <w:r>
              <w:rPr>
                <w:rtl w:val="0"/>
              </w:rPr>
              <w:t xml:space="preserve">Dashboard, Blockchain</w:t>
            </w:r>
          </w:p>
        </w:tc>
      </w:tr>
      <w:tr>
        <w:trPr>
          <w:cantSplit w:val="1"/>
        </w:trPr>
        <w:tc>
          <w:tcPr>
            <w:tcW w:w="2000" w:type="dxa"/>
          </w:tcPr>
          <w:p>
            <w:pPr>
              <w:ind w:firstLine="0"/>
              <w:jc w:val="left"/>
              <w:rPr/>
            </w:pPr>
            <w:r>
              <w:rPr>
                <w:rtl w:val="0"/>
              </w:rPr>
              <w:t xml:space="preserve">Kết thúc phiên T</w:t>
            </w:r>
          </w:p>
        </w:tc>
        <w:tc>
          <w:tcPr>
            <w:tcW w:w="2500" w:type="dxa"/>
          </w:tcPr>
          <w:p>
            <w:pPr>
              <w:ind w:firstLine="0"/>
              <w:jc w:val="left"/>
              <w:rPr/>
            </w:pPr>
            <w:r>
              <w:rPr>
                <w:rtl w:val="0"/>
              </w:rPr>
              <w:t xml:space="preserve">Gateway</w:t>
            </w:r>
          </w:p>
        </w:tc>
        <w:tc>
          <w:tcPr>
            <w:tcW w:w="2800" w:type="dxa"/>
          </w:tcPr>
          <w:p>
            <w:pPr>
              <w:ind w:firstLine="0"/>
              <w:jc w:val="left"/>
              <w:rPr/>
            </w:pPr>
            <w:r>
              <w:rPr>
                <w:rtl w:val="0"/>
              </w:rPr>
              <w:t xml:space="preserve">closeAuction: đóng phiên, khớp lệnh</w:t>
            </w:r>
          </w:p>
        </w:tc>
        <w:tc>
          <w:tcPr>
            <w:tcW w:w="1700" w:type="dxa"/>
          </w:tcPr>
          <w:p>
            <w:pPr>
              <w:ind w:firstLine="0"/>
              <w:jc w:val="left"/>
              <w:rPr/>
            </w:pPr>
            <w:r>
              <w:rPr>
                <w:rtl w:val="0"/>
              </w:rPr>
              <w:t xml:space="preserve">Blockchain</w:t>
            </w:r>
          </w:p>
        </w:tc>
      </w:tr>
      <w:tr>
        <w:trPr>
          <w:cantSplit w:val="1"/>
        </w:trPr>
        <w:tc>
          <w:tcPr>
            <w:tcW w:w="2000" w:type="dxa"/>
          </w:tcPr>
          <w:p>
            <w:pPr>
              <w:ind w:firstLine="0"/>
              <w:jc w:val="left"/>
              <w:rPr/>
            </w:pPr>
            <w:r>
              <w:rPr>
                <w:rtl w:val="0"/>
              </w:rPr>
              <w:t xml:space="preserve">Sau phiên T</w:t>
            </w:r>
          </w:p>
        </w:tc>
        <w:tc>
          <w:tcPr>
            <w:tcW w:w="2500" w:type="dxa"/>
          </w:tcPr>
          <w:p>
            <w:pPr>
              <w:ind w:firstLine="0"/>
              <w:jc w:val="left"/>
              <w:rPr/>
            </w:pPr>
            <w:r>
              <w:rPr>
                <w:rtl w:val="0"/>
              </w:rPr>
              <w:t xml:space="preserve">Gateway</w:t>
            </w:r>
          </w:p>
        </w:tc>
        <w:tc>
          <w:tcPr>
            <w:tcW w:w="2800" w:type="dxa"/>
          </w:tcPr>
          <w:p>
            <w:pPr>
              <w:ind w:firstLine="0"/>
              <w:jc w:val="left"/>
              <w:rPr/>
            </w:pPr>
            <w:r>
              <w:rPr>
                <w:rtl w:val="0"/>
              </w:rPr>
              <w:t xml:space="preserve">reportMeter, settle: ghi số đo, quyết toán</w:t>
            </w:r>
          </w:p>
        </w:tc>
        <w:tc>
          <w:tcPr>
            <w:tcW w:w="1700" w:type="dxa"/>
          </w:tcPr>
          <w:p>
            <w:pPr>
              <w:ind w:firstLine="0"/>
              <w:jc w:val="left"/>
              <w:rPr/>
            </w:pPr>
            <w:r>
              <w:rPr>
                <w:rtl w:val="0"/>
              </w:rPr>
              <w:t xml:space="preserve">IoT, Tích hợp, Blockchain</w:t>
            </w:r>
          </w:p>
        </w:tc>
      </w:tr>
      <w:tr>
        <w:trPr>
          <w:cantSplit w:val="1"/>
        </w:trPr>
        <w:tc>
          <w:tcPr>
            <w:tcW w:w="2000" w:type="dxa"/>
          </w:tcPr>
          <w:p>
            <w:pPr>
              <w:ind w:firstLine="0"/>
              <w:jc w:val="left"/>
              <w:rPr/>
            </w:pPr>
            <w:r>
              <w:rPr>
                <w:rtl w:val="0"/>
              </w:rPr>
              <w:t xml:space="preserve">Mọi thời điểm</w:t>
            </w:r>
          </w:p>
        </w:tc>
        <w:tc>
          <w:tcPr>
            <w:tcW w:w="2500" w:type="dxa"/>
          </w:tcPr>
          <w:p>
            <w:pPr>
              <w:ind w:firstLine="0"/>
              <w:jc w:val="left"/>
              <w:rPr/>
            </w:pPr>
            <w:r>
              <w:rPr>
                <w:rtl w:val="0"/>
              </w:rPr>
              <w:t xml:space="preserve">Sự kiện on-chain</w:t>
            </w:r>
          </w:p>
        </w:tc>
        <w:tc>
          <w:tcPr>
            <w:tcW w:w="2800" w:type="dxa"/>
          </w:tcPr>
          <w:p>
            <w:pPr>
              <w:ind w:firstLine="0"/>
              <w:jc w:val="left"/>
              <w:rPr/>
            </w:pPr>
            <w:r>
              <w:rPr>
                <w:rtl w:val="0"/>
              </w:rPr>
              <w:t xml:space="preserve">Cập nhật giao diện</w:t>
            </w:r>
          </w:p>
        </w:tc>
        <w:tc>
          <w:tcPr>
            <w:tcW w:w="1700" w:type="dxa"/>
          </w:tcPr>
          <w:p>
            <w:pPr>
              <w:ind w:firstLine="0"/>
              <w:jc w:val="left"/>
              <w:rPr/>
            </w:pPr>
            <w:r>
              <w:rPr>
                <w:rtl w:val="0"/>
              </w:rPr>
              <w:t xml:space="preserve">Dashboard</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eue11dnbdgqv" w:id="10"/>
      <w:bookmarkEnd w:id="10"/>
      <w:r w:rsidDel="00000000" w:rsidR="00000000" w:rsidRPr="00000000">
        <w:rPr>
          <w:b w:val="1"/>
          <w:bCs w:val="1"/>
          <w:i w:val="0"/>
          <w:iCs w:val="0"/>
          <w:smallCaps w:val="0"/>
          <w:strike w:val="0"/>
          <w:color w:val="000000"/>
          <w:sz w:val="26"/>
          <w:szCs w:val="26"/>
          <w:u w:val="none"/>
          <w:shd w:fill="auto" w:val="clear"/>
          <w:vertAlign w:val="baseline"/>
          <w:rtl w:val="0"/>
        </w:rPr>
        <w:t xml:space="preserve">Giao thức và định dạng dữ liệu</w:t>
      </w: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Các tầng trao đổi dữ liệu qua MQTT theo cùng một quy ước đặt tên topic. Tiền tố topic (prefix) dùng chung cho cả hệ thống, mỗi hộ có một mã houseId riêng. Các topic được dùng nằm ở Bảng 2.3.</w:t>
      </w:r>
    </w:p>
    <w:p w:rsidR="00000000" w:rsidDel="00000000" w:rsidP="00000000" w:rsidRDefault="00000000" w:rsidRPr="00000000" w14:paraId="000000F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2. 3. Các topic MQTT trong hệ thống</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00"/>
        <w:gridCol w:w="2100"/>
        <w:gridCol w:w="2000"/>
        <w:gridCol w:w="2200"/>
      </w:tblGrid>
      <w:tr>
        <w:trPr>
          <w:cantSplit w:val="0"/>
          <w:trHeight w:val="567" w:hRule="atLeast"/>
          <w:tblHeader w:val="1"/>
        </w:trPr>
        <w:tc>
          <w:tcPr>
            <w:tcW w:w="2700" w:type="dxa"/>
            <w:vAlign w:val="center"/>
          </w:tcPr>
          <w:p>
            <w:pPr>
              <w:ind w:firstLine="0"/>
              <w:jc w:val="center"/>
              <w:rPr/>
            </w:pPr>
            <w:r>
              <w:rPr>
                <w:b w:val="1"/>
                <w:bCs w:val="1"/>
                <w:rtl w:val="0"/>
              </w:rPr>
              <w:t xml:space="preserve">Topic</w:t>
            </w:r>
          </w:p>
        </w:tc>
        <w:tc>
          <w:tcPr>
            <w:tcW w:w="2100" w:type="dxa"/>
            <w:vAlign w:val="center"/>
          </w:tcPr>
          <w:p>
            <w:pPr>
              <w:ind w:firstLine="0"/>
              <w:jc w:val="center"/>
              <w:rPr/>
            </w:pPr>
            <w:r>
              <w:rPr>
                <w:b w:val="1"/>
                <w:bCs w:val="1"/>
                <w:rtl w:val="0"/>
              </w:rPr>
              <w:t xml:space="preserve">Bên publish</w:t>
            </w:r>
          </w:p>
        </w:tc>
        <w:tc>
          <w:tcPr>
            <w:tcW w:w="2000" w:type="dxa"/>
            <w:vAlign w:val="center"/>
          </w:tcPr>
          <w:p>
            <w:pPr>
              <w:ind w:firstLine="0"/>
              <w:jc w:val="center"/>
              <w:rPr/>
            </w:pPr>
            <w:r>
              <w:rPr>
                <w:b w:val="1"/>
                <w:bCs w:val="1"/>
                <w:rtl w:val="0"/>
              </w:rPr>
              <w:t xml:space="preserve">Bên subscribe</w:t>
            </w:r>
          </w:p>
        </w:tc>
        <w:tc>
          <w:tcPr>
            <w:tcW w:w="2200" w:type="dxa"/>
            <w:vAlign w:val="center"/>
          </w:tcPr>
          <w:p>
            <w:pPr>
              <w:ind w:firstLine="0"/>
              <w:jc w:val="center"/>
              <w:rPr/>
            </w:pPr>
            <w:r>
              <w:rPr>
                <w:b w:val="1"/>
                <w:bCs w:val="1"/>
                <w:rtl w:val="0"/>
              </w:rPr>
              <w:t xml:space="preserve">Nội dung</w:t>
            </w:r>
          </w:p>
        </w:tc>
      </w:tr>
      <w:tr>
        <w:trPr>
          <w:cantSplit w:val="1"/>
        </w:trPr>
        <w:tc>
          <w:tcPr>
            <w:tcW w:w="2700" w:type="dxa"/>
          </w:tcPr>
          <w:p>
            <w:pPr>
              <w:ind w:firstLine="0"/>
              <w:jc w:val="left"/>
              <w:rPr/>
            </w:pPr>
            <w:r>
              <w:rPr>
                <w:rtl w:val="0"/>
              </w:rPr>
              <w:t xml:space="preserve">&lt;prefix&gt;/&lt;houseId&gt;/telemetry</w:t>
            </w:r>
          </w:p>
        </w:tc>
        <w:tc>
          <w:tcPr>
            <w:tcW w:w="2100" w:type="dxa"/>
          </w:tcPr>
          <w:p>
            <w:pPr>
              <w:ind w:firstLine="0"/>
              <w:jc w:val="left"/>
              <w:rPr/>
            </w:pPr>
            <w:r>
              <w:rPr>
                <w:rtl w:val="0"/>
              </w:rPr>
              <w:t xml:space="preserve">Raspberry Pi 4 / bộ giả lập</w:t>
            </w:r>
          </w:p>
        </w:tc>
        <w:tc>
          <w:tcPr>
            <w:tcW w:w="2000" w:type="dxa"/>
          </w:tcPr>
          <w:p>
            <w:pPr>
              <w:ind w:firstLine="0"/>
              <w:jc w:val="left"/>
              <w:rPr/>
            </w:pPr>
            <w:r>
              <w:rPr>
                <w:rtl w:val="0"/>
              </w:rPr>
              <w:t xml:space="preserve">Gateway, dịch vụ AI, Dashboard</w:t>
            </w:r>
          </w:p>
        </w:tc>
        <w:tc>
          <w:tcPr>
            <w:tcW w:w="2200" w:type="dxa"/>
          </w:tcPr>
          <w:p>
            <w:pPr>
              <w:ind w:firstLine="0"/>
              <w:jc w:val="left"/>
              <w:rPr/>
            </w:pPr>
            <w:r>
              <w:rPr>
                <w:rtl w:val="0"/>
              </w:rPr>
              <w:t xml:space="preserve">Số đo V, I, P, năng lượng tích lũy</w:t>
            </w:r>
          </w:p>
        </w:tc>
      </w:tr>
      <w:tr>
        <w:trPr>
          <w:cantSplit w:val="1"/>
        </w:trPr>
        <w:tc>
          <w:tcPr>
            <w:tcW w:w="2700" w:type="dxa"/>
          </w:tcPr>
          <w:p>
            <w:pPr>
              <w:ind w:firstLine="0"/>
              <w:jc w:val="left"/>
              <w:rPr/>
            </w:pPr>
            <w:r>
              <w:rPr>
                <w:rtl w:val="0"/>
              </w:rPr>
              <w:t xml:space="preserve">&lt;prefix&gt;/&lt;houseId&gt;/forecast</w:t>
            </w:r>
          </w:p>
        </w:tc>
        <w:tc>
          <w:tcPr>
            <w:tcW w:w="2100" w:type="dxa"/>
          </w:tcPr>
          <w:p>
            <w:pPr>
              <w:ind w:firstLine="0"/>
              <w:jc w:val="left"/>
              <w:rPr/>
            </w:pPr>
            <w:r>
              <w:rPr>
                <w:rtl w:val="0"/>
              </w:rPr>
              <w:t xml:space="preserve">Dịch vụ AI</w:t>
            </w:r>
          </w:p>
        </w:tc>
        <w:tc>
          <w:tcPr>
            <w:tcW w:w="2000" w:type="dxa"/>
          </w:tcPr>
          <w:p>
            <w:pPr>
              <w:ind w:firstLine="0"/>
              <w:jc w:val="left"/>
              <w:rPr/>
            </w:pPr>
            <w:r>
              <w:rPr>
                <w:rtl w:val="0"/>
              </w:rPr>
              <w:t xml:space="preserve">Gateway, Dashboard</w:t>
            </w:r>
          </w:p>
        </w:tc>
        <w:tc>
          <w:tcPr>
            <w:tcW w:w="2200" w:type="dxa"/>
          </w:tcPr>
          <w:p>
            <w:pPr>
              <w:ind w:firstLine="0"/>
              <w:jc w:val="left"/>
              <w:rPr/>
            </w:pPr>
            <w:r>
              <w:rPr>
                <w:rtl w:val="0"/>
              </w:rPr>
              <w:t xml:space="preserve">Sản lượng phát, nhu cầu dự báo theo phiên</w:t>
            </w:r>
          </w:p>
        </w:tc>
      </w:tr>
      <w:tr>
        <w:trPr>
          <w:cantSplit w:val="1"/>
        </w:trPr>
        <w:tc>
          <w:tcPr>
            <w:tcW w:w="2700" w:type="dxa"/>
          </w:tcPr>
          <w:p>
            <w:pPr>
              <w:ind w:firstLine="0"/>
              <w:jc w:val="left"/>
              <w:rPr/>
            </w:pPr>
            <w:r>
              <w:rPr>
                <w:rtl w:val="0"/>
              </w:rPr>
              <w:t xml:space="preserve">&lt;prefix&gt;/chain/slot</w:t>
            </w:r>
          </w:p>
        </w:tc>
        <w:tc>
          <w:tcPr>
            <w:tcW w:w="2100" w:type="dxa"/>
          </w:tcPr>
          <w:p>
            <w:pPr>
              <w:ind w:firstLine="0"/>
              <w:jc w:val="left"/>
              <w:rPr/>
            </w:pPr>
            <w:r>
              <w:rPr>
                <w:rtl w:val="0"/>
              </w:rPr>
              <w:t xml:space="preserve">Gateway (retained)</w:t>
            </w:r>
          </w:p>
        </w:tc>
        <w:tc>
          <w:tcPr>
            <w:tcW w:w="2000" w:type="dxa"/>
          </w:tcPr>
          <w:p>
            <w:pPr>
              <w:ind w:firstLine="0"/>
              <w:jc w:val="left"/>
              <w:rPr/>
            </w:pPr>
            <w:r>
              <w:rPr>
                <w:rtl w:val="0"/>
              </w:rPr>
              <w:t xml:space="preserve">Dịch vụ AI</w:t>
            </w:r>
          </w:p>
        </w:tc>
        <w:tc>
          <w:tcPr>
            <w:tcW w:w="2200" w:type="dxa"/>
          </w:tcPr>
          <w:p>
            <w:pPr>
              <w:ind w:firstLine="0"/>
              <w:jc w:val="left"/>
              <w:rPr/>
            </w:pPr>
            <w:r>
              <w:rPr>
                <w:rtl w:val="0"/>
              </w:rPr>
              <w:t xml:space="preserve">Số phiên hiện tại, slotDuration, slotStart</w:t>
            </w:r>
          </w:p>
        </w:tc>
      </w:tr>
      <w:tr>
        <w:trPr>
          <w:cantSplit w:val="1"/>
        </w:trPr>
        <w:tc>
          <w:tcPr>
            <w:tcW w:w="2700" w:type="dxa"/>
          </w:tcPr>
          <w:p>
            <w:pPr>
              <w:ind w:firstLine="0"/>
              <w:jc w:val="left"/>
              <w:rPr/>
            </w:pPr>
            <w:r>
              <w:rPr>
                <w:rtl w:val="0"/>
              </w:rPr>
              <w:t xml:space="preserve">&lt;prefix&gt;/ai/status</w:t>
            </w:r>
          </w:p>
        </w:tc>
        <w:tc>
          <w:tcPr>
            <w:tcW w:w="2100" w:type="dxa"/>
          </w:tcPr>
          <w:p>
            <w:pPr>
              <w:ind w:firstLine="0"/>
              <w:jc w:val="left"/>
              <w:rPr/>
            </w:pPr>
            <w:r>
              <w:rPr>
                <w:rtl w:val="0"/>
              </w:rPr>
              <w:t xml:space="preserve">Dịch vụ AI (retained, Last Will)</w:t>
            </w:r>
          </w:p>
        </w:tc>
        <w:tc>
          <w:tcPr>
            <w:tcW w:w="2000" w:type="dxa"/>
          </w:tcPr>
          <w:p>
            <w:pPr>
              <w:ind w:firstLine="0"/>
              <w:jc w:val="left"/>
              <w:rPr/>
            </w:pPr>
            <w:r>
              <w:rPr>
                <w:rtl w:val="0"/>
              </w:rPr>
              <w:t xml:space="preserve">Dashboard, người vận hành</w:t>
            </w:r>
          </w:p>
        </w:tc>
        <w:tc>
          <w:tcPr>
            <w:tcW w:w="2200" w:type="dxa"/>
          </w:tcPr>
          <w:p>
            <w:pPr>
              <w:ind w:firstLine="0"/>
              <w:jc w:val="left"/>
              <w:rPr/>
            </w:pPr>
            <w:r>
              <w:rPr>
                <w:rtl w:val="0"/>
              </w:rPr>
              <w:t xml:space="preserve">Trạng thái online/offline của dịch vụ AI</w:t>
            </w:r>
          </w:p>
        </w:tc>
      </w:tr>
    </w:tbl>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Bản tin telemetry có dạng JSON như sau:</w:t>
      </w:r>
    </w:p>
    <w:tbl>
      <w:tblPr>
        <w:tblStyle w:val="Table7"/>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62"/>
        <w:tblGridChange w:id="0">
          <w:tblGrid>
            <w:gridCol w:w="9062"/>
          </w:tblGrid>
        </w:tblGridChange>
      </w:tblGrid>
      <w:tr>
        <w:trPr>
          <w:cantSplit w:val="0"/>
          <w:tblHeader w:val="0"/>
        </w:trPr>
        <w:tc>
          <w:tcPr/>
          <w:p w:rsidR="00000000" w:rsidDel="00000000" w:rsidP="00000000" w:rsidRDefault="00000000" w:rsidRPr="00000000" w14:paraId="00000100">
            <w:pPr>
              <w:ind w:firstLine="0"/>
              <w:jc w:val="left"/>
              <w:rPr/>
            </w:pPr>
            <w:r w:rsidDel="00000000" w:rsidR="00000000" w:rsidRPr="00000000">
              <w:rPr>
                <w:rtl w:val="0"/>
              </w:rPr>
              <w:t xml:space="preserve">{</w:t>
            </w:r>
          </w:p>
          <w:p w:rsidR="00000000" w:rsidDel="00000000" w:rsidP="00000000" w:rsidRDefault="00000000" w:rsidRPr="00000000" w14:paraId="00000101">
            <w:pPr>
              <w:ind w:firstLine="0"/>
              <w:jc w:val="left"/>
              <w:rPr/>
            </w:pPr>
            <w:r w:rsidDel="00000000" w:rsidR="00000000" w:rsidRPr="00000000">
              <w:rPr>
                <w:rtl w:val="0"/>
              </w:rPr>
              <w:t xml:space="preserve">    "houseId": "H01", "ts": 1790522118,</w:t>
            </w:r>
          </w:p>
          <w:p w:rsidR="00000000" w:rsidDel="00000000" w:rsidP="00000000" w:rsidRDefault="00000000" w:rsidRPr="00000000" w14:paraId="00000102">
            <w:pPr>
              <w:ind w:firstLine="0"/>
              <w:jc w:val="left"/>
              <w:rPr/>
            </w:pPr>
            <w:r w:rsidDel="00000000" w:rsidR="00000000" w:rsidRPr="00000000">
              <w:rPr>
                <w:rtl w:val="0"/>
              </w:rPr>
              <w:t xml:space="preserve">    "V": 220.4, "I": 5.47, "P": 1205.0,</w:t>
            </w:r>
          </w:p>
          <w:p w:rsidR="00000000" w:rsidDel="00000000" w:rsidP="00000000" w:rsidRDefault="00000000" w:rsidRPr="00000000" w14:paraId="00000103">
            <w:pPr>
              <w:ind w:firstLine="0"/>
              <w:jc w:val="left"/>
              <w:rPr/>
            </w:pPr>
            <w:r w:rsidDel="00000000" w:rsidR="00000000" w:rsidRPr="00000000">
              <w:rPr>
                <w:rtl w:val="0"/>
              </w:rPr>
              <w:t xml:space="preserve">    "E_gen_Wh": 152.31, "E_load_Wh": 80.12</w:t>
            </w:r>
          </w:p>
          <w:p w:rsidR="00000000" w:rsidDel="00000000" w:rsidP="00000000" w:rsidRDefault="00000000" w:rsidRPr="00000000" w14:paraId="00000104">
            <w:pPr>
              <w:ind w:firstLine="0"/>
              <w:jc w:val="left"/>
              <w:rPr/>
            </w:pPr>
            <w:r w:rsidDel="00000000" w:rsidR="00000000" w:rsidRPr="00000000">
              <w:rPr>
                <w:rtl w:val="0"/>
              </w:rPr>
              <w:t xml:space="preserve">}</w:t>
            </w:r>
          </w:p>
        </w:tc>
      </w:tr>
    </w:tbl>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Bản tin dự báo được gửi với QoS 1 cho phiên kế tiếp. Riêng hai topic chain/slot và ai/status được gửi kèm cờ retain, nhờ đó thành phần nào kết nối sau vẫn nhận được giá trị mới nhất. Bản tin dự báo có dạng:</w:t>
      </w:r>
    </w:p>
    <w:tbl>
      <w:tblPr>
        <w:tblStyle w:val="Table8"/>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62"/>
        <w:tblGridChange w:id="0">
          <w:tblGrid>
            <w:gridCol w:w="9062"/>
          </w:tblGrid>
        </w:tblGridChange>
      </w:tblGrid>
      <w:tr>
        <w:trPr>
          <w:cantSplit w:val="0"/>
          <w:tblHeader w:val="0"/>
        </w:trPr>
        <w:tc>
          <w:tcPr/>
          <w:p w:rsidR="00000000" w:rsidDel="00000000" w:rsidP="00000000" w:rsidRDefault="00000000" w:rsidRPr="00000000" w14:paraId="00000107">
            <w:pPr>
              <w:ind w:firstLine="0"/>
              <w:jc w:val="left"/>
              <w:rPr/>
            </w:pPr>
            <w:r w:rsidDel="00000000" w:rsidR="00000000" w:rsidRPr="00000000">
              <w:rPr>
                <w:rtl w:val="0"/>
              </w:rPr>
              <w:t xml:space="preserve">{</w:t>
            </w:r>
          </w:p>
          <w:p w:rsidR="00000000" w:rsidDel="00000000" w:rsidP="00000000" w:rsidRDefault="00000000" w:rsidRPr="00000000" w14:paraId="00000108">
            <w:pPr>
              <w:ind w:firstLine="0"/>
              <w:jc w:val="left"/>
              <w:rPr/>
            </w:pPr>
            <w:r w:rsidDel="00000000" w:rsidR="00000000" w:rsidRPr="00000000">
              <w:rPr>
                <w:rtl w:val="0"/>
              </w:rPr>
              <w:t xml:space="preserve">    "houseId": "H01", "slot": 42,</w:t>
            </w:r>
          </w:p>
          <w:p w:rsidR="00000000" w:rsidDel="00000000" w:rsidP="00000000" w:rsidRDefault="00000000" w:rsidRPr="00000000" w14:paraId="00000109">
            <w:pPr>
              <w:ind w:firstLine="0"/>
              <w:jc w:val="left"/>
              <w:rPr/>
            </w:pPr>
            <w:r w:rsidDel="00000000" w:rsidR="00000000" w:rsidRPr="00000000">
              <w:rPr>
                <w:rtl w:val="0"/>
              </w:rPr>
              <w:t xml:space="preserve">    "genPredWh": 420, "loadPredWh": 300, "model": "LSTM"</w:t>
            </w:r>
          </w:p>
          <w:p w:rsidR="00000000" w:rsidDel="00000000" w:rsidP="00000000" w:rsidRDefault="00000000" w:rsidRPr="00000000" w14:paraId="0000010A">
            <w:pPr>
              <w:ind w:firstLine="0"/>
              <w:jc w:val="left"/>
              <w:rPr/>
            </w:pPr>
            <w:r w:rsidDel="00000000" w:rsidR="00000000" w:rsidRPr="00000000">
              <w:rPr>
                <w:rtl w:val="0"/>
              </w:rPr>
              <w:t xml:space="preserve">}</w:t>
            </w:r>
          </w:p>
        </w:tc>
      </w:tr>
    </w:tbl>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2. 4. Ý nghĩa các trường dữ liệu</w:t>
      </w:r>
    </w:p>
    <w:tbl>
      <w:tblPr>
        <w:tblStyle w:val="Table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1800"/>
        <w:gridCol w:w="4400"/>
        <w:tblGridChange w:id="0">
          <w:tblGrid>
            <w:gridCol w:w="2800"/>
            <w:gridCol w:w="1800"/>
            <w:gridCol w:w="4400"/>
          </w:tblGrid>
        </w:tblGridChange>
      </w:tblGrid>
      <w:tr>
        <w:trPr>
          <w:cantSplit w:val="0"/>
          <w:trHeight w:val="567" w:hRule="atLeast"/>
          <w:tblHeader w:val="0"/>
        </w:trPr>
        <w:tc>
          <w:tcPr>
            <w:vAlign w:val="center"/>
          </w:tcPr>
          <w:p w:rsidR="00000000" w:rsidDel="00000000" w:rsidP="00000000" w:rsidRDefault="00000000" w:rsidRPr="00000000" w14:paraId="0000010D">
            <w:pPr>
              <w:ind w:firstLine="0"/>
              <w:jc w:val="center"/>
              <w:rPr>
                <w:b w:val="1"/>
                <w:bCs w:val="1"/>
              </w:rPr>
            </w:pPr>
            <w:r w:rsidDel="00000000" w:rsidR="00000000" w:rsidRPr="00000000">
              <w:rPr>
                <w:b w:val="1"/>
                <w:bCs w:val="1"/>
                <w:rtl w:val="0"/>
              </w:rPr>
              <w:t xml:space="preserve">Trường</w:t>
            </w:r>
          </w:p>
        </w:tc>
        <w:tc>
          <w:tcPr>
            <w:vAlign w:val="center"/>
          </w:tcPr>
          <w:p w:rsidR="00000000" w:rsidDel="00000000" w:rsidP="00000000" w:rsidRDefault="00000000" w:rsidRPr="00000000" w14:paraId="0000010E">
            <w:pPr>
              <w:ind w:firstLine="0"/>
              <w:jc w:val="center"/>
              <w:rPr>
                <w:b w:val="1"/>
                <w:bCs w:val="1"/>
              </w:rPr>
            </w:pPr>
            <w:r w:rsidDel="00000000" w:rsidR="00000000" w:rsidRPr="00000000">
              <w:rPr>
                <w:b w:val="1"/>
                <w:bCs w:val="1"/>
                <w:rtl w:val="0"/>
              </w:rPr>
              <w:t xml:space="preserve">Đơn vị</w:t>
            </w:r>
          </w:p>
        </w:tc>
        <w:tc>
          <w:tcPr>
            <w:vAlign w:val="center"/>
          </w:tcPr>
          <w:p w:rsidR="00000000" w:rsidDel="00000000" w:rsidP="00000000" w:rsidRDefault="00000000" w:rsidRPr="00000000" w14:paraId="0000010F">
            <w:pPr>
              <w:ind w:firstLine="0"/>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110">
            <w:pPr>
              <w:ind w:firstLine="0"/>
              <w:jc w:val="left"/>
              <w:rPr/>
            </w:pPr>
            <w:r w:rsidDel="00000000" w:rsidR="00000000" w:rsidRPr="00000000">
              <w:rPr>
                <w:rtl w:val="0"/>
              </w:rPr>
              <w:t xml:space="preserve">houseId</w:t>
            </w:r>
          </w:p>
        </w:tc>
        <w:tc>
          <w:tcPr/>
          <w:p w:rsidR="00000000" w:rsidDel="00000000" w:rsidP="00000000" w:rsidRDefault="00000000" w:rsidRPr="00000000" w14:paraId="00000111">
            <w:pPr>
              <w:ind w:firstLine="0"/>
              <w:jc w:val="left"/>
              <w:rPr/>
            </w:pPr>
            <w:r w:rsidDel="00000000" w:rsidR="00000000" w:rsidRPr="00000000">
              <w:rPr>
                <w:rtl w:val="0"/>
              </w:rPr>
              <w:t xml:space="preserve">–</w:t>
            </w:r>
          </w:p>
        </w:tc>
        <w:tc>
          <w:tcPr/>
          <w:p w:rsidR="00000000" w:rsidDel="00000000" w:rsidP="00000000" w:rsidRDefault="00000000" w:rsidRPr="00000000" w14:paraId="00000112">
            <w:pPr>
              <w:ind w:firstLine="0"/>
              <w:jc w:val="left"/>
              <w:rPr/>
            </w:pPr>
            <w:r w:rsidDel="00000000" w:rsidR="00000000" w:rsidRPr="00000000">
              <w:rPr>
                <w:rtl w:val="0"/>
              </w:rPr>
              <w:t xml:space="preserve">Mã định danh hộ tham gia</w:t>
            </w:r>
          </w:p>
        </w:tc>
      </w:tr>
      <w:tr>
        <w:trPr>
          <w:cantSplit w:val="0"/>
          <w:tblHeader w:val="0"/>
        </w:trPr>
        <w:tc>
          <w:tcPr/>
          <w:p w:rsidR="00000000" w:rsidDel="00000000" w:rsidP="00000000" w:rsidRDefault="00000000" w:rsidRPr="00000000" w14:paraId="00000113">
            <w:pPr>
              <w:ind w:firstLine="0"/>
              <w:jc w:val="left"/>
              <w:rPr/>
            </w:pPr>
            <w:r w:rsidDel="00000000" w:rsidR="00000000" w:rsidRPr="00000000">
              <w:rPr>
                <w:rtl w:val="0"/>
              </w:rPr>
              <w:t xml:space="preserve">ts</w:t>
            </w:r>
          </w:p>
        </w:tc>
        <w:tc>
          <w:tcPr/>
          <w:p w:rsidR="00000000" w:rsidDel="00000000" w:rsidP="00000000" w:rsidRDefault="00000000" w:rsidRPr="00000000" w14:paraId="00000114">
            <w:pPr>
              <w:ind w:firstLine="0"/>
              <w:jc w:val="left"/>
              <w:rPr/>
            </w:pPr>
            <w:r w:rsidDel="00000000" w:rsidR="00000000" w:rsidRPr="00000000">
              <w:rPr>
                <w:rtl w:val="0"/>
              </w:rPr>
              <w:t xml:space="preserve">giây (epoch)</w:t>
            </w:r>
          </w:p>
        </w:tc>
        <w:tc>
          <w:tcPr/>
          <w:p w:rsidR="00000000" w:rsidDel="00000000" w:rsidP="00000000" w:rsidRDefault="00000000" w:rsidRPr="00000000" w14:paraId="00000115">
            <w:pPr>
              <w:ind w:firstLine="0"/>
              <w:jc w:val="left"/>
              <w:rPr/>
            </w:pPr>
            <w:r w:rsidDel="00000000" w:rsidR="00000000" w:rsidRPr="00000000">
              <w:rPr>
                <w:rtl w:val="0"/>
              </w:rPr>
              <w:t xml:space="preserve">Thời điểm đo, theo đồng hồ hệ thống của Raspberry Pi (đồng bộ NTP)</w:t>
            </w:r>
          </w:p>
        </w:tc>
      </w:tr>
      <w:tr>
        <w:trPr>
          <w:cantSplit w:val="0"/>
          <w:tblHeader w:val="0"/>
        </w:trPr>
        <w:tc>
          <w:tcPr/>
          <w:p w:rsidR="00000000" w:rsidDel="00000000" w:rsidP="00000000" w:rsidRDefault="00000000" w:rsidRPr="00000000" w14:paraId="00000116">
            <w:pPr>
              <w:ind w:firstLine="0"/>
              <w:jc w:val="left"/>
              <w:rPr/>
            </w:pPr>
            <w:r w:rsidDel="00000000" w:rsidR="00000000" w:rsidRPr="00000000">
              <w:rPr>
                <w:rtl w:val="0"/>
              </w:rPr>
              <w:t xml:space="preserve">V, I, P</w:t>
            </w:r>
          </w:p>
        </w:tc>
        <w:tc>
          <w:tcPr/>
          <w:p w:rsidR="00000000" w:rsidDel="00000000" w:rsidP="00000000" w:rsidRDefault="00000000" w:rsidRPr="00000000" w14:paraId="00000117">
            <w:pPr>
              <w:ind w:firstLine="0"/>
              <w:jc w:val="left"/>
              <w:rPr/>
            </w:pPr>
            <w:r w:rsidDel="00000000" w:rsidR="00000000" w:rsidRPr="00000000">
              <w:rPr>
                <w:rtl w:val="0"/>
              </w:rPr>
              <w:t xml:space="preserve">V, A, W</w:t>
            </w:r>
          </w:p>
        </w:tc>
        <w:tc>
          <w:tcPr/>
          <w:p w:rsidR="00000000" w:rsidDel="00000000" w:rsidP="00000000" w:rsidRDefault="00000000" w:rsidRPr="00000000" w14:paraId="00000118">
            <w:pPr>
              <w:ind w:firstLine="0"/>
              <w:jc w:val="left"/>
              <w:rPr/>
            </w:pPr>
            <w:r w:rsidDel="00000000" w:rsidR="00000000" w:rsidRPr="00000000">
              <w:rPr>
                <w:rtl w:val="0"/>
              </w:rPr>
              <w:t xml:space="preserve">Điện áp, dòng điện, công suất ròng tức thời (dương: dư điện, âm: thiếu điện)</w:t>
            </w:r>
          </w:p>
        </w:tc>
      </w:tr>
      <w:tr>
        <w:trPr>
          <w:cantSplit w:val="0"/>
          <w:tblHeader w:val="0"/>
        </w:trPr>
        <w:tc>
          <w:tcPr/>
          <w:p w:rsidR="00000000" w:rsidDel="00000000" w:rsidP="00000000" w:rsidRDefault="00000000" w:rsidRPr="00000000" w14:paraId="00000119">
            <w:pPr>
              <w:ind w:firstLine="0"/>
              <w:jc w:val="left"/>
              <w:rPr/>
            </w:pPr>
            <w:r w:rsidDel="00000000" w:rsidR="00000000" w:rsidRPr="00000000">
              <w:rPr>
                <w:rtl w:val="0"/>
              </w:rPr>
              <w:t xml:space="preserve">E_gen_Wh, E_load_Wh</w:t>
            </w:r>
          </w:p>
        </w:tc>
        <w:tc>
          <w:tcPr/>
          <w:p w:rsidR="00000000" w:rsidDel="00000000" w:rsidP="00000000" w:rsidRDefault="00000000" w:rsidRPr="00000000" w14:paraId="0000011A">
            <w:pPr>
              <w:ind w:firstLine="0"/>
              <w:jc w:val="left"/>
              <w:rPr/>
            </w:pPr>
            <w:r w:rsidDel="00000000" w:rsidR="00000000" w:rsidRPr="00000000">
              <w:rPr>
                <w:rtl w:val="0"/>
              </w:rPr>
              <w:t xml:space="preserve">Wh</w:t>
            </w:r>
          </w:p>
        </w:tc>
        <w:tc>
          <w:tcPr/>
          <w:p w:rsidR="00000000" w:rsidDel="00000000" w:rsidP="00000000" w:rsidRDefault="00000000" w:rsidRPr="00000000" w14:paraId="0000011B">
            <w:pPr>
              <w:ind w:firstLine="0"/>
              <w:jc w:val="left"/>
              <w:rPr/>
            </w:pPr>
            <w:r w:rsidDel="00000000" w:rsidR="00000000" w:rsidRPr="00000000">
              <w:rPr>
                <w:rtl w:val="0"/>
              </w:rPr>
              <w:t xml:space="preserve">Năng lượng phát và tiêu thụ cộng dồn</w:t>
            </w:r>
          </w:p>
        </w:tc>
      </w:tr>
      <w:tr>
        <w:trPr>
          <w:cantSplit w:val="0"/>
          <w:tblHeader w:val="0"/>
        </w:trPr>
        <w:tc>
          <w:tcPr/>
          <w:p w:rsidR="00000000" w:rsidDel="00000000" w:rsidP="00000000" w:rsidRDefault="00000000" w:rsidRPr="00000000" w14:paraId="0000011C">
            <w:pPr>
              <w:ind w:firstLine="0"/>
              <w:jc w:val="left"/>
              <w:rPr/>
            </w:pPr>
            <w:r w:rsidDel="00000000" w:rsidR="00000000" w:rsidRPr="00000000">
              <w:rPr>
                <w:rtl w:val="0"/>
              </w:rPr>
              <w:t xml:space="preserve">slot</w:t>
            </w:r>
          </w:p>
        </w:tc>
        <w:tc>
          <w:tcPr/>
          <w:p w:rsidR="00000000" w:rsidDel="00000000" w:rsidP="00000000" w:rsidRDefault="00000000" w:rsidRPr="00000000" w14:paraId="0000011D">
            <w:pPr>
              <w:ind w:firstLine="0"/>
              <w:jc w:val="left"/>
              <w:rPr/>
            </w:pPr>
            <w:r w:rsidDel="00000000" w:rsidR="00000000" w:rsidRPr="00000000">
              <w:rPr>
                <w:rtl w:val="0"/>
              </w:rPr>
              <w:t xml:space="preserve">–</w:t>
            </w:r>
          </w:p>
        </w:tc>
        <w:tc>
          <w:tcPr/>
          <w:p w:rsidR="00000000" w:rsidDel="00000000" w:rsidP="00000000" w:rsidRDefault="00000000" w:rsidRPr="00000000" w14:paraId="0000011E">
            <w:pPr>
              <w:ind w:firstLine="0"/>
              <w:jc w:val="left"/>
              <w:rPr/>
            </w:pPr>
            <w:r w:rsidDel="00000000" w:rsidR="00000000" w:rsidRPr="00000000">
              <w:rPr>
                <w:rtl w:val="0"/>
              </w:rPr>
              <w:t xml:space="preserve">Số thứ tự phiên giao dịch, trùng với Smart Contract</w:t>
            </w:r>
          </w:p>
        </w:tc>
      </w:tr>
      <w:tr>
        <w:trPr>
          <w:cantSplit w:val="0"/>
          <w:tblHeader w:val="0"/>
        </w:trPr>
        <w:tc>
          <w:tcPr/>
          <w:p w:rsidR="00000000" w:rsidDel="00000000" w:rsidP="00000000" w:rsidRDefault="00000000" w:rsidRPr="00000000" w14:paraId="0000011F">
            <w:pPr>
              <w:ind w:firstLine="0"/>
              <w:jc w:val="left"/>
              <w:rPr/>
            </w:pPr>
            <w:r w:rsidDel="00000000" w:rsidR="00000000" w:rsidRPr="00000000">
              <w:rPr>
                <w:rtl w:val="0"/>
              </w:rPr>
              <w:t xml:space="preserve">genPredWh, loadPredWh</w:t>
            </w:r>
          </w:p>
        </w:tc>
        <w:tc>
          <w:tcPr/>
          <w:p w:rsidR="00000000" w:rsidDel="00000000" w:rsidP="00000000" w:rsidRDefault="00000000" w:rsidRPr="00000000" w14:paraId="00000120">
            <w:pPr>
              <w:ind w:firstLine="0"/>
              <w:jc w:val="left"/>
              <w:rPr/>
            </w:pPr>
            <w:r w:rsidDel="00000000" w:rsidR="00000000" w:rsidRPr="00000000">
              <w:rPr>
                <w:rtl w:val="0"/>
              </w:rPr>
              <w:t xml:space="preserve">Wh</w:t>
            </w:r>
          </w:p>
        </w:tc>
        <w:tc>
          <w:tcPr/>
          <w:p w:rsidR="00000000" w:rsidDel="00000000" w:rsidP="00000000" w:rsidRDefault="00000000" w:rsidRPr="00000000" w14:paraId="00000121">
            <w:pPr>
              <w:ind w:firstLine="0"/>
              <w:jc w:val="left"/>
              <w:rPr/>
            </w:pPr>
            <w:r w:rsidDel="00000000" w:rsidR="00000000" w:rsidRPr="00000000">
              <w:rPr>
                <w:rtl w:val="0"/>
              </w:rPr>
              <w:t xml:space="preserve">Sản lượng phát và nhu cầu tiêu thụ dự báo</w:t>
            </w:r>
          </w:p>
        </w:tc>
      </w:tr>
      <w:tr>
        <w:trPr>
          <w:cantSplit w:val="0"/>
          <w:tblHeader w:val="0"/>
        </w:trPr>
        <w:tc>
          <w:tcPr/>
          <w:p w:rsidR="00000000" w:rsidDel="00000000" w:rsidP="00000000" w:rsidRDefault="00000000" w:rsidRPr="00000000">
            <w:pPr>
              <w:ind w:firstLine="0"/>
              <w:jc w:val="left"/>
              <w:rPr/>
            </w:pPr>
            <w:r w:rsidDel="00000000" w:rsidR="00000000" w:rsidRPr="00000000">
              <w:rPr>
                <w:rtl w:val="0"/>
              </w:rPr>
              <w:t xml:space="preserve">AUTO_START.bat</w:t>
            </w:r>
          </w:p>
        </w:tc>
        <w:tc>
          <w:tcPr/>
          <w:p w:rsidR="00000000" w:rsidDel="00000000" w:rsidP="00000000" w:rsidRDefault="00000000" w:rsidRPr="00000000">
            <w:pPr>
              <w:ind w:firstLine="0"/>
              <w:jc w:val="left"/>
              <w:rPr/>
            </w:pPr>
            <w:r w:rsidDel="00000000" w:rsidR="00000000" w:rsidRPr="00000000">
              <w:rPr>
                <w:rtl w:val="0"/>
              </w:rPr>
              <w:t xml:space="preserve">Script khởi động toàn bộ hệ thống</w:t>
            </w:r>
          </w:p>
        </w:tc>
        <w:tc>
          <w:tcPr/>
          <w:p w:rsidR="00000000" w:rsidDel="00000000" w:rsidP="00000000" w:rsidRDefault="00000000" w:rsidRPr="00000000">
            <w:pPr>
              <w:ind w:firstLine="0"/>
              <w:jc w:val="left"/>
              <w:rPr/>
            </w:pPr>
            <w:r w:rsidDel="00000000" w:rsidR="00000000" w:rsidRPr="00000000">
              <w:rPr>
                <w:rtl w:val="0"/>
              </w:rPr>
              <w:t xml:space="preserve">Chạy demo</w:t>
            </w:r>
          </w:p>
        </w:tc>
      </w:tr>
    </w:tbl>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ihm1ncvjwpde" w:id="11"/>
      <w:bookmarkEnd w:id="11"/>
      <w:r w:rsidDel="00000000" w:rsidR="00000000" w:rsidRPr="00000000">
        <w:rPr>
          <w:b w:val="1"/>
          <w:bCs w:val="1"/>
          <w:i w:val="0"/>
          <w:iCs w:val="0"/>
          <w:smallCaps w:val="0"/>
          <w:strike w:val="0"/>
          <w:color w:val="000000"/>
          <w:sz w:val="26"/>
          <w:szCs w:val="26"/>
          <w:u w:val="none"/>
          <w:shd w:fill="auto" w:val="clear"/>
          <w:vertAlign w:val="baseline"/>
          <w:rtl w:val="0"/>
        </w:rPr>
        <w:t xml:space="preserve">Cấu trúc thư mục mã nguồn</w:t>
      </w: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Mã nguồn được đặt trong một repository GitHub theo cấu trúc mà học phần yêu cầu. Mỗi tầng nằm trong một thư mục riêng để từng thành viên làm phần của mình, sau đó ghép lại thông qua định dạng dữ liệu đã thống nhất.</w:t>
      </w:r>
    </w:p>
    <w:p w:rsidR="00000000" w:rsidDel="00000000" w:rsidP="00000000" w:rsidRDefault="00000000" w:rsidRPr="00000000" w14:paraId="00000125">
      <w:pPr>
        <w:keepNext w:val="1"/>
        <w:ind w:firstLine="0"/>
        <w:jc w:val="center"/>
        <w:rPr/>
      </w:pPr>
      <w:r w:rsidDel="00000000" w:rsidR="00000000" w:rsidRPr="00000000">
        <w:rPr/>
        <w:drawing>
          <wp:inline distB="0" distT="0" distL="0" distR="0">
            <wp:extent cx="5852160" cy="2731008"/>
            <wp:effectExtent b="0" l="0" r="0" t="0"/>
            <wp:docPr id="545906568"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852160" cy="2731008"/>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Hình 2. 3. Cấu trúc thư mục mã nguồn của dự án</w:t>
      </w:r>
    </w:p>
    <w:p w:rsidR="00000000" w:rsidDel="00000000" w:rsidP="00000000" w:rsidRDefault="00000000" w:rsidRPr="00000000" w14:paraId="0000012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2. 5. Vai trò các thư mục trong dự án</w:t>
      </w:r>
    </w:p>
    <w:tbl>
      <w:tblPr>
        <w:tblStyle w:val="Table1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4200"/>
        <w:gridCol w:w="3000"/>
        <w:tblGridChange w:id="0">
          <w:tblGrid>
            <w:gridCol w:w="1800"/>
            <w:gridCol w:w="4200"/>
            <w:gridCol w:w="3000"/>
          </w:tblGrid>
        </w:tblGridChange>
      </w:tblGrid>
      <w:tr>
        <w:trPr>
          <w:cantSplit w:val="0"/>
          <w:trHeight w:val="567" w:hRule="atLeast"/>
          <w:tblHeader w:val="0"/>
        </w:trPr>
        <w:tc>
          <w:tcPr>
            <w:vAlign w:val="center"/>
          </w:tcPr>
          <w:p w:rsidR="00000000" w:rsidDel="00000000" w:rsidP="00000000" w:rsidRDefault="00000000" w:rsidRPr="00000000" w14:paraId="00000128">
            <w:pPr>
              <w:ind w:firstLine="0"/>
              <w:jc w:val="center"/>
              <w:rPr>
                <w:b w:val="1"/>
                <w:bCs w:val="1"/>
              </w:rPr>
            </w:pPr>
            <w:r w:rsidDel="00000000" w:rsidR="00000000" w:rsidRPr="00000000">
              <w:rPr>
                <w:b w:val="1"/>
                <w:bCs w:val="1"/>
                <w:rtl w:val="0"/>
              </w:rPr>
              <w:t xml:space="preserve">Thư mục</w:t>
            </w:r>
          </w:p>
        </w:tc>
        <w:tc>
          <w:tcPr>
            <w:vAlign w:val="center"/>
          </w:tcPr>
          <w:p w:rsidR="00000000" w:rsidDel="00000000" w:rsidP="00000000" w:rsidRDefault="00000000" w:rsidRPr="00000000" w14:paraId="00000129">
            <w:pPr>
              <w:ind w:firstLine="0"/>
              <w:jc w:val="center"/>
              <w:rPr>
                <w:b w:val="1"/>
                <w:bCs w:val="1"/>
              </w:rPr>
            </w:pPr>
            <w:r w:rsidDel="00000000" w:rsidR="00000000" w:rsidRPr="00000000">
              <w:rPr>
                <w:b w:val="1"/>
                <w:bCs w:val="1"/>
                <w:rtl w:val="0"/>
              </w:rPr>
              <w:t xml:space="preserve">Nội dung</w:t>
            </w:r>
          </w:p>
        </w:tc>
        <w:tc>
          <w:tcPr>
            <w:vAlign w:val="center"/>
          </w:tcPr>
          <w:p w:rsidR="00000000" w:rsidDel="00000000" w:rsidP="00000000" w:rsidRDefault="00000000" w:rsidRPr="00000000" w14:paraId="0000012A">
            <w:pPr>
              <w:ind w:firstLine="0"/>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12B">
            <w:pPr>
              <w:ind w:firstLine="0"/>
              <w:jc w:val="left"/>
              <w:rPr/>
            </w:pPr>
            <w:r w:rsidDel="00000000" w:rsidR="00000000" w:rsidRPr="00000000">
              <w:rPr>
                <w:rtl w:val="0"/>
              </w:rPr>
              <w:t xml:space="preserve">contracts/</w:t>
            </w:r>
          </w:p>
        </w:tc>
        <w:tc>
          <w:tcPr/>
          <w:p w:rsidR="00000000" w:rsidDel="00000000" w:rsidP="00000000" w:rsidRDefault="00000000" w:rsidRPr="00000000" w14:paraId="0000012C">
            <w:pPr>
              <w:ind w:firstLine="0"/>
              <w:jc w:val="left"/>
              <w:rPr/>
            </w:pPr>
            <w:r w:rsidDel="00000000" w:rsidR="00000000" w:rsidRPr="00000000">
              <w:rPr>
                <w:rtl w:val="0"/>
              </w:rPr>
              <w:t xml:space="preserve">Mã nguồn Solidity, script triển khai, Gateway, broker MQTT, kiểm thử</w:t>
            </w:r>
          </w:p>
        </w:tc>
        <w:tc>
          <w:tcPr/>
          <w:p w:rsidR="00000000" w:rsidDel="00000000" w:rsidP="00000000" w:rsidRDefault="00000000" w:rsidRPr="00000000" w14:paraId="0000012D">
            <w:pPr>
              <w:ind w:firstLine="0"/>
              <w:jc w:val="left"/>
              <w:rPr/>
            </w:pPr>
            <w:r w:rsidDel="00000000" w:rsidR="00000000" w:rsidRPr="00000000">
              <w:rPr>
                <w:rtl w:val="0"/>
              </w:rPr>
              <w:t xml:space="preserve">Tầng Blockchain</w:t>
            </w:r>
          </w:p>
        </w:tc>
      </w:tr>
      <w:tr>
        <w:trPr>
          <w:cantSplit w:val="0"/>
          <w:tblHeader w:val="0"/>
        </w:trPr>
        <w:tc>
          <w:tcPr/>
          <w:p w:rsidR="00000000" w:rsidDel="00000000" w:rsidP="00000000" w:rsidRDefault="00000000" w:rsidRPr="00000000" w14:paraId="0000012E">
            <w:pPr>
              <w:ind w:firstLine="0"/>
              <w:jc w:val="left"/>
              <w:rPr/>
            </w:pPr>
            <w:r w:rsidDel="00000000" w:rsidR="00000000" w:rsidRPr="00000000">
              <w:rPr>
                <w:rtl w:val="0"/>
              </w:rPr>
              <w:t xml:space="preserve">ai_model/</w:t>
            </w:r>
          </w:p>
        </w:tc>
        <w:tc>
          <w:tcPr/>
          <w:p w:rsidR="00000000" w:rsidDel="00000000" w:rsidP="00000000" w:rsidRDefault="00000000" w:rsidRPr="00000000" w14:paraId="0000012F">
            <w:pPr>
              <w:ind w:firstLine="0"/>
              <w:jc w:val="left"/>
              <w:rPr/>
            </w:pPr>
            <w:r w:rsidDel="00000000" w:rsidR="00000000" w:rsidRPr="00000000">
              <w:rPr>
                <w:rtl w:val="0"/>
              </w:rPr>
              <w:t xml:space="preserve">Notebook huấn luyện, dịch vụ dự báo, trọng số</w:t>
            </w:r>
          </w:p>
        </w:tc>
        <w:tc>
          <w:tcPr/>
          <w:p w:rsidR="00000000" w:rsidDel="00000000" w:rsidP="00000000" w:rsidRDefault="00000000" w:rsidRPr="00000000" w14:paraId="00000130">
            <w:pPr>
              <w:ind w:firstLine="0"/>
              <w:jc w:val="left"/>
              <w:rPr/>
            </w:pPr>
            <w:r w:rsidDel="00000000" w:rsidR="00000000" w:rsidRPr="00000000">
              <w:rPr>
                <w:rtl w:val="0"/>
              </w:rPr>
              <w:t xml:space="preserve">Tầng AI</w:t>
            </w:r>
          </w:p>
        </w:tc>
      </w:tr>
      <w:tr>
        <w:trPr>
          <w:cantSplit w:val="0"/>
          <w:tblHeader w:val="0"/>
        </w:trPr>
        <w:tc>
          <w:tcPr/>
          <w:p w:rsidR="00000000" w:rsidDel="00000000" w:rsidP="00000000" w:rsidRDefault="00000000" w:rsidRPr="00000000" w14:paraId="00000131">
            <w:pPr>
              <w:ind w:firstLine="0"/>
              <w:jc w:val="left"/>
              <w:rPr/>
            </w:pPr>
            <w:r w:rsidDel="00000000" w:rsidR="00000000" w:rsidRPr="00000000">
              <w:rPr>
                <w:rtl w:val="0"/>
              </w:rPr>
              <w:t xml:space="preserve">iot_code/</w:t>
            </w:r>
          </w:p>
        </w:tc>
        <w:tc>
          <w:tcPr/>
          <w:p w:rsidR="00000000" w:rsidDel="00000000" w:rsidP="00000000" w:rsidRDefault="00000000" w:rsidRPr="00000000" w14:paraId="00000132">
            <w:pPr>
              <w:ind w:firstLine="0"/>
              <w:jc w:val="left"/>
              <w:rPr/>
            </w:pPr>
            <w:r w:rsidDel="00000000" w:rsidR="00000000" w:rsidRPr="00000000">
              <w:rPr>
                <w:rtl w:val="0"/>
              </w:rPr>
              <w:t xml:space="preserve">Edge node Raspberry Pi 4 (Pi4/)</w:t>
            </w:r>
          </w:p>
        </w:tc>
        <w:tc>
          <w:tcPr/>
          <w:p w:rsidR="00000000" w:rsidDel="00000000" w:rsidP="00000000" w:rsidRDefault="00000000" w:rsidRPr="00000000" w14:paraId="00000133">
            <w:pPr>
              <w:ind w:firstLine="0"/>
              <w:jc w:val="left"/>
              <w:rPr/>
            </w:pPr>
            <w:r w:rsidDel="00000000" w:rsidR="00000000" w:rsidRPr="00000000">
              <w:rPr>
                <w:rtl w:val="0"/>
              </w:rPr>
              <w:t xml:space="preserve">Tầng IoT</w:t>
            </w:r>
          </w:p>
        </w:tc>
      </w:tr>
      <w:tr>
        <w:trPr>
          <w:cantSplit w:val="0"/>
          <w:tblHeader w:val="0"/>
        </w:trPr>
        <w:tc>
          <w:tcPr/>
          <w:p w:rsidR="00000000" w:rsidDel="00000000" w:rsidP="00000000" w:rsidRDefault="00000000" w:rsidRPr="00000000" w14:paraId="00000134">
            <w:pPr>
              <w:ind w:firstLine="0"/>
              <w:jc w:val="left"/>
              <w:rPr/>
            </w:pPr>
            <w:r w:rsidDel="00000000" w:rsidR="00000000" w:rsidRPr="00000000">
              <w:rPr>
                <w:rtl w:val="0"/>
              </w:rPr>
              <w:t xml:space="preserve">dashboard/</w:t>
            </w:r>
          </w:p>
        </w:tc>
        <w:tc>
          <w:tcPr/>
          <w:p w:rsidR="00000000" w:rsidDel="00000000" w:rsidP="00000000" w:rsidRDefault="00000000" w:rsidRPr="00000000" w14:paraId="00000135">
            <w:pPr>
              <w:ind w:firstLine="0"/>
              <w:jc w:val="left"/>
              <w:rPr/>
            </w:pPr>
            <w:r w:rsidDel="00000000" w:rsidR="00000000" w:rsidRPr="00000000">
              <w:rPr>
                <w:rtl w:val="0"/>
              </w:rPr>
              <w:t xml:space="preserve">Ứng dụng React, Ethers.js, MQTT</w:t>
            </w:r>
          </w:p>
        </w:tc>
        <w:tc>
          <w:tcPr/>
          <w:p w:rsidR="00000000" w:rsidDel="00000000" w:rsidP="00000000" w:rsidRDefault="00000000" w:rsidRPr="00000000" w14:paraId="00000136">
            <w:pPr>
              <w:ind w:firstLine="0"/>
              <w:jc w:val="left"/>
              <w:rPr/>
            </w:pPr>
            <w:r w:rsidDel="00000000" w:rsidR="00000000" w:rsidRPr="00000000">
              <w:rPr>
                <w:rtl w:val="0"/>
              </w:rPr>
              <w:t xml:space="preserve">Giao diện Web3</w:t>
            </w:r>
          </w:p>
        </w:tc>
      </w:tr>
      <w:tr>
        <w:trPr>
          <w:cantSplit w:val="0"/>
          <w:tblHeader w:val="0"/>
        </w:trPr>
        <w:tc>
          <w:tcPr/>
          <w:p w:rsidR="00000000" w:rsidDel="00000000" w:rsidP="00000000" w:rsidRDefault="00000000" w:rsidRPr="00000000" w14:paraId="00000137">
            <w:pPr>
              <w:ind w:firstLine="0"/>
              <w:jc w:val="left"/>
              <w:rPr/>
            </w:pPr>
            <w:r w:rsidDel="00000000" w:rsidR="00000000" w:rsidRPr="00000000">
              <w:rPr>
                <w:rtl w:val="0"/>
              </w:rPr>
              <w:t xml:space="preserve">docs/</w:t>
            </w:r>
          </w:p>
        </w:tc>
        <w:tc>
          <w:tcPr/>
          <w:p w:rsidR="00000000" w:rsidDel="00000000" w:rsidP="00000000" w:rsidRDefault="00000000" w:rsidRPr="00000000" w14:paraId="00000138">
            <w:pPr>
              <w:ind w:firstLine="0"/>
              <w:jc w:val="left"/>
              <w:rPr/>
            </w:pPr>
            <w:r w:rsidDel="00000000" w:rsidR="00000000" w:rsidRPr="00000000">
              <w:rPr>
                <w:rtl w:val="0"/>
              </w:rPr>
              <w:t xml:space="preserve">Bản thảo báo cáo, sơ đồ, ảnh chụp</w:t>
            </w:r>
          </w:p>
        </w:tc>
        <w:tc>
          <w:tcPr/>
          <w:p w:rsidR="00000000" w:rsidDel="00000000" w:rsidP="00000000" w:rsidRDefault="00000000" w:rsidRPr="00000000" w14:paraId="00000139">
            <w:pPr>
              <w:ind w:firstLine="0"/>
              <w:jc w:val="left"/>
              <w:rPr/>
            </w:pPr>
            <w:r w:rsidDel="00000000" w:rsidR="00000000" w:rsidRPr="00000000">
              <w:rPr>
                <w:rtl w:val="0"/>
              </w:rPr>
              <w:t xml:space="preserve">Tài liệu</w:t>
            </w:r>
          </w:p>
        </w:tc>
      </w:tr>
      <w:tr>
        <w:trPr>
          <w:cantSplit w:val="0"/>
          <w:tblHeader w:val="0"/>
        </w:trPr>
        <w:tc>
          <w:tcPr/>
          <w:p w:rsidR="00000000" w:rsidDel="00000000" w:rsidP="00000000" w:rsidRDefault="00000000" w:rsidRPr="00000000" w14:paraId="0000013A">
            <w:pPr>
              <w:ind w:firstLine="0"/>
              <w:jc w:val="left"/>
              <w:rPr/>
            </w:pPr>
            <w:r w:rsidDel="00000000" w:rsidR="00000000" w:rsidRPr="00000000">
              <w:rPr>
                <w:rtl w:val="0"/>
              </w:rPr>
              <w:t xml:space="preserve">README.md</w:t>
            </w:r>
          </w:p>
        </w:tc>
        <w:tc>
          <w:tcPr/>
          <w:p w:rsidR="00000000" w:rsidDel="00000000" w:rsidP="00000000" w:rsidRDefault="00000000" w:rsidRPr="00000000" w14:paraId="0000013B">
            <w:pPr>
              <w:ind w:firstLine="0"/>
              <w:jc w:val="left"/>
              <w:rPr/>
            </w:pPr>
            <w:r w:rsidDel="00000000" w:rsidR="00000000" w:rsidRPr="00000000">
              <w:rPr>
                <w:rtl w:val="0"/>
              </w:rPr>
              <w:t xml:space="preserve">Hướng dẫn cài đặt, cấu hình, chạy demo</w:t>
            </w:r>
          </w:p>
        </w:tc>
        <w:tc>
          <w:tcPr/>
          <w:p w:rsidR="00000000" w:rsidDel="00000000" w:rsidP="00000000" w:rsidRDefault="00000000" w:rsidRPr="00000000" w14:paraId="0000013C">
            <w:pPr>
              <w:ind w:firstLine="0"/>
              <w:jc w:val="left"/>
              <w:rPr/>
            </w:pPr>
            <w:r w:rsidDel="00000000" w:rsidR="00000000" w:rsidRPr="00000000">
              <w:rPr>
                <w:rtl w:val="0"/>
              </w:rPr>
              <w:t xml:space="preserve">Hướng dẫn sử dụng</w:t>
            </w:r>
          </w:p>
        </w:tc>
      </w:tr>
    </w:tbl>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br w:type="page"/>
      </w:r>
      <w:r w:rsidDel="00000000" w:rsidR="00000000" w:rsidRPr="00000000">
        <w:rPr>
          <w:rtl w:val="0"/>
        </w:rPr>
      </w:r>
    </w:p>
    <w:p w:rsidR="00000000" w:rsidDel="00000000" w:rsidP="00000000" w:rsidRDefault="00000000" w:rsidRPr="00000000" w14:paraId="0000013F">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mallCaps w:val="0"/>
          <w:strike w:val="0"/>
          <w:color w:val="000000"/>
          <w:shd w:fill="auto" w:val="clear"/>
          <w:vertAlign w:val="baseline"/>
        </w:rPr>
      </w:pPr>
      <w:bookmarkStart w:colFirst="0" w:colLast="0" w:name="_heading=h.bsmn8dw5z4kf" w:id="12"/>
      <w:bookmarkEnd w:id="12"/>
      <w:r w:rsidDel="00000000" w:rsidR="00000000" w:rsidRPr="00000000">
        <w:rPr>
          <w:b w:val="1"/>
          <w:bCs w:val="1"/>
          <w:i w:val="0"/>
          <w:iCs w:val="0"/>
          <w:smallCaps w:val="0"/>
          <w:strike w:val="0"/>
          <w:color w:val="000000"/>
          <w:sz w:val="26"/>
          <w:szCs w:val="26"/>
          <w:u w:val="none"/>
          <w:shd w:fill="auto" w:val="clear"/>
          <w:vertAlign w:val="baseline"/>
          <w:rtl w:val="0"/>
        </w:rPr>
        <w:t xml:space="preserve">TẦNG IOT</w:t>
      </w:r>
      <w:r w:rsidDel="00000000" w:rsidR="00000000" w:rsidRPr="00000000">
        <w:rPr>
          <w:rtl w:val="0"/>
        </w:rPr>
      </w:r>
    </w:p>
    <w:p w:rsidR="00000000" w:rsidDel="00000000" w:rsidP="00000000" w:rsidRDefault="00000000" w:rsidRPr="00000000" w14:paraId="00000140">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wkqnri8wtmww" w:id="13"/>
      <w:bookmarkEnd w:id="13"/>
      <w:r w:rsidDel="00000000" w:rsidR="00000000" w:rsidRPr="00000000">
        <w:rPr>
          <w:b w:val="1"/>
          <w:bCs w:val="1"/>
          <w:i w:val="0"/>
          <w:iCs w:val="0"/>
          <w:smallCaps w:val="0"/>
          <w:strike w:val="0"/>
          <w:color w:val="000000"/>
          <w:sz w:val="26"/>
          <w:szCs w:val="26"/>
          <w:u w:val="none"/>
          <w:shd w:fill="auto" w:val="clear"/>
          <w:vertAlign w:val="baseline"/>
          <w:rtl w:val="0"/>
        </w:rPr>
        <w:t xml:space="preserve">Thiết bị phần cứng</w:t>
      </w:r>
      <w:r w:rsidDel="00000000" w:rsidR="00000000" w:rsidRPr="00000000">
        <w:rPr>
          <w:rtl w:val="0"/>
        </w:rPr>
      </w:r>
    </w:p>
    <w:p>
      <w:pPr>
        <w:rPr/>
      </w:pPr>
      <w:r>
        <w:rPr>
          <w:rtl w:val="0"/>
        </w:rPr>
        <w:t xml:space="preserve">Tầng IoT dùng Raspberry Pi 4 làm nút biên (edge node) cho hộ H01. Pi chạy chương trình Python edge_node.py: tính số đo điện của hộ, cộng dồn năng lượng (Wh) và gửi telemetry lên MQTT Broker qua Wi-Fi. Các hộ H02–H04 không có phần cứng riêng nên dùng bộ giả lập trên máy chủ (mục 3.4). Mọi nguồn đều gửi cùng một định dạng telemetry (mục 2.3), nên Gateway và dịch vụ AI không phải phân biệt nguồn dữ liệu.</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3. 1. Thiết bị phần cứng của tầng IoT</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3700"/>
        <w:gridCol w:w="2900"/>
      </w:tblGrid>
      <w:tr>
        <w:trPr>
          <w:cantSplit w:val="0"/>
          <w:trHeight w:val="567" w:hRule="atLeast"/>
          <w:tblHeader w:val="1"/>
        </w:trPr>
        <w:tc>
          <w:tcPr>
            <w:tcW w:w="2400" w:type="dxa"/>
            <w:vAlign w:val="center"/>
          </w:tcPr>
          <w:p>
            <w:pPr>
              <w:ind w:firstLine="0"/>
              <w:jc w:val="center"/>
              <w:rPr/>
            </w:pPr>
            <w:r>
              <w:rPr>
                <w:b w:val="1"/>
                <w:bCs w:val="1"/>
                <w:rtl w:val="0"/>
              </w:rPr>
              <w:t xml:space="preserve">Thiết bị</w:t>
            </w:r>
          </w:p>
        </w:tc>
        <w:tc>
          <w:tcPr>
            <w:tcW w:w="3700" w:type="dxa"/>
            <w:vAlign w:val="center"/>
          </w:tcPr>
          <w:p>
            <w:pPr>
              <w:ind w:firstLine="0"/>
              <w:jc w:val="center"/>
              <w:rPr/>
            </w:pPr>
            <w:r>
              <w:rPr>
                <w:b w:val="1"/>
                <w:bCs w:val="1"/>
                <w:rtl w:val="0"/>
              </w:rPr>
              <w:t xml:space="preserve">Thông số</w:t>
            </w:r>
          </w:p>
        </w:tc>
        <w:tc>
          <w:tcPr>
            <w:tcW w:w="2900" w:type="dxa"/>
            <w:vAlign w:val="center"/>
          </w:tcPr>
          <w:p>
            <w:pPr>
              <w:ind w:firstLine="0"/>
              <w:jc w:val="center"/>
              <w:rPr/>
            </w:pPr>
            <w:r>
              <w:rPr>
                <w:b w:val="1"/>
                <w:bCs w:val="1"/>
                <w:rtl w:val="0"/>
              </w:rPr>
              <w:t xml:space="preserve">Vai trò</w:t>
            </w:r>
          </w:p>
        </w:tc>
      </w:tr>
      <w:tr>
        <w:trPr>
          <w:cantSplit w:val="1"/>
        </w:trPr>
        <w:tc>
          <w:tcPr>
            <w:tcW w:w="2400" w:type="dxa"/>
          </w:tcPr>
          <w:p>
            <w:pPr>
              <w:ind w:firstLine="0"/>
              <w:jc w:val="left"/>
              <w:rPr/>
            </w:pPr>
            <w:r>
              <w:rPr>
                <w:rtl w:val="0"/>
              </w:rPr>
              <w:t xml:space="preserve">Raspberry Pi 4 Model B</w:t>
            </w:r>
          </w:p>
        </w:tc>
        <w:tc>
          <w:tcPr>
            <w:tcW w:w="3700" w:type="dxa"/>
          </w:tcPr>
          <w:p>
            <w:pPr>
              <w:ind w:firstLine="0"/>
              <w:jc w:val="left"/>
              <w:rPr/>
            </w:pPr>
            <w:r>
              <w:rPr>
                <w:rtl w:val="0"/>
              </w:rPr>
              <w:t xml:space="preserve">CPU 4 nhân Cortex-A72 1,5 GHz, RAM </w:t>
            </w:r>
            <w:r>
              <w:rPr>
                <w:highlight w:val="yellow"/>
                <w:rtl w:val="0"/>
              </w:rPr>
              <w:t xml:space="preserve">[bổ sung]</w:t>
            </w:r>
            <w:r>
              <w:rPr>
                <w:rtl w:val="0"/>
              </w:rPr>
              <w:t xml:space="preserve"> GB, Wi-Fi 802.11ac, 40 chân GPIO</w:t>
            </w:r>
          </w:p>
        </w:tc>
        <w:tc>
          <w:tcPr>
            <w:tcW w:w="2900" w:type="dxa"/>
          </w:tcPr>
          <w:p>
            <w:pPr>
              <w:ind w:firstLine="0"/>
              <w:jc w:val="left"/>
              <w:rPr/>
            </w:pPr>
            <w:r>
              <w:rPr>
                <w:rtl w:val="0"/>
              </w:rPr>
              <w:t xml:space="preserve">Edge node của hộ H01, chạy edge_node.py</w:t>
            </w:r>
          </w:p>
        </w:tc>
      </w:tr>
      <w:tr>
        <w:trPr>
          <w:cantSplit w:val="1"/>
        </w:trPr>
        <w:tc>
          <w:tcPr>
            <w:tcW w:w="2400" w:type="dxa"/>
          </w:tcPr>
          <w:p>
            <w:pPr>
              <w:ind w:firstLine="0"/>
              <w:jc w:val="left"/>
              <w:rPr/>
            </w:pPr>
            <w:r>
              <w:rPr>
                <w:rtl w:val="0"/>
              </w:rPr>
              <w:t xml:space="preserve">Thẻ nhớ microSD</w:t>
            </w:r>
          </w:p>
        </w:tc>
        <w:tc>
          <w:tcPr>
            <w:tcW w:w="3700" w:type="dxa"/>
          </w:tcPr>
          <w:p>
            <w:pPr>
              <w:ind w:firstLine="0"/>
              <w:jc w:val="left"/>
              <w:rPr/>
            </w:pPr>
            <w:r>
              <w:rPr>
                <w:rtl w:val="0"/>
              </w:rPr>
              <w:t xml:space="preserve">Raspberry Pi OS, Python 3, môi trường ảo p2p_env (paho-mqtt 1.6.1, numpy)</w:t>
            </w:r>
          </w:p>
        </w:tc>
        <w:tc>
          <w:tcPr>
            <w:tcW w:w="2900" w:type="dxa"/>
          </w:tcPr>
          <w:p>
            <w:pPr>
              <w:ind w:firstLine="0"/>
              <w:jc w:val="left"/>
              <w:rPr/>
            </w:pPr>
            <w:r>
              <w:rPr>
                <w:rtl w:val="0"/>
              </w:rPr>
              <w:t xml:space="preserve">Hệ điều hành và phần mềm edge node</w:t>
            </w:r>
          </w:p>
        </w:tc>
      </w:tr>
      <w:tr>
        <w:trPr>
          <w:cantSplit w:val="1"/>
        </w:trPr>
        <w:tc>
          <w:tcPr>
            <w:tcW w:w="2400" w:type="dxa"/>
          </w:tcPr>
          <w:p>
            <w:pPr>
              <w:ind w:firstLine="0"/>
              <w:jc w:val="left"/>
              <w:rPr/>
            </w:pPr>
            <w:r>
              <w:rPr>
                <w:rtl w:val="0"/>
              </w:rPr>
              <w:t xml:space="preserve">Nguồn USB-C</w:t>
            </w:r>
          </w:p>
        </w:tc>
        <w:tc>
          <w:tcPr>
            <w:tcW w:w="3700" w:type="dxa"/>
          </w:tcPr>
          <w:p>
            <w:pPr>
              <w:ind w:firstLine="0"/>
              <w:jc w:val="left"/>
              <w:rPr/>
            </w:pPr>
            <w:r>
              <w:rPr>
                <w:rtl w:val="0"/>
              </w:rPr>
              <w:t xml:space="preserve">5 V – 3 A</w:t>
            </w:r>
          </w:p>
        </w:tc>
        <w:tc>
          <w:tcPr>
            <w:tcW w:w="2900" w:type="dxa"/>
          </w:tcPr>
          <w:p>
            <w:pPr>
              <w:ind w:firstLine="0"/>
              <w:jc w:val="left"/>
              <w:rPr/>
            </w:pPr>
            <w:r>
              <w:rPr>
                <w:rtl w:val="0"/>
              </w:rPr>
              <w:t xml:space="preserve">Cấp nguồn cho Pi</w:t>
            </w:r>
          </w:p>
        </w:tc>
      </w:tr>
      <w:tr>
        <w:trPr>
          <w:cantSplit w:val="1"/>
        </w:trPr>
        <w:tc>
          <w:tcPr>
            <w:tcW w:w="2400" w:type="dxa"/>
          </w:tcPr>
          <w:p>
            <w:pPr>
              <w:ind w:firstLine="0"/>
              <w:jc w:val="left"/>
              <w:rPr/>
            </w:pPr>
            <w:r>
              <w:rPr>
                <w:rtl w:val="0"/>
              </w:rPr>
              <w:t xml:space="preserve">Máy tính chủ</w:t>
            </w:r>
          </w:p>
        </w:tc>
        <w:tc>
          <w:tcPr>
            <w:tcW w:w="3700" w:type="dxa"/>
          </w:tcPr>
          <w:p>
            <w:pPr>
              <w:ind w:firstLine="0"/>
              <w:jc w:val="left"/>
              <w:rPr/>
            </w:pPr>
            <w:r>
              <w:rPr>
                <w:rtl w:val="0"/>
              </w:rPr>
              <w:t xml:space="preserve">Windows 10, phát Wi-Fi hotspot</w:t>
            </w:r>
          </w:p>
        </w:tc>
        <w:tc>
          <w:tcPr>
            <w:tcW w:w="2900" w:type="dxa"/>
          </w:tcPr>
          <w:p>
            <w:pPr>
              <w:ind w:firstLine="0"/>
              <w:jc w:val="left"/>
              <w:rPr/>
            </w:pPr>
            <w:r>
              <w:rPr>
                <w:rtl w:val="0"/>
              </w:rPr>
              <w:t xml:space="preserve">Chạy MQTT Broker, Gateway, dịch vụ AI, Dashboard; điều khiển Pi qua SSH</w:t>
            </w:r>
          </w:p>
        </w:tc>
      </w:tr>
    </w:tbl>
    <w:p>
      <w:pPr>
        <w:rPr/>
      </w:pPr>
    </w:p>
    <w:p>
      <w:pPr>
        <w:rPr/>
      </w:pPr>
      <w:r>
        <w:rPr>
          <w:rtl w:val="0"/>
        </w:rPr>
        <w:t xml:space="preserve">Nhóm chọn Raspberry Pi 4 vì đây là một máy tính Linux hoàn chỉnh: chạy trực tiếp Python và thư viện MQTT giống môi trường phát triển, quản lý từ xa bằng SSH, và có sẵn GPIO, I²C để gắn cảm biến dòng/áp khi mở rộng.</w:t>
      </w:r>
    </w:p>
    <w:p w:rsidR="00000000" w:rsidDel="00000000" w:rsidP="00000000" w:rsidRDefault="00000000" w:rsidRPr="00000000" w14:paraId="00000141">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l4r0329ebws8" w:id="14"/>
      <w:bookmarkEnd w:id="14"/>
      <w:r w:rsidDel="00000000" w:rsidR="00000000" w:rsidRPr="00000000">
        <w:rPr>
          <w:b w:val="1"/>
          <w:bCs w:val="1"/>
          <w:i w:val="0"/>
          <w:iCs w:val="0"/>
          <w:smallCaps w:val="0"/>
          <w:strike w:val="0"/>
          <w:color w:val="000000"/>
          <w:sz w:val="26"/>
          <w:szCs w:val="26"/>
          <w:u w:val="none"/>
          <w:shd w:fill="auto" w:val="clear"/>
          <w:vertAlign w:val="baseline"/>
          <w:rtl w:val="0"/>
        </w:rPr>
        <w:t xml:space="preserve">Sơ đồ kết nối</w:t>
      </w:r>
      <w:r w:rsidDel="00000000" w:rsidR="00000000" w:rsidRPr="00000000">
        <w:rPr>
          <w:rtl w:val="0"/>
        </w:rPr>
      </w:r>
    </w:p>
    <w:p>
      <w:pPr>
        <w:rPr/>
      </w:pPr>
      <w:r>
        <w:rPr>
          <w:rtl w:val="0"/>
        </w:rPr>
        <w:t xml:space="preserve">Raspberry Pi 4 và máy tính chủ nằm trong cùng một mạng LAN. Máy tính phát Wi-Fi hotspot (dải 192.168.137.x, máy tính có địa chỉ 192.168.137.1), Pi kết nối vào hotspot và nhận địa chỉ 192.168.137.122. Pi gửi telemetry tới broker trên máy tính qua TCP cổng 1883; máy tính điều khiển Pi qua SSH để khởi động edge node. Các kết nối gồm:</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Raspberry Pi 4 → máy tính chủ:</w:t>
      </w:r>
      <w:r>
        <w:rPr>
          <w:rtl w:val="0"/>
        </w:rPr>
        <w:t xml:space="preserve"> edge_node.py publish p2p/H01/telemetry qua MQTT TCP cổng 1883.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MQTT Broker → các dịch vụ:</w:t>
      </w:r>
      <w:r>
        <w:rPr>
          <w:rtl w:val="0"/>
        </w:rPr>
        <w:t xml:space="preserve"> Gateway (bridge.js) và dịch vụ AI (service_lstm.py) nhận qua TCP 1883, Dashboard nhận qua WebSocket 9001.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Máy tính chủ → Raspberry Pi 4:</w:t>
      </w:r>
      <w:r>
        <w:rPr>
          <w:rtl w:val="0"/>
        </w:rPr>
        <w:t xml:space="preserve"> SSH để khởi động edge_node.py (bước 6 của AUTO_START.bat).</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3. 2. Thông số kết nối mạng của edge node</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3100"/>
        <w:gridCol w:w="3600"/>
      </w:tblGrid>
      <w:tr>
        <w:trPr>
          <w:cantSplit w:val="0"/>
          <w:trHeight w:val="567" w:hRule="atLeast"/>
          <w:tblHeader w:val="1"/>
        </w:trPr>
        <w:tc>
          <w:tcPr>
            <w:tcW w:w="2300" w:type="dxa"/>
            <w:vAlign w:val="center"/>
          </w:tcPr>
          <w:p>
            <w:pPr>
              <w:ind w:firstLine="0"/>
              <w:jc w:val="center"/>
              <w:rPr/>
            </w:pPr>
            <w:r>
              <w:rPr>
                <w:b w:val="1"/>
                <w:bCs w:val="1"/>
                <w:rtl w:val="0"/>
              </w:rPr>
              <w:t xml:space="preserve">Thông số</w:t>
            </w:r>
          </w:p>
        </w:tc>
        <w:tc>
          <w:tcPr>
            <w:tcW w:w="3100" w:type="dxa"/>
            <w:vAlign w:val="center"/>
          </w:tcPr>
          <w:p>
            <w:pPr>
              <w:ind w:firstLine="0"/>
              <w:jc w:val="center"/>
              <w:rPr/>
            </w:pPr>
            <w:r>
              <w:rPr>
                <w:b w:val="1"/>
                <w:bCs w:val="1"/>
                <w:rtl w:val="0"/>
              </w:rPr>
              <w:t xml:space="preserve">Giá trị</w:t>
            </w:r>
          </w:p>
        </w:tc>
        <w:tc>
          <w:tcPr>
            <w:tcW w:w="3600" w:type="dxa"/>
            <w:vAlign w:val="center"/>
          </w:tcPr>
          <w:p>
            <w:pPr>
              <w:ind w:firstLine="0"/>
              <w:jc w:val="center"/>
              <w:rPr/>
            </w:pPr>
            <w:r>
              <w:rPr>
                <w:b w:val="1"/>
                <w:bCs w:val="1"/>
                <w:rtl w:val="0"/>
              </w:rPr>
              <w:t xml:space="preserve">Ghi chú</w:t>
            </w:r>
          </w:p>
        </w:tc>
      </w:tr>
      <w:tr>
        <w:trPr>
          <w:cantSplit w:val="1"/>
        </w:trPr>
        <w:tc>
          <w:tcPr>
            <w:tcW w:w="2300" w:type="dxa"/>
          </w:tcPr>
          <w:p>
            <w:pPr>
              <w:ind w:firstLine="0"/>
              <w:jc w:val="left"/>
              <w:rPr/>
            </w:pPr>
            <w:r>
              <w:rPr>
                <w:rtl w:val="0"/>
              </w:rPr>
              <w:t xml:space="preserve">Địa chỉ Pi</w:t>
            </w:r>
          </w:p>
        </w:tc>
        <w:tc>
          <w:tcPr>
            <w:tcW w:w="3100" w:type="dxa"/>
          </w:tcPr>
          <w:p>
            <w:pPr>
              <w:ind w:firstLine="0"/>
              <w:jc w:val="left"/>
              <w:rPr/>
            </w:pPr>
            <w:r>
              <w:rPr>
                <w:rtl w:val="0"/>
              </w:rPr>
              <w:t xml:space="preserve">192.168.137.122</w:t>
            </w:r>
          </w:p>
        </w:tc>
        <w:tc>
          <w:tcPr>
            <w:tcW w:w="3600" w:type="dxa"/>
          </w:tcPr>
          <w:p>
            <w:pPr>
              <w:ind w:firstLine="0"/>
              <w:jc w:val="left"/>
              <w:rPr/>
            </w:pPr>
            <w:r>
              <w:rPr>
                <w:rtl w:val="0"/>
              </w:rPr>
              <w:t xml:space="preserve">Cấp bởi hotspot của máy tính chủ</w:t>
            </w:r>
          </w:p>
        </w:tc>
      </w:tr>
      <w:tr>
        <w:trPr>
          <w:cantSplit w:val="1"/>
        </w:trPr>
        <w:tc>
          <w:tcPr>
            <w:tcW w:w="2300" w:type="dxa"/>
          </w:tcPr>
          <w:p>
            <w:pPr>
              <w:ind w:firstLine="0"/>
              <w:jc w:val="left"/>
              <w:rPr/>
            </w:pPr>
            <w:r>
              <w:rPr>
                <w:rtl w:val="0"/>
              </w:rPr>
              <w:t xml:space="preserve">Broker</w:t>
            </w:r>
          </w:p>
        </w:tc>
        <w:tc>
          <w:tcPr>
            <w:tcW w:w="3100" w:type="dxa"/>
          </w:tcPr>
          <w:p>
            <w:pPr>
              <w:ind w:firstLine="0"/>
              <w:jc w:val="left"/>
              <w:rPr/>
            </w:pPr>
            <w:r>
              <w:rPr>
                <w:rtl w:val="0"/>
              </w:rPr>
              <w:t xml:space="preserve">192.168.137.1:1883</w:t>
            </w:r>
          </w:p>
        </w:tc>
        <w:tc>
          <w:tcPr>
            <w:tcW w:w="3600" w:type="dxa"/>
          </w:tcPr>
          <w:p>
            <w:pPr>
              <w:ind w:firstLine="0"/>
              <w:jc w:val="left"/>
              <w:rPr/>
            </w:pPr>
            <w:r>
              <w:rPr>
                <w:rtl w:val="0"/>
              </w:rPr>
              <w:t xml:space="preserve">Hằng số BROKER, PORT trong edge_node.py</w:t>
            </w:r>
          </w:p>
        </w:tc>
      </w:tr>
      <w:tr>
        <w:trPr>
          <w:cantSplit w:val="1"/>
        </w:trPr>
        <w:tc>
          <w:tcPr>
            <w:tcW w:w="2300" w:type="dxa"/>
          </w:tcPr>
          <w:p>
            <w:pPr>
              <w:ind w:firstLine="0"/>
              <w:jc w:val="left"/>
              <w:rPr/>
            </w:pPr>
            <w:r>
              <w:rPr>
                <w:rtl w:val="0"/>
              </w:rPr>
              <w:t xml:space="preserve">Topic</w:t>
            </w:r>
          </w:p>
        </w:tc>
        <w:tc>
          <w:tcPr>
            <w:tcW w:w="3100" w:type="dxa"/>
          </w:tcPr>
          <w:p>
            <w:pPr>
              <w:ind w:firstLine="0"/>
              <w:jc w:val="left"/>
              <w:rPr/>
            </w:pPr>
            <w:r>
              <w:rPr>
                <w:rtl w:val="0"/>
              </w:rPr>
              <w:t xml:space="preserve">p2p/H01/telemetry</w:t>
            </w:r>
          </w:p>
        </w:tc>
        <w:tc>
          <w:tcPr>
            <w:tcW w:w="3600" w:type="dxa"/>
          </w:tcPr>
          <w:p>
            <w:pPr>
              <w:ind w:firstLine="0"/>
              <w:jc w:val="left"/>
              <w:rPr/>
            </w:pPr>
            <w:r>
              <w:rPr>
                <w:rtl w:val="0"/>
              </w:rPr>
              <w:t xml:space="preserve">PREFIX = "p2p", HOUSE_ID = "H01"</w:t>
            </w:r>
          </w:p>
        </w:tc>
      </w:tr>
      <w:tr>
        <w:trPr>
          <w:cantSplit w:val="1"/>
        </w:trPr>
        <w:tc>
          <w:tcPr>
            <w:tcW w:w="2300" w:type="dxa"/>
          </w:tcPr>
          <w:p>
            <w:pPr>
              <w:ind w:firstLine="0"/>
              <w:jc w:val="left"/>
              <w:rPr/>
            </w:pPr>
            <w:r>
              <w:rPr>
                <w:rtl w:val="0"/>
              </w:rPr>
              <w:t xml:space="preserve">Thư mục trên Pi</w:t>
            </w:r>
          </w:p>
        </w:tc>
        <w:tc>
          <w:tcPr>
            <w:tcW w:w="3100" w:type="dxa"/>
          </w:tcPr>
          <w:p>
            <w:pPr>
              <w:ind w:firstLine="0"/>
              <w:jc w:val="left"/>
              <w:rPr/>
            </w:pPr>
            <w:r>
              <w:rPr>
                <w:rtl w:val="0"/>
              </w:rPr>
              <w:t xml:space="preserve">/home/rinaka/P2P_Edge_Node</w:t>
            </w:r>
          </w:p>
        </w:tc>
        <w:tc>
          <w:tcPr>
            <w:tcW w:w="3600" w:type="dxa"/>
          </w:tcPr>
          <w:p>
            <w:pPr>
              <w:ind w:firstLine="0"/>
              <w:jc w:val="left"/>
              <w:rPr/>
            </w:pPr>
            <w:r>
              <w:rPr>
                <w:rtl w:val="0"/>
              </w:rPr>
              <w:t xml:space="preserve">Chứa edge_node.py và môi trường ảo p2p_env</w:t>
            </w:r>
          </w:p>
        </w:tc>
      </w:tr>
      <w:tr>
        <w:trPr>
          <w:cantSplit w:val="1"/>
        </w:trPr>
        <w:tc>
          <w:tcPr>
            <w:tcW w:w="2300" w:type="dxa"/>
          </w:tcPr>
          <w:p>
            <w:pPr>
              <w:ind w:firstLine="0"/>
              <w:jc w:val="left"/>
              <w:rPr/>
            </w:pPr>
            <w:r>
              <w:rPr>
                <w:rtl w:val="0"/>
              </w:rPr>
              <w:t xml:space="preserve">Khởi động từ xa</w:t>
            </w:r>
          </w:p>
        </w:tc>
        <w:tc>
          <w:tcPr>
            <w:tcW w:w="3100" w:type="dxa"/>
          </w:tcPr>
          <w:p>
            <w:pPr>
              <w:ind w:firstLine="0"/>
              <w:jc w:val="left"/>
              <w:rPr/>
            </w:pPr>
            <w:r>
              <w:rPr>
                <w:rtl w:val="0"/>
              </w:rPr>
              <w:t xml:space="preserve">ssh rinaka@192.168.137.122</w:t>
            </w:r>
          </w:p>
        </w:tc>
        <w:tc>
          <w:tcPr>
            <w:tcW w:w="3600" w:type="dxa"/>
          </w:tcPr>
          <w:p>
            <w:pPr>
              <w:ind w:firstLine="0"/>
              <w:jc w:val="left"/>
              <w:rPr/>
            </w:pPr>
            <w:r>
              <w:rPr>
                <w:rtl w:val="0"/>
              </w:rPr>
              <w:t xml:space="preserve">Bước 6 của AUTO_START.bat</w:t>
            </w:r>
          </w:p>
        </w:tc>
      </w:tr>
    </w:tbl>
    <w:p>
      <w:pPr>
        <w:rPr/>
      </w:pPr>
    </w:p>
    <w:p>
      <w:pPr>
        <w:jc w:val="center"/>
        <w:rPr/>
      </w:pPr>
      <w:r>
        <w:rPr>
          <w:highlight w:val="yellow"/>
          <w:rtl w:val="0"/>
        </w:rPr>
        <w:t xml:space="preserve">[Chèn ảnh chụp Raspberry Pi 4 và/hoặc sơ đồ mạng thực tế]</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Hình 3. 1. Raspberry Pi 4 kết nối với máy tính chủ</w:t>
      </w:r>
    </w:p>
    <w:p w:rsidR="00000000" w:rsidDel="00000000" w:rsidP="00000000" w:rsidRDefault="00000000" w:rsidRPr="00000000" w14:paraId="00000142">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9g3zya7wwxbr" w:id="15"/>
      <w:bookmarkEnd w:id="15"/>
      <w:r w:rsidDel="00000000" w:rsidR="00000000" w:rsidRPr="00000000">
        <w:rPr>
          <w:b w:val="1"/>
          <w:bCs w:val="1"/>
          <w:i w:val="0"/>
          <w:iCs w:val="0"/>
          <w:smallCaps w:val="0"/>
          <w:strike w:val="0"/>
          <w:color w:val="000000"/>
          <w:sz w:val="26"/>
          <w:szCs w:val="26"/>
          <w:u w:val="none"/>
          <w:shd w:fill="auto" w:val="clear"/>
          <w:vertAlign w:val="baseline"/>
          <w:rtl w:val="0"/>
        </w:rPr>
        <w:t xml:space="preserve">Chương trình edge node trên Raspberry Pi 4</w:t>
      </w:r>
      <w:r w:rsidDel="00000000" w:rsidR="00000000" w:rsidRPr="00000000">
        <w:rPr>
          <w:rtl w:val="0"/>
        </w:rPr>
      </w:r>
    </w:p>
    <w:p>
      <w:pPr>
        <w:rPr/>
      </w:pPr>
      <w:r>
        <w:rPr>
          <w:rtl w:val="0"/>
        </w:rPr>
        <w:t xml:space="preserve">Chương trình edge_node.py viết bằng Python, dùng thư viện paho-mqtt. Chương trình hoạt động như sau:</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Khởi động:</w:t>
      </w:r>
      <w:r>
        <w:rPr>
          <w:rtl w:val="0"/>
        </w:rPr>
        <w:t xml:space="preserve"> tạo MQTT client (client_id theo mã hộ), kết nối broker và chạy luồng mạng nền bằng loop_start().</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Mỗi 10 s</w:t>
      </w:r>
      <w:r>
        <w:rPr>
          <w:rtl w:val="0"/>
        </w:rPr>
        <w:t xml:space="preserve"> (SEND_INTERVAL_SEC): lấy giờ thực trong ngày, tính công suất phát và tiêu thụ tức thời của hộ, rồi cộng dồn năng lượng E(Wh) += P(W) × Δt(h).</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Đóng gói bản tin:</w:t>
      </w:r>
      <w:r>
        <w:rPr>
          <w:rtl w:val="0"/>
        </w:rPr>
        <w:t xml:space="preserve"> điện áp V, dòng I = |P_net| / V, công suất ròng P = phát − tiêu thụ (dương là dư điện, âm là thiếu điện), hai bộ đếm E_gen_Wh, E_load_Wh và thời điểm ts; publish lên p2p/H01/telemetry với QoS 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Theo dõi:</w:t>
      </w:r>
      <w:r>
        <w:rPr>
          <w:rtl w:val="0"/>
        </w:rPr>
        <w:t xml:space="preserve"> mỗi lần gửi in ra trạng thái DƯ ĐIỆN / THIẾU ĐIỆN và giá trị hai bộ đếm; nhấn Ctrl+C thì ngắt kết nối an toàn.</w:t>
      </w:r>
    </w:p>
    <w:tbl>
      <w:tblPr>
        <w:tblStyle w:val="Table20"/>
        <w:tblW w:w="906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62"/>
      </w:tblGrid>
      <w:tr>
        <w:trPr>
          <w:cantSplit w:val="1"/>
        </w:trPr>
        <w:tc>
          <w:tcPr>
            <w:tcW w:w="9062" w:type="dxa"/>
          </w:tcPr>
          <w:p>
            <w:pPr>
              <w:ind w:firstLine="0"/>
              <w:jc w:val="left"/>
              <w:rPr/>
            </w:pPr>
            <w:r>
              <w:rPr>
                <w:rtl w:val="0"/>
              </w:rPr>
              <w:t xml:space="preserve">payload = {</w:t>
            </w:r>
          </w:p>
          <w:p>
            <w:pPr>
              <w:ind w:firstLine="0"/>
              <w:jc w:val="left"/>
              <w:rPr/>
            </w:pPr>
            <w:r>
              <w:rPr>
                <w:rtl w:val="0"/>
              </w:rPr>
              <w:t xml:space="preserve">    "houseId": HOUSE_ID,</w:t>
            </w:r>
          </w:p>
          <w:p>
            <w:pPr>
              <w:ind w:firstLine="0"/>
              <w:jc w:val="left"/>
              <w:rPr/>
            </w:pPr>
            <w:r>
              <w:rPr>
                <w:rtl w:val="0"/>
              </w:rPr>
              <w:t xml:space="preserve">    "V": voltage, "I": current, "P": net_power,</w:t>
            </w:r>
          </w:p>
          <w:p>
            <w:pPr>
              <w:ind w:firstLine="0"/>
              <w:jc w:val="left"/>
              <w:rPr/>
            </w:pPr>
            <w:r>
              <w:rPr>
                <w:rtl w:val="0"/>
              </w:rPr>
              <w:t xml:space="preserve">    "E_gen_Wh": round(total_e_gen_wh, 2),</w:t>
            </w:r>
          </w:p>
          <w:p>
            <w:pPr>
              <w:ind w:firstLine="0"/>
              <w:jc w:val="left"/>
              <w:rPr/>
            </w:pPr>
            <w:r>
              <w:rPr>
                <w:rtl w:val="0"/>
              </w:rPr>
              <w:t xml:space="preserve">    "E_load_Wh": round(total_e_load_wh, 2),</w:t>
            </w:r>
          </w:p>
          <w:p>
            <w:pPr>
              <w:ind w:firstLine="0"/>
              <w:jc w:val="left"/>
              <w:rPr/>
            </w:pPr>
            <w:r>
              <w:rPr>
                <w:rtl w:val="0"/>
              </w:rPr>
              <w:t xml:space="preserve">    "ts": int(time.time())</w:t>
            </w:r>
          </w:p>
          <w:p>
            <w:pPr>
              <w:ind w:firstLine="0"/>
              <w:jc w:val="left"/>
              <w:rPr/>
            </w:pPr>
            <w:r>
              <w:rPr>
                <w:rtl w:val="0"/>
              </w:rPr>
              <w:t xml:space="preserve">}</w:t>
            </w:r>
          </w:p>
          <w:p>
            <w:pPr>
              <w:ind w:firstLine="0"/>
              <w:jc w:val="left"/>
              <w:rPr/>
            </w:pPr>
            <w:r>
              <w:rPr>
                <w:rtl w:val="0"/>
              </w:rPr>
              <w:t xml:space="preserve">client.publish(TOPIC_TELEMETRY, json.dumps(payload), qos=1)</w:t>
            </w:r>
          </w:p>
        </w:tc>
      </w:tr>
    </w:tbl>
    <w:p>
      <w:pPr>
        <w:rPr/>
      </w:pPr>
    </w:p>
    <w:p>
      <w:pPr>
        <w:rPr/>
      </w:pPr>
      <w:r>
        <w:rPr>
          <w:rtl w:val="0"/>
        </w:rPr>
        <w:t xml:space="preserve">E_gen_Wh và E_load_Wh là bộ đếm cộng dồn giống công tơ điện. Khi edge node khởi động lại, bộ đếm về 0; Gateway và dịch vụ AI nhận ra giá trị bị giảm và coi giá trị mới là phần tăng thêm, nên số đo của phiên không bị sai.</w:t>
      </w:r>
    </w:p>
    <w:p>
      <w:pPr>
        <w:rPr/>
      </w:pPr>
      <w:r>
        <w:rPr>
          <w:rtl w:val="0"/>
        </w:rPr>
        <w:t xml:space="preserve">Các hằng số cấu hình nằm ở đầu tệp: BROKER, PORT, PREFIX, HOUSE_ID, công suất định mức MAX_PV_W = 4000 W và BASE_LOAD_W = 1500 W. PREFIX phải trùng với tiền tố mà Gateway, dịch vụ AI và Dashboard đang dùng; công suất định mức khớp với house_pv_kw và house_base_load_w của H01 trong cấu hình mô hình AI.</w:t>
      </w:r>
    </w:p>
    <w:p w:rsidR="00000000" w:rsidDel="00000000" w:rsidP="00000000" w:rsidRDefault="00000000" w:rsidRPr="00000000" w14:paraId="00000143">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q68t81tonmcw" w:id="16"/>
      <w:bookmarkEnd w:id="16"/>
      <w:r w:rsidDel="00000000" w:rsidR="00000000" w:rsidRPr="00000000">
        <w:rPr>
          <w:b w:val="1"/>
          <w:bCs w:val="1"/>
          <w:i w:val="0"/>
          <w:iCs w:val="0"/>
          <w:smallCaps w:val="0"/>
          <w:strike w:val="0"/>
          <w:color w:val="000000"/>
          <w:sz w:val="26"/>
          <w:szCs w:val="26"/>
          <w:u w:val="none"/>
          <w:shd w:fill="auto" w:val="clear"/>
          <w:vertAlign w:val="baseline"/>
          <w:rtl w:val="0"/>
        </w:rPr>
        <w:t xml:space="preserve">Bộ mô phỏng dữ liệu</w:t>
      </w:r>
      <w:r w:rsidDel="00000000" w:rsidR="00000000" w:rsidRPr="00000000">
        <w:rPr>
          <w:rtl w:val="0"/>
        </w:rPr>
      </w:r>
    </w:p>
    <w:p>
      <w:pPr>
        <w:rPr/>
      </w:pPr>
      <w:r>
        <w:rPr>
          <w:rtl w:val="0"/>
        </w:rPr>
        <w:t xml:space="preserve">Trong phạm vi đồ án, nhóm chưa gắn cảm biến dòng/áp thật vào Raspberry Pi. Cờ USE_SIMULATED_DATA = True trong edge_node.py cho biết số đo của H01 được tạo bởi một mô hình vật lý chạy theo giờ thực:</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Điện phát:</w:t>
      </w:r>
      <w:r>
        <w:rPr>
          <w:rtl w:val="0"/>
        </w:rPr>
        <w:t xml:space="preserve"> đường cong hình sin từ 6h00 đến 17h30 với đỉnh 4 kW, nhân hệ số mây ngẫu nhiên 0,7–1,0; ban đêm bằng 0.</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Điện tiêu thụ:</w:t>
      </w:r>
      <w:r>
        <w:rPr>
          <w:rtl w:val="0"/>
        </w:rPr>
        <w:t xml:space="preserve"> tải nền 1,5 kW dao động 80–110%, cộng thêm 500–1000 W buổi trưa (11h–14h) và 800–1500 W buổi tối (18h–22h).</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Điện áp</w:t>
      </w:r>
      <w:r>
        <w:rPr>
          <w:rtl w:val="0"/>
        </w:rPr>
        <w:t xml:space="preserve"> dao động ngẫu nhiên 218–222 V, </w:t>
      </w:r>
      <w:r>
        <w:rPr>
          <w:b w:val="1"/>
          <w:bCs w:val="1"/>
          <w:rtl w:val="0"/>
        </w:rPr>
        <w:t xml:space="preserve">dòng điện</w:t>
      </w:r>
      <w:r>
        <w:rPr>
          <w:rtl w:val="0"/>
        </w:rPr>
        <w:t xml:space="preserve"> suy ra từ công suất ròng.</w:t>
      </w:r>
    </w:p>
    <w:p>
      <w:pPr>
        <w:rPr/>
      </w:pPr>
      <w:r>
        <w:rPr>
          <w:rtl w:val="0"/>
        </w:rPr>
        <w:t xml:space="preserve">Nhờ bám theo giờ thực, dữ liệu của Pi có chu kỳ ngày đêm giống dữ liệu huấn luyện của tầng AI. Tệp sensor_reader.py cùng thư mục là bản thử mô hình có pin lưu trữ 5 kWh, chưa tích hợp vào luồng chính. Khi gắn cảm biến thật (ví dụ INA219 qua I²C), chỉ cần thay hàm simulate_physics bằng hàm đọc cảm biến; định dạng bản tin giữ nguyên.</w:t>
      </w:r>
    </w:p>
    <w:p>
      <w:pPr>
        <w:rPr/>
      </w:pPr>
      <w:r>
        <w:rPr>
          <w:rtl w:val="0"/>
        </w:rPr>
        <w:t xml:space="preserve">Các hộ H02–H04 được giả lập bằng script contracts/scripts/mock-iot-ai.js (npm run mock) chạy trên máy tính chủ, cấu hình qua MOCK_HOUSES (mã hộ, công suất phát, công suất dùng) và gửi mỗi 2 s. Khi Pi đang gửi dữ liệu cho H01, bỏ H01 khỏi MOCK_HOUSES để không trùng nguồn; đặt MOCK_FORECAST=false để dự báo do dịch vụ AI thật đảm nhận.</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3. 3. Các nguồn dữ liệu IoT</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00"/>
        <w:gridCol w:w="2300"/>
        <w:gridCol w:w="2100"/>
        <w:gridCol w:w="1500"/>
      </w:tblGrid>
      <w:tr>
        <w:trPr>
          <w:cantSplit w:val="0"/>
          <w:trHeight w:val="567" w:hRule="atLeast"/>
          <w:tblHeader w:val="1"/>
        </w:trPr>
        <w:tc>
          <w:tcPr>
            <w:tcW w:w="3100" w:type="dxa"/>
            <w:vAlign w:val="center"/>
          </w:tcPr>
          <w:p>
            <w:pPr>
              <w:ind w:firstLine="0"/>
              <w:jc w:val="center"/>
              <w:rPr/>
            </w:pPr>
            <w:r>
              <w:rPr>
                <w:b w:val="1"/>
                <w:bCs w:val="1"/>
                <w:rtl w:val="0"/>
              </w:rPr>
              <w:t xml:space="preserve">Nguồn</w:t>
            </w:r>
          </w:p>
        </w:tc>
        <w:tc>
          <w:tcPr>
            <w:tcW w:w="2300" w:type="dxa"/>
            <w:vAlign w:val="center"/>
          </w:tcPr>
          <w:p>
            <w:pPr>
              <w:ind w:firstLine="0"/>
              <w:jc w:val="center"/>
              <w:rPr/>
            </w:pPr>
            <w:r>
              <w:rPr>
                <w:b w:val="1"/>
                <w:bCs w:val="1"/>
                <w:rtl w:val="0"/>
              </w:rPr>
              <w:t xml:space="preserve">Chạy trên</w:t>
            </w:r>
          </w:p>
        </w:tc>
        <w:tc>
          <w:tcPr>
            <w:tcW w:w="2100" w:type="dxa"/>
            <w:vAlign w:val="center"/>
          </w:tcPr>
          <w:p>
            <w:pPr>
              <w:ind w:firstLine="0"/>
              <w:jc w:val="center"/>
              <w:rPr/>
            </w:pPr>
            <w:r>
              <w:rPr>
                <w:b w:val="1"/>
                <w:bCs w:val="1"/>
                <w:rtl w:val="0"/>
              </w:rPr>
              <w:t xml:space="preserve">Hộ</w:t>
            </w:r>
          </w:p>
        </w:tc>
        <w:tc>
          <w:tcPr>
            <w:tcW w:w="1500" w:type="dxa"/>
            <w:vAlign w:val="center"/>
          </w:tcPr>
          <w:p>
            <w:pPr>
              <w:ind w:firstLine="0"/>
              <w:jc w:val="center"/>
              <w:rPr/>
            </w:pPr>
            <w:r>
              <w:rPr>
                <w:b w:val="1"/>
                <w:bCs w:val="1"/>
                <w:rtl w:val="0"/>
              </w:rPr>
              <w:t xml:space="preserve">Chu kỳ, QoS</w:t>
            </w:r>
          </w:p>
        </w:tc>
      </w:tr>
      <w:tr>
        <w:trPr>
          <w:cantSplit w:val="1"/>
        </w:trPr>
        <w:tc>
          <w:tcPr>
            <w:tcW w:w="3100" w:type="dxa"/>
          </w:tcPr>
          <w:p>
            <w:pPr>
              <w:ind w:firstLine="0"/>
              <w:jc w:val="left"/>
              <w:rPr/>
            </w:pPr>
            <w:r>
              <w:rPr>
                <w:rtl w:val="0"/>
              </w:rPr>
              <w:t xml:space="preserve">iot_code/Pi4/edge_node.py</w:t>
            </w:r>
          </w:p>
        </w:tc>
        <w:tc>
          <w:tcPr>
            <w:tcW w:w="2300" w:type="dxa"/>
          </w:tcPr>
          <w:p>
            <w:pPr>
              <w:ind w:firstLine="0"/>
              <w:jc w:val="left"/>
              <w:rPr/>
            </w:pPr>
            <w:r>
              <w:rPr>
                <w:rtl w:val="0"/>
              </w:rPr>
              <w:t xml:space="preserve">Raspberry Pi 4</w:t>
            </w:r>
          </w:p>
        </w:tc>
        <w:tc>
          <w:tcPr>
            <w:tcW w:w="2100" w:type="dxa"/>
          </w:tcPr>
          <w:p>
            <w:pPr>
              <w:ind w:firstLine="0"/>
              <w:jc w:val="left"/>
              <w:rPr/>
            </w:pPr>
            <w:r>
              <w:rPr>
                <w:rtl w:val="0"/>
              </w:rPr>
              <w:t xml:space="preserve">H01</w:t>
            </w:r>
          </w:p>
        </w:tc>
        <w:tc>
          <w:tcPr>
            <w:tcW w:w="1500" w:type="dxa"/>
          </w:tcPr>
          <w:p>
            <w:pPr>
              <w:ind w:firstLine="0"/>
              <w:jc w:val="left"/>
              <w:rPr/>
            </w:pPr>
            <w:r>
              <w:rPr>
                <w:rtl w:val="0"/>
              </w:rPr>
              <w:t xml:space="preserve">10 s, QoS 1</w:t>
            </w:r>
          </w:p>
        </w:tc>
      </w:tr>
      <w:tr>
        <w:trPr>
          <w:cantSplit w:val="1"/>
        </w:trPr>
        <w:tc>
          <w:tcPr>
            <w:tcW w:w="3100" w:type="dxa"/>
          </w:tcPr>
          <w:p>
            <w:pPr>
              <w:ind w:firstLine="0"/>
              <w:jc w:val="left"/>
              <w:rPr/>
            </w:pPr>
            <w:r>
              <w:rPr>
                <w:rtl w:val="0"/>
              </w:rPr>
              <w:t xml:space="preserve">contracts/scripts/mock-iot-ai.js</w:t>
            </w:r>
          </w:p>
        </w:tc>
        <w:tc>
          <w:tcPr>
            <w:tcW w:w="2300" w:type="dxa"/>
          </w:tcPr>
          <w:p>
            <w:pPr>
              <w:ind w:firstLine="0"/>
              <w:jc w:val="left"/>
              <w:rPr/>
            </w:pPr>
            <w:r>
              <w:rPr>
                <w:rtl w:val="0"/>
              </w:rPr>
              <w:t xml:space="preserve">Máy tính chủ (Node.js)</w:t>
            </w:r>
          </w:p>
        </w:tc>
        <w:tc>
          <w:tcPr>
            <w:tcW w:w="2100" w:type="dxa"/>
          </w:tcPr>
          <w:p>
            <w:pPr>
              <w:ind w:firstLine="0"/>
              <w:jc w:val="left"/>
              <w:rPr/>
            </w:pPr>
            <w:r>
              <w:rPr>
                <w:rtl w:val="0"/>
              </w:rPr>
              <w:t xml:space="preserve">H02–H04 (theo MOCK_HOUSES)</w:t>
            </w:r>
          </w:p>
        </w:tc>
        <w:tc>
          <w:tcPr>
            <w:tcW w:w="1500" w:type="dxa"/>
          </w:tcPr>
          <w:p>
            <w:pPr>
              <w:ind w:firstLine="0"/>
              <w:jc w:val="left"/>
              <w:rPr/>
            </w:pPr>
            <w:r>
              <w:rPr>
                <w:rtl w:val="0"/>
              </w:rPr>
              <w:t xml:space="preserve">2 s, QoS 0</w:t>
            </w:r>
          </w:p>
        </w:tc>
      </w:tr>
    </w:tbl>
    <w:p>
      <w:pPr>
        <w:rPr/>
      </w:pPr>
    </w:p>
    <w:p w:rsidR="00000000" w:rsidDel="00000000" w:rsidP="00000000" w:rsidRDefault="00000000" w:rsidRPr="00000000" w14:paraId="00000144">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433bard1c5f7" w:id="17"/>
      <w:bookmarkEnd w:id="17"/>
      <w:r w:rsidDel="00000000" w:rsidR="00000000" w:rsidRPr="00000000">
        <w:rPr>
          <w:b w:val="1"/>
          <w:bCs w:val="1"/>
          <w:i w:val="0"/>
          <w:iCs w:val="0"/>
          <w:smallCaps w:val="0"/>
          <w:strike w:val="0"/>
          <w:color w:val="000000"/>
          <w:sz w:val="26"/>
          <w:szCs w:val="26"/>
          <w:u w:val="none"/>
          <w:shd w:fill="auto" w:val="clear"/>
          <w:vertAlign w:val="baseline"/>
          <w:rtl w:val="0"/>
        </w:rPr>
        <w:t xml:space="preserve">Kết nối MQTT Broker</w:t>
      </w:r>
      <w:r w:rsidDel="00000000" w:rsidR="00000000" w:rsidRPr="00000000">
        <w:rPr>
          <w:rtl w:val="0"/>
        </w:rPr>
      </w:r>
    </w:p>
    <w:p>
      <w:pPr>
        <w:rPr/>
      </w:pPr>
      <w:r>
        <w:rPr>
          <w:rtl w:val="0"/>
        </w:rPr>
        <w:t xml:space="preserve">MQTT Broker là nơi trung chuyển dữ liệu giữa thiết bị IoT và các phần mềm còn lại. Nhóm tự dựng broker bằng thư viện Aedes chạy trên Node.js (contracts/scripts/broker.js), không cần cài Mosquitto. Broker mở hai cổng: TCP 1883 cho Raspberry Pi, bộ giả lập, dịch vụ AI và Gateway; WebSocket 9001 cho Web3 Dashboard vì trình duyệt không mở được kết nối TCP thuần. Khi cần demo qua Internet, hệ thống cũng chạy được với broker công cộng HiveMQ (trình duyệt dùng WSS cổng 8884); khi đó nhóm dùng một tiền tố topic riêng để dữ liệu không bị lẫn với thiết bị khác.</w:t>
      </w:r>
    </w:p>
    <w:p w:rsidR="00000000" w:rsidDel="00000000" w:rsidP="00000000" w:rsidRDefault="00000000" w:rsidRPr="00000000" w14:paraId="0000014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3. 4. Thông số kết nối MQTT</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2000"/>
        <w:gridCol w:w="1700"/>
        <w:gridCol w:w="3000"/>
      </w:tblGrid>
      <w:tr>
        <w:trPr>
          <w:cantSplit w:val="0"/>
          <w:trHeight w:val="567" w:hRule="atLeast"/>
          <w:tblHeader w:val="1"/>
        </w:trPr>
        <w:tc>
          <w:tcPr>
            <w:tcW w:w="2300" w:type="dxa"/>
            <w:vAlign w:val="center"/>
          </w:tcPr>
          <w:p>
            <w:pPr>
              <w:ind w:firstLine="0"/>
              <w:jc w:val="center"/>
              <w:rPr/>
            </w:pPr>
            <w:r>
              <w:rPr>
                <w:b w:val="1"/>
                <w:bCs w:val="1"/>
                <w:rtl w:val="0"/>
              </w:rPr>
              <w:t xml:space="preserve">Thành phần</w:t>
            </w:r>
          </w:p>
        </w:tc>
        <w:tc>
          <w:tcPr>
            <w:tcW w:w="2000" w:type="dxa"/>
            <w:vAlign w:val="center"/>
          </w:tcPr>
          <w:p>
            <w:pPr>
              <w:ind w:firstLine="0"/>
              <w:jc w:val="center"/>
              <w:rPr/>
            </w:pPr>
            <w:r>
              <w:rPr>
                <w:b w:val="1"/>
                <w:bCs w:val="1"/>
                <w:rtl w:val="0"/>
              </w:rPr>
              <w:t xml:space="preserve">Giao thức</w:t>
            </w:r>
          </w:p>
        </w:tc>
        <w:tc>
          <w:tcPr>
            <w:tcW w:w="1700" w:type="dxa"/>
            <w:vAlign w:val="center"/>
          </w:tcPr>
          <w:p>
            <w:pPr>
              <w:ind w:firstLine="0"/>
              <w:jc w:val="center"/>
              <w:rPr/>
            </w:pPr>
            <w:r>
              <w:rPr>
                <w:b w:val="1"/>
                <w:bCs w:val="1"/>
                <w:rtl w:val="0"/>
              </w:rPr>
              <w:t xml:space="preserve">Cổng</w:t>
            </w:r>
          </w:p>
        </w:tc>
        <w:tc>
          <w:tcPr>
            <w:tcW w:w="3000" w:type="dxa"/>
            <w:vAlign w:val="center"/>
          </w:tcPr>
          <w:p>
            <w:pPr>
              <w:ind w:firstLine="0"/>
              <w:jc w:val="center"/>
              <w:rPr/>
            </w:pPr>
            <w:r>
              <w:rPr>
                <w:b w:val="1"/>
                <w:bCs w:val="1"/>
                <w:rtl w:val="0"/>
              </w:rPr>
              <w:t xml:space="preserve">Ghi chú</w:t>
            </w:r>
          </w:p>
        </w:tc>
      </w:tr>
      <w:tr>
        <w:trPr>
          <w:cantSplit w:val="1"/>
        </w:trPr>
        <w:tc>
          <w:tcPr>
            <w:tcW w:w="2300" w:type="dxa"/>
          </w:tcPr>
          <w:p>
            <w:pPr>
              <w:ind w:firstLine="0"/>
              <w:jc w:val="left"/>
              <w:rPr/>
            </w:pPr>
            <w:r>
              <w:rPr>
                <w:rtl w:val="0"/>
              </w:rPr>
              <w:t xml:space="preserve">Raspberry Pi 4 (edge node)</w:t>
            </w:r>
          </w:p>
        </w:tc>
        <w:tc>
          <w:tcPr>
            <w:tcW w:w="2000" w:type="dxa"/>
          </w:tcPr>
          <w:p>
            <w:pPr>
              <w:ind w:firstLine="0"/>
              <w:jc w:val="left"/>
              <w:rPr/>
            </w:pPr>
            <w:r>
              <w:rPr>
                <w:rtl w:val="0"/>
              </w:rPr>
              <w:t xml:space="preserve">MQTT over TCP</w:t>
            </w:r>
          </w:p>
        </w:tc>
        <w:tc>
          <w:tcPr>
            <w:tcW w:w="1700" w:type="dxa"/>
          </w:tcPr>
          <w:p>
            <w:pPr>
              <w:ind w:firstLine="0"/>
              <w:jc w:val="left"/>
              <w:rPr/>
            </w:pPr>
            <w:r>
              <w:rPr>
                <w:rtl w:val="0"/>
              </w:rPr>
              <w:t xml:space="preserve">1883</w:t>
            </w:r>
          </w:p>
        </w:tc>
        <w:tc>
          <w:tcPr>
            <w:tcW w:w="3000" w:type="dxa"/>
          </w:tcPr>
          <w:p>
            <w:pPr>
              <w:ind w:firstLine="0"/>
              <w:jc w:val="left"/>
              <w:rPr/>
            </w:pPr>
            <w:r>
              <w:rPr>
                <w:rtl w:val="0"/>
              </w:rPr>
              <w:t xml:space="preserve">Publish telemetry mỗi 10 s, QoS 1</w:t>
            </w:r>
          </w:p>
        </w:tc>
      </w:tr>
      <w:tr>
        <w:trPr>
          <w:cantSplit w:val="1"/>
        </w:trPr>
        <w:tc>
          <w:tcPr>
            <w:tcW w:w="2300" w:type="dxa"/>
          </w:tcPr>
          <w:p>
            <w:pPr>
              <w:ind w:firstLine="0"/>
              <w:jc w:val="left"/>
              <w:rPr/>
            </w:pPr>
            <w:r>
              <w:rPr>
                <w:rtl w:val="0"/>
              </w:rPr>
              <w:t xml:space="preserve">Bộ giả lập (mock-iot-ai.js)</w:t>
            </w:r>
          </w:p>
        </w:tc>
        <w:tc>
          <w:tcPr>
            <w:tcW w:w="2000" w:type="dxa"/>
          </w:tcPr>
          <w:p>
            <w:pPr>
              <w:ind w:firstLine="0"/>
              <w:jc w:val="left"/>
              <w:rPr/>
            </w:pPr>
            <w:r>
              <w:rPr>
                <w:rtl w:val="0"/>
              </w:rPr>
              <w:t xml:space="preserve">MQTT over TCP</w:t>
            </w:r>
          </w:p>
        </w:tc>
        <w:tc>
          <w:tcPr>
            <w:tcW w:w="1700" w:type="dxa"/>
          </w:tcPr>
          <w:p>
            <w:pPr>
              <w:ind w:firstLine="0"/>
              <w:jc w:val="left"/>
              <w:rPr/>
            </w:pPr>
            <w:r>
              <w:rPr>
                <w:rtl w:val="0"/>
              </w:rPr>
              <w:t xml:space="preserve">1883</w:t>
            </w:r>
          </w:p>
        </w:tc>
        <w:tc>
          <w:tcPr>
            <w:tcW w:w="3000" w:type="dxa"/>
          </w:tcPr>
          <w:p>
            <w:pPr>
              <w:ind w:firstLine="0"/>
              <w:jc w:val="left"/>
              <w:rPr/>
            </w:pPr>
            <w:r>
              <w:rPr>
                <w:rtl w:val="0"/>
              </w:rPr>
              <w:t xml:space="preserve">Publish telemetry mỗi 2 s</w:t>
            </w:r>
          </w:p>
        </w:tc>
      </w:tr>
      <w:tr>
        <w:trPr>
          <w:cantSplit w:val="1"/>
        </w:trPr>
        <w:tc>
          <w:tcPr>
            <w:tcW w:w="2300" w:type="dxa"/>
          </w:tcPr>
          <w:p>
            <w:pPr>
              <w:ind w:firstLine="0"/>
              <w:jc w:val="left"/>
              <w:rPr/>
            </w:pPr>
            <w:r>
              <w:rPr>
                <w:rtl w:val="0"/>
              </w:rPr>
              <w:t xml:space="preserve">Dịch vụ AI</w:t>
            </w:r>
          </w:p>
        </w:tc>
        <w:tc>
          <w:tcPr>
            <w:tcW w:w="2000" w:type="dxa"/>
          </w:tcPr>
          <w:p>
            <w:pPr>
              <w:ind w:firstLine="0"/>
              <w:jc w:val="left"/>
              <w:rPr/>
            </w:pPr>
            <w:r>
              <w:rPr>
                <w:rtl w:val="0"/>
              </w:rPr>
              <w:t xml:space="preserve">MQTT over TCP</w:t>
            </w:r>
          </w:p>
        </w:tc>
        <w:tc>
          <w:tcPr>
            <w:tcW w:w="1700" w:type="dxa"/>
          </w:tcPr>
          <w:p>
            <w:pPr>
              <w:ind w:firstLine="0"/>
              <w:jc w:val="left"/>
              <w:rPr/>
            </w:pPr>
            <w:r>
              <w:rPr>
                <w:rtl w:val="0"/>
              </w:rPr>
              <w:t xml:space="preserve">1883</w:t>
            </w:r>
          </w:p>
        </w:tc>
        <w:tc>
          <w:tcPr>
            <w:tcW w:w="3000" w:type="dxa"/>
          </w:tcPr>
          <w:p>
            <w:pPr>
              <w:ind w:firstLine="0"/>
              <w:jc w:val="left"/>
              <w:rPr/>
            </w:pPr>
            <w:r>
              <w:rPr>
                <w:rtl w:val="0"/>
              </w:rPr>
              <w:t xml:space="preserve">Subscribe telemetry, chain/slot; publish forecast, ai/status</w:t>
            </w:r>
          </w:p>
        </w:tc>
      </w:tr>
      <w:tr>
        <w:trPr>
          <w:cantSplit w:val="1"/>
        </w:trPr>
        <w:tc>
          <w:tcPr>
            <w:tcW w:w="2300" w:type="dxa"/>
          </w:tcPr>
          <w:p>
            <w:pPr>
              <w:ind w:firstLine="0"/>
              <w:jc w:val="left"/>
              <w:rPr/>
            </w:pPr>
            <w:r>
              <w:rPr>
                <w:rtl w:val="0"/>
              </w:rPr>
              <w:t xml:space="preserve">Gateway / Oracle</w:t>
            </w:r>
          </w:p>
        </w:tc>
        <w:tc>
          <w:tcPr>
            <w:tcW w:w="2000" w:type="dxa"/>
          </w:tcPr>
          <w:p>
            <w:pPr>
              <w:ind w:firstLine="0"/>
              <w:jc w:val="left"/>
              <w:rPr/>
            </w:pPr>
            <w:r>
              <w:rPr>
                <w:rtl w:val="0"/>
              </w:rPr>
              <w:t xml:space="preserve">MQTT over TCP</w:t>
            </w:r>
          </w:p>
        </w:tc>
        <w:tc>
          <w:tcPr>
            <w:tcW w:w="1700" w:type="dxa"/>
          </w:tcPr>
          <w:p>
            <w:pPr>
              <w:ind w:firstLine="0"/>
              <w:jc w:val="left"/>
              <w:rPr/>
            </w:pPr>
            <w:r>
              <w:rPr>
                <w:rtl w:val="0"/>
              </w:rPr>
              <w:t xml:space="preserve">1883</w:t>
            </w:r>
          </w:p>
        </w:tc>
        <w:tc>
          <w:tcPr>
            <w:tcW w:w="3000" w:type="dxa"/>
          </w:tcPr>
          <w:p>
            <w:pPr>
              <w:ind w:firstLine="0"/>
              <w:jc w:val="left"/>
              <w:rPr/>
            </w:pPr>
            <w:r>
              <w:rPr>
                <w:rtl w:val="0"/>
              </w:rPr>
              <w:t xml:space="preserve">Subscribe telemetry, forecast; publish chain/slot</w:t>
            </w:r>
          </w:p>
        </w:tc>
      </w:tr>
      <w:tr>
        <w:trPr>
          <w:cantSplit w:val="1"/>
        </w:trPr>
        <w:tc>
          <w:tcPr>
            <w:tcW w:w="2300" w:type="dxa"/>
          </w:tcPr>
          <w:p>
            <w:pPr>
              <w:ind w:firstLine="0"/>
              <w:jc w:val="left"/>
              <w:rPr/>
            </w:pPr>
            <w:r>
              <w:rPr>
                <w:rtl w:val="0"/>
              </w:rPr>
              <w:t xml:space="preserve">Web3 Dashboard</w:t>
            </w:r>
          </w:p>
        </w:tc>
        <w:tc>
          <w:tcPr>
            <w:tcW w:w="2000" w:type="dxa"/>
          </w:tcPr>
          <w:p>
            <w:pPr>
              <w:ind w:firstLine="0"/>
              <w:jc w:val="left"/>
              <w:rPr/>
            </w:pPr>
            <w:r>
              <w:rPr>
                <w:rtl w:val="0"/>
              </w:rPr>
              <w:t xml:space="preserve">MQTT over WebSocket</w:t>
            </w:r>
          </w:p>
        </w:tc>
        <w:tc>
          <w:tcPr>
            <w:tcW w:w="1700" w:type="dxa"/>
          </w:tcPr>
          <w:p>
            <w:pPr>
              <w:ind w:firstLine="0"/>
              <w:jc w:val="left"/>
              <w:rPr/>
            </w:pPr>
            <w:r>
              <w:rPr>
                <w:rtl w:val="0"/>
              </w:rPr>
              <w:t xml:space="preserve">9001 (WS nội bộ)</w:t>
            </w:r>
          </w:p>
          <w:p>
            <w:pPr>
              <w:ind w:firstLine="0"/>
              <w:jc w:val="left"/>
              <w:rPr/>
            </w:pPr>
            <w:r>
              <w:rPr>
                <w:rtl w:val="0"/>
              </w:rPr>
              <w:t xml:space="preserve">8884 (WSS HiveMQ)</w:t>
            </w:r>
          </w:p>
        </w:tc>
        <w:tc>
          <w:tcPr>
            <w:tcW w:w="3000" w:type="dxa"/>
          </w:tcPr>
          <w:p>
            <w:pPr>
              <w:ind w:firstLine="0"/>
              <w:jc w:val="left"/>
              <w:rPr/>
            </w:pPr>
            <w:r>
              <w:rPr>
                <w:rtl w:val="0"/>
              </w:rPr>
              <w:t xml:space="preserve">Subscribe telemetry và forecast</w:t>
            </w:r>
          </w:p>
        </w:tc>
      </w:tr>
    </w:tbl>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br w:type="page"/>
      </w:r>
      <w:r w:rsidDel="00000000" w:rsidR="00000000" w:rsidRPr="00000000">
        <w:rPr>
          <w:rtl w:val="0"/>
        </w:rPr>
      </w:r>
    </w:p>
    <w:p w:rsidR="00000000" w:rsidDel="00000000" w:rsidP="00000000" w:rsidRDefault="00000000" w:rsidRPr="00000000" w14:paraId="00000159">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mallCaps w:val="0"/>
          <w:strike w:val="0"/>
          <w:color w:val="000000"/>
          <w:shd w:fill="auto" w:val="clear"/>
          <w:vertAlign w:val="baseline"/>
        </w:rPr>
      </w:pPr>
      <w:bookmarkStart w:colFirst="0" w:colLast="0" w:name="_heading=h.uygclxywuqvm" w:id="18"/>
      <w:bookmarkEnd w:id="18"/>
      <w:r w:rsidDel="00000000" w:rsidR="00000000" w:rsidRPr="00000000">
        <w:rPr>
          <w:b w:val="1"/>
          <w:bCs w:val="1"/>
          <w:i w:val="0"/>
          <w:iCs w:val="0"/>
          <w:smallCaps w:val="0"/>
          <w:strike w:val="0"/>
          <w:color w:val="000000"/>
          <w:sz w:val="26"/>
          <w:szCs w:val="26"/>
          <w:u w:val="none"/>
          <w:shd w:fill="auto" w:val="clear"/>
          <w:vertAlign w:val="baseline"/>
          <w:rtl w:val="0"/>
        </w:rPr>
        <w:t xml:space="preserve">TẦNG AI</w:t>
      </w:r>
      <w:r w:rsidDel="00000000" w:rsidR="00000000" w:rsidRPr="00000000">
        <w:rPr>
          <w:rtl w:val="0"/>
        </w:rPr>
      </w:r>
    </w:p>
    <w:p w:rsidR="00000000" w:rsidDel="00000000" w:rsidP="00000000" w:rsidRDefault="00000000" w:rsidRPr="00000000" w14:paraId="0000015A">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ac01sw10k919" w:id="19"/>
      <w:bookmarkEnd w:id="19"/>
      <w:r w:rsidDel="00000000" w:rsidR="00000000" w:rsidRPr="00000000">
        <w:rPr>
          <w:b w:val="1"/>
          <w:bCs w:val="1"/>
          <w:i w:val="0"/>
          <w:iCs w:val="0"/>
          <w:smallCaps w:val="0"/>
          <w:strike w:val="0"/>
          <w:color w:val="000000"/>
          <w:sz w:val="26"/>
          <w:szCs w:val="26"/>
          <w:u w:val="none"/>
          <w:shd w:fill="auto" w:val="clear"/>
          <w:vertAlign w:val="baseline"/>
          <w:rtl w:val="0"/>
        </w:rPr>
        <w:t xml:space="preserve">Nguồn dữ liệu</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Tầng AI sử dụng hai bộ dữ liệu công khai trên Kaggle, mỗi bộ phục vụ một mô hình dự báo. Dữ liệu được dùng để huấn luyện mô hình; khi hệ thống chạy thực tế, mô hình nhận thêm telemetry từ tầng IoT và dữ liệu thời tiết theo thời gian thực. Thông tin chính của hai bộ dữ liệu được tóm tắt ở Bảng 4.1.</w:t>
      </w:r>
    </w:p>
    <w:p w:rsidR="00000000" w:rsidDel="00000000" w:rsidP="00000000" w:rsidRDefault="00000000" w:rsidRPr="00000000" w14:paraId="0000015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4. 1. Nguồn dữ liệu huấn luyện của tầng AI</w:t>
      </w:r>
    </w:p>
    <w:tbl>
      <w:tblPr>
        <w:tblStyle w:val="Table1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3500"/>
        <w:gridCol w:w="3800"/>
        <w:tblGridChange w:id="0">
          <w:tblGrid>
            <w:gridCol w:w="1700"/>
            <w:gridCol w:w="3500"/>
            <w:gridCol w:w="3800"/>
          </w:tblGrid>
        </w:tblGridChange>
      </w:tblGrid>
      <w:tr>
        <w:trPr>
          <w:cantSplit w:val="0"/>
          <w:trHeight w:val="567" w:hRule="atLeast"/>
          <w:tblHeader w:val="0"/>
        </w:trPr>
        <w:tc>
          <w:tcPr>
            <w:vAlign w:val="center"/>
          </w:tcPr>
          <w:p w:rsidR="00000000" w:rsidDel="00000000" w:rsidP="00000000" w:rsidRDefault="00000000" w:rsidRPr="00000000" w14:paraId="0000015D">
            <w:pPr>
              <w:ind w:firstLine="0"/>
              <w:jc w:val="center"/>
              <w:rPr>
                <w:b w:val="1"/>
                <w:bCs w:val="1"/>
              </w:rPr>
            </w:pPr>
            <w:r w:rsidDel="00000000" w:rsidR="00000000" w:rsidRPr="00000000">
              <w:rPr>
                <w:b w:val="1"/>
                <w:bCs w:val="1"/>
                <w:rtl w:val="0"/>
              </w:rPr>
              <w:t xml:space="preserve">Mô hình</w:t>
            </w:r>
          </w:p>
        </w:tc>
        <w:tc>
          <w:tcPr>
            <w:vAlign w:val="center"/>
          </w:tcPr>
          <w:p w:rsidR="00000000" w:rsidDel="00000000" w:rsidP="00000000" w:rsidRDefault="00000000" w:rsidRPr="00000000" w14:paraId="0000015E">
            <w:pPr>
              <w:ind w:firstLine="0"/>
              <w:jc w:val="center"/>
              <w:rPr>
                <w:b w:val="1"/>
                <w:bCs w:val="1"/>
              </w:rPr>
            </w:pPr>
            <w:r w:rsidDel="00000000" w:rsidR="00000000" w:rsidRPr="00000000">
              <w:rPr>
                <w:b w:val="1"/>
                <w:bCs w:val="1"/>
                <w:rtl w:val="0"/>
              </w:rPr>
              <w:t xml:space="preserve">Bộ dữ liệu</w:t>
            </w:r>
          </w:p>
        </w:tc>
        <w:tc>
          <w:tcPr>
            <w:vAlign w:val="center"/>
          </w:tcPr>
          <w:p w:rsidR="00000000" w:rsidDel="00000000" w:rsidP="00000000" w:rsidRDefault="00000000" w:rsidRPr="00000000" w14:paraId="0000015F">
            <w:pPr>
              <w:ind w:firstLine="0"/>
              <w:jc w:val="center"/>
              <w:rPr>
                <w:b w:val="1"/>
                <w:bCs w:val="1"/>
              </w:rPr>
            </w:pPr>
            <w:r w:rsidDel="00000000" w:rsidR="00000000" w:rsidRPr="00000000">
              <w:rPr>
                <w:b w:val="1"/>
                <w:bCs w:val="1"/>
                <w:rtl w:val="0"/>
              </w:rPr>
              <w:t xml:space="preserve">Nội dung chính</w:t>
            </w:r>
          </w:p>
        </w:tc>
      </w:tr>
      <w:tr>
        <w:trPr>
          <w:cantSplit w:val="0"/>
          <w:tblHeader w:val="0"/>
        </w:trPr>
        <w:tc>
          <w:tcPr/>
          <w:p w:rsidR="00000000" w:rsidDel="00000000" w:rsidP="00000000" w:rsidRDefault="00000000" w:rsidRPr="00000000" w14:paraId="00000160">
            <w:pPr>
              <w:ind w:firstLine="0"/>
              <w:jc w:val="left"/>
              <w:rPr/>
            </w:pPr>
            <w:r w:rsidDel="00000000" w:rsidR="00000000" w:rsidRPr="00000000">
              <w:rPr>
                <w:rtl w:val="0"/>
              </w:rPr>
              <w:t xml:space="preserve">Phát điện</w:t>
            </w:r>
          </w:p>
        </w:tc>
        <w:tc>
          <w:tcPr/>
          <w:p w:rsidR="00000000" w:rsidDel="00000000" w:rsidP="00000000" w:rsidRDefault="00000000" w:rsidRPr="00000000" w14:paraId="00000161">
            <w:pPr>
              <w:ind w:firstLine="0"/>
              <w:jc w:val="left"/>
              <w:rPr/>
            </w:pPr>
            <w:r w:rsidDel="00000000" w:rsidR="00000000" w:rsidRPr="00000000">
              <w:rPr>
                <w:rtl w:val="0"/>
              </w:rPr>
              <w:t xml:space="preserve">Solar Power Generation Data (Kaggle, tác giả anikannal), nhà máy Plant 1</w:t>
            </w:r>
          </w:p>
        </w:tc>
        <w:tc>
          <w:tcPr/>
          <w:p w:rsidR="00000000" w:rsidDel="00000000" w:rsidP="00000000" w:rsidRDefault="00000000" w:rsidRPr="00000000" w14:paraId="00000162">
            <w:pPr>
              <w:ind w:firstLine="0"/>
              <w:jc w:val="left"/>
              <w:rPr/>
            </w:pPr>
            <w:r w:rsidDel="00000000" w:rsidR="00000000" w:rsidRPr="00000000">
              <w:rPr>
                <w:rtl w:val="0"/>
              </w:rPr>
              <w:t xml:space="preserve">Công suất DC/AC đo mỗi 15 phút của 22 inverter; nhiệt độ môi trường, nhiệt độ tấm pin, bức xạ mặt trời đo tại một trạm cảm biến chung.</w:t>
            </w:r>
          </w:p>
        </w:tc>
      </w:tr>
      <w:tr>
        <w:trPr>
          <w:cantSplit w:val="0"/>
          <w:tblHeader w:val="0"/>
        </w:trPr>
        <w:tc>
          <w:tcPr/>
          <w:p w:rsidR="00000000" w:rsidDel="00000000" w:rsidP="00000000" w:rsidRDefault="00000000" w:rsidRPr="00000000" w14:paraId="00000163">
            <w:pPr>
              <w:ind w:firstLine="0"/>
              <w:jc w:val="left"/>
              <w:rPr/>
            </w:pPr>
            <w:r w:rsidDel="00000000" w:rsidR="00000000" w:rsidRPr="00000000">
              <w:rPr>
                <w:rtl w:val="0"/>
              </w:rPr>
              <w:t xml:space="preserve">Tiêu thụ</w:t>
            </w:r>
          </w:p>
        </w:tc>
        <w:tc>
          <w:tcPr/>
          <w:p w:rsidR="00000000" w:rsidDel="00000000" w:rsidP="00000000" w:rsidRDefault="00000000" w:rsidRPr="00000000" w14:paraId="00000164">
            <w:pPr>
              <w:ind w:firstLine="0"/>
              <w:jc w:val="left"/>
              <w:rPr/>
            </w:pPr>
            <w:r w:rsidDel="00000000" w:rsidR="00000000" w:rsidRPr="00000000">
              <w:rPr>
                <w:rtl w:val="0"/>
              </w:rPr>
              <w:t xml:space="preserve">Smart Home Dataset with Weather (Kaggle), hộ tham chiếu HomeC</w:t>
            </w:r>
          </w:p>
        </w:tc>
        <w:tc>
          <w:tcPr/>
          <w:p w:rsidR="00000000" w:rsidDel="00000000" w:rsidP="00000000" w:rsidRDefault="00000000" w:rsidRPr="00000000" w14:paraId="00000165">
            <w:pPr>
              <w:ind w:firstLine="0"/>
              <w:jc w:val="left"/>
              <w:rPr/>
            </w:pPr>
            <w:r w:rsidDel="00000000" w:rsidR="00000000" w:rsidRPr="00000000">
              <w:rPr>
                <w:rtl w:val="0"/>
              </w:rPr>
              <w:t xml:space="preserve">Công suất tiêu thụ (kW) của một hộ gia đình theo từng phút, kèm nhiệt độ (°F) và độ ẩm (0–1).</w:t>
            </w:r>
          </w:p>
        </w:tc>
      </w:tr>
    </w:tbl>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Bộ dữ liệu phát điện gồm hai tệp Plant_1_Generation_Data.csv và Plant_1_Weather_Sensor_Data.csv. Tệp thứ nhất chứa công suất phát tách theo từng inverter, tệp thứ hai chứa ba đại lượng môi trường là nhiệt độ môi trường, nhiệt độ tấm pin (MODULE_TEMPERATURE) và bức xạ mặt trời (IRRADIATION). Đây là các yếu tố ảnh hưởng trực tiếp đến sản lượng điện mặt trời nên được dùng làm đầu vào của mô hình.</w:t>
      </w:r>
    </w:p>
    <w:p w:rsidR="00000000" w:rsidDel="00000000" w:rsidP="00000000" w:rsidRDefault="00000000" w:rsidRPr="00000000" w14:paraId="00000168">
      <w:pPr>
        <w:rPr/>
      </w:pPr>
      <w:r w:rsidDel="00000000" w:rsidR="00000000" w:rsidRPr="00000000">
        <w:rPr>
          <w:rtl w:val="0"/>
        </w:rPr>
        <w:t xml:space="preserve">Bộ dữ liệu tiêu thụ là dữ liệu điện của một hộ gia đình duy nhất, có kèm thời tiết tại vị trí của hộ. Nhóm chọn bộ này vì nó có sẵn cả công suất tiêu thụ lẫn nhiệt độ, độ ẩm, phù hợp với mục tiêu dự báo nhu cầu từ dữ liệu thời tiết.</w:t>
      </w:r>
    </w:p>
    <w:p w:rsidR="00000000" w:rsidDel="00000000" w:rsidP="00000000" w:rsidRDefault="00000000" w:rsidRPr="00000000" w14:paraId="00000169">
      <w:pPr>
        <w:rPr/>
      </w:pPr>
      <w:r w:rsidDel="00000000" w:rsidR="00000000" w:rsidRPr="00000000">
        <w:rPr>
          <w:rtl w:val="0"/>
        </w:rPr>
        <w:t xml:space="preserve">Hạn chế của dữ liệu: cả hai bộ đều là dữ liệu của một cơ sở duy nhất (một nhà máy điện mặt trời và một hộ gia đình), trong khi đề tài mô phỏng nhiều hộ nhỏ (H01–H04) có công suất tấm pin và tải khác nhau. Cách quy đổi từ dữ liệu chung sang từng hộ được trình bày ở mục 4.6.</w:t>
      </w:r>
    </w:p>
    <w:p w:rsidR="00000000" w:rsidDel="00000000" w:rsidP="00000000" w:rsidRDefault="00000000" w:rsidRPr="00000000" w14:paraId="0000016A">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vao9ylgw0l1m" w:id="20"/>
      <w:bookmarkEnd w:id="20"/>
      <w:r w:rsidDel="00000000" w:rsidR="00000000" w:rsidRPr="00000000">
        <w:rPr>
          <w:b w:val="1"/>
          <w:bCs w:val="1"/>
          <w:i w:val="0"/>
          <w:iCs w:val="0"/>
          <w:smallCaps w:val="0"/>
          <w:strike w:val="0"/>
          <w:color w:val="000000"/>
          <w:sz w:val="26"/>
          <w:szCs w:val="26"/>
          <w:u w:val="none"/>
          <w:shd w:fill="auto" w:val="clear"/>
          <w:vertAlign w:val="baseline"/>
          <w:rtl w:val="0"/>
        </w:rPr>
        <w:t xml:space="preserve">Tiền xử lý dữ liệu</w:t>
      </w: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Dữ liệu được xử lý riêng cho từng mô hình trước khi huấn luyện. Với dữ liệu phát điện, nhóm thực hiện các bước sau:</w:t>
      </w:r>
    </w:p>
    <w:p w:rsidR="00000000" w:rsidDel="00000000" w:rsidP="00000000" w:rsidRDefault="00000000" w:rsidRPr="00000000" w14:paraId="000001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Gộp công suất của 22 inverter theo từng mốc thời gian (DATE_TIME) để có tổng công suất của cả nhà máy tại mỗi thời điểm.</w:t>
      </w:r>
    </w:p>
    <w:p w:rsidR="00000000" w:rsidDel="00000000" w:rsidP="00000000" w:rsidRDefault="00000000" w:rsidRPr="00000000" w14:paraId="000001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Ghép bảng công suất với bảng thời tiết theo DATE_TIME bằng phép nối trong (inner join).</w:t>
      </w:r>
    </w:p>
    <w:p w:rsidR="00000000" w:rsidDel="00000000" w:rsidP="00000000" w:rsidRDefault="00000000" w:rsidRPr="00000000" w14:paraId="000001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Loại các dòng trùng lặp và sắp xếp dữ liệu theo thời gian tăng dần.</w:t>
      </w:r>
    </w:p>
    <w:p w:rsidR="00000000" w:rsidDel="00000000" w:rsidP="00000000" w:rsidRDefault="00000000" w:rsidRPr="00000000" w14:paraId="000001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Nội suy tuyến tính cho các giá trị công suất và nhiệt độ bị thiếu.</w:t>
      </w:r>
    </w:p>
    <w:p w:rsidR="00000000" w:rsidDel="00000000" w:rsidP="00000000" w:rsidRDefault="00000000" w:rsidRPr="00000000" w14:paraId="000001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Loại các dòng có công suất âm do lỗi cảm biến.</w:t>
      </w:r>
    </w:p>
    <w:p w:rsidR="00000000" w:rsidDel="00000000" w:rsidP="00000000" w:rsidRDefault="00000000" w:rsidRPr="00000000" w14:paraId="000001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Kiểm tra dữ liệu bất thường theo quy luật vật lý: ban đêm mà công suất lớn hơn 0, hoặc giữa trưa mà công suất bằng 0.</w:t>
      </w:r>
    </w:p>
    <w:p w:rsidR="00000000" w:rsidDel="00000000" w:rsidP="00000000" w:rsidRDefault="00000000" w:rsidRPr="00000000" w14:paraId="000001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Chuẩn hóa công suất về hệ số công suất (capacity factor), là tỉ lệ so với công suất đỉnh quan sát được của nhà máy. Nhờ đó mô hình học một đại lượng không thứ nguyên và có thể dùng lại cho các hộ có công suất tấm pin khác nhau.</w:t>
      </w:r>
    </w:p>
    <w:p w:rsidR="00000000" w:rsidDel="00000000" w:rsidP="00000000" w:rsidRDefault="00000000" w:rsidRPr="00000000" w14:paraId="00000173">
      <w:pPr>
        <w:rPr/>
      </w:pPr>
      <w:r w:rsidDel="00000000" w:rsidR="00000000" w:rsidRPr="00000000">
        <w:rPr>
          <w:rtl w:val="0"/>
        </w:rPr>
        <w:t xml:space="preserve">Với dữ liệu tiêu thụ, nhóm áp dụng các bước tương tự: làm sạch, nội suy giá trị thiếu, và lấy lại mẫu (resample) về nhịp 15 phút để khớp với nhịp của mô hình phát điện.</w:t>
      </w:r>
    </w:p>
    <w:p w:rsidR="00000000" w:rsidDel="00000000" w:rsidP="00000000" w:rsidRDefault="00000000" w:rsidRPr="00000000" w14:paraId="00000174">
      <w:pPr>
        <w:rPr/>
      </w:pPr>
      <w:r w:rsidDel="00000000" w:rsidR="00000000" w:rsidRPr="00000000">
        <w:rPr>
          <w:rtl w:val="0"/>
        </w:rPr>
        <w:t xml:space="preserve">Sau bước làm sạch, nhóm tạo thêm các đặc trưng để mô hình nắm được tính chu kỳ của dữ liệu. Danh sách đặc trưng đầu vào cuối cùng của hai mô hình nằm ở Bảng 4.2.</w:t>
      </w:r>
    </w:p>
    <w:p w:rsidR="00000000" w:rsidDel="00000000" w:rsidP="00000000" w:rsidRDefault="00000000" w:rsidRPr="00000000" w14:paraId="0000017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4. 2. Đặc trưng đầu vào và nhãn dự báo của hai mô hình</w:t>
      </w:r>
    </w:p>
    <w:tbl>
      <w:tblPr>
        <w:tblStyle w:val="Table1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5000"/>
        <w:gridCol w:w="2500"/>
        <w:tblGridChange w:id="0">
          <w:tblGrid>
            <w:gridCol w:w="1500"/>
            <w:gridCol w:w="5000"/>
            <w:gridCol w:w="2500"/>
          </w:tblGrid>
        </w:tblGridChange>
      </w:tblGrid>
      <w:tr>
        <w:trPr>
          <w:cantSplit w:val="0"/>
          <w:trHeight w:val="567" w:hRule="atLeast"/>
          <w:tblHeader w:val="0"/>
        </w:trPr>
        <w:tc>
          <w:tcPr>
            <w:vAlign w:val="center"/>
          </w:tcPr>
          <w:p w:rsidR="00000000" w:rsidDel="00000000" w:rsidP="00000000" w:rsidRDefault="00000000" w:rsidRPr="00000000" w14:paraId="00000176">
            <w:pPr>
              <w:ind w:firstLine="0"/>
              <w:jc w:val="center"/>
              <w:rPr>
                <w:b w:val="1"/>
                <w:bCs w:val="1"/>
              </w:rPr>
            </w:pPr>
            <w:r w:rsidDel="00000000" w:rsidR="00000000" w:rsidRPr="00000000">
              <w:rPr>
                <w:b w:val="1"/>
                <w:bCs w:val="1"/>
                <w:rtl w:val="0"/>
              </w:rPr>
              <w:t xml:space="preserve">Mô hình</w:t>
            </w:r>
          </w:p>
        </w:tc>
        <w:tc>
          <w:tcPr>
            <w:vAlign w:val="center"/>
          </w:tcPr>
          <w:p w:rsidR="00000000" w:rsidDel="00000000" w:rsidP="00000000" w:rsidRDefault="00000000" w:rsidRPr="00000000" w14:paraId="00000177">
            <w:pPr>
              <w:ind w:firstLine="0"/>
              <w:jc w:val="center"/>
              <w:rPr>
                <w:b w:val="1"/>
                <w:bCs w:val="1"/>
              </w:rPr>
            </w:pPr>
            <w:r w:rsidDel="00000000" w:rsidR="00000000" w:rsidRPr="00000000">
              <w:rPr>
                <w:b w:val="1"/>
                <w:bCs w:val="1"/>
                <w:rtl w:val="0"/>
              </w:rPr>
              <w:t xml:space="preserve">Đặc trưng đầu vào</w:t>
            </w:r>
          </w:p>
        </w:tc>
        <w:tc>
          <w:tcPr>
            <w:vAlign w:val="center"/>
          </w:tcPr>
          <w:p w:rsidR="00000000" w:rsidDel="00000000" w:rsidP="00000000" w:rsidRDefault="00000000" w:rsidRPr="00000000" w14:paraId="00000178">
            <w:pPr>
              <w:ind w:firstLine="0"/>
              <w:jc w:val="center"/>
              <w:rPr>
                <w:b w:val="1"/>
                <w:bCs w:val="1"/>
              </w:rPr>
            </w:pPr>
            <w:r w:rsidDel="00000000" w:rsidR="00000000" w:rsidRPr="00000000">
              <w:rPr>
                <w:b w:val="1"/>
                <w:bCs w:val="1"/>
                <w:rtl w:val="0"/>
              </w:rPr>
              <w:t xml:space="preserve">Nhãn dự báo</w:t>
            </w:r>
          </w:p>
        </w:tc>
      </w:tr>
      <w:tr>
        <w:trPr>
          <w:cantSplit w:val="0"/>
          <w:tblHeader w:val="0"/>
        </w:trPr>
        <w:tc>
          <w:tcPr/>
          <w:p w:rsidR="00000000" w:rsidDel="00000000" w:rsidP="00000000" w:rsidRDefault="00000000" w:rsidRPr="00000000" w14:paraId="00000179">
            <w:pPr>
              <w:ind w:firstLine="0"/>
              <w:jc w:val="left"/>
              <w:rPr/>
            </w:pPr>
            <w:r w:rsidDel="00000000" w:rsidR="00000000" w:rsidRPr="00000000">
              <w:rPr>
                <w:rtl w:val="0"/>
              </w:rPr>
              <w:t xml:space="preserve">Phát điện</w:t>
            </w:r>
          </w:p>
        </w:tc>
        <w:tc>
          <w:tcPr/>
          <w:p w:rsidR="00000000" w:rsidDel="00000000" w:rsidP="00000000" w:rsidRDefault="00000000" w:rsidRPr="00000000" w14:paraId="0000017A">
            <w:pPr>
              <w:ind w:firstLine="0"/>
              <w:jc w:val="left"/>
              <w:rPr/>
            </w:pPr>
            <w:r w:rsidDel="00000000" w:rsidR="00000000" w:rsidRPr="00000000">
              <w:rPr>
                <w:rtl w:val="0"/>
              </w:rPr>
              <w:t xml:space="preserve">temperature, MODULE_TEMPERATURE, IRRADIATION, hour_sin, hour_cos, cf_lag_24h</w:t>
            </w:r>
          </w:p>
        </w:tc>
        <w:tc>
          <w:tcPr/>
          <w:p w:rsidR="00000000" w:rsidDel="00000000" w:rsidP="00000000" w:rsidRDefault="00000000" w:rsidRPr="00000000" w14:paraId="0000017B">
            <w:pPr>
              <w:ind w:firstLine="0"/>
              <w:jc w:val="left"/>
              <w:rPr/>
            </w:pPr>
            <w:r w:rsidDel="00000000" w:rsidR="00000000" w:rsidRPr="00000000">
              <w:rPr>
                <w:rtl w:val="0"/>
              </w:rPr>
              <w:t xml:space="preserve">capacity_factor (0–1) ở bước kế tiếp</w:t>
            </w:r>
          </w:p>
        </w:tc>
      </w:tr>
      <w:tr>
        <w:trPr>
          <w:cantSplit w:val="0"/>
          <w:tblHeader w:val="0"/>
        </w:trPr>
        <w:tc>
          <w:tcPr/>
          <w:p w:rsidR="00000000" w:rsidDel="00000000" w:rsidP="00000000" w:rsidRDefault="00000000" w:rsidRPr="00000000" w14:paraId="0000017C">
            <w:pPr>
              <w:ind w:firstLine="0"/>
              <w:jc w:val="left"/>
              <w:rPr/>
            </w:pPr>
            <w:r w:rsidDel="00000000" w:rsidR="00000000" w:rsidRPr="00000000">
              <w:rPr>
                <w:rtl w:val="0"/>
              </w:rPr>
              <w:t xml:space="preserve">Tiêu thụ</w:t>
            </w:r>
          </w:p>
        </w:tc>
        <w:tc>
          <w:tcPr/>
          <w:p w:rsidR="00000000" w:rsidDel="00000000" w:rsidP="00000000" w:rsidRDefault="00000000" w:rsidRPr="00000000" w14:paraId="0000017D">
            <w:pPr>
              <w:ind w:firstLine="0"/>
              <w:jc w:val="left"/>
              <w:rPr/>
            </w:pPr>
            <w:r w:rsidDel="00000000" w:rsidR="00000000" w:rsidRPr="00000000">
              <w:rPr>
                <w:rtl w:val="0"/>
              </w:rPr>
              <w:t xml:space="preserve">temperature (°F), humidity (0–1), hour_sin, hour_cos, consumption_kw, consumption_lag_1, consumption_lag_24h</w:t>
            </w:r>
          </w:p>
        </w:tc>
        <w:tc>
          <w:tcPr/>
          <w:p w:rsidR="00000000" w:rsidDel="00000000" w:rsidP="00000000" w:rsidRDefault="00000000" w:rsidRPr="00000000" w14:paraId="0000017E">
            <w:pPr>
              <w:ind w:firstLine="0"/>
              <w:jc w:val="left"/>
              <w:rPr/>
            </w:pPr>
            <w:r w:rsidDel="00000000" w:rsidR="00000000" w:rsidRPr="00000000">
              <w:rPr>
                <w:rtl w:val="0"/>
              </w:rPr>
              <w:t xml:space="preserve">consumption_kw ở bước kế tiếp</w:t>
            </w:r>
          </w:p>
        </w:tc>
      </w:tr>
    </w:tbl>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Ý nghĩa của các đặc trưng được tạo thêm:</w:t>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hour_sin, hour_cos: mã hóa giờ trong ngày theo dạng hình tròn để mô hình hiểu 23h59 và 00h00 là hai thời điểm gần nhau, thay vì cách xa nhau về mặt số học.</w:t>
      </w:r>
    </w:p>
    <w:p w:rsidR="00000000" w:rsidDel="00000000" w:rsidP="00000000" w:rsidRDefault="00000000" w:rsidRPr="00000000" w14:paraId="000001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cf_lag_24h: hệ số công suất tại đúng thời điểm này của 24 giờ trước (96 bước × 15 phút), giúp mô hình nắm được chu kỳ ngày và đêm rất mạnh của điện mặt trời.</w:t>
      </w:r>
    </w:p>
    <w:p w:rsidR="00000000" w:rsidDel="00000000" w:rsidP="00000000" w:rsidRDefault="00000000" w:rsidRPr="00000000" w14:paraId="000001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consumption_lag_1 và consumption_lag_24h: mức tiêu thụ của bước liền trước và của đúng giờ này hôm qua, thể hiện cả quán tính ngắn hạn lẫn thói quen sinh hoạt hằng ngày.</w:t>
      </w:r>
    </w:p>
    <w:p w:rsidR="00000000" w:rsidDel="00000000" w:rsidP="00000000" w:rsidRDefault="00000000" w:rsidRPr="00000000" w14:paraId="00000184">
      <w:pPr>
        <w:rPr/>
      </w:pPr>
      <w:r w:rsidDel="00000000" w:rsidR="00000000" w:rsidRPr="00000000">
        <w:rPr>
          <w:rtl w:val="0"/>
        </w:rPr>
        <w:t xml:space="preserve">Toàn bộ đặc trưng được chuẩn hóa về khoảng [0, 1] bằng MinMaxScaler. Bộ chuẩn hóa chỉ được fit trên tập huấn luyện để tránh rò rỉ dữ liệu (data leakage) từ tập kiểm tra. Cuối cùng, dữ liệu được đưa vào mô hình theo cửa sổ trượt 96 bước, tương đương 24 giờ quá khứ, để dự báo một bước kế tiếp.</w:t>
      </w:r>
    </w:p>
    <w:p w:rsidR="00000000" w:rsidDel="00000000" w:rsidP="00000000" w:rsidRDefault="00000000" w:rsidRPr="00000000" w14:paraId="00000185">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cp8xwqh7rq5y" w:id="21"/>
      <w:bookmarkEnd w:id="21"/>
      <w:r w:rsidDel="00000000" w:rsidR="00000000" w:rsidRPr="00000000">
        <w:rPr>
          <w:b w:val="1"/>
          <w:bCs w:val="1"/>
          <w:i w:val="0"/>
          <w:iCs w:val="0"/>
          <w:smallCaps w:val="0"/>
          <w:strike w:val="0"/>
          <w:color w:val="000000"/>
          <w:sz w:val="26"/>
          <w:szCs w:val="26"/>
          <w:u w:val="none"/>
          <w:shd w:fill="auto" w:val="clear"/>
          <w:vertAlign w:val="baseline"/>
          <w:rtl w:val="0"/>
        </w:rPr>
        <w:t xml:space="preserve">Mô hình Regression</w:t>
      </w: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Mô hình Regression được dùng làm mô hình cơ sở (baseline) để so sánh với LSTM. Việc có mô hình đơn giản làm mốc giúp kiểm tra mô hình học sâu có thực sự học được thêm điều gì hay không, thay vì chỉ cho kết quả tốt vì bài toán vốn dễ.</w:t>
      </w:r>
    </w:p>
    <w:p w:rsidR="00000000" w:rsidDel="00000000" w:rsidP="00000000" w:rsidRDefault="00000000" w:rsidRPr="00000000" w14:paraId="00000187">
      <w:pPr>
        <w:rPr/>
      </w:pPr>
      <w:r w:rsidDel="00000000" w:rsidR="00000000" w:rsidRPr="00000000">
        <w:rPr>
          <w:rtl w:val="0"/>
        </w:rPr>
        <w:t xml:space="preserve">Với bài toán phát điện, baseline là Hồi quy tuyến tính (Linear Regression) trên cùng tập đặc trưng ở Bảng 4.2. Sản lượng điện mặt trời phụ thuộc gần như tuyến tính vào bức xạ mặt trời nên hồi quy tuyến tính là lựa chọn hợp lý và dễ diễn giải. Mô hình được cài đặt bằng thư viện scikit-learn.</w:t>
      </w:r>
    </w:p>
    <w:p w:rsidR="00000000" w:rsidDel="00000000" w:rsidP="00000000" w:rsidRDefault="00000000" w:rsidRPr="00000000" w14:paraId="00000188">
      <w:pPr>
        <w:rPr/>
      </w:pPr>
      <w:r w:rsidDel="00000000" w:rsidR="00000000" w:rsidRPr="00000000">
        <w:rPr>
          <w:rtl w:val="0"/>
        </w:rPr>
        <w:t xml:space="preserve">Với bài toán tiêu thụ, nhóm dùng baseline dạng naive: dự báo mức tiêu thụ của bước kế tiếp bằng đúng giá trị của 24 giờ trước. Đây là mốc so sánh phổ biến cho dữ liệu có chu kỳ ngày, vì hành vi dùng điện của một hộ thường lặp lại theo ngày.</w:t>
      </w:r>
    </w:p>
    <w:p w:rsidR="00000000" w:rsidDel="00000000" w:rsidP="00000000" w:rsidRDefault="00000000" w:rsidRPr="00000000" w14:paraId="00000189">
      <w:pPr>
        <w:rPr/>
      </w:pPr>
      <w:r w:rsidDel="00000000" w:rsidR="00000000" w:rsidRPr="00000000">
        <w:rPr>
          <w:rtl w:val="0"/>
        </w:rPr>
        <w:t xml:space="preserve">Hai baseline được đánh giá trên cùng cách chia dữ liệu với LSTM. Kết quả so sánh nằm ở mục 4.5 và Chương 7.</w:t>
      </w:r>
    </w:p>
    <w:p w:rsidR="00000000" w:rsidDel="00000000" w:rsidP="00000000" w:rsidRDefault="00000000" w:rsidRPr="00000000" w14:paraId="0000018A">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xjn2vqerr1to" w:id="22"/>
      <w:bookmarkEnd w:id="22"/>
      <w:r w:rsidDel="00000000" w:rsidR="00000000" w:rsidRPr="00000000">
        <w:rPr>
          <w:b w:val="1"/>
          <w:bCs w:val="1"/>
          <w:i w:val="0"/>
          <w:iCs w:val="0"/>
          <w:smallCaps w:val="0"/>
          <w:strike w:val="0"/>
          <w:color w:val="000000"/>
          <w:sz w:val="26"/>
          <w:szCs w:val="26"/>
          <w:u w:val="none"/>
          <w:shd w:fill="auto" w:val="clear"/>
          <w:vertAlign w:val="baseline"/>
          <w:rtl w:val="0"/>
        </w:rPr>
        <w:t xml:space="preserve">Mô hình LSTM</w:t>
      </w: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Hai bài toán dự báo, phát điện và tiêu thụ, được giải bằng hai mô hình LSTM (Long Short-Term Memory) độc lập nhưng dùng chung một kiến trúc. LSTM là dạng mạng nơ-ron hồi quy có các cổng nhớ, phù hợp với chuỗi thời gian vì giữ được thông tin của nhiều bước trước đó. Với dữ liệu điện, điều này giúp mô hình nắm được chu kỳ ngày và đêm của bức xạ mặt trời cũng như quán tính của mức tiêu thụ.</w:t>
      </w:r>
    </w:p>
    <w:p w:rsidR="00000000" w:rsidDel="00000000" w:rsidP="00000000" w:rsidRDefault="00000000" w:rsidRPr="00000000" w14:paraId="0000018C">
      <w:pPr>
        <w:rPr/>
      </w:pPr>
      <w:r w:rsidDel="00000000" w:rsidR="00000000" w:rsidRPr="00000000">
        <w:rPr>
          <w:rtl w:val="0"/>
        </w:rPr>
        <w:t xml:space="preserve">Kiến trúc mô hình được cài đặt bằng Keras như sau:</w:t>
      </w:r>
    </w:p>
    <w:tbl>
      <w:tblPr>
        <w:tblStyle w:val="Table14"/>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62"/>
        <w:tblGridChange w:id="0">
          <w:tblGrid>
            <w:gridCol w:w="9062"/>
          </w:tblGrid>
        </w:tblGridChange>
      </w:tblGrid>
      <w:tr>
        <w:trPr>
          <w:cantSplit w:val="0"/>
          <w:tblHeader w:val="0"/>
        </w:trPr>
        <w:tc>
          <w:tcPr/>
          <w:p w:rsidR="00000000" w:rsidDel="00000000" w:rsidP="00000000" w:rsidRDefault="00000000" w:rsidRPr="00000000" w14:paraId="0000018D">
            <w:pPr>
              <w:ind w:firstLine="0"/>
              <w:jc w:val="left"/>
              <w:rPr/>
            </w:pPr>
            <w:r w:rsidDel="00000000" w:rsidR="00000000" w:rsidRPr="00000000">
              <w:rPr>
                <w:rtl w:val="0"/>
              </w:rPr>
              <w:t xml:space="preserve">Sequential([</w:t>
            </w:r>
          </w:p>
          <w:p w:rsidR="00000000" w:rsidDel="00000000" w:rsidP="00000000" w:rsidRDefault="00000000" w:rsidRPr="00000000" w14:paraId="0000018E">
            <w:pPr>
              <w:ind w:firstLine="0"/>
              <w:jc w:val="left"/>
              <w:rPr/>
            </w:pPr>
            <w:r w:rsidDel="00000000" w:rsidR="00000000" w:rsidRPr="00000000">
              <w:rPr>
                <w:rtl w:val="0"/>
              </w:rPr>
              <w:t xml:space="preserve">    LSTM(64, activation="tanh", input_shape=(96, n_features),</w:t>
            </w:r>
          </w:p>
          <w:p w:rsidR="00000000" w:rsidDel="00000000" w:rsidP="00000000" w:rsidRDefault="00000000" w:rsidRPr="00000000" w14:paraId="0000018F">
            <w:pPr>
              <w:ind w:firstLine="0"/>
              <w:jc w:val="left"/>
              <w:rPr/>
            </w:pPr>
            <w:r w:rsidDel="00000000" w:rsidR="00000000" w:rsidRPr="00000000">
              <w:rPr>
                <w:rtl w:val="0"/>
              </w:rPr>
              <w:t xml:space="preserve">         return_sequences=False),</w:t>
            </w:r>
          </w:p>
          <w:p w:rsidR="00000000" w:rsidDel="00000000" w:rsidP="00000000" w:rsidRDefault="00000000" w:rsidRPr="00000000" w14:paraId="00000190">
            <w:pPr>
              <w:ind w:firstLine="0"/>
              <w:jc w:val="left"/>
              <w:rPr/>
            </w:pPr>
            <w:r w:rsidDel="00000000" w:rsidR="00000000" w:rsidRPr="00000000">
              <w:rPr>
                <w:rtl w:val="0"/>
              </w:rPr>
              <w:t xml:space="preserve">    Dropout(0.2),</w:t>
            </w:r>
          </w:p>
          <w:p w:rsidR="00000000" w:rsidDel="00000000" w:rsidP="00000000" w:rsidRDefault="00000000" w:rsidRPr="00000000" w14:paraId="00000191">
            <w:pPr>
              <w:ind w:firstLine="0"/>
              <w:jc w:val="left"/>
              <w:rPr/>
            </w:pPr>
            <w:r w:rsidDel="00000000" w:rsidR="00000000" w:rsidRPr="00000000">
              <w:rPr>
                <w:rtl w:val="0"/>
              </w:rPr>
              <w:t xml:space="preserve">    Dense(32, activation="relu"),</w:t>
            </w:r>
          </w:p>
          <w:p w:rsidR="00000000" w:rsidDel="00000000" w:rsidP="00000000" w:rsidRDefault="00000000" w:rsidRPr="00000000" w14:paraId="00000192">
            <w:pPr>
              <w:ind w:firstLine="0"/>
              <w:jc w:val="left"/>
              <w:rPr/>
            </w:pPr>
            <w:r w:rsidDel="00000000" w:rsidR="00000000" w:rsidRPr="00000000">
              <w:rPr>
                <w:rtl w:val="0"/>
              </w:rPr>
              <w:t xml:space="preserve">    Dense(1)</w:t>
            </w:r>
          </w:p>
          <w:p w:rsidR="00000000" w:rsidDel="00000000" w:rsidP="00000000" w:rsidRDefault="00000000" w:rsidRPr="00000000" w14:paraId="00000193">
            <w:pPr>
              <w:ind w:firstLine="0"/>
              <w:jc w:val="left"/>
              <w:rPr/>
            </w:pPr>
            <w:r w:rsidDel="00000000" w:rsidR="00000000" w:rsidRPr="00000000">
              <w:rPr>
                <w:rtl w:val="0"/>
              </w:rPr>
              <w:t xml:space="preserve">])</w:t>
            </w:r>
          </w:p>
          <w:p w:rsidR="00000000" w:rsidDel="00000000" w:rsidP="00000000" w:rsidRDefault="00000000" w:rsidRPr="00000000" w14:paraId="00000194">
            <w:pPr>
              <w:ind w:firstLine="0"/>
              <w:jc w:val="left"/>
              <w:rPr/>
            </w:pPr>
            <w:r w:rsidDel="00000000" w:rsidR="00000000" w:rsidRPr="00000000">
              <w:rPr>
                <w:rtl w:val="0"/>
              </w:rPr>
              <w:t xml:space="preserve">optimizer = "adam",  loss = "mse",  epochs = 30,  batch_size = 32</w:t>
            </w:r>
          </w:p>
        </w:tc>
      </w:tr>
    </w:tbl>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Đầu vào của mô hình là cửa sổ 96 bước (24 giờ) với n_features đặc trưng như ở Bảng 4.2: 6 đặc trưng cho mô hình phát điện và 7 đặc trưng cho mô hình tiêu thụ. Đầu ra là một giá trị duy nhất ở bước kế tiếp. Các lựa chọn thiết kế được tóm tắt ở Bảng 4.3.</w:t>
      </w:r>
    </w:p>
    <w:p w:rsidR="00000000" w:rsidDel="00000000" w:rsidP="00000000" w:rsidRDefault="00000000" w:rsidRPr="00000000" w14:paraId="0000019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4. 3. Các thành phần và lý do lựa chọn trong kiến trúc LSTM</w:t>
      </w:r>
    </w:p>
    <w:tbl>
      <w:tblPr>
        <w:tblStyle w:val="Table1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200"/>
        <w:gridCol w:w="4400"/>
        <w:tblGridChange w:id="0">
          <w:tblGrid>
            <w:gridCol w:w="2400"/>
            <w:gridCol w:w="2200"/>
            <w:gridCol w:w="4400"/>
          </w:tblGrid>
        </w:tblGridChange>
      </w:tblGrid>
      <w:tr>
        <w:trPr>
          <w:cantSplit w:val="0"/>
          <w:trHeight w:val="567" w:hRule="atLeast"/>
          <w:tblHeader w:val="0"/>
        </w:trPr>
        <w:tc>
          <w:tcPr>
            <w:vAlign w:val="center"/>
          </w:tcPr>
          <w:p w:rsidR="00000000" w:rsidDel="00000000" w:rsidP="00000000" w:rsidRDefault="00000000" w:rsidRPr="00000000" w14:paraId="00000198">
            <w:pPr>
              <w:ind w:firstLine="0"/>
              <w:jc w:val="center"/>
              <w:rPr>
                <w:b w:val="1"/>
                <w:bCs w:val="1"/>
              </w:rPr>
            </w:pPr>
            <w:r w:rsidDel="00000000" w:rsidR="00000000" w:rsidRPr="00000000">
              <w:rPr>
                <w:b w:val="1"/>
                <w:bCs w:val="1"/>
                <w:rtl w:val="0"/>
              </w:rPr>
              <w:t xml:space="preserve">Thành phần</w:t>
            </w:r>
          </w:p>
        </w:tc>
        <w:tc>
          <w:tcPr>
            <w:vAlign w:val="center"/>
          </w:tcPr>
          <w:p w:rsidR="00000000" w:rsidDel="00000000" w:rsidP="00000000" w:rsidRDefault="00000000" w:rsidRPr="00000000" w14:paraId="00000199">
            <w:pPr>
              <w:ind w:firstLine="0"/>
              <w:jc w:val="center"/>
              <w:rPr>
                <w:b w:val="1"/>
                <w:bCs w:val="1"/>
              </w:rPr>
            </w:pPr>
            <w:r w:rsidDel="00000000" w:rsidR="00000000" w:rsidRPr="00000000">
              <w:rPr>
                <w:b w:val="1"/>
                <w:bCs w:val="1"/>
                <w:rtl w:val="0"/>
              </w:rPr>
              <w:t xml:space="preserve">Cấu hình</w:t>
            </w:r>
          </w:p>
        </w:tc>
        <w:tc>
          <w:tcPr>
            <w:vAlign w:val="center"/>
          </w:tcPr>
          <w:p w:rsidR="00000000" w:rsidDel="00000000" w:rsidP="00000000" w:rsidRDefault="00000000" w:rsidRPr="00000000" w14:paraId="0000019A">
            <w:pPr>
              <w:ind w:firstLine="0"/>
              <w:jc w:val="center"/>
              <w:rPr>
                <w:b w:val="1"/>
                <w:bCs w:val="1"/>
              </w:rPr>
            </w:pPr>
            <w:r w:rsidDel="00000000" w:rsidR="00000000" w:rsidRPr="00000000">
              <w:rPr>
                <w:b w:val="1"/>
                <w:bCs w:val="1"/>
                <w:rtl w:val="0"/>
              </w:rPr>
              <w:t xml:space="preserve">Lý do lựa chọn</w:t>
            </w:r>
          </w:p>
        </w:tc>
      </w:tr>
      <w:tr>
        <w:trPr>
          <w:cantSplit w:val="0"/>
          <w:tblHeader w:val="0"/>
        </w:trPr>
        <w:tc>
          <w:tcPr/>
          <w:p w:rsidR="00000000" w:rsidDel="00000000" w:rsidP="00000000" w:rsidRDefault="00000000" w:rsidRPr="00000000" w14:paraId="0000019B">
            <w:pPr>
              <w:ind w:firstLine="0"/>
              <w:jc w:val="left"/>
              <w:rPr/>
            </w:pPr>
            <w:r w:rsidDel="00000000" w:rsidR="00000000" w:rsidRPr="00000000">
              <w:rPr>
                <w:rtl w:val="0"/>
              </w:rPr>
              <w:t xml:space="preserve">Lớp LSTM</w:t>
            </w:r>
          </w:p>
        </w:tc>
        <w:tc>
          <w:tcPr/>
          <w:p w:rsidR="00000000" w:rsidDel="00000000" w:rsidP="00000000" w:rsidRDefault="00000000" w:rsidRPr="00000000" w14:paraId="0000019C">
            <w:pPr>
              <w:ind w:firstLine="0"/>
              <w:jc w:val="left"/>
              <w:rPr/>
            </w:pPr>
            <w:r w:rsidDel="00000000" w:rsidR="00000000" w:rsidRPr="00000000">
              <w:rPr>
                <w:rtl w:val="0"/>
              </w:rPr>
              <w:t xml:space="preserve">1 lớp, 64 đơn vị, kích hoạt tanh</w:t>
            </w:r>
          </w:p>
        </w:tc>
        <w:tc>
          <w:tcPr/>
          <w:p w:rsidR="00000000" w:rsidDel="00000000" w:rsidP="00000000" w:rsidRDefault="00000000" w:rsidRPr="00000000" w14:paraId="0000019D">
            <w:pPr>
              <w:ind w:firstLine="0"/>
              <w:jc w:val="left"/>
              <w:rPr/>
            </w:pPr>
            <w:r w:rsidDel="00000000" w:rsidR="00000000" w:rsidRPr="00000000">
              <w:rPr>
                <w:rtl w:val="0"/>
              </w:rPr>
              <w:t xml:space="preserve">Đủ khả năng nắm chu kỳ ngày/đêm và quán tính tiêu thụ, không quá lớn nên hạn chế overfitting trên dữ liệu vừa phải.</w:t>
            </w:r>
          </w:p>
        </w:tc>
      </w:tr>
      <w:tr>
        <w:trPr>
          <w:cantSplit w:val="0"/>
          <w:tblHeader w:val="0"/>
        </w:trPr>
        <w:tc>
          <w:tcPr/>
          <w:p w:rsidR="00000000" w:rsidDel="00000000" w:rsidP="00000000" w:rsidRDefault="00000000" w:rsidRPr="00000000" w14:paraId="0000019E">
            <w:pPr>
              <w:ind w:firstLine="0"/>
              <w:jc w:val="left"/>
              <w:rPr/>
            </w:pPr>
            <w:r w:rsidDel="00000000" w:rsidR="00000000" w:rsidRPr="00000000">
              <w:rPr>
                <w:rtl w:val="0"/>
              </w:rPr>
              <w:t xml:space="preserve">Dropout</w:t>
            </w:r>
          </w:p>
        </w:tc>
        <w:tc>
          <w:tcPr/>
          <w:p w:rsidR="00000000" w:rsidDel="00000000" w:rsidP="00000000" w:rsidRDefault="00000000" w:rsidRPr="00000000" w14:paraId="0000019F">
            <w:pPr>
              <w:ind w:firstLine="0"/>
              <w:jc w:val="left"/>
              <w:rPr/>
            </w:pPr>
            <w:r w:rsidDel="00000000" w:rsidR="00000000" w:rsidRPr="00000000">
              <w:rPr>
                <w:rtl w:val="0"/>
              </w:rPr>
              <w:t xml:space="preserve">Tỉ lệ 0,2</w:t>
            </w:r>
          </w:p>
        </w:tc>
        <w:tc>
          <w:tcPr/>
          <w:p w:rsidR="00000000" w:rsidDel="00000000" w:rsidP="00000000" w:rsidRDefault="00000000" w:rsidRPr="00000000" w14:paraId="000001A0">
            <w:pPr>
              <w:ind w:firstLine="0"/>
              <w:jc w:val="left"/>
              <w:rPr/>
            </w:pPr>
            <w:r w:rsidDel="00000000" w:rsidR="00000000" w:rsidRPr="00000000">
              <w:rPr>
                <w:rtl w:val="0"/>
              </w:rPr>
              <w:t xml:space="preserve">Giảm overfitting.</w:t>
            </w:r>
          </w:p>
        </w:tc>
      </w:tr>
      <w:tr>
        <w:trPr>
          <w:cantSplit w:val="0"/>
          <w:tblHeader w:val="0"/>
        </w:trPr>
        <w:tc>
          <w:tcPr/>
          <w:p w:rsidR="00000000" w:rsidDel="00000000" w:rsidP="00000000" w:rsidRDefault="00000000" w:rsidRPr="00000000" w14:paraId="000001A1">
            <w:pPr>
              <w:ind w:firstLine="0"/>
              <w:jc w:val="left"/>
              <w:rPr/>
            </w:pPr>
            <w:r w:rsidDel="00000000" w:rsidR="00000000" w:rsidRPr="00000000">
              <w:rPr>
                <w:rtl w:val="0"/>
              </w:rPr>
              <w:t xml:space="preserve">Lớp Dense ẩn</w:t>
            </w:r>
          </w:p>
        </w:tc>
        <w:tc>
          <w:tcPr/>
          <w:p w:rsidR="00000000" w:rsidDel="00000000" w:rsidP="00000000" w:rsidRDefault="00000000" w:rsidRPr="00000000" w14:paraId="000001A2">
            <w:pPr>
              <w:ind w:firstLine="0"/>
              <w:jc w:val="left"/>
              <w:rPr/>
            </w:pPr>
            <w:r w:rsidDel="00000000" w:rsidR="00000000" w:rsidRPr="00000000">
              <w:rPr>
                <w:rtl w:val="0"/>
              </w:rPr>
              <w:t xml:space="preserve">32 đơn vị, kích hoạt relu</w:t>
            </w:r>
          </w:p>
        </w:tc>
        <w:tc>
          <w:tcPr/>
          <w:p w:rsidR="00000000" w:rsidDel="00000000" w:rsidP="00000000" w:rsidRDefault="00000000" w:rsidRPr="00000000" w14:paraId="000001A3">
            <w:pPr>
              <w:ind w:firstLine="0"/>
              <w:jc w:val="left"/>
              <w:rPr/>
            </w:pPr>
            <w:r w:rsidDel="00000000" w:rsidR="00000000" w:rsidRPr="00000000">
              <w:rPr>
                <w:rtl w:val="0"/>
              </w:rPr>
              <w:t xml:space="preserve">Kết hợp phi tuyến các đặc trưng LSTM trích được trước khi cho ra dự báo.</w:t>
            </w:r>
          </w:p>
        </w:tc>
      </w:tr>
      <w:tr>
        <w:trPr>
          <w:cantSplit w:val="0"/>
          <w:tblHeader w:val="0"/>
        </w:trPr>
        <w:tc>
          <w:tcPr/>
          <w:p w:rsidR="00000000" w:rsidDel="00000000" w:rsidP="00000000" w:rsidRDefault="00000000" w:rsidRPr="00000000" w14:paraId="000001A4">
            <w:pPr>
              <w:ind w:firstLine="0"/>
              <w:jc w:val="left"/>
              <w:rPr/>
            </w:pPr>
            <w:r w:rsidDel="00000000" w:rsidR="00000000" w:rsidRPr="00000000">
              <w:rPr>
                <w:rtl w:val="0"/>
              </w:rPr>
              <w:t xml:space="preserve">Lớp đầu ra</w:t>
            </w:r>
          </w:p>
        </w:tc>
        <w:tc>
          <w:tcPr/>
          <w:p w:rsidR="00000000" w:rsidDel="00000000" w:rsidP="00000000" w:rsidRDefault="00000000" w:rsidRPr="00000000" w14:paraId="000001A5">
            <w:pPr>
              <w:ind w:firstLine="0"/>
              <w:jc w:val="left"/>
              <w:rPr/>
            </w:pPr>
            <w:r w:rsidDel="00000000" w:rsidR="00000000" w:rsidRPr="00000000">
              <w:rPr>
                <w:rtl w:val="0"/>
              </w:rPr>
              <w:t xml:space="preserve">Dense(1), không có hàm kích hoạt</w:t>
            </w:r>
          </w:p>
        </w:tc>
        <w:tc>
          <w:tcPr/>
          <w:p w:rsidR="00000000" w:rsidDel="00000000" w:rsidP="00000000" w:rsidRDefault="00000000" w:rsidRPr="00000000" w14:paraId="000001A6">
            <w:pPr>
              <w:ind w:firstLine="0"/>
              <w:jc w:val="left"/>
              <w:rPr/>
            </w:pPr>
            <w:r w:rsidDel="00000000" w:rsidR="00000000" w:rsidRPr="00000000">
              <w:rPr>
                <w:rtl w:val="0"/>
              </w:rPr>
              <w:t xml:space="preserve">Bài toán hồi quy nên không giới hạn miền giá trị đầu ra.</w:t>
            </w:r>
          </w:p>
        </w:tc>
      </w:tr>
      <w:tr>
        <w:trPr>
          <w:cantSplit w:val="0"/>
          <w:tblHeader w:val="0"/>
        </w:trPr>
        <w:tc>
          <w:tcPr/>
          <w:p w:rsidR="00000000" w:rsidDel="00000000" w:rsidP="00000000" w:rsidRDefault="00000000" w:rsidRPr="00000000" w14:paraId="000001A7">
            <w:pPr>
              <w:ind w:firstLine="0"/>
              <w:jc w:val="left"/>
              <w:rPr/>
            </w:pPr>
            <w:r w:rsidDel="00000000" w:rsidR="00000000" w:rsidRPr="00000000">
              <w:rPr>
                <w:rtl w:val="0"/>
              </w:rPr>
              <w:t xml:space="preserve">Huấn luyện</w:t>
            </w:r>
          </w:p>
        </w:tc>
        <w:tc>
          <w:tcPr/>
          <w:p w:rsidR="00000000" w:rsidDel="00000000" w:rsidP="00000000" w:rsidRDefault="00000000" w:rsidRPr="00000000" w14:paraId="000001A8">
            <w:pPr>
              <w:ind w:firstLine="0"/>
              <w:jc w:val="left"/>
              <w:rPr/>
            </w:pPr>
            <w:r w:rsidDel="00000000" w:rsidR="00000000" w:rsidRPr="00000000">
              <w:rPr>
                <w:rtl w:val="0"/>
              </w:rPr>
              <w:t xml:space="preserve">Adam, hàm mất mát MSE, batch 32; 30 epoch (phát điện), tối đa 100 epoch kèm EarlyStopping (tiêu thụ)</w:t>
            </w:r>
          </w:p>
        </w:tc>
        <w:tc>
          <w:tcPr/>
          <w:p w:rsidR="00000000" w:rsidDel="00000000" w:rsidP="00000000" w:rsidRDefault="00000000" w:rsidRPr="00000000" w14:paraId="000001A9">
            <w:pPr>
              <w:ind w:firstLine="0"/>
              <w:jc w:val="left"/>
              <w:rPr/>
            </w:pPr>
            <w:r w:rsidDel="00000000" w:rsidR="00000000" w:rsidRPr="00000000">
              <w:rPr>
                <w:rtl w:val="0"/>
              </w:rPr>
              <w:t xml:space="preserve">Cấu hình đơn giản, phù hợp thời gian huấn luyện trên Kaggle.</w:t>
            </w:r>
          </w:p>
        </w:tc>
      </w:tr>
    </w:tbl>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Hai mô hình khác nhau ở tập đặc trưng đầu vào và nhãn dự báo. Mô hình phát điện dự báo hệ số công suất capacity_factor trong khoảng 0–1, còn mô hình tiêu thụ dự báo công suất tiêu thụ consumption_kw của hộ tham chiếu. Cả hai mô hình được huấn luyện trên Kaggle và lưu dưới dạng tệp .h5 cùng với các bộ chuẩn hóa (scaler) để dịch vụ dự báo ở mục 4.6 nạp lại khi chạy.</w:t>
      </w:r>
    </w:p>
    <w:p w:rsidR="00000000" w:rsidDel="00000000" w:rsidP="00000000" w:rsidRDefault="00000000" w:rsidRPr="00000000" w14:paraId="000001AC">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rPr>
      </w:pPr>
      <w:bookmarkStart w:colFirst="0" w:colLast="0" w:name="_heading=h.oo40rwshamgu" w:id="23"/>
      <w:bookmarkEnd w:id="23"/>
      <w:r w:rsidDel="00000000" w:rsidR="00000000" w:rsidRPr="00000000">
        <w:rPr>
          <w:b w:val="1"/>
          <w:bCs w:val="1"/>
          <w:i w:val="0"/>
          <w:iCs w:val="0"/>
          <w:smallCaps w:val="0"/>
          <w:strike w:val="0"/>
          <w:color w:val="000000"/>
          <w:sz w:val="26"/>
          <w:szCs w:val="26"/>
          <w:u w:val="none"/>
          <w:shd w:fill="auto" w:val="clear"/>
          <w:vertAlign w:val="baseline"/>
          <w:rtl w:val="0"/>
        </w:rPr>
        <w:t xml:space="preserve">Huấn luyện và đánh giá mô hình</w:t>
      </w:r>
    </w:p>
    <w:p w:rsidR="00000000" w:rsidDel="00000000" w:rsidP="00000000" w:rsidRDefault="00000000" w:rsidRPr="00000000" w14:paraId="000001AD">
      <w:pPr>
        <w:rPr/>
      </w:pPr>
      <w:r w:rsidDel="00000000" w:rsidR="00000000" w:rsidRPr="00000000">
        <w:rPr>
          <w:rtl w:val="0"/>
        </w:rPr>
        <w:t xml:space="preserve">Dữ liệu được chia theo thời gian (không xáo trộn ngẫu nhiên) thành 80% train / 20% test để mô phỏng đúng kịch bản dự báo tương lai từ dữ liệu quá khứ. Sai số được đo bằng MAE trên tập test, kết quả ở Bảng 4.4.</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4. 4. Sai số MAE của mô hình trên tập kiểm tra</w:t>
      </w:r>
    </w:p>
    <w:tbl>
      <w:tblPr>
        <w:tblStyle w:val="Table16"/>
        <w:tblW w:w="92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5"/>
        <w:gridCol w:w="1989"/>
        <w:gridCol w:w="1718"/>
        <w:gridCol w:w="1559"/>
        <w:gridCol w:w="2840"/>
        <w:tblGridChange w:id="0">
          <w:tblGrid>
            <w:gridCol w:w="1125"/>
            <w:gridCol w:w="1989"/>
            <w:gridCol w:w="1718"/>
            <w:gridCol w:w="1559"/>
            <w:gridCol w:w="2840"/>
          </w:tblGrid>
        </w:tblGridChange>
      </w:tblGrid>
      <w:tr>
        <w:trPr>
          <w:cantSplit w:val="0"/>
          <w:tblHeader w:val="1"/>
        </w:trPr>
        <w:tc>
          <w:tcPr>
            <w:vAlign w:val="center"/>
          </w:tcPr>
          <w:p w:rsidR="00000000" w:rsidDel="00000000" w:rsidP="00000000" w:rsidRDefault="00000000" w:rsidRPr="00000000" w14:paraId="000001AE">
            <w:pPr>
              <w:ind w:firstLine="0"/>
              <w:jc w:val="center"/>
              <w:rPr>
                <w:color w:val="000000"/>
              </w:rPr>
            </w:pPr>
            <w:r w:rsidDel="00000000" w:rsidR="00000000" w:rsidRPr="00000000">
              <w:rPr>
                <w:b w:val="1"/>
                <w:bCs w:val="1"/>
                <w:color w:val="000000"/>
                <w:rtl w:val="0"/>
              </w:rPr>
              <w:t xml:space="preserve">Mô hình</w:t>
            </w:r>
            <w:r w:rsidDel="00000000" w:rsidR="00000000" w:rsidRPr="00000000">
              <w:rPr>
                <w:rtl w:val="0"/>
              </w:rPr>
            </w:r>
          </w:p>
        </w:tc>
        <w:tc>
          <w:tcPr>
            <w:vAlign w:val="center"/>
          </w:tcPr>
          <w:p w:rsidR="00000000" w:rsidDel="00000000" w:rsidP="00000000" w:rsidRDefault="00000000" w:rsidRPr="00000000" w14:paraId="000001AF">
            <w:pPr>
              <w:ind w:firstLine="0"/>
              <w:jc w:val="center"/>
              <w:rPr>
                <w:color w:val="000000"/>
              </w:rPr>
            </w:pPr>
            <w:r w:rsidDel="00000000" w:rsidR="00000000" w:rsidRPr="00000000">
              <w:rPr>
                <w:b w:val="1"/>
                <w:bCs w:val="1"/>
                <w:color w:val="000000"/>
                <w:rtl w:val="0"/>
              </w:rPr>
              <w:t xml:space="preserve">Baseline</w:t>
            </w:r>
            <w:r w:rsidDel="00000000" w:rsidR="00000000" w:rsidRPr="00000000">
              <w:rPr>
                <w:rtl w:val="0"/>
              </w:rPr>
            </w:r>
          </w:p>
        </w:tc>
        <w:tc>
          <w:tcPr>
            <w:vAlign w:val="center"/>
          </w:tcPr>
          <w:p w:rsidR="00000000" w:rsidDel="00000000" w:rsidP="00000000" w:rsidRDefault="00000000" w:rsidRPr="00000000" w14:paraId="000001B0">
            <w:pPr>
              <w:ind w:firstLine="0"/>
              <w:jc w:val="center"/>
              <w:rPr>
                <w:color w:val="000000"/>
              </w:rPr>
            </w:pPr>
            <w:r w:rsidDel="00000000" w:rsidR="00000000" w:rsidRPr="00000000">
              <w:rPr>
                <w:b w:val="1"/>
                <w:bCs w:val="1"/>
                <w:color w:val="000000"/>
                <w:rtl w:val="0"/>
              </w:rPr>
              <w:t xml:space="preserve">MAE baseline</w:t>
            </w:r>
            <w:r w:rsidDel="00000000" w:rsidR="00000000" w:rsidRPr="00000000">
              <w:rPr>
                <w:rtl w:val="0"/>
              </w:rPr>
            </w:r>
          </w:p>
        </w:tc>
        <w:tc>
          <w:tcPr>
            <w:vAlign w:val="center"/>
          </w:tcPr>
          <w:p w:rsidR="00000000" w:rsidDel="00000000" w:rsidP="00000000" w:rsidRDefault="00000000" w:rsidRPr="00000000" w14:paraId="000001B1">
            <w:pPr>
              <w:ind w:firstLine="0"/>
              <w:jc w:val="center"/>
              <w:rPr>
                <w:color w:val="000000"/>
              </w:rPr>
            </w:pPr>
            <w:r w:rsidDel="00000000" w:rsidR="00000000" w:rsidRPr="00000000">
              <w:rPr>
                <w:b w:val="1"/>
                <w:bCs w:val="1"/>
                <w:color w:val="000000"/>
                <w:rtl w:val="0"/>
              </w:rPr>
              <w:t xml:space="preserve">MAE LSTM</w:t>
            </w:r>
            <w:r w:rsidDel="00000000" w:rsidR="00000000" w:rsidRPr="00000000">
              <w:rPr>
                <w:rtl w:val="0"/>
              </w:rPr>
            </w:r>
          </w:p>
        </w:tc>
        <w:tc>
          <w:tcPr>
            <w:vAlign w:val="center"/>
          </w:tcPr>
          <w:p w:rsidR="00000000" w:rsidDel="00000000" w:rsidP="00000000" w:rsidRDefault="00000000" w:rsidRPr="00000000" w14:paraId="000001B2">
            <w:pPr>
              <w:jc w:val="center"/>
              <w:rPr>
                <w:color w:val="000000"/>
              </w:rPr>
            </w:pPr>
            <w:r w:rsidDel="00000000" w:rsidR="00000000" w:rsidRPr="00000000">
              <w:rPr>
                <w:b w:val="1"/>
                <w:bCs w:val="1"/>
                <w:color w:val="000000"/>
                <w:rtl w:val="0"/>
              </w:rPr>
              <w:t xml:space="preserve">Nhận xét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3">
            <w:pPr>
              <w:ind w:firstLine="0"/>
              <w:jc w:val="center"/>
              <w:rPr>
                <w:color w:val="000000"/>
              </w:rPr>
            </w:pPr>
            <w:r w:rsidDel="00000000" w:rsidR="00000000" w:rsidRPr="00000000">
              <w:rPr>
                <w:color w:val="000000"/>
                <w:rtl w:val="0"/>
              </w:rPr>
              <w:t xml:space="preserve">Phát điện</w:t>
            </w:r>
          </w:p>
        </w:tc>
        <w:tc>
          <w:tcPr>
            <w:vAlign w:val="center"/>
          </w:tcPr>
          <w:p w:rsidR="00000000" w:rsidDel="00000000" w:rsidP="00000000" w:rsidRDefault="00000000" w:rsidRPr="00000000" w14:paraId="000001B4">
            <w:pPr>
              <w:ind w:firstLine="0"/>
              <w:jc w:val="center"/>
              <w:rPr>
                <w:color w:val="000000"/>
              </w:rPr>
            </w:pPr>
            <w:r w:rsidDel="00000000" w:rsidR="00000000" w:rsidRPr="00000000">
              <w:rPr>
                <w:color w:val="000000"/>
                <w:rtl w:val="0"/>
              </w:rPr>
              <w:t xml:space="preserve">Linear Regression</w:t>
            </w:r>
          </w:p>
        </w:tc>
        <w:tc>
          <w:tcPr>
            <w:vAlign w:val="center"/>
          </w:tcPr>
          <w:p w:rsidR="00000000" w:rsidDel="00000000" w:rsidP="00000000" w:rsidRDefault="00000000" w:rsidRPr="00000000" w14:paraId="000001B5">
            <w:pPr>
              <w:ind w:firstLine="0"/>
              <w:jc w:val="center"/>
              <w:rPr>
                <w:color w:val="000000"/>
              </w:rPr>
            </w:pPr>
            <w:r w:rsidDel="00000000" w:rsidR="00000000" w:rsidRPr="00000000">
              <w:rPr>
                <w:color w:val="000000"/>
                <w:rtl w:val="0"/>
              </w:rPr>
              <w:t xml:space="preserve">0.0478 (cf)</w:t>
            </w:r>
          </w:p>
        </w:tc>
        <w:tc>
          <w:tcPr>
            <w:vAlign w:val="center"/>
          </w:tcPr>
          <w:p w:rsidR="00000000" w:rsidDel="00000000" w:rsidP="00000000" w:rsidRDefault="00000000" w:rsidRPr="00000000" w14:paraId="000001B6">
            <w:pPr>
              <w:ind w:firstLine="0"/>
              <w:jc w:val="center"/>
              <w:rPr>
                <w:color w:val="000000"/>
              </w:rPr>
            </w:pPr>
            <w:r w:rsidDel="00000000" w:rsidR="00000000" w:rsidRPr="00000000">
              <w:rPr>
                <w:color w:val="000000"/>
                <w:rtl w:val="0"/>
              </w:rPr>
              <w:t xml:space="preserve">0.0425 (cf)</w:t>
            </w:r>
          </w:p>
        </w:tc>
        <w:tc>
          <w:tcPr>
            <w:vAlign w:val="center"/>
          </w:tcPr>
          <w:p w:rsidR="00000000" w:rsidDel="00000000" w:rsidP="00000000" w:rsidRDefault="00000000" w:rsidRPr="00000000" w14:paraId="000001B7">
            <w:pPr>
              <w:ind w:firstLine="0"/>
              <w:jc w:val="center"/>
              <w:rPr>
                <w:color w:val="000000"/>
              </w:rPr>
            </w:pPr>
            <w:r w:rsidDel="00000000" w:rsidR="00000000" w:rsidRPr="00000000">
              <w:rPr>
                <w:color w:val="000000"/>
                <w:rtl w:val="0"/>
              </w:rPr>
              <w:t xml:space="preserve">LSTM cải thiện ~11% so với hồi quy tuyến tính</w:t>
            </w:r>
          </w:p>
        </w:tc>
      </w:tr>
      <w:tr>
        <w:trPr>
          <w:cantSplit w:val="0"/>
          <w:tblHeader w:val="0"/>
        </w:trPr>
        <w:tc>
          <w:tcPr>
            <w:vAlign w:val="center"/>
          </w:tcPr>
          <w:p w:rsidR="00000000" w:rsidDel="00000000" w:rsidP="00000000" w:rsidRDefault="00000000" w:rsidRPr="00000000" w14:paraId="000001B8">
            <w:pPr>
              <w:ind w:firstLine="0"/>
              <w:jc w:val="center"/>
              <w:rPr>
                <w:color w:val="000000"/>
              </w:rPr>
            </w:pPr>
            <w:r w:rsidDel="00000000" w:rsidR="00000000" w:rsidRPr="00000000">
              <w:rPr>
                <w:color w:val="000000"/>
                <w:rtl w:val="0"/>
              </w:rPr>
              <w:t xml:space="preserve">Tiêu thụ</w:t>
            </w:r>
          </w:p>
        </w:tc>
        <w:tc>
          <w:tcPr>
            <w:vAlign w:val="center"/>
          </w:tcPr>
          <w:p w:rsidR="00000000" w:rsidDel="00000000" w:rsidP="00000000" w:rsidRDefault="00000000" w:rsidRPr="00000000" w14:paraId="000001B9">
            <w:pPr>
              <w:ind w:firstLine="0"/>
              <w:jc w:val="center"/>
              <w:rPr>
                <w:color w:val="000000"/>
              </w:rPr>
            </w:pPr>
            <w:r w:rsidDel="00000000" w:rsidR="00000000" w:rsidRPr="00000000">
              <w:rPr>
                <w:color w:val="000000"/>
                <w:rtl w:val="0"/>
              </w:rPr>
              <w:t xml:space="preserve">Naive</w:t>
            </w:r>
          </w:p>
          <w:p w:rsidR="00000000" w:rsidDel="00000000" w:rsidP="00000000" w:rsidRDefault="00000000" w:rsidRPr="00000000" w14:paraId="000001BA">
            <w:pPr>
              <w:ind w:firstLine="0"/>
              <w:jc w:val="center"/>
              <w:rPr>
                <w:color w:val="000000"/>
              </w:rPr>
            </w:pPr>
            <w:r w:rsidDel="00000000" w:rsidR="00000000" w:rsidRPr="00000000">
              <w:rPr>
                <w:color w:val="000000"/>
                <w:rtl w:val="0"/>
              </w:rPr>
              <w:t xml:space="preserve">(giá trị 24h trước)</w:t>
            </w:r>
          </w:p>
        </w:tc>
        <w:tc>
          <w:tcPr>
            <w:vAlign w:val="center"/>
          </w:tcPr>
          <w:p w:rsidR="00000000" w:rsidDel="00000000" w:rsidP="00000000" w:rsidRDefault="00000000" w:rsidRPr="00000000" w14:paraId="000001BB">
            <w:pPr>
              <w:ind w:firstLine="0"/>
              <w:jc w:val="center"/>
              <w:rPr>
                <w:color w:val="000000"/>
              </w:rPr>
            </w:pPr>
            <w:r w:rsidDel="00000000" w:rsidR="00000000" w:rsidRPr="00000000">
              <w:rPr>
                <w:color w:val="000000"/>
                <w:rtl w:val="0"/>
              </w:rPr>
              <w:t xml:space="preserve">0.2177 kW</w:t>
            </w:r>
          </w:p>
        </w:tc>
        <w:tc>
          <w:tcPr>
            <w:vAlign w:val="center"/>
          </w:tcPr>
          <w:p w:rsidR="00000000" w:rsidDel="00000000" w:rsidP="00000000" w:rsidRDefault="00000000" w:rsidRPr="00000000" w14:paraId="000001BC">
            <w:pPr>
              <w:ind w:firstLine="0"/>
              <w:jc w:val="center"/>
              <w:rPr>
                <w:color w:val="000000"/>
              </w:rPr>
            </w:pPr>
            <w:r w:rsidDel="00000000" w:rsidR="00000000" w:rsidRPr="00000000">
              <w:rPr>
                <w:color w:val="000000"/>
                <w:rtl w:val="0"/>
              </w:rPr>
              <w:t xml:space="preserve">0.2108 kW</w:t>
            </w:r>
          </w:p>
        </w:tc>
        <w:tc>
          <w:tcPr>
            <w:vAlign w:val="center"/>
          </w:tcPr>
          <w:p w:rsidR="00000000" w:rsidDel="00000000" w:rsidP="00000000" w:rsidRDefault="00000000" w:rsidRPr="00000000" w14:paraId="000001BD">
            <w:pPr>
              <w:ind w:firstLine="0"/>
              <w:jc w:val="center"/>
              <w:rPr>
                <w:color w:val="000000"/>
              </w:rPr>
            </w:pPr>
            <w:r w:rsidDel="00000000" w:rsidR="00000000" w:rsidRPr="00000000">
              <w:rPr>
                <w:color w:val="000000"/>
                <w:rtl w:val="0"/>
              </w:rPr>
              <w:t xml:space="preserve">LSTM chỉ nhỉnh hơn ~3% — xem hạn chế ở mục 9.2</w:t>
            </w:r>
          </w:p>
        </w:tc>
      </w:tr>
    </w:tbl>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Mô hình tiêu thụ cải thiện rất ít so với baseline vì tiêu thụ điện sinh hoạt phụ thuộc mạnh vào hành vi con người - yếu tố không có trong tập đặc trưng thời tiết/thời gian hiện tại. Đây là hạn chế đã được ghi và được đề xuất hướng cải thiện ở mục 9.2.</w:t>
      </w:r>
    </w:p>
    <w:p w:rsidR="00000000" w:rsidDel="00000000" w:rsidP="00000000" w:rsidRDefault="00000000" w:rsidRPr="00000000" w14:paraId="000001C0">
      <w:pPr>
        <w:ind w:firstLine="0"/>
        <w:rPr/>
      </w:pPr>
      <w:r w:rsidDel="00000000" w:rsidR="00000000" w:rsidRPr="00000000">
        <w:rPr>
          <w:rtl w:val="0"/>
        </w:rPr>
      </w:r>
    </w:p>
    <w:p w:rsidR="00000000" w:rsidDel="00000000" w:rsidP="00000000" w:rsidRDefault="00000000" w:rsidRPr="00000000" w14:paraId="000001C1">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65pugjyn0ca" w:id="24"/>
      <w:bookmarkEnd w:id="24"/>
      <w:r w:rsidDel="00000000" w:rsidR="00000000" w:rsidRPr="00000000">
        <w:rPr>
          <w:b w:val="1"/>
          <w:bCs w:val="1"/>
          <w:i w:val="0"/>
          <w:iCs w:val="0"/>
          <w:smallCaps w:val="0"/>
          <w:strike w:val="0"/>
          <w:color w:val="000000"/>
          <w:sz w:val="26"/>
          <w:szCs w:val="26"/>
          <w:u w:val="none"/>
          <w:shd w:fill="auto" w:val="clear"/>
          <w:vertAlign w:val="baseline"/>
          <w:rtl w:val="0"/>
        </w:rPr>
        <w:t xml:space="preserve">Dịch vụ dự báo</w:t>
      </w: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Hai mô hình sau khi huấn luyện được đóng gói vào một dịch vụ Python duy nhất (service_lstm.py). Dịch vụ chạy độc lập với tầng Blockchain, giao tiếp với các tầng khác qua MQTT và cung cấp thêm một điểm truy cập REST tùy chọn. Dịch vụ được thiết kế để thay thế trực tiếp cho script giả lập dự báo dùng trong giai đoạn phát triển, nên các tầng còn lại không phải thay đổi.</w:t>
      </w:r>
    </w:p>
    <w:p w:rsidR="00000000" w:rsidDel="00000000" w:rsidP="00000000" w:rsidRDefault="00000000" w:rsidRPr="00000000" w14:paraId="000001C3">
      <w:pPr>
        <w:rPr/>
      </w:pPr>
      <w:r w:rsidDel="00000000" w:rsidR="00000000" w:rsidRPr="00000000">
        <w:rPr>
          <w:rtl w:val="0"/>
        </w:rPr>
        <w:t xml:space="preserve">Giao tiếp của dịch vụ với các thành phần khác nằm ở Bảng 4.5. Bản tin dự báo có cùng định dạng đã nêu ở mục 2.3.</w:t>
      </w:r>
    </w:p>
    <w:p w:rsidR="00000000" w:rsidDel="00000000" w:rsidP="00000000" w:rsidRDefault="00000000" w:rsidRPr="00000000" w14:paraId="000001C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4. 5. Giao tiếp của dịch vụ dự báo với các thành phần khác</w:t>
      </w:r>
    </w:p>
    <w:tbl>
      <w:tblPr>
        <w:tblStyle w:val="Table17"/>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98"/>
        <w:gridCol w:w="1223"/>
        <w:gridCol w:w="4241"/>
        <w:tblGridChange w:id="0">
          <w:tblGrid>
            <w:gridCol w:w="3598"/>
            <w:gridCol w:w="1223"/>
            <w:gridCol w:w="4241"/>
          </w:tblGrid>
        </w:tblGridChange>
      </w:tblGrid>
      <w:tr>
        <w:trPr>
          <w:cantSplit w:val="0"/>
          <w:trHeight w:val="567" w:hRule="atLeast"/>
          <w:tblHeader w:val="0"/>
        </w:trPr>
        <w:tc>
          <w:tcPr>
            <w:vAlign w:val="center"/>
          </w:tcPr>
          <w:p w:rsidR="00000000" w:rsidDel="00000000" w:rsidP="00000000" w:rsidRDefault="00000000" w:rsidRPr="00000000" w14:paraId="000001C5">
            <w:pPr>
              <w:ind w:firstLine="0"/>
              <w:jc w:val="center"/>
              <w:rPr>
                <w:b w:val="1"/>
                <w:bCs w:val="1"/>
              </w:rPr>
            </w:pPr>
            <w:r w:rsidDel="00000000" w:rsidR="00000000" w:rsidRPr="00000000">
              <w:rPr>
                <w:b w:val="1"/>
                <w:bCs w:val="1"/>
                <w:rtl w:val="0"/>
              </w:rPr>
              <w:t xml:space="preserve">Kênh</w:t>
            </w:r>
          </w:p>
        </w:tc>
        <w:tc>
          <w:tcPr>
            <w:vAlign w:val="center"/>
          </w:tcPr>
          <w:p w:rsidR="00000000" w:rsidDel="00000000" w:rsidP="00000000" w:rsidRDefault="00000000" w:rsidRPr="00000000" w14:paraId="000001C6">
            <w:pPr>
              <w:ind w:firstLine="0"/>
              <w:jc w:val="center"/>
              <w:rPr>
                <w:b w:val="1"/>
                <w:bCs w:val="1"/>
              </w:rPr>
            </w:pPr>
            <w:r w:rsidDel="00000000" w:rsidR="00000000" w:rsidRPr="00000000">
              <w:rPr>
                <w:b w:val="1"/>
                <w:bCs w:val="1"/>
                <w:rtl w:val="0"/>
              </w:rPr>
              <w:t xml:space="preserve">Chiều</w:t>
            </w:r>
          </w:p>
        </w:tc>
        <w:tc>
          <w:tcPr>
            <w:vAlign w:val="center"/>
          </w:tcPr>
          <w:p w:rsidR="00000000" w:rsidDel="00000000" w:rsidP="00000000" w:rsidRDefault="00000000" w:rsidRPr="00000000" w14:paraId="000001C7">
            <w:pPr>
              <w:ind w:firstLine="0"/>
              <w:jc w:val="center"/>
              <w:rPr>
                <w:b w:val="1"/>
                <w:bCs w:val="1"/>
              </w:rPr>
            </w:pPr>
            <w:r w:rsidDel="00000000" w:rsidR="00000000" w:rsidRPr="00000000">
              <w:rPr>
                <w:b w:val="1"/>
                <w:bCs w:val="1"/>
                <w:rtl w:val="0"/>
              </w:rPr>
              <w:t xml:space="preserve">Vai trò</w:t>
            </w:r>
          </w:p>
        </w:tc>
      </w:tr>
      <w:tr>
        <w:trPr>
          <w:cantSplit w:val="0"/>
          <w:tblHeader w:val="0"/>
        </w:trPr>
        <w:tc>
          <w:tcPr/>
          <w:p w:rsidR="00000000" w:rsidDel="00000000" w:rsidP="00000000" w:rsidRDefault="00000000" w:rsidRPr="00000000" w14:paraId="000001C8">
            <w:pPr>
              <w:ind w:firstLine="0"/>
              <w:jc w:val="left"/>
              <w:rPr/>
            </w:pPr>
            <w:r w:rsidDel="00000000" w:rsidR="00000000" w:rsidRPr="00000000">
              <w:rPr>
                <w:rtl w:val="0"/>
              </w:rPr>
              <w:t xml:space="preserve">p2p/chain/slot</w:t>
            </w:r>
          </w:p>
        </w:tc>
        <w:tc>
          <w:tcPr/>
          <w:p w:rsidR="00000000" w:rsidDel="00000000" w:rsidP="00000000" w:rsidRDefault="00000000" w:rsidRPr="00000000" w14:paraId="000001C9">
            <w:pPr>
              <w:ind w:firstLine="0"/>
              <w:jc w:val="left"/>
              <w:rPr/>
            </w:pPr>
            <w:r w:rsidDel="00000000" w:rsidR="00000000" w:rsidRPr="00000000">
              <w:rPr>
                <w:rtl w:val="0"/>
              </w:rPr>
              <w:t xml:space="preserve">Nhận</w:t>
            </w:r>
          </w:p>
        </w:tc>
        <w:tc>
          <w:tcPr/>
          <w:p w:rsidR="00000000" w:rsidDel="00000000" w:rsidP="00000000" w:rsidRDefault="00000000" w:rsidRPr="00000000" w14:paraId="000001CA">
            <w:pPr>
              <w:ind w:firstLine="0"/>
              <w:jc w:val="left"/>
              <w:rPr/>
            </w:pPr>
            <w:r w:rsidDel="00000000" w:rsidR="00000000" w:rsidRPr="00000000">
              <w:rPr>
                <w:rtl w:val="0"/>
              </w:rPr>
              <w:t xml:space="preserve">Gateway phát mỗi khi có phiên mới trên chuỗi, kèm độ dài thật của phiên (slotDuration).</w:t>
            </w:r>
          </w:p>
        </w:tc>
      </w:tr>
      <w:tr>
        <w:trPr>
          <w:cantSplit w:val="0"/>
          <w:tblHeader w:val="0"/>
        </w:trPr>
        <w:tc>
          <w:tcPr/>
          <w:p w:rsidR="00000000" w:rsidDel="00000000" w:rsidP="00000000" w:rsidRDefault="00000000" w:rsidRPr="00000000" w14:paraId="000001CB">
            <w:pPr>
              <w:ind w:firstLine="0"/>
              <w:jc w:val="left"/>
              <w:rPr/>
            </w:pPr>
            <w:r w:rsidDel="00000000" w:rsidR="00000000" w:rsidRPr="00000000">
              <w:rPr>
                <w:rtl w:val="0"/>
              </w:rPr>
              <w:t xml:space="preserve">p2p/&lt;houseId&gt;/telemetry</w:t>
            </w:r>
          </w:p>
        </w:tc>
        <w:tc>
          <w:tcPr/>
          <w:p w:rsidR="00000000" w:rsidDel="00000000" w:rsidP="00000000" w:rsidRDefault="00000000" w:rsidRPr="00000000" w14:paraId="000001CC">
            <w:pPr>
              <w:ind w:firstLine="0"/>
              <w:jc w:val="left"/>
              <w:rPr/>
            </w:pPr>
            <w:r w:rsidDel="00000000" w:rsidR="00000000" w:rsidRPr="00000000">
              <w:rPr>
                <w:rtl w:val="0"/>
              </w:rPr>
              <w:t xml:space="preserve">Nhận</w:t>
            </w:r>
          </w:p>
        </w:tc>
        <w:tc>
          <w:tcPr/>
          <w:p w:rsidR="00000000" w:rsidDel="00000000" w:rsidP="00000000" w:rsidRDefault="00000000" w:rsidRPr="00000000" w14:paraId="000001CD">
            <w:pPr>
              <w:ind w:firstLine="0"/>
              <w:jc w:val="left"/>
              <w:rPr/>
            </w:pPr>
            <w:r w:rsidDel="00000000" w:rsidR="00000000" w:rsidRPr="00000000">
              <w:rPr>
                <w:rtl w:val="0"/>
              </w:rPr>
              <w:t xml:space="preserve">Tầng IoT hoặc bộ mô phỏng phát E_gen_Wh và E_load_Wh cộng dồn theo thời gian thực.</w:t>
            </w:r>
          </w:p>
        </w:tc>
      </w:tr>
      <w:tr>
        <w:trPr>
          <w:cantSplit w:val="0"/>
          <w:tblHeader w:val="0"/>
        </w:trPr>
        <w:tc>
          <w:tcPr/>
          <w:p w:rsidR="00000000" w:rsidDel="00000000" w:rsidP="00000000" w:rsidRDefault="00000000" w:rsidRPr="00000000" w14:paraId="000001CE">
            <w:pPr>
              <w:ind w:firstLine="0"/>
              <w:jc w:val="left"/>
              <w:rPr/>
            </w:pPr>
            <w:r w:rsidDel="00000000" w:rsidR="00000000" w:rsidRPr="00000000">
              <w:rPr>
                <w:rtl w:val="0"/>
              </w:rPr>
              <w:t xml:space="preserve">p2p/&lt;houseId&gt;/forecast</w:t>
            </w:r>
          </w:p>
        </w:tc>
        <w:tc>
          <w:tcPr/>
          <w:p w:rsidR="00000000" w:rsidDel="00000000" w:rsidP="00000000" w:rsidRDefault="00000000" w:rsidRPr="00000000" w14:paraId="000001CF">
            <w:pPr>
              <w:ind w:firstLine="0"/>
              <w:jc w:val="left"/>
              <w:rPr/>
            </w:pPr>
            <w:r w:rsidDel="00000000" w:rsidR="00000000" w:rsidRPr="00000000">
              <w:rPr>
                <w:rtl w:val="0"/>
              </w:rPr>
              <w:t xml:space="preserve">Gửi</w:t>
            </w:r>
          </w:p>
        </w:tc>
        <w:tc>
          <w:tcPr/>
          <w:p w:rsidR="00000000" w:rsidDel="00000000" w:rsidP="00000000" w:rsidRDefault="00000000" w:rsidRPr="00000000" w14:paraId="000001D0">
            <w:pPr>
              <w:ind w:firstLine="0"/>
              <w:jc w:val="left"/>
              <w:rPr/>
            </w:pPr>
            <w:r w:rsidDel="00000000" w:rsidR="00000000" w:rsidRPr="00000000">
              <w:rPr>
                <w:rtl w:val="0"/>
              </w:rPr>
              <w:t xml:space="preserve">Dịch vụ phát bản tin gồm houseId, slot, genPredWh, loadPredWh, model, ts cho phiên kế tiếp.</w:t>
            </w:r>
          </w:p>
        </w:tc>
      </w:tr>
      <w:tr>
        <w:trPr>
          <w:cantSplit w:val="0"/>
          <w:tblHeader w:val="0"/>
        </w:trPr>
        <w:tc>
          <w:tcPr/>
          <w:p w:rsidR="00000000" w:rsidDel="00000000" w:rsidP="00000000" w:rsidRDefault="00000000" w:rsidRPr="00000000" w14:paraId="000001D1">
            <w:pPr>
              <w:ind w:firstLine="0"/>
              <w:jc w:val="left"/>
              <w:rPr/>
            </w:pPr>
            <w:r w:rsidDel="00000000" w:rsidR="00000000" w:rsidRPr="00000000">
              <w:rPr>
                <w:rtl w:val="0"/>
              </w:rPr>
              <w:t xml:space="preserve">GET /forecast?slot_duration_sec=900</w:t>
            </w:r>
          </w:p>
        </w:tc>
        <w:tc>
          <w:tcPr/>
          <w:p w:rsidR="00000000" w:rsidDel="00000000" w:rsidP="00000000" w:rsidRDefault="00000000" w:rsidRPr="00000000" w14:paraId="000001D2">
            <w:pPr>
              <w:ind w:firstLine="0"/>
              <w:jc w:val="left"/>
              <w:rPr/>
            </w:pPr>
            <w:r w:rsidDel="00000000" w:rsidR="00000000" w:rsidRPr="00000000">
              <w:rPr>
                <w:rtl w:val="0"/>
              </w:rPr>
              <w:t xml:space="preserve">Phục vụ</w:t>
            </w:r>
          </w:p>
        </w:tc>
        <w:tc>
          <w:tcPr/>
          <w:p w:rsidR="00000000" w:rsidDel="00000000" w:rsidP="00000000" w:rsidRDefault="00000000" w:rsidRPr="00000000" w14:paraId="000001D3">
            <w:pPr>
              <w:ind w:firstLine="0"/>
              <w:jc w:val="left"/>
              <w:rPr/>
            </w:pPr>
            <w:r w:rsidDel="00000000" w:rsidR="00000000" w:rsidRPr="00000000">
              <w:rPr>
                <w:rtl w:val="0"/>
              </w:rPr>
              <w:t xml:space="preserve">Điểm truy cập REST (FastAPI, cổng 8000) để Dashboard hoặc dịch vụ khác gọi trực tiếp, không qua MQTT. Ngoài ra có GET /health, GET /status và POST /telemetry/{houseId}.</w:t>
            </w:r>
          </w:p>
        </w:tc>
      </w:tr>
    </w:tbl>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Một bản tin dự báo thực tế do dịch vụ phát ra trong lần kiểm thử có dạng:</w:t>
      </w:r>
    </w:p>
    <w:tbl>
      <w:tblPr>
        <w:tblStyle w:val="Table18"/>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62"/>
        <w:tblGridChange w:id="0">
          <w:tblGrid>
            <w:gridCol w:w="9062"/>
          </w:tblGrid>
        </w:tblGridChange>
      </w:tblGrid>
      <w:tr>
        <w:trPr>
          <w:cantSplit w:val="0"/>
          <w:tblHeader w:val="0"/>
        </w:trPr>
        <w:tc>
          <w:tcPr/>
          <w:p w:rsidR="00000000" w:rsidDel="00000000" w:rsidP="00000000" w:rsidRDefault="00000000" w:rsidRPr="00000000" w14:paraId="000001D6">
            <w:pPr>
              <w:ind w:firstLine="0"/>
              <w:jc w:val="left"/>
              <w:rPr/>
            </w:pPr>
            <w:r w:rsidDel="00000000" w:rsidR="00000000" w:rsidRPr="00000000">
              <w:rPr>
                <w:rtl w:val="0"/>
              </w:rPr>
              <w:t xml:space="preserve">{"houseId":"H01","slot":6,"genPredWh":0,"loadPredWh":105,</w:t>
            </w:r>
          </w:p>
          <w:p w:rsidR="00000000" w:rsidDel="00000000" w:rsidP="00000000" w:rsidRDefault="00000000" w:rsidRPr="00000000" w14:paraId="000001D7">
            <w:pPr>
              <w:ind w:firstLine="0"/>
              <w:jc w:val="left"/>
              <w:rPr/>
            </w:pPr>
            <w:r w:rsidDel="00000000" w:rsidR="00000000" w:rsidRPr="00000000">
              <w:rPr>
                <w:rtl w:val="0"/>
              </w:rPr>
              <w:t xml:space="preserve"> "model":"lstm-solar-v1+lstm-consumption-v1","ts":1790522118}</w:t>
            </w:r>
          </w:p>
        </w:tc>
      </w:tr>
    </w:tbl>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Dịch vụ giải quyết ba vấn đề kỹ thuật khi chạy thời gian thực, trình bày dưới đây.</w:t>
      </w:r>
    </w:p>
    <w:p w:rsidR="00000000" w:rsidDel="00000000" w:rsidP="00000000" w:rsidRDefault="00000000" w:rsidRPr="00000000" w14:paraId="000001DA">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Quy đổi quy mô từ dữ liệu chung sang từng hộ</w:t>
      </w: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Hai mô hình học từ dữ liệu ở một quy mô chung (một nhà máy điện mặt trời và một hộ tham chiếu), trong khi hệ thống mô phỏng bốn hộ nhỏ có công suất tấm pin và tải khác nhau. Vì vậy mô hình phát điện dự báo hệ số công suất capacity_factor, còn mô hình tiêu thụ dự báo công suất của hộ tham chiếu. Sau đó dịch vụ nhân kết quả với thông số cấu hình riêng của từng hộ (house_pv_kw, house_base_load_w trong model_config.json) để ra sản lượng và mức tiêu thụ dự báo theo Wh của hộ đó.</w:t>
      </w:r>
    </w:p>
    <w:p w:rsidR="00000000" w:rsidDel="00000000" w:rsidP="00000000" w:rsidRDefault="00000000" w:rsidRPr="00000000" w14:paraId="000001DC">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Đồng bộ dữ liệu thời tiết thời gian thực</w:t>
      </w: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Khi chạy trực tiếp, dịch vụ gọi API thời tiết Open-Meteo theo tọa độ của khu vực demo để lấy nhiệt độ, bức xạ và độ ẩm. Các giá trị được đổi đơn vị cho khớp với lúc huấn luyện, ví dụ nhiệt độ được đổi sang °F cho mô hình tiêu thụ vì bộ dữ liệu HomeC dùng đơn vị Mỹ. Khi không gọi được API, dịch vụ dùng giá trị ước lượng theo giờ trong ngày làm phương án dự phòng.</w:t>
      </w:r>
    </w:p>
    <w:p w:rsidR="00000000" w:rsidDel="00000000" w:rsidP="00000000" w:rsidRDefault="00000000" w:rsidRPr="00000000" w14:paraId="000001DE">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Gom dữ liệu theo nhịp 15 phút và xử lý khởi động</w:t>
      </w: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Nhịp huấn luyện của mô hình là 15 phút mỗi điểm, độc lập với nhịp phiên (slot) trên Blockchain do nhóm Smart Contract cấu hình và có thể ngắn hơn để demo nhanh. Dịch vụ gom telemetry thành các bucket 15 phút nội bộ; giữa hai lần chốt bucket, mọi phiên phát sinh trên chuỗi dùng lại kết quả dự báo gần nhất và chỉ quy đổi lại số Wh theo độ dài của phiên đó.</w:t>
      </w:r>
    </w:p>
    <w:p w:rsidR="00000000" w:rsidDel="00000000" w:rsidP="00000000" w:rsidRDefault="00000000" w:rsidRPr="00000000" w14:paraId="000001E0">
      <w:pPr>
        <w:rPr/>
      </w:pPr>
      <w:r w:rsidDel="00000000" w:rsidR="00000000" w:rsidRPr="00000000">
        <w:rPr>
          <w:rtl w:val="0"/>
        </w:rPr>
        <w:t xml:space="preserve">Mỗi mô hình cần 192 bước dữ liệu quá khứ: 96 bước cho cửa sổ trượt và thêm 96 bước để tính đặc trưng trễ 24 giờ. Nếu chỉ chờ tích lũy từ telemetry thật thì phải mất 48 giờ mới có dự báo đầu tiên, không khả thi cho buổi demo. Vì vậy nhóm xuất sẵn 192 điểm dữ liệu lịch sử thật từ notebook huấn luyện thành hai tệp JSON (sample_generation_points.json và sample_consumption_points.json) và nạp vào bộ nhớ đệm của dịch vụ khi khởi động (hàm seed_from_sample). Nhờ đó dịch vụ dự báo được ngay từ lúc chạy, đồng thời vẫn học dần từ telemetry thật để thay thế dữ liệu mẫu.</w:t>
      </w:r>
    </w:p>
    <w:p w:rsidR="00000000" w:rsidDel="00000000" w:rsidP="00000000" w:rsidRDefault="00000000" w:rsidRPr="00000000" w14:paraId="000001E1">
      <w:pPr>
        <w:rPr/>
      </w:pPr>
      <w:r w:rsidDel="00000000" w:rsidR="00000000" w:rsidRPr="00000000">
        <w:rPr>
          <w:rtl w:val="0"/>
        </w:rPr>
        <w:t xml:space="preserve">Trước khi ghép với hai tầng còn lại, dịch vụ đã được kiểm thử độc lập: nạp thành công hai mô hình .h5 và bốn bộ chuẩn hóa; xác nhận đủ 192 điểm dữ liệu ngay khi khởi động; chạy thử một chu kỳ đóng bucket với telemetry giả và thu được giá trị hợp lệ (capacity_factor trong khoảng [0, 1], consumption_kw dương); giả lập sự kiện p2p/chain/slot và xác nhận dịch vụ phát đúng bốn bản tin cho bốn hộ H01–H04 theo đúng lược đồ mà Gateway đọc; gọi thử điểm truy cập GET /forecast và nhận đủ dự báo của bốn hộ ở dạng JSON.</w:t>
      </w:r>
    </w:p>
    <w:p w:rsidR="00000000" w:rsidDel="00000000" w:rsidP="00000000" w:rsidRDefault="00000000" w:rsidRPr="00000000" w14:paraId="000001E2">
      <w:pPr>
        <w:rPr/>
      </w:pPr>
      <w:r w:rsidDel="00000000" w:rsidR="00000000" w:rsidRPr="00000000">
        <w:br w:type="page"/>
      </w:r>
      <w:r w:rsidDel="00000000" w:rsidR="00000000" w:rsidRPr="00000000">
        <w:rPr>
          <w:rtl w:val="0"/>
        </w:rPr>
      </w:r>
    </w:p>
    <w:p w:rsidR="00000000" w:rsidDel="00000000" w:rsidP="00000000" w:rsidRDefault="00000000" w:rsidRPr="00000000" w14:paraId="000001E3">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mallCaps w:val="0"/>
          <w:strike w:val="0"/>
          <w:color w:val="000000"/>
          <w:shd w:fill="auto" w:val="clear"/>
          <w:vertAlign w:val="baseline"/>
        </w:rPr>
      </w:pPr>
      <w:bookmarkStart w:colFirst="0" w:colLast="0" w:name="_heading=h.hzifbldqcm9e" w:id="25"/>
      <w:bookmarkEnd w:id="25"/>
      <w:r w:rsidDel="00000000" w:rsidR="00000000" w:rsidRPr="00000000">
        <w:rPr>
          <w:b w:val="1"/>
          <w:bCs w:val="1"/>
          <w:i w:val="0"/>
          <w:iCs w:val="0"/>
          <w:smallCaps w:val="0"/>
          <w:strike w:val="0"/>
          <w:color w:val="000000"/>
          <w:sz w:val="26"/>
          <w:szCs w:val="26"/>
          <w:u w:val="none"/>
          <w:shd w:fill="auto" w:val="clear"/>
          <w:vertAlign w:val="baseline"/>
          <w:rtl w:val="0"/>
        </w:rPr>
        <w:t xml:space="preserve">TẦNG BLOCKCHAIN</w:t>
      </w:r>
      <w:r w:rsidDel="00000000" w:rsidR="00000000" w:rsidRPr="00000000">
        <w:rPr>
          <w:rtl w:val="0"/>
        </w:rPr>
      </w:r>
    </w:p>
    <w:p w:rsidR="00000000" w:rsidDel="00000000" w:rsidP="00000000" w:rsidRDefault="00000000" w:rsidRPr="00000000" w14:paraId="000001E4">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ikxapqlm4fti" w:id="26"/>
      <w:bookmarkEnd w:id="26"/>
      <w:r w:rsidDel="00000000" w:rsidR="00000000" w:rsidRPr="00000000">
        <w:rPr>
          <w:b w:val="1"/>
          <w:bCs w:val="1"/>
          <w:i w:val="0"/>
          <w:iCs w:val="0"/>
          <w:smallCaps w:val="0"/>
          <w:strike w:val="0"/>
          <w:color w:val="000000"/>
          <w:sz w:val="26"/>
          <w:szCs w:val="26"/>
          <w:u w:val="none"/>
          <w:shd w:fill="auto" w:val="clear"/>
          <w:vertAlign w:val="baseline"/>
          <w:rtl w:val="0"/>
        </w:rPr>
        <w:t xml:space="preserve">Cơ chế thị trường theo phiên</w:t>
      </w: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Mỗi phiên là một cuộc đấu giá hai chiều (double auction). Khi phiên đang mở, hộ dư điện gửi lệnh bán (ask), hộ thiếu điện gửi lệnh mua (bid); mỗi lệnh gồm lượng điện (Wh) và giá. Khi đóng phiên, Smart Contract xếp lệnh mua theo giá giảm dần, lệnh bán theo giá tăng dần rồi khớp từng cặp cho tới khi giá mua thấp hơn giá bán.</w:t>
      </w:r>
    </w:p>
    <w:p>
      <w:pPr>
        <w:rPr/>
      </w:pPr>
      <w:r>
        <w:rPr>
          <w:rtl w:val="0"/>
        </w:rPr>
        <w:t xml:space="preserve">Trước khi đặt lệnh, dự báo AI của phiên được Gateway ghi lên chuỗi bằng submitForecast. Lượng bán của một hộ không được vượt phần dư dự báo (genPredWh − loadPredWh); nếu vượt, giao dịch bị từ chối với lỗi ExceedsForecast. Mỗi hộ chỉ được đứng một phía (mua hoặc bán) trong một phiên.</w:t>
      </w:r>
    </w:p>
    <w:p w:rsidR="00000000" w:rsidDel="00000000" w:rsidP="00000000" w:rsidRDefault="00000000" w:rsidRPr="00000000" w14:paraId="000001E6">
      <w:pPr>
        <w:rPr/>
      </w:pPr>
      <w:r w:rsidDel="00000000" w:rsidR="00000000" w:rsidRPr="00000000">
        <w:rPr>
          <w:rtl w:val="0"/>
        </w:rPr>
        <w:t xml:space="preserve">Để chắc chắn bên mua có đủ tiền, token của bên mua bị khóa ký quỹ (escrow) trong hợp đồng ngay khi đặt lệnh. Sau phiên, lượng điện thực giao lấy từ số đo được dùng để quyết toán như sau:</w:t>
      </w:r>
    </w:p>
    <w:p w:rsidR="00000000" w:rsidDel="00000000" w:rsidP="00000000" w:rsidRDefault="00000000" w:rsidRPr="00000000" w14:paraId="000001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Bên bán nhận token tương ứng với lượng điện thực giao nhân với giá khớp.</w:t>
      </w:r>
    </w:p>
    <w:p w:rsidR="00000000" w:rsidDel="00000000" w:rsidP="00000000" w:rsidRDefault="00000000" w:rsidRPr="00000000" w14:paraId="000001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Bên mua được hoàn lại phần ký quỹ không sử dụng.</w:t>
      </w:r>
    </w:p>
    <w:p w:rsidR="00000000" w:rsidDel="00000000" w:rsidP="00000000" w:rsidRDefault="00000000" w:rsidRPr="00000000" w14:paraId="000001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Với phần giao thiếu so với lượng đã khớp, bên mua được hoàn tiền phần thiếu, còn bên bán bị phạt 20% giá trị phần thiếu (tham số penaltyBps) và tiền phạt chuyển cho bên mua.</w:t>
      </w:r>
    </w:p>
    <w:p w:rsidR="00000000" w:rsidDel="00000000" w:rsidP="00000000" w:rsidRDefault="00000000" w:rsidRPr="00000000" w14:paraId="000001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Bên bán được thưởng token mới phát hành theo mỗi kWh giao thành công (tham số REWARD_PER_KWH, mặc định 1 SOLAR/kWh) để khuyến khích bán điện sạch.</w:t>
      </w:r>
    </w:p>
    <w:p w:rsidR="00000000" w:rsidDel="00000000" w:rsidP="00000000" w:rsidRDefault="00000000" w:rsidRPr="00000000" w14:paraId="000001EB">
      <w:pPr>
        <w:rPr/>
      </w:pPr>
      <w:r w:rsidDel="00000000" w:rsidR="00000000" w:rsidRPr="00000000">
        <w:rPr>
          <w:rtl w:val="0"/>
        </w:rPr>
        <w:t xml:space="preserve">Solidity không có kiểu số thực nên năng lượng được lưu bằng Wh dưới dạng số nguyên uint256, còn giá được lưu theo đơn vị nhỏ nhất của token cho mỗi Wh.</w:t>
      </w:r>
    </w:p>
    <w:p w:rsidR="00000000" w:rsidDel="00000000" w:rsidP="00000000" w:rsidRDefault="00000000" w:rsidRPr="00000000" w14:paraId="000001EC">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kz7butm2b9l" w:id="27"/>
      <w:bookmarkEnd w:id="27"/>
      <w:r w:rsidDel="00000000" w:rsidR="00000000" w:rsidRPr="00000000">
        <w:rPr>
          <w:b w:val="1"/>
          <w:bCs w:val="1"/>
          <w:i w:val="0"/>
          <w:iCs w:val="0"/>
          <w:smallCaps w:val="0"/>
          <w:strike w:val="0"/>
          <w:color w:val="000000"/>
          <w:sz w:val="26"/>
          <w:szCs w:val="26"/>
          <w:u w:val="none"/>
          <w:shd w:fill="auto" w:val="clear"/>
          <w:vertAlign w:val="baseline"/>
          <w:rtl w:val="0"/>
        </w:rPr>
        <w:t xml:space="preserve">Hợp đồng EnergyToken</w:t>
      </w: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EnergyToken (ký hiệu SOLAR, 18 chữ số thập phân) là token thanh toán chuẩn ERC-20, viết dựa trên thư viện OpenZeppelin và phân quyền bằng AccessControl. MINTER_ROLE được phát hành token: admin dùng để cấp vốn ban đầu cho các hộ, EnergyMarket dùng để trả thưởng. MARKET_ROLE chỉ cấp cho EnergyMarket để chuyển tiền phạt. Để ký quỹ, người mua gọi approve cho phép hợp đồng thị trường chuyển token, sau đó hợp đồng dùng transferFrom để lấy token.</w:t>
      </w:r>
    </w:p>
    <w:p w:rsidR="00000000" w:rsidDel="00000000" w:rsidP="00000000" w:rsidRDefault="00000000" w:rsidRPr="00000000" w14:paraId="000001E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5. 1. Các hàm chính của EnergyToken</w:t>
      </w:r>
    </w:p>
    <w:tbl>
      <w:tblPr>
        <w:tblStyle w:val="Table1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0"/>
        <w:gridCol w:w="1200"/>
        <w:gridCol w:w="4500"/>
        <w:tblGridChange w:id="0">
          <w:tblGrid>
            <w:gridCol w:w="3300"/>
            <w:gridCol w:w="1200"/>
            <w:gridCol w:w="4500"/>
          </w:tblGrid>
        </w:tblGridChange>
      </w:tblGrid>
      <w:tr>
        <w:trPr>
          <w:cantSplit w:val="0"/>
          <w:trHeight w:val="567" w:hRule="atLeast"/>
          <w:tblHeader w:val="0"/>
        </w:trPr>
        <w:tc>
          <w:tcPr>
            <w:vAlign w:val="center"/>
          </w:tcPr>
          <w:p w:rsidR="00000000" w:rsidDel="00000000" w:rsidP="00000000" w:rsidRDefault="00000000" w:rsidRPr="00000000" w14:paraId="000001EF">
            <w:pPr>
              <w:ind w:firstLine="0"/>
              <w:jc w:val="center"/>
              <w:rPr>
                <w:b w:val="1"/>
                <w:bCs w:val="1"/>
              </w:rPr>
            </w:pPr>
            <w:r w:rsidDel="00000000" w:rsidR="00000000" w:rsidRPr="00000000">
              <w:rPr>
                <w:b w:val="1"/>
                <w:bCs w:val="1"/>
                <w:rtl w:val="0"/>
              </w:rPr>
              <w:t xml:space="preserve">Hàm</w:t>
            </w:r>
          </w:p>
        </w:tc>
        <w:tc>
          <w:tcPr>
            <w:vAlign w:val="center"/>
          </w:tcPr>
          <w:p w:rsidR="00000000" w:rsidDel="00000000" w:rsidP="00000000" w:rsidRDefault="00000000" w:rsidRPr="00000000" w14:paraId="000001F0">
            <w:pPr>
              <w:ind w:firstLine="0"/>
              <w:jc w:val="center"/>
              <w:rPr>
                <w:b w:val="1"/>
                <w:bCs w:val="1"/>
              </w:rPr>
            </w:pPr>
            <w:r w:rsidDel="00000000" w:rsidR="00000000" w:rsidRPr="00000000">
              <w:rPr>
                <w:b w:val="1"/>
                <w:bCs w:val="1"/>
                <w:rtl w:val="0"/>
              </w:rPr>
              <w:t xml:space="preserve">Loại</w:t>
            </w:r>
          </w:p>
        </w:tc>
        <w:tc>
          <w:tcPr>
            <w:vAlign w:val="center"/>
          </w:tcPr>
          <w:p w:rsidR="00000000" w:rsidDel="00000000" w:rsidP="00000000" w:rsidRDefault="00000000" w:rsidRPr="00000000" w14:paraId="000001F1">
            <w:pPr>
              <w:ind w:firstLine="0"/>
              <w:jc w:val="center"/>
              <w:rPr>
                <w:b w:val="1"/>
                <w:bCs w:val="1"/>
              </w:rPr>
            </w:pPr>
            <w:r w:rsidDel="00000000" w:rsidR="00000000" w:rsidRPr="00000000">
              <w:rPr>
                <w:b w:val="1"/>
                <w:bCs w:val="1"/>
                <w:rtl w:val="0"/>
              </w:rPr>
              <w:t xml:space="preserve">Chức năng</w:t>
            </w:r>
          </w:p>
        </w:tc>
      </w:tr>
      <w:tr>
        <w:trPr>
          <w:cantSplit w:val="0"/>
          <w:tblHeader w:val="0"/>
        </w:trPr>
        <w:tc>
          <w:tcPr/>
          <w:p w:rsidR="00000000" w:rsidDel="00000000" w:rsidP="00000000" w:rsidRDefault="00000000" w:rsidRPr="00000000" w14:paraId="000001F2">
            <w:pPr>
              <w:ind w:firstLine="0"/>
              <w:jc w:val="left"/>
              <w:rPr/>
            </w:pPr>
            <w:r w:rsidDel="00000000" w:rsidR="00000000" w:rsidRPr="00000000">
              <w:rPr>
                <w:rtl w:val="0"/>
              </w:rPr>
              <w:t xml:space="preserve">name(), symbol(), decimals()</w:t>
            </w:r>
          </w:p>
        </w:tc>
        <w:tc>
          <w:tcPr/>
          <w:p w:rsidR="00000000" w:rsidDel="00000000" w:rsidP="00000000" w:rsidRDefault="00000000" w:rsidRPr="00000000" w14:paraId="000001F3">
            <w:pPr>
              <w:ind w:firstLine="0"/>
              <w:jc w:val="left"/>
              <w:rPr/>
            </w:pPr>
            <w:r w:rsidDel="00000000" w:rsidR="00000000" w:rsidRPr="00000000">
              <w:rPr>
                <w:rtl w:val="0"/>
              </w:rPr>
              <w:t xml:space="preserve">view</w:t>
            </w:r>
          </w:p>
        </w:tc>
        <w:tc>
          <w:tcPr/>
          <w:p w:rsidR="00000000" w:rsidDel="00000000" w:rsidP="00000000" w:rsidRDefault="00000000" w:rsidRPr="00000000" w14:paraId="000001F4">
            <w:pPr>
              <w:ind w:firstLine="0"/>
              <w:jc w:val="left"/>
              <w:rPr/>
            </w:pPr>
            <w:r w:rsidDel="00000000" w:rsidR="00000000" w:rsidRPr="00000000">
              <w:rPr>
                <w:rtl w:val="0"/>
              </w:rPr>
              <w:t xml:space="preserve">Thông tin token</w:t>
            </w:r>
          </w:p>
        </w:tc>
      </w:tr>
      <w:tr>
        <w:trPr>
          <w:cantSplit w:val="0"/>
          <w:tblHeader w:val="0"/>
        </w:trPr>
        <w:tc>
          <w:tcPr/>
          <w:p w:rsidR="00000000" w:rsidDel="00000000" w:rsidP="00000000" w:rsidRDefault="00000000" w:rsidRPr="00000000" w14:paraId="000001F5">
            <w:pPr>
              <w:ind w:firstLine="0"/>
              <w:jc w:val="left"/>
              <w:rPr/>
            </w:pPr>
            <w:r w:rsidDel="00000000" w:rsidR="00000000" w:rsidRPr="00000000">
              <w:rPr>
                <w:rtl w:val="0"/>
              </w:rPr>
              <w:t xml:space="preserve">balanceOf(account)</w:t>
            </w:r>
          </w:p>
        </w:tc>
        <w:tc>
          <w:tcPr/>
          <w:p w:rsidR="00000000" w:rsidDel="00000000" w:rsidP="00000000" w:rsidRDefault="00000000" w:rsidRPr="00000000" w14:paraId="000001F6">
            <w:pPr>
              <w:ind w:firstLine="0"/>
              <w:jc w:val="left"/>
              <w:rPr/>
            </w:pPr>
            <w:r w:rsidDel="00000000" w:rsidR="00000000" w:rsidRPr="00000000">
              <w:rPr>
                <w:rtl w:val="0"/>
              </w:rPr>
              <w:t xml:space="preserve">view</w:t>
            </w:r>
          </w:p>
        </w:tc>
        <w:tc>
          <w:tcPr/>
          <w:p w:rsidR="00000000" w:rsidDel="00000000" w:rsidP="00000000" w:rsidRDefault="00000000" w:rsidRPr="00000000" w14:paraId="000001F7">
            <w:pPr>
              <w:ind w:firstLine="0"/>
              <w:jc w:val="left"/>
              <w:rPr/>
            </w:pPr>
            <w:r w:rsidDel="00000000" w:rsidR="00000000" w:rsidRPr="00000000">
              <w:rPr>
                <w:rtl w:val="0"/>
              </w:rPr>
              <w:t xml:space="preserve">Số dư token của một địa chỉ</w:t>
            </w:r>
          </w:p>
        </w:tc>
      </w:tr>
      <w:tr>
        <w:trPr>
          <w:cantSplit w:val="0"/>
          <w:tblHeader w:val="0"/>
        </w:trPr>
        <w:tc>
          <w:tcPr/>
          <w:p w:rsidR="00000000" w:rsidDel="00000000" w:rsidP="00000000" w:rsidRDefault="00000000" w:rsidRPr="00000000" w14:paraId="000001F8">
            <w:pPr>
              <w:ind w:firstLine="0"/>
              <w:jc w:val="left"/>
              <w:rPr/>
            </w:pPr>
            <w:r w:rsidDel="00000000" w:rsidR="00000000" w:rsidRPr="00000000">
              <w:rPr>
                <w:rtl w:val="0"/>
              </w:rPr>
              <w:t xml:space="preserve">allowance(owner, spender)</w:t>
            </w:r>
          </w:p>
        </w:tc>
        <w:tc>
          <w:tcPr/>
          <w:p w:rsidR="00000000" w:rsidDel="00000000" w:rsidP="00000000" w:rsidRDefault="00000000" w:rsidRPr="00000000" w14:paraId="000001F9">
            <w:pPr>
              <w:ind w:firstLine="0"/>
              <w:jc w:val="left"/>
              <w:rPr/>
            </w:pPr>
            <w:r w:rsidDel="00000000" w:rsidR="00000000" w:rsidRPr="00000000">
              <w:rPr>
                <w:rtl w:val="0"/>
              </w:rPr>
              <w:t xml:space="preserve">view</w:t>
            </w:r>
          </w:p>
        </w:tc>
        <w:tc>
          <w:tcPr/>
          <w:p w:rsidR="00000000" w:rsidDel="00000000" w:rsidP="00000000" w:rsidRDefault="00000000" w:rsidRPr="00000000" w14:paraId="000001FA">
            <w:pPr>
              <w:ind w:firstLine="0"/>
              <w:jc w:val="left"/>
              <w:rPr/>
            </w:pPr>
            <w:r w:rsidDel="00000000" w:rsidR="00000000" w:rsidRPr="00000000">
              <w:rPr>
                <w:rtl w:val="0"/>
              </w:rPr>
              <w:t xml:space="preserve">Hạn mức đã cấp quyền cho hợp đồng thị trường</w:t>
            </w:r>
          </w:p>
        </w:tc>
      </w:tr>
      <w:tr>
        <w:trPr>
          <w:cantSplit w:val="0"/>
          <w:tblHeader w:val="0"/>
        </w:trPr>
        <w:tc>
          <w:tcPr/>
          <w:p w:rsidR="00000000" w:rsidDel="00000000" w:rsidP="00000000" w:rsidRDefault="00000000" w:rsidRPr="00000000" w14:paraId="000001FB">
            <w:pPr>
              <w:ind w:firstLine="0"/>
              <w:jc w:val="left"/>
              <w:rPr/>
            </w:pPr>
            <w:r w:rsidDel="00000000" w:rsidR="00000000" w:rsidRPr="00000000">
              <w:rPr>
                <w:rtl w:val="0"/>
              </w:rPr>
              <w:t xml:space="preserve">approve(spender, amount)</w:t>
            </w:r>
          </w:p>
        </w:tc>
        <w:tc>
          <w:tcPr/>
          <w:p w:rsidR="00000000" w:rsidDel="00000000" w:rsidP="00000000" w:rsidRDefault="00000000" w:rsidRPr="00000000" w14:paraId="000001FC">
            <w:pPr>
              <w:ind w:firstLine="0"/>
              <w:jc w:val="left"/>
              <w:rPr/>
            </w:pPr>
            <w:r w:rsidDel="00000000" w:rsidR="00000000" w:rsidRPr="00000000">
              <w:rPr>
                <w:rtl w:val="0"/>
              </w:rPr>
              <w:t xml:space="preserve">ghi</w:t>
            </w:r>
          </w:p>
        </w:tc>
        <w:tc>
          <w:tcPr/>
          <w:p w:rsidR="00000000" w:rsidDel="00000000" w:rsidP="00000000" w:rsidRDefault="00000000" w:rsidRPr="00000000" w14:paraId="000001FD">
            <w:pPr>
              <w:ind w:firstLine="0"/>
              <w:jc w:val="left"/>
              <w:rPr/>
            </w:pPr>
            <w:r w:rsidDel="00000000" w:rsidR="00000000" w:rsidRPr="00000000">
              <w:rPr>
                <w:rtl w:val="0"/>
              </w:rPr>
              <w:t xml:space="preserve">Cấp quyền chuyển token để ký quỹ</w:t>
            </w:r>
          </w:p>
        </w:tc>
      </w:tr>
      <w:tr>
        <w:trPr>
          <w:cantSplit w:val="0"/>
          <w:tblHeader w:val="0"/>
        </w:trPr>
        <w:tc>
          <w:tcPr/>
          <w:p w:rsidR="00000000" w:rsidDel="00000000" w:rsidP="00000000" w:rsidRDefault="00000000" w:rsidRPr="00000000">
            <w:pPr>
              <w:ind w:firstLine="0"/>
              <w:jc w:val="left"/>
              <w:rPr/>
            </w:pPr>
            <w:r w:rsidDel="00000000" w:rsidR="00000000" w:rsidRPr="00000000">
              <w:rPr>
                <w:rtl w:val="0"/>
              </w:rPr>
              <w:t xml:space="preserve">mint(to, amount)</w:t>
            </w:r>
          </w:p>
        </w:tc>
        <w:tc>
          <w:tcPr/>
          <w:p w:rsidR="00000000" w:rsidDel="00000000" w:rsidP="00000000" w:rsidRDefault="00000000" w:rsidRPr="00000000">
            <w:pPr>
              <w:ind w:firstLine="0"/>
              <w:jc w:val="left"/>
              <w:rPr/>
            </w:pPr>
            <w:r w:rsidDel="00000000" w:rsidR="00000000" w:rsidRPr="00000000">
              <w:rPr>
                <w:rtl w:val="0"/>
              </w:rPr>
              <w:t xml:space="preserve">ghi (MINTER_ROLE)</w:t>
            </w:r>
          </w:p>
        </w:tc>
        <w:tc>
          <w:tcPr/>
          <w:p w:rsidR="00000000" w:rsidDel="00000000" w:rsidP="00000000" w:rsidRDefault="00000000" w:rsidRPr="00000000">
            <w:pPr>
              <w:ind w:firstLine="0"/>
              <w:jc w:val="left"/>
              <w:rPr/>
            </w:pPr>
            <w:r w:rsidDel="00000000" w:rsidR="00000000" w:rsidRPr="00000000">
              <w:rPr>
                <w:rtl w:val="0"/>
              </w:rPr>
              <w:t xml:space="preserve">Phát hành token: cấp vốn ban đầu, trả thưởng</w:t>
            </w:r>
          </w:p>
        </w:tc>
      </w:tr>
      <w:tr>
        <w:trPr>
          <w:cantSplit w:val="0"/>
          <w:tblHeader w:val="0"/>
        </w:trPr>
        <w:tc>
          <w:tcPr/>
          <w:p w:rsidR="00000000" w:rsidDel="00000000" w:rsidP="00000000" w:rsidRDefault="00000000" w:rsidRPr="00000000">
            <w:pPr>
              <w:ind w:firstLine="0"/>
              <w:jc w:val="left"/>
              <w:rPr/>
            </w:pPr>
            <w:r w:rsidDel="00000000" w:rsidR="00000000" w:rsidRPr="00000000">
              <w:rPr>
                <w:rtl w:val="0"/>
              </w:rPr>
              <w:t xml:space="preserve">slash(from, to, amount)</w:t>
            </w:r>
          </w:p>
        </w:tc>
        <w:tc>
          <w:tcPr/>
          <w:p w:rsidR="00000000" w:rsidDel="00000000" w:rsidP="00000000" w:rsidRDefault="00000000" w:rsidRPr="00000000">
            <w:pPr>
              <w:ind w:firstLine="0"/>
              <w:jc w:val="left"/>
              <w:rPr/>
            </w:pPr>
            <w:r w:rsidDel="00000000" w:rsidR="00000000" w:rsidRPr="00000000">
              <w:rPr>
                <w:rtl w:val="0"/>
              </w:rPr>
              <w:t xml:space="preserve">ghi (MARKET_ROLE)</w:t>
            </w:r>
          </w:p>
        </w:tc>
        <w:tc>
          <w:tcPr/>
          <w:p w:rsidR="00000000" w:rsidDel="00000000" w:rsidP="00000000" w:rsidRDefault="00000000" w:rsidRPr="00000000">
            <w:pPr>
              <w:ind w:firstLine="0"/>
              <w:jc w:val="left"/>
              <w:rPr/>
            </w:pPr>
            <w:r w:rsidDel="00000000" w:rsidR="00000000" w:rsidRPr="00000000">
              <w:rPr>
                <w:rtl w:val="0"/>
              </w:rPr>
              <w:t xml:space="preserve">Chuyển tiền phạt từ bên bán sang bên mua, tối đa bằng số dư</w:t>
            </w:r>
          </w:p>
        </w:tc>
      </w:tr>
    </w:tbl>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e4i7inurmkoz" w:id="28"/>
      <w:bookmarkEnd w:id="28"/>
      <w:r w:rsidDel="00000000" w:rsidR="00000000" w:rsidRPr="00000000">
        <w:rPr>
          <w:b w:val="1"/>
          <w:bCs w:val="1"/>
          <w:i w:val="0"/>
          <w:iCs w:val="0"/>
          <w:smallCaps w:val="0"/>
          <w:strike w:val="0"/>
          <w:color w:val="000000"/>
          <w:sz w:val="26"/>
          <w:szCs w:val="26"/>
          <w:u w:val="none"/>
          <w:shd w:fill="auto" w:val="clear"/>
          <w:vertAlign w:val="baseline"/>
          <w:rtl w:val="0"/>
        </w:rPr>
        <w:t xml:space="preserve">Hợp đồng EnergyMarket</w:t>
      </w:r>
      <w:r w:rsidDel="00000000" w:rsidR="00000000" w:rsidRPr="00000000">
        <w:rPr>
          <w:rtl w:val="0"/>
        </w:rPr>
      </w:r>
    </w:p>
    <w:p w:rsidR="00000000" w:rsidDel="00000000" w:rsidP="00000000" w:rsidRDefault="00000000" w:rsidRPr="00000000" w14:paraId="00000200">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Cấu trúc dữ liệu</w:t>
      </w: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Mỗi lệnh trong phiên được lưu bằng struct Order:</w:t>
      </w:r>
    </w:p>
    <w:tbl>
      <w:tblPr>
        <w:tblStyle w:val="Table20"/>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62"/>
        <w:tblGridChange w:id="0">
          <w:tblGrid>
            <w:gridCol w:w="9062"/>
          </w:tblGrid>
        </w:tblGridChange>
      </w:tblGrid>
      <w:tr>
        <w:trPr>
          <w:cantSplit w:val="0"/>
          <w:tblHeader w:val="0"/>
        </w:trPr>
        <w:tc>
          <w:tcPr/>
          <w:p w:rsidR="00000000" w:rsidDel="00000000" w:rsidP="00000000" w:rsidRDefault="00000000" w:rsidRPr="00000000" w14:paraId="00000202">
            <w:pPr>
              <w:ind w:firstLine="0"/>
              <w:jc w:val="left"/>
              <w:rPr/>
            </w:pPr>
            <w:r w:rsidDel="00000000" w:rsidR="00000000" w:rsidRPr="00000000">
              <w:rPr>
                <w:rtl w:val="0"/>
              </w:rPr>
              <w:t xml:space="preserve">struct Order {</w:t>
            </w:r>
          </w:p>
          <w:p w:rsidR="00000000" w:rsidDel="00000000" w:rsidP="00000000" w:rsidRDefault="00000000" w:rsidRPr="00000000" w14:paraId="00000203">
            <w:pPr>
              <w:ind w:firstLine="0"/>
              <w:jc w:val="left"/>
              <w:rPr/>
            </w:pPr>
            <w:r w:rsidDel="00000000" w:rsidR="00000000" w:rsidRPr="00000000">
              <w:rPr>
                <w:rtl w:val="0"/>
              </w:rPr>
              <w:t xml:space="preserve">    uint256 id;</w:t>
            </w:r>
          </w:p>
          <w:p w:rsidR="00000000" w:rsidDel="00000000" w:rsidP="00000000" w:rsidRDefault="00000000" w:rsidRPr="00000000" w14:paraId="00000204">
            <w:pPr>
              <w:ind w:firstLine="0"/>
              <w:jc w:val="left"/>
              <w:rPr/>
            </w:pPr>
            <w:r w:rsidDel="00000000" w:rsidR="00000000" w:rsidRPr="00000000">
              <w:rPr>
                <w:rtl w:val="0"/>
              </w:rPr>
              <w:t xml:space="preserve">    address trader;</w:t>
            </w:r>
          </w:p>
          <w:p w:rsidR="00000000" w:rsidDel="00000000" w:rsidP="00000000" w:rsidRDefault="00000000" w:rsidRPr="00000000" w14:paraId="00000205">
            <w:pPr>
              <w:ind w:firstLine="0"/>
              <w:jc w:val="left"/>
              <w:rPr/>
            </w:pPr>
            <w:r w:rsidDel="00000000" w:rsidR="00000000" w:rsidRPr="00000000">
              <w:rPr>
                <w:rtl w:val="0"/>
              </w:rPr>
              <w:t xml:space="preserve">    bool isBid;</w:t>
            </w:r>
          </w:p>
          <w:p w:rsidR="00000000" w:rsidDel="00000000" w:rsidP="00000000" w:rsidRDefault="00000000" w:rsidRPr="00000000" w14:paraId="00000206">
            <w:pPr>
              <w:ind w:firstLine="0"/>
              <w:jc w:val="left"/>
              <w:rPr/>
            </w:pPr>
            <w:r w:rsidDel="00000000" w:rsidR="00000000" w:rsidRPr="00000000">
              <w:rPr>
                <w:rtl w:val="0"/>
              </w:rPr>
              <w:t xml:space="preserve">    uint256 qtyWh;</w:t>
            </w:r>
          </w:p>
          <w:p w:rsidR="00000000" w:rsidDel="00000000" w:rsidP="00000000" w:rsidRDefault="00000000" w:rsidRPr="00000000" w14:paraId="00000207">
            <w:pPr>
              <w:ind w:firstLine="0"/>
              <w:jc w:val="left"/>
              <w:rPr/>
            </w:pPr>
            <w:r w:rsidDel="00000000" w:rsidR="00000000" w:rsidRPr="00000000">
              <w:rPr>
                <w:rtl w:val="0"/>
              </w:rPr>
              <w:t xml:space="preserve">    uint256 pricePerWh;</w:t>
            </w:r>
          </w:p>
          <w:p w:rsidR="00000000" w:rsidDel="00000000" w:rsidP="00000000" w:rsidRDefault="00000000" w:rsidRPr="00000000" w14:paraId="00000208">
            <w:pPr>
              <w:ind w:firstLine="0"/>
              <w:jc w:val="left"/>
              <w:rPr/>
            </w:pPr>
            <w:r w:rsidDel="00000000" w:rsidR="00000000" w:rsidRPr="00000000">
              <w:rPr>
                <w:rtl w:val="0"/>
              </w:rPr>
              <w:t xml:space="preserve">    uint256 filledWh;</w:t>
            </w:r>
          </w:p>
          <w:p w:rsidR="00000000" w:rsidDel="00000000" w:rsidP="00000000" w:rsidRDefault="00000000" w:rsidRPr="00000000" w14:paraId="00000209">
            <w:pPr>
              <w:ind w:firstLine="0"/>
              <w:jc w:val="left"/>
              <w:rPr/>
            </w:pPr>
            <w:r w:rsidDel="00000000" w:rsidR="00000000" w:rsidRPr="00000000">
              <w:rPr>
                <w:rtl w:val="0"/>
              </w:rPr>
              <w:t xml:space="preserve">}</w:t>
            </w:r>
          </w:p>
        </w:tc>
      </w:tr>
    </w:tbl>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Các hàm giao tiếp</w:t>
      </w:r>
      <w:r w:rsidDel="00000000" w:rsidR="00000000" w:rsidRPr="00000000">
        <w:rPr>
          <w:rtl w:val="0"/>
        </w:rPr>
      </w:r>
    </w:p>
    <w:p w:rsidR="00000000" w:rsidDel="00000000" w:rsidP="00000000" w:rsidRDefault="00000000" w:rsidRPr="00000000" w14:paraId="0000020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5. 2. Các hàm giao tiếp của EnergyMarket</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00"/>
        <w:gridCol w:w="2500"/>
        <w:gridCol w:w="2800"/>
      </w:tblGrid>
      <w:tr>
        <w:trPr>
          <w:cantSplit w:val="0"/>
          <w:trHeight w:val="567" w:hRule="atLeast"/>
          <w:tblHeader w:val="1"/>
        </w:trPr>
        <w:tc>
          <w:tcPr>
            <w:tcW w:w="3700" w:type="dxa"/>
            <w:vAlign w:val="center"/>
          </w:tcPr>
          <w:p>
            <w:pPr>
              <w:ind w:firstLine="0"/>
              <w:jc w:val="center"/>
              <w:rPr/>
            </w:pPr>
            <w:r>
              <w:rPr>
                <w:b w:val="1"/>
                <w:bCs w:val="1"/>
                <w:rtl w:val="0"/>
              </w:rPr>
              <w:t xml:space="preserve">Hàm</w:t>
            </w:r>
          </w:p>
        </w:tc>
        <w:tc>
          <w:tcPr>
            <w:tcW w:w="2500" w:type="dxa"/>
            <w:vAlign w:val="center"/>
          </w:tcPr>
          <w:p>
            <w:pPr>
              <w:ind w:firstLine="0"/>
              <w:jc w:val="center"/>
              <w:rPr/>
            </w:pPr>
            <w:r>
              <w:rPr>
                <w:b w:val="1"/>
                <w:bCs w:val="1"/>
                <w:rtl w:val="0"/>
              </w:rPr>
              <w:t xml:space="preserve">Bên gọi</w:t>
            </w:r>
          </w:p>
        </w:tc>
        <w:tc>
          <w:tcPr>
            <w:tcW w:w="2800" w:type="dxa"/>
            <w:vAlign w:val="center"/>
          </w:tcPr>
          <w:p>
            <w:pPr>
              <w:ind w:firstLine="0"/>
              <w:jc w:val="center"/>
              <w:rPr/>
            </w:pPr>
            <w:r>
              <w:rPr>
                <w:b w:val="1"/>
                <w:bCs w:val="1"/>
                <w:rtl w:val="0"/>
              </w:rPr>
              <w:t xml:space="preserve">Chức năng</w:t>
            </w:r>
          </w:p>
        </w:tc>
      </w:tr>
      <w:tr>
        <w:trPr>
          <w:cantSplit w:val="1"/>
        </w:trPr>
        <w:tc>
          <w:tcPr>
            <w:tcW w:w="3700" w:type="dxa"/>
          </w:tcPr>
          <w:p>
            <w:pPr>
              <w:ind w:firstLine="0"/>
              <w:jc w:val="left"/>
              <w:rPr/>
            </w:pPr>
            <w:r>
              <w:rPr>
                <w:rtl w:val="0"/>
              </w:rPr>
              <w:t xml:space="preserve">register(houseId)</w:t>
            </w:r>
          </w:p>
        </w:tc>
        <w:tc>
          <w:tcPr>
            <w:tcW w:w="2500" w:type="dxa"/>
          </w:tcPr>
          <w:p>
            <w:pPr>
              <w:ind w:firstLine="0"/>
              <w:jc w:val="left"/>
              <w:rPr/>
            </w:pPr>
            <w:r>
              <w:rPr>
                <w:rtl w:val="0"/>
              </w:rPr>
              <w:t xml:space="preserve">Người dùng</w:t>
            </w:r>
          </w:p>
        </w:tc>
        <w:tc>
          <w:tcPr>
            <w:tcW w:w="2800" w:type="dxa"/>
          </w:tcPr>
          <w:p>
            <w:pPr>
              <w:ind w:firstLine="0"/>
              <w:jc w:val="left"/>
              <w:rPr/>
            </w:pPr>
            <w:r>
              <w:rPr>
                <w:rtl w:val="0"/>
              </w:rPr>
              <w:t xml:space="preserve">Liên kết địa chỉ ví với mã hộ (thiết bị đo)</w:t>
            </w:r>
          </w:p>
        </w:tc>
      </w:tr>
      <w:tr>
        <w:trPr>
          <w:cantSplit w:val="1"/>
        </w:trPr>
        <w:tc>
          <w:tcPr>
            <w:tcW w:w="3700" w:type="dxa"/>
          </w:tcPr>
          <w:p>
            <w:pPr>
              <w:ind w:firstLine="0"/>
              <w:jc w:val="left"/>
              <w:rPr/>
            </w:pPr>
            <w:r>
              <w:rPr>
                <w:rtl w:val="0"/>
              </w:rPr>
              <w:t xml:space="preserve">registerFor(account, houseId)</w:t>
            </w:r>
          </w:p>
        </w:tc>
        <w:tc>
          <w:tcPr>
            <w:tcW w:w="2500" w:type="dxa"/>
          </w:tcPr>
          <w:p>
            <w:pPr>
              <w:ind w:firstLine="0"/>
              <w:jc w:val="left"/>
              <w:rPr/>
            </w:pPr>
            <w:r>
              <w:rPr>
                <w:rtl w:val="0"/>
              </w:rPr>
              <w:t xml:space="preserve">Admin</w:t>
            </w:r>
          </w:p>
        </w:tc>
        <w:tc>
          <w:tcPr>
            <w:tcW w:w="2800" w:type="dxa"/>
          </w:tcPr>
          <w:p>
            <w:pPr>
              <w:ind w:firstLine="0"/>
              <w:jc w:val="left"/>
              <w:rPr/>
            </w:pPr>
            <w:r>
              <w:rPr>
                <w:rtl w:val="0"/>
              </w:rPr>
              <w:t xml:space="preserve">Đăng ký hộ thay cho ví thành viên (dùng khi seed)</w:t>
            </w:r>
          </w:p>
        </w:tc>
      </w:tr>
      <w:tr>
        <w:trPr>
          <w:cantSplit w:val="1"/>
        </w:trPr>
        <w:tc>
          <w:tcPr>
            <w:tcW w:w="3700" w:type="dxa"/>
          </w:tcPr>
          <w:p>
            <w:pPr>
              <w:ind w:firstLine="0"/>
              <w:jc w:val="left"/>
              <w:rPr/>
            </w:pPr>
            <w:r>
              <w:rPr>
                <w:rtl w:val="0"/>
              </w:rPr>
              <w:t xml:space="preserve">currentSlot()</w:t>
            </w:r>
          </w:p>
        </w:tc>
        <w:tc>
          <w:tcPr>
            <w:tcW w:w="2500" w:type="dxa"/>
          </w:tcPr>
          <w:p>
            <w:pPr>
              <w:ind w:firstLine="0"/>
              <w:jc w:val="left"/>
              <w:rPr/>
            </w:pPr>
            <w:r>
              <w:rPr>
                <w:rtl w:val="0"/>
              </w:rPr>
              <w:t xml:space="preserve">Mọi bên</w:t>
            </w:r>
          </w:p>
        </w:tc>
        <w:tc>
          <w:tcPr>
            <w:tcW w:w="2800" w:type="dxa"/>
          </w:tcPr>
          <w:p>
            <w:pPr>
              <w:ind w:firstLine="0"/>
              <w:jc w:val="left"/>
              <w:rPr/>
            </w:pPr>
            <w:r>
              <w:rPr>
                <w:rtl w:val="0"/>
              </w:rPr>
              <w:t xml:space="preserve">Phiên hiện tại = block.timestamp / slotDuration</w:t>
            </w:r>
          </w:p>
        </w:tc>
      </w:tr>
      <w:tr>
        <w:trPr>
          <w:cantSplit w:val="1"/>
        </w:trPr>
        <w:tc>
          <w:tcPr>
            <w:tcW w:w="3700" w:type="dxa"/>
          </w:tcPr>
          <w:p>
            <w:pPr>
              <w:ind w:firstLine="0"/>
              <w:jc w:val="left"/>
              <w:rPr/>
            </w:pPr>
            <w:r>
              <w:rPr>
                <w:rtl w:val="0"/>
              </w:rPr>
              <w:t xml:space="preserve">submitForecast(slot, account, genPredWh, loadPredWh)</w:t>
            </w:r>
          </w:p>
        </w:tc>
        <w:tc>
          <w:tcPr>
            <w:tcW w:w="2500" w:type="dxa"/>
          </w:tcPr>
          <w:p>
            <w:pPr>
              <w:ind w:firstLine="0"/>
              <w:jc w:val="left"/>
              <w:rPr/>
            </w:pPr>
            <w:r>
              <w:rPr>
                <w:rtl w:val="0"/>
              </w:rPr>
              <w:t xml:space="preserve">Oracle</w:t>
            </w:r>
          </w:p>
        </w:tc>
        <w:tc>
          <w:tcPr>
            <w:tcW w:w="2800" w:type="dxa"/>
          </w:tcPr>
          <w:p>
            <w:pPr>
              <w:ind w:firstLine="0"/>
              <w:jc w:val="left"/>
              <w:rPr/>
            </w:pPr>
            <w:r>
              <w:rPr>
                <w:rtl w:val="0"/>
              </w:rPr>
              <w:t xml:space="preserve">Ghi dự báo AI, làm giới hạn lượng bán của hộ</w:t>
            </w:r>
          </w:p>
        </w:tc>
      </w:tr>
      <w:tr>
        <w:trPr>
          <w:cantSplit w:val="1"/>
        </w:trPr>
        <w:tc>
          <w:tcPr>
            <w:tcW w:w="3700" w:type="dxa"/>
          </w:tcPr>
          <w:p>
            <w:pPr>
              <w:ind w:firstLine="0"/>
              <w:jc w:val="left"/>
              <w:rPr/>
            </w:pPr>
            <w:r>
              <w:rPr>
                <w:rtl w:val="0"/>
              </w:rPr>
              <w:t xml:space="preserve">placeAsk(slot, qtyWh, pricePerWh)</w:t>
            </w:r>
          </w:p>
        </w:tc>
        <w:tc>
          <w:tcPr>
            <w:tcW w:w="2500" w:type="dxa"/>
          </w:tcPr>
          <w:p>
            <w:pPr>
              <w:ind w:firstLine="0"/>
              <w:jc w:val="left"/>
              <w:rPr/>
            </w:pPr>
            <w:r>
              <w:rPr>
                <w:rtl w:val="0"/>
              </w:rPr>
              <w:t xml:space="preserve">Người bán / Gateway (AUTO_TRADE)</w:t>
            </w:r>
          </w:p>
        </w:tc>
        <w:tc>
          <w:tcPr>
            <w:tcW w:w="2800" w:type="dxa"/>
          </w:tcPr>
          <w:p>
            <w:pPr>
              <w:ind w:firstLine="0"/>
              <w:jc w:val="left"/>
              <w:rPr/>
            </w:pPr>
            <w:r>
              <w:rPr>
                <w:rtl w:val="0"/>
              </w:rPr>
              <w:t xml:space="preserve">Đặt lệnh bán điện trong phiên</w:t>
            </w:r>
          </w:p>
        </w:tc>
      </w:tr>
      <w:tr>
        <w:trPr>
          <w:cantSplit w:val="1"/>
        </w:trPr>
        <w:tc>
          <w:tcPr>
            <w:tcW w:w="3700" w:type="dxa"/>
          </w:tcPr>
          <w:p>
            <w:pPr>
              <w:ind w:firstLine="0"/>
              <w:jc w:val="left"/>
              <w:rPr/>
            </w:pPr>
            <w:r>
              <w:rPr>
                <w:rtl w:val="0"/>
              </w:rPr>
              <w:t xml:space="preserve">placeBid(slot, qtyWh, pricePerWh)</w:t>
            </w:r>
          </w:p>
        </w:tc>
        <w:tc>
          <w:tcPr>
            <w:tcW w:w="2500" w:type="dxa"/>
          </w:tcPr>
          <w:p>
            <w:pPr>
              <w:ind w:firstLine="0"/>
              <w:jc w:val="left"/>
              <w:rPr/>
            </w:pPr>
            <w:r>
              <w:rPr>
                <w:rtl w:val="0"/>
              </w:rPr>
              <w:t xml:space="preserve">Người mua / Gateway (AUTO_TRADE)</w:t>
            </w:r>
          </w:p>
        </w:tc>
        <w:tc>
          <w:tcPr>
            <w:tcW w:w="2800" w:type="dxa"/>
          </w:tcPr>
          <w:p>
            <w:pPr>
              <w:ind w:firstLine="0"/>
              <w:jc w:val="left"/>
              <w:rPr/>
            </w:pPr>
            <w:r>
              <w:rPr>
                <w:rtl w:val="0"/>
              </w:rPr>
              <w:t xml:space="preserve">Đặt lệnh mua, khóa ký quỹ qtyWh × pricePerWh</w:t>
            </w:r>
          </w:p>
        </w:tc>
      </w:tr>
      <w:tr>
        <w:trPr>
          <w:cantSplit w:val="1"/>
        </w:trPr>
        <w:tc>
          <w:tcPr>
            <w:tcW w:w="3700" w:type="dxa"/>
          </w:tcPr>
          <w:p>
            <w:pPr>
              <w:ind w:firstLine="0"/>
              <w:jc w:val="left"/>
              <w:rPr/>
            </w:pPr>
            <w:r>
              <w:rPr>
                <w:rtl w:val="0"/>
              </w:rPr>
              <w:t xml:space="preserve">closeAuction(slot)</w:t>
            </w:r>
          </w:p>
        </w:tc>
        <w:tc>
          <w:tcPr>
            <w:tcW w:w="2500" w:type="dxa"/>
          </w:tcPr>
          <w:p>
            <w:pPr>
              <w:ind w:firstLine="0"/>
              <w:jc w:val="left"/>
              <w:rPr/>
            </w:pPr>
            <w:r>
              <w:rPr>
                <w:rtl w:val="0"/>
              </w:rPr>
              <w:t xml:space="preserve">Oracle (được đóng sớm) hoặc bất kỳ ai sau khi phiên kết thúc</w:t>
            </w:r>
          </w:p>
        </w:tc>
        <w:tc>
          <w:tcPr>
            <w:tcW w:w="2800" w:type="dxa"/>
          </w:tcPr>
          <w:p>
            <w:pPr>
              <w:ind w:firstLine="0"/>
              <w:jc w:val="left"/>
              <w:rPr/>
            </w:pPr>
            <w:r>
              <w:rPr>
                <w:rtl w:val="0"/>
              </w:rPr>
              <w:t xml:space="preserve">Đóng phiên, khớp lệnh, hoàn ký quỹ thừa</w:t>
            </w:r>
          </w:p>
        </w:tc>
      </w:tr>
      <w:tr>
        <w:trPr>
          <w:cantSplit w:val="1"/>
        </w:trPr>
        <w:tc>
          <w:tcPr>
            <w:tcW w:w="3700" w:type="dxa"/>
          </w:tcPr>
          <w:p>
            <w:pPr>
              <w:ind w:firstLine="0"/>
              <w:jc w:val="left"/>
              <w:rPr/>
            </w:pPr>
            <w:r>
              <w:rPr>
                <w:rtl w:val="0"/>
              </w:rPr>
              <w:t xml:space="preserve">reportMeter(slot, account, producedWh, consumedWh)</w:t>
            </w:r>
          </w:p>
        </w:tc>
        <w:tc>
          <w:tcPr>
            <w:tcW w:w="2500" w:type="dxa"/>
          </w:tcPr>
          <w:p>
            <w:pPr>
              <w:ind w:firstLine="0"/>
              <w:jc w:val="left"/>
              <w:rPr/>
            </w:pPr>
            <w:r>
              <w:rPr>
                <w:rtl w:val="0"/>
              </w:rPr>
              <w:t xml:space="preserve">Oracle</w:t>
            </w:r>
          </w:p>
        </w:tc>
        <w:tc>
          <w:tcPr>
            <w:tcW w:w="2800" w:type="dxa"/>
          </w:tcPr>
          <w:p>
            <w:pPr>
              <w:ind w:firstLine="0"/>
              <w:jc w:val="left"/>
              <w:rPr/>
            </w:pPr>
            <w:r>
              <w:rPr>
                <w:rtl w:val="0"/>
              </w:rPr>
              <w:t xml:space="preserve">Ghi số đo thực tế của phiên đã kết thúc, chỉ ghi một lần</w:t>
            </w:r>
          </w:p>
        </w:tc>
      </w:tr>
      <w:tr>
        <w:trPr>
          <w:cantSplit w:val="1"/>
        </w:trPr>
        <w:tc>
          <w:tcPr>
            <w:tcW w:w="3700" w:type="dxa"/>
          </w:tcPr>
          <w:p>
            <w:pPr>
              <w:ind w:firstLine="0"/>
              <w:jc w:val="left"/>
              <w:rPr/>
            </w:pPr>
            <w:r>
              <w:rPr>
                <w:rtl w:val="0"/>
              </w:rPr>
              <w:t xml:space="preserve">settle(slot)</w:t>
            </w:r>
          </w:p>
        </w:tc>
        <w:tc>
          <w:tcPr>
            <w:tcW w:w="2500" w:type="dxa"/>
          </w:tcPr>
          <w:p>
            <w:pPr>
              <w:ind w:firstLine="0"/>
              <w:jc w:val="left"/>
              <w:rPr/>
            </w:pPr>
            <w:r>
              <w:rPr>
                <w:rtl w:val="0"/>
              </w:rPr>
              <w:t xml:space="preserve">Bất kỳ ai (Gateway gọi tự động)</w:t>
            </w:r>
          </w:p>
        </w:tc>
        <w:tc>
          <w:tcPr>
            <w:tcW w:w="2800" w:type="dxa"/>
          </w:tcPr>
          <w:p>
            <w:pPr>
              <w:ind w:firstLine="0"/>
              <w:jc w:val="left"/>
              <w:rPr/>
            </w:pPr>
            <w:r>
              <w:rPr>
                <w:rtl w:val="0"/>
              </w:rPr>
              <w:t xml:space="preserve">Quyết toán, phạt giao thiếu, thưởng token</w:t>
            </w:r>
          </w:p>
        </w:tc>
      </w:tr>
      <w:tr>
        <w:trPr>
          <w:cantSplit w:val="1"/>
        </w:trPr>
        <w:tc>
          <w:tcPr>
            <w:tcW w:w="3700" w:type="dxa"/>
          </w:tcPr>
          <w:p>
            <w:pPr>
              <w:ind w:firstLine="0"/>
              <w:jc w:val="left"/>
              <w:rPr/>
            </w:pPr>
            <w:r>
              <w:rPr>
                <w:rtl w:val="0"/>
              </w:rPr>
              <w:t xml:space="preserve">getOrders(slot), getTrades(slot)</w:t>
            </w:r>
          </w:p>
        </w:tc>
        <w:tc>
          <w:tcPr>
            <w:tcW w:w="2500" w:type="dxa"/>
          </w:tcPr>
          <w:p>
            <w:pPr>
              <w:ind w:firstLine="0"/>
              <w:jc w:val="left"/>
              <w:rPr/>
            </w:pPr>
            <w:r>
              <w:rPr>
                <w:rtl w:val="0"/>
              </w:rPr>
              <w:t xml:space="preserve">Mọi bên</w:t>
            </w:r>
          </w:p>
        </w:tc>
        <w:tc>
          <w:tcPr>
            <w:tcW w:w="2800" w:type="dxa"/>
          </w:tcPr>
          <w:p>
            <w:pPr>
              <w:ind w:firstLine="0"/>
              <w:jc w:val="left"/>
              <w:rPr/>
            </w:pPr>
            <w:r>
              <w:rPr>
                <w:rtl w:val="0"/>
              </w:rPr>
              <w:t xml:space="preserve">Sổ lệnh và các cặp đã khớp của phiên</w:t>
            </w:r>
          </w:p>
        </w:tc>
      </w:tr>
      <w:tr>
        <w:trPr>
          <w:cantSplit w:val="1"/>
        </w:trPr>
        <w:tc>
          <w:tcPr>
            <w:tcW w:w="3700" w:type="dxa"/>
          </w:tcPr>
          <w:p>
            <w:pPr>
              <w:ind w:firstLine="0"/>
              <w:jc w:val="left"/>
              <w:rPr/>
            </w:pPr>
            <w:r>
              <w:rPr>
                <w:rtl w:val="0"/>
              </w:rPr>
              <w:t xml:space="preserve">houseOf(account), accountOf(houseId)</w:t>
            </w:r>
          </w:p>
        </w:tc>
        <w:tc>
          <w:tcPr>
            <w:tcW w:w="2500" w:type="dxa"/>
          </w:tcPr>
          <w:p>
            <w:pPr>
              <w:ind w:firstLine="0"/>
              <w:jc w:val="left"/>
              <w:rPr/>
            </w:pPr>
            <w:r>
              <w:rPr>
                <w:rtl w:val="0"/>
              </w:rPr>
              <w:t xml:space="preserve">Mọi bên</w:t>
            </w:r>
          </w:p>
        </w:tc>
        <w:tc>
          <w:tcPr>
            <w:tcW w:w="2800" w:type="dxa"/>
          </w:tcPr>
          <w:p>
            <w:pPr>
              <w:ind w:firstLine="0"/>
              <w:jc w:val="left"/>
              <w:rPr/>
            </w:pPr>
            <w:r>
              <w:rPr>
                <w:rtl w:val="0"/>
              </w:rPr>
              <w:t xml:space="preserve">Tra cứu hai chiều ví ↔ mã hộ</w:t>
            </w:r>
          </w:p>
        </w:tc>
      </w:tr>
      <w:tr>
        <w:trPr>
          <w:cantSplit w:val="1"/>
        </w:trPr>
        <w:tc>
          <w:tcPr>
            <w:tcW w:w="3700" w:type="dxa"/>
          </w:tcPr>
          <w:p>
            <w:pPr>
              <w:ind w:firstLine="0"/>
              <w:jc w:val="left"/>
              <w:rPr/>
            </w:pPr>
            <w:r>
              <w:rPr>
                <w:rtl w:val="0"/>
              </w:rPr>
              <w:t xml:space="preserve">setParams(penaltyBps, rewardPerWh)</w:t>
            </w:r>
          </w:p>
        </w:tc>
        <w:tc>
          <w:tcPr>
            <w:tcW w:w="2500" w:type="dxa"/>
          </w:tcPr>
          <w:p>
            <w:pPr>
              <w:ind w:firstLine="0"/>
              <w:jc w:val="left"/>
              <w:rPr/>
            </w:pPr>
            <w:r>
              <w:rPr>
                <w:rtl w:val="0"/>
              </w:rPr>
              <w:t xml:space="preserve">Admin</w:t>
            </w:r>
          </w:p>
        </w:tc>
        <w:tc>
          <w:tcPr>
            <w:tcW w:w="2800" w:type="dxa"/>
          </w:tcPr>
          <w:p>
            <w:pPr>
              <w:ind w:firstLine="0"/>
              <w:jc w:val="left"/>
              <w:rPr/>
            </w:pPr>
            <w:r>
              <w:rPr>
                <w:rtl w:val="0"/>
              </w:rPr>
              <w:t xml:space="preserve">Cập nhật tỉ lệ phạt và mức thưởng</w:t>
            </w:r>
          </w:p>
        </w:tc>
      </w:tr>
    </w:tbl>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Các sự kiện</w:t>
      </w:r>
      <w:r w:rsidDel="00000000" w:rsidR="00000000" w:rsidRPr="00000000">
        <w:rPr>
          <w:rtl w:val="0"/>
        </w:rPr>
      </w:r>
    </w:p>
    <w:p w:rsidR="00000000" w:rsidDel="00000000" w:rsidP="00000000" w:rsidRDefault="00000000" w:rsidRPr="00000000" w14:paraId="0000022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5. 3. Các sự kiện phát ra bởi EnergyMarket</w:t>
      </w:r>
    </w:p>
    <w:tbl>
      <w:tblPr>
        <w:tblStyle w:val="Table2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400"/>
        <w:gridCol w:w="4200"/>
        <w:tblGridChange w:id="0">
          <w:tblGrid>
            <w:gridCol w:w="2400"/>
            <w:gridCol w:w="2400"/>
            <w:gridCol w:w="4200"/>
          </w:tblGrid>
        </w:tblGridChange>
      </w:tblGrid>
      <w:tr>
        <w:trPr>
          <w:cantSplit w:val="0"/>
          <w:trHeight w:val="567" w:hRule="atLeast"/>
          <w:tblHeader w:val="0"/>
        </w:trPr>
        <w:tc>
          <w:tcPr>
            <w:vAlign w:val="center"/>
          </w:tcPr>
          <w:p w:rsidR="00000000" w:rsidDel="00000000" w:rsidP="00000000" w:rsidRDefault="00000000" w:rsidRPr="00000000" w14:paraId="0000022E">
            <w:pPr>
              <w:ind w:firstLine="0"/>
              <w:jc w:val="center"/>
              <w:rPr>
                <w:b w:val="1"/>
                <w:bCs w:val="1"/>
              </w:rPr>
            </w:pPr>
            <w:r w:rsidDel="00000000" w:rsidR="00000000" w:rsidRPr="00000000">
              <w:rPr>
                <w:b w:val="1"/>
                <w:bCs w:val="1"/>
                <w:rtl w:val="0"/>
              </w:rPr>
              <w:t xml:space="preserve">Sự kiện</w:t>
            </w:r>
          </w:p>
        </w:tc>
        <w:tc>
          <w:tcPr>
            <w:vAlign w:val="center"/>
          </w:tcPr>
          <w:p w:rsidR="00000000" w:rsidDel="00000000" w:rsidP="00000000" w:rsidRDefault="00000000" w:rsidRPr="00000000" w14:paraId="0000022F">
            <w:pPr>
              <w:ind w:firstLine="0"/>
              <w:jc w:val="center"/>
              <w:rPr>
                <w:b w:val="1"/>
                <w:bCs w:val="1"/>
              </w:rPr>
            </w:pPr>
            <w:r w:rsidDel="00000000" w:rsidR="00000000" w:rsidRPr="00000000">
              <w:rPr>
                <w:b w:val="1"/>
                <w:bCs w:val="1"/>
                <w:rtl w:val="0"/>
              </w:rPr>
              <w:t xml:space="preserve">Thời điểm phát</w:t>
            </w:r>
          </w:p>
        </w:tc>
        <w:tc>
          <w:tcPr>
            <w:vAlign w:val="center"/>
          </w:tcPr>
          <w:p w:rsidR="00000000" w:rsidDel="00000000" w:rsidP="00000000" w:rsidRDefault="00000000" w:rsidRPr="00000000" w14:paraId="00000230">
            <w:pPr>
              <w:ind w:firstLine="0"/>
              <w:jc w:val="center"/>
              <w:rPr>
                <w:b w:val="1"/>
                <w:bCs w:val="1"/>
              </w:rPr>
            </w:pPr>
            <w:r w:rsidDel="00000000" w:rsidR="00000000" w:rsidRPr="00000000">
              <w:rPr>
                <w:b w:val="1"/>
                <w:bCs w:val="1"/>
                <w:rtl w:val="0"/>
              </w:rPr>
              <w:t xml:space="preserve">Dữ liệu chính</w:t>
            </w:r>
          </w:p>
        </w:tc>
      </w:tr>
      <w:tr>
        <w:trPr>
          <w:cantSplit w:val="0"/>
          <w:tblHeader w:val="0"/>
        </w:trPr>
        <w:tc>
          <w:tcPr/>
          <w:p w:rsidR="00000000" w:rsidDel="00000000" w:rsidP="00000000" w:rsidRDefault="00000000" w:rsidRPr="00000000" w14:paraId="00000231">
            <w:pPr>
              <w:ind w:firstLine="0"/>
              <w:jc w:val="left"/>
              <w:rPr/>
            </w:pPr>
            <w:r w:rsidDel="00000000" w:rsidR="00000000" w:rsidRPr="00000000">
              <w:rPr>
                <w:rtl w:val="0"/>
              </w:rPr>
              <w:t xml:space="preserve">HouseRegistered</w:t>
            </w:r>
          </w:p>
        </w:tc>
        <w:tc>
          <w:tcPr/>
          <w:p w:rsidR="00000000" w:rsidDel="00000000" w:rsidP="00000000" w:rsidRDefault="00000000" w:rsidRPr="00000000" w14:paraId="00000232">
            <w:pPr>
              <w:ind w:firstLine="0"/>
              <w:jc w:val="left"/>
              <w:rPr/>
            </w:pPr>
            <w:r w:rsidDel="00000000" w:rsidR="00000000" w:rsidRPr="00000000">
              <w:rPr>
                <w:rtl w:val="0"/>
              </w:rPr>
              <w:t xml:space="preserve">Đăng ký hộ</w:t>
            </w:r>
          </w:p>
        </w:tc>
        <w:tc>
          <w:tcPr/>
          <w:p w:rsidR="00000000" w:rsidDel="00000000" w:rsidP="00000000" w:rsidRDefault="00000000" w:rsidRPr="00000000" w14:paraId="00000233">
            <w:pPr>
              <w:ind w:firstLine="0"/>
              <w:jc w:val="left"/>
              <w:rPr/>
            </w:pPr>
            <w:r w:rsidDel="00000000" w:rsidR="00000000" w:rsidRPr="00000000">
              <w:rPr>
                <w:rtl w:val="0"/>
              </w:rPr>
              <w:t xml:space="preserve">account, houseId</w:t>
            </w:r>
          </w:p>
        </w:tc>
      </w:tr>
      <w:tr>
        <w:trPr>
          <w:cantSplit w:val="0"/>
          <w:tblHeader w:val="0"/>
        </w:trPr>
        <w:tc>
          <w:tcPr/>
          <w:p w:rsidR="00000000" w:rsidDel="00000000" w:rsidP="00000000" w:rsidRDefault="00000000" w:rsidRPr="00000000" w14:paraId="00000234">
            <w:pPr>
              <w:ind w:firstLine="0"/>
              <w:jc w:val="left"/>
              <w:rPr/>
            </w:pPr>
            <w:r w:rsidDel="00000000" w:rsidR="00000000" w:rsidRPr="00000000">
              <w:rPr>
                <w:rtl w:val="0"/>
              </w:rPr>
              <w:t xml:space="preserve">MeterReported</w:t>
            </w:r>
          </w:p>
        </w:tc>
        <w:tc>
          <w:tcPr/>
          <w:p w:rsidR="00000000" w:rsidDel="00000000" w:rsidP="00000000" w:rsidRDefault="00000000" w:rsidRPr="00000000" w14:paraId="00000235">
            <w:pPr>
              <w:ind w:firstLine="0"/>
              <w:jc w:val="left"/>
              <w:rPr/>
            </w:pPr>
            <w:r w:rsidDel="00000000" w:rsidR="00000000" w:rsidRPr="00000000">
              <w:rPr>
                <w:rtl w:val="0"/>
              </w:rPr>
              <w:t xml:space="preserve">Ghi số đo thực tế</w:t>
            </w:r>
          </w:p>
        </w:tc>
        <w:tc>
          <w:tcPr/>
          <w:p w:rsidR="00000000" w:rsidDel="00000000" w:rsidP="00000000" w:rsidRDefault="00000000" w:rsidRPr="00000000" w14:paraId="00000236">
            <w:pPr>
              <w:ind w:firstLine="0"/>
              <w:jc w:val="left"/>
              <w:rPr/>
            </w:pPr>
            <w:r w:rsidDel="00000000" w:rsidR="00000000" w:rsidRPr="00000000">
              <w:rPr>
                <w:rtl w:val="0"/>
              </w:rPr>
              <w:t xml:space="preserve">slot, account, producedWh, consumedWh</w:t>
            </w:r>
          </w:p>
        </w:tc>
      </w:tr>
      <w:tr>
        <w:trPr>
          <w:cantSplit w:val="0"/>
          <w:tblHeader w:val="0"/>
        </w:trPr>
        <w:tc>
          <w:tcPr/>
          <w:p w:rsidR="00000000" w:rsidDel="00000000" w:rsidP="00000000" w:rsidRDefault="00000000" w:rsidRPr="00000000" w14:paraId="00000237">
            <w:pPr>
              <w:ind w:firstLine="0"/>
              <w:jc w:val="left"/>
              <w:rPr/>
            </w:pPr>
            <w:r w:rsidDel="00000000" w:rsidR="00000000" w:rsidRPr="00000000">
              <w:rPr>
                <w:rtl w:val="0"/>
              </w:rPr>
              <w:t xml:space="preserve">OrderPlaced</w:t>
            </w:r>
          </w:p>
        </w:tc>
        <w:tc>
          <w:tcPr/>
          <w:p w:rsidR="00000000" w:rsidDel="00000000" w:rsidP="00000000" w:rsidRDefault="00000000" w:rsidRPr="00000000" w14:paraId="00000238">
            <w:pPr>
              <w:ind w:firstLine="0"/>
              <w:jc w:val="left"/>
              <w:rPr/>
            </w:pPr>
            <w:r w:rsidDel="00000000" w:rsidR="00000000" w:rsidRPr="00000000">
              <w:rPr>
                <w:rtl w:val="0"/>
              </w:rPr>
              <w:t xml:space="preserve">Đặt lệnh</w:t>
            </w:r>
          </w:p>
        </w:tc>
        <w:tc>
          <w:tcPr/>
          <w:p w:rsidR="00000000" w:rsidDel="00000000" w:rsidP="00000000" w:rsidRDefault="00000000" w:rsidRPr="00000000" w14:paraId="00000239">
            <w:pPr>
              <w:ind w:firstLine="0"/>
              <w:jc w:val="left"/>
              <w:rPr/>
            </w:pPr>
            <w:r w:rsidDel="00000000" w:rsidR="00000000" w:rsidRPr="00000000">
              <w:rPr>
                <w:rtl w:val="0"/>
              </w:rPr>
              <w:t xml:space="preserve">slot, orderId, trader, isBid, qtyWh, pricePerWh</w:t>
            </w:r>
          </w:p>
        </w:tc>
      </w:tr>
      <w:tr>
        <w:trPr>
          <w:cantSplit w:val="0"/>
          <w:tblHeader w:val="0"/>
        </w:trPr>
        <w:tc>
          <w:tcPr/>
          <w:p w:rsidR="00000000" w:rsidDel="00000000" w:rsidP="00000000" w:rsidRDefault="00000000" w:rsidRPr="00000000" w14:paraId="0000023A">
            <w:pPr>
              <w:ind w:firstLine="0"/>
              <w:jc w:val="left"/>
              <w:rPr/>
            </w:pPr>
            <w:r w:rsidDel="00000000" w:rsidR="00000000" w:rsidRPr="00000000">
              <w:rPr>
                <w:rtl w:val="0"/>
              </w:rPr>
              <w:t xml:space="preserve">AuctionClosed</w:t>
            </w:r>
          </w:p>
        </w:tc>
        <w:tc>
          <w:tcPr/>
          <w:p w:rsidR="00000000" w:rsidDel="00000000" w:rsidP="00000000" w:rsidRDefault="00000000" w:rsidRPr="00000000" w14:paraId="0000023B">
            <w:pPr>
              <w:ind w:firstLine="0"/>
              <w:jc w:val="left"/>
              <w:rPr/>
            </w:pPr>
            <w:r w:rsidDel="00000000" w:rsidR="00000000" w:rsidRPr="00000000">
              <w:rPr>
                <w:rtl w:val="0"/>
              </w:rPr>
              <w:t xml:space="preserve">Đóng phiên</w:t>
            </w:r>
          </w:p>
        </w:tc>
        <w:tc>
          <w:tcPr/>
          <w:p w:rsidR="00000000" w:rsidDel="00000000" w:rsidP="00000000" w:rsidRDefault="00000000" w:rsidRPr="00000000" w14:paraId="0000023C">
            <w:pPr>
              <w:ind w:firstLine="0"/>
              <w:jc w:val="left"/>
              <w:rPr/>
            </w:pPr>
            <w:r w:rsidDel="00000000" w:rsidR="00000000" w:rsidRPr="00000000">
              <w:rPr>
                <w:rtl w:val="0"/>
              </w:rPr>
              <w:t xml:space="preserve">slot, clearingPricePerWh, matchedWh</w:t>
            </w:r>
          </w:p>
        </w:tc>
      </w:tr>
      <w:tr>
        <w:trPr>
          <w:cantSplit w:val="0"/>
          <w:tblHeader w:val="0"/>
        </w:trPr>
        <w:tc>
          <w:tcPr/>
          <w:p w:rsidR="00000000" w:rsidDel="00000000" w:rsidP="00000000" w:rsidRDefault="00000000" w:rsidRPr="00000000" w14:paraId="0000023D">
            <w:pPr>
              <w:ind w:firstLine="0"/>
              <w:jc w:val="left"/>
              <w:rPr/>
            </w:pPr>
            <w:r w:rsidDel="00000000" w:rsidR="00000000" w:rsidRPr="00000000">
              <w:rPr>
                <w:rtl w:val="0"/>
              </w:rPr>
              <w:t xml:space="preserve">OrderMatched</w:t>
            </w:r>
          </w:p>
        </w:tc>
        <w:tc>
          <w:tcPr/>
          <w:p w:rsidR="00000000" w:rsidDel="00000000" w:rsidP="00000000" w:rsidRDefault="00000000" w:rsidRPr="00000000" w14:paraId="0000023E">
            <w:pPr>
              <w:ind w:firstLine="0"/>
              <w:jc w:val="left"/>
              <w:rPr/>
            </w:pPr>
            <w:r w:rsidDel="00000000" w:rsidR="00000000" w:rsidRPr="00000000">
              <w:rPr>
                <w:rtl w:val="0"/>
              </w:rPr>
              <w:t xml:space="preserve">Khớp một cặp lệnh</w:t>
            </w:r>
          </w:p>
        </w:tc>
        <w:tc>
          <w:tcPr/>
          <w:p w:rsidR="00000000" w:rsidDel="00000000" w:rsidP="00000000" w:rsidRDefault="00000000" w:rsidRPr="00000000" w14:paraId="0000023F">
            <w:pPr>
              <w:ind w:firstLine="0"/>
              <w:jc w:val="left"/>
              <w:rPr/>
            </w:pPr>
            <w:r w:rsidDel="00000000" w:rsidR="00000000" w:rsidRPr="00000000">
              <w:rPr>
                <w:rtl w:val="0"/>
              </w:rPr>
              <w:t xml:space="preserve">slot, buyer, seller, qtyWh, pricePerWh</w:t>
            </w:r>
          </w:p>
        </w:tc>
      </w:tr>
      <w:tr>
        <w:trPr>
          <w:cantSplit w:val="0"/>
          <w:tblHeader w:val="0"/>
        </w:trPr>
        <w:tc>
          <w:tcPr/>
          <w:p w:rsidR="00000000" w:rsidDel="00000000" w:rsidP="00000000" w:rsidRDefault="00000000" w:rsidRPr="00000000" w14:paraId="00000240">
            <w:pPr>
              <w:ind w:firstLine="0"/>
              <w:jc w:val="left"/>
              <w:rPr/>
            </w:pPr>
            <w:r w:rsidDel="00000000" w:rsidR="00000000" w:rsidRPr="00000000">
              <w:rPr>
                <w:rtl w:val="0"/>
              </w:rPr>
              <w:t xml:space="preserve">Settled</w:t>
            </w:r>
          </w:p>
        </w:tc>
        <w:tc>
          <w:tcPr/>
          <w:p w:rsidR="00000000" w:rsidDel="00000000" w:rsidP="00000000" w:rsidRDefault="00000000" w:rsidRPr="00000000" w14:paraId="00000241">
            <w:pPr>
              <w:ind w:firstLine="0"/>
              <w:jc w:val="left"/>
              <w:rPr/>
            </w:pPr>
            <w:r w:rsidDel="00000000" w:rsidR="00000000" w:rsidRPr="00000000">
              <w:rPr>
                <w:rtl w:val="0"/>
              </w:rPr>
              <w:t xml:space="preserve">Quyết toán</w:t>
            </w:r>
          </w:p>
        </w:tc>
        <w:tc>
          <w:tcPr/>
          <w:p w:rsidR="00000000" w:rsidDel="00000000" w:rsidP="00000000" w:rsidRDefault="00000000" w:rsidRPr="00000000" w14:paraId="00000242">
            <w:pPr>
              <w:ind w:firstLine="0"/>
              <w:jc w:val="left"/>
              <w:rPr/>
            </w:pPr>
            <w:r w:rsidDel="00000000" w:rsidR="00000000" w:rsidRPr="00000000">
              <w:rPr>
                <w:rtl w:val="0"/>
              </w:rPr>
              <w:t xml:space="preserve">slot, seller, buyer, deliveredWh, payment, penalty</w:t>
            </w:r>
          </w:p>
        </w:tc>
      </w:tr>
      <w:tr>
        <w:trPr>
          <w:cantSplit w:val="0"/>
          <w:tblHeader w:val="0"/>
        </w:trPr>
        <w:tc>
          <w:tcPr/>
          <w:p w:rsidR="00000000" w:rsidDel="00000000" w:rsidP="00000000" w:rsidRDefault="00000000" w:rsidRPr="00000000" w14:paraId="00000243">
            <w:pPr>
              <w:ind w:firstLine="0"/>
              <w:jc w:val="left"/>
              <w:rPr/>
            </w:pPr>
            <w:r w:rsidDel="00000000" w:rsidR="00000000" w:rsidRPr="00000000">
              <w:rPr>
                <w:rtl w:val="0"/>
              </w:rPr>
              <w:t xml:space="preserve">RewardPaid</w:t>
            </w:r>
          </w:p>
        </w:tc>
        <w:tc>
          <w:tcPr/>
          <w:p w:rsidR="00000000" w:rsidDel="00000000" w:rsidP="00000000" w:rsidRDefault="00000000" w:rsidRPr="00000000" w14:paraId="00000244">
            <w:pPr>
              <w:ind w:firstLine="0"/>
              <w:jc w:val="left"/>
              <w:rPr/>
            </w:pPr>
            <w:r w:rsidDel="00000000" w:rsidR="00000000" w:rsidRPr="00000000">
              <w:rPr>
                <w:rtl w:val="0"/>
              </w:rPr>
              <w:t xml:space="preserve">Thưởng token</w:t>
            </w:r>
          </w:p>
        </w:tc>
        <w:tc>
          <w:tcPr/>
          <w:p w:rsidR="00000000" w:rsidDel="00000000" w:rsidP="00000000" w:rsidRDefault="00000000" w:rsidRPr="00000000" w14:paraId="00000245">
            <w:pPr>
              <w:ind w:firstLine="0"/>
              <w:jc w:val="left"/>
              <w:rPr/>
            </w:pPr>
            <w:r w:rsidDel="00000000" w:rsidR="00000000" w:rsidRPr="00000000">
              <w:rPr>
                <w:rtl w:val="0"/>
              </w:rPr>
              <w:t xml:space="preserve">slot, account, amount</w:t>
            </w:r>
          </w:p>
        </w:tc>
      </w:tr>
      <w:tr>
        <w:trPr>
          <w:cantSplit w:val="0"/>
          <w:tblHeader w:val="0"/>
        </w:trPr>
        <w:tc>
          <w:tcPr/>
          <w:p w:rsidR="00000000" w:rsidDel="00000000" w:rsidP="00000000" w:rsidRDefault="00000000" w:rsidRPr="00000000">
            <w:pPr>
              <w:ind w:firstLine="0"/>
              <w:jc w:val="left"/>
              <w:rPr/>
            </w:pPr>
            <w:r w:rsidDel="00000000" w:rsidR="00000000" w:rsidRPr="00000000">
              <w:rPr>
                <w:rtl w:val="0"/>
              </w:rPr>
              <w:t xml:space="preserve">ForecastSubmitted</w:t>
            </w:r>
          </w:p>
        </w:tc>
        <w:tc>
          <w:tcPr/>
          <w:p w:rsidR="00000000" w:rsidDel="00000000" w:rsidP="00000000" w:rsidRDefault="00000000" w:rsidRPr="00000000">
            <w:pPr>
              <w:ind w:firstLine="0"/>
              <w:jc w:val="left"/>
              <w:rPr/>
            </w:pPr>
            <w:r w:rsidDel="00000000" w:rsidR="00000000" w:rsidRPr="00000000">
              <w:rPr>
                <w:rtl w:val="0"/>
              </w:rPr>
              <w:t xml:space="preserve">Ghi dự báo AI</w:t>
            </w:r>
          </w:p>
        </w:tc>
        <w:tc>
          <w:tcPr/>
          <w:p w:rsidR="00000000" w:rsidDel="00000000" w:rsidP="00000000" w:rsidRDefault="00000000" w:rsidRPr="00000000">
            <w:pPr>
              <w:ind w:firstLine="0"/>
              <w:jc w:val="left"/>
              <w:rPr/>
            </w:pPr>
            <w:r w:rsidDel="00000000" w:rsidR="00000000" w:rsidRPr="00000000">
              <w:rPr>
                <w:rtl w:val="0"/>
              </w:rPr>
              <w:t xml:space="preserve">slot, account, genPredWh, loadPredWh</w:t>
            </w:r>
          </w:p>
        </w:tc>
      </w:tr>
      <w:tr>
        <w:trPr>
          <w:cantSplit w:val="0"/>
          <w:tblHeader w:val="0"/>
        </w:trPr>
        <w:tc>
          <w:tcPr/>
          <w:p w:rsidR="00000000" w:rsidDel="00000000" w:rsidP="00000000" w:rsidRDefault="00000000" w:rsidRPr="00000000">
            <w:pPr>
              <w:ind w:firstLine="0"/>
              <w:jc w:val="left"/>
              <w:rPr/>
            </w:pPr>
            <w:r w:rsidDel="00000000" w:rsidR="00000000" w:rsidRPr="00000000">
              <w:rPr>
                <w:rtl w:val="0"/>
              </w:rPr>
              <w:t xml:space="preserve">ParamsUpdated</w:t>
            </w:r>
          </w:p>
        </w:tc>
        <w:tc>
          <w:tcPr/>
          <w:p w:rsidR="00000000" w:rsidDel="00000000" w:rsidP="00000000" w:rsidRDefault="00000000" w:rsidRPr="00000000">
            <w:pPr>
              <w:ind w:firstLine="0"/>
              <w:jc w:val="left"/>
              <w:rPr/>
            </w:pPr>
            <w:r w:rsidDel="00000000" w:rsidR="00000000" w:rsidRPr="00000000">
              <w:rPr>
                <w:rtl w:val="0"/>
              </w:rPr>
              <w:t xml:space="preserve">Đổi tham số thị trường</w:t>
            </w:r>
          </w:p>
        </w:tc>
        <w:tc>
          <w:tcPr/>
          <w:p w:rsidR="00000000" w:rsidDel="00000000" w:rsidP="00000000" w:rsidRDefault="00000000" w:rsidRPr="00000000">
            <w:pPr>
              <w:ind w:firstLine="0"/>
              <w:jc w:val="left"/>
              <w:rPr/>
            </w:pPr>
            <w:r w:rsidDel="00000000" w:rsidR="00000000" w:rsidRPr="00000000">
              <w:rPr>
                <w:rtl w:val="0"/>
              </w:rPr>
              <w:t xml:space="preserve">penaltyBps, rewardPerWh</w:t>
            </w:r>
          </w:p>
        </w:tc>
      </w:tr>
    </w:tbl>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hfcc07w00fmv" w:id="29"/>
      <w:bookmarkEnd w:id="29"/>
      <w:r w:rsidDel="00000000" w:rsidR="00000000" w:rsidRPr="00000000">
        <w:rPr>
          <w:b w:val="1"/>
          <w:bCs w:val="1"/>
          <w:i w:val="0"/>
          <w:iCs w:val="0"/>
          <w:smallCaps w:val="0"/>
          <w:strike w:val="0"/>
          <w:color w:val="000000"/>
          <w:sz w:val="26"/>
          <w:szCs w:val="26"/>
          <w:u w:val="none"/>
          <w:shd w:fill="auto" w:val="clear"/>
          <w:vertAlign w:val="baseline"/>
          <w:rtl w:val="0"/>
        </w:rPr>
        <w:t xml:space="preserve">Thuật toán khớp lệnh</w:t>
      </w:r>
      <w:r w:rsidDel="00000000" w:rsidR="00000000" w:rsidRPr="00000000">
        <w:rPr>
          <w:rtl w:val="0"/>
        </w:rPr>
      </w:r>
    </w:p>
    <w:p>
      <w:pPr>
        <w:rPr/>
      </w:pPr>
      <w:r>
        <w:rPr>
          <w:rtl w:val="0"/>
        </w:rPr>
        <w:t xml:space="preserve">EnergyMarket khớp lệnh theo cơ chế đấu giá đôi giá đồng nhất (uniform-price double auction). Hàm closeAuction(slot) thực hiện các bước sau:</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Bước 1.</w:t>
      </w:r>
      <w:r>
        <w:rPr>
          <w:rtl w:val="0"/>
        </w:rPr>
        <w:t xml:space="preserve"> Tách sổ lệnh của phiên thành hai mảng chỉ số: lệnh mua và lệnh bán.</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Bước 2.</w:t>
      </w:r>
      <w:r>
        <w:rPr>
          <w:rtl w:val="0"/>
        </w:rPr>
        <w:t xml:space="preserve"> Sắp xếp bằng insertion sort ổn định: lệnh mua theo giá giảm dần, lệnh bán theo giá tăng dần. Cùng giá thì lệnh đặt trước đứng trước (ưu tiên thời gian).</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Bước 3.</w:t>
      </w:r>
      <w:r>
        <w:rPr>
          <w:rtl w:val="0"/>
        </w:rPr>
        <w:t xml:space="preserve"> Dùng hai con trỏ i (lệnh mua) và j (lệnh bán). Khi giá mua ≥ giá bán, khớp lượng q = min(phần còn lại của hai lệnh) và ghi cặp Trade(buyer, seller, q). Lệnh nào đã khớp đủ thì con trỏ tương ứng tiến lên. Dừng khi giá mua &lt; giá bán hoặc hết lệnh.</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Bước 4.</w:t>
      </w:r>
      <w:r>
        <w:rPr>
          <w:rtl w:val="0"/>
        </w:rPr>
        <w:t xml:space="preserve"> Giá clearing bằng trung bình giá mua và giá bán của cặp khớp cuối cùng. Mọi cặp khớp đều thanh toán theo giá này.</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Bước 5.</w:t>
      </w:r>
      <w:r>
        <w:rPr>
          <w:rtl w:val="0"/>
        </w:rPr>
        <w:t xml:space="preserve"> Ghi filledWh cho từng lệnh và hoàn ngay phần ký quỹ thừa cho bên mua: hoàn = qtyWh × giá đặt − filledWh × giá clearing.</w:t>
      </w:r>
    </w:p>
    <w:p>
      <w:pPr>
        <w:rPr/>
      </w:pPr>
      <w:r>
        <w:rPr>
          <w:rtl w:val="0"/>
        </w:rPr>
        <w:t xml:space="preserve">Mã giả của vòng khớp lệnh:</w:t>
      </w:r>
    </w:p>
    <w:tbl>
      <w:tblPr>
        <w:tblStyle w:val="Table20"/>
        <w:tblW w:w="906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62"/>
      </w:tblGrid>
      <w:tr>
        <w:trPr>
          <w:cantSplit w:val="1"/>
        </w:trPr>
        <w:tc>
          <w:tcPr>
            <w:tcW w:w="9062" w:type="dxa"/>
          </w:tcPr>
          <w:p>
            <w:pPr>
              <w:ind w:firstLine="0"/>
              <w:jc w:val="left"/>
              <w:rPr/>
            </w:pPr>
            <w:r>
              <w:rPr>
                <w:rtl w:val="0"/>
              </w:rPr>
              <w:t xml:space="preserve">while i &lt; bids.length and j &lt; asks.length:</w:t>
            </w:r>
          </w:p>
          <w:p>
            <w:pPr>
              <w:ind w:firstLine="0"/>
              <w:jc w:val="left"/>
              <w:rPr/>
            </w:pPr>
            <w:r>
              <w:rPr>
                <w:rtl w:val="0"/>
              </w:rPr>
              <w:t xml:space="preserve">    b = bids[i];  a = asks[j]</w:t>
            </w:r>
          </w:p>
          <w:p>
            <w:pPr>
              <w:ind w:firstLine="0"/>
              <w:jc w:val="left"/>
              <w:rPr/>
            </w:pPr>
            <w:r>
              <w:rPr>
                <w:rtl w:val="0"/>
              </w:rPr>
              <w:t xml:space="preserve">    if b.price &lt; a.price: break</w:t>
            </w:r>
          </w:p>
          <w:p>
            <w:pPr>
              <w:ind w:firstLine="0"/>
              <w:jc w:val="left"/>
              <w:rPr/>
            </w:pPr>
            <w:r>
              <w:rPr>
                <w:rtl w:val="0"/>
              </w:rPr>
              <w:t xml:space="preserve">    q = min(b.qty - fill[b], a.qty - fill[a])</w:t>
            </w:r>
          </w:p>
          <w:p>
            <w:pPr>
              <w:ind w:firstLine="0"/>
              <w:jc w:val="left"/>
              <w:rPr/>
            </w:pPr>
            <w:r>
              <w:rPr>
                <w:rtl w:val="0"/>
              </w:rPr>
              <w:t xml:space="preserve">    fill[b] += q;  fill[a] += q;  matched += q</w:t>
            </w:r>
          </w:p>
          <w:p>
            <w:pPr>
              <w:ind w:firstLine="0"/>
              <w:jc w:val="left"/>
              <w:rPr/>
            </w:pPr>
            <w:r>
              <w:rPr>
                <w:rtl w:val="0"/>
              </w:rPr>
              <w:t xml:space="preserve">    trades.push(b.trader, a.trader, q)</w:t>
            </w:r>
          </w:p>
          <w:p>
            <w:pPr>
              <w:ind w:firstLine="0"/>
              <w:jc w:val="left"/>
              <w:rPr/>
            </w:pPr>
            <w:r>
              <w:rPr>
                <w:rtl w:val="0"/>
              </w:rPr>
              <w:t xml:space="preserve">    if fill[b] == b.qty: i++</w:t>
            </w:r>
          </w:p>
          <w:p>
            <w:pPr>
              <w:ind w:firstLine="0"/>
              <w:jc w:val="left"/>
              <w:rPr/>
            </w:pPr>
            <w:r>
              <w:rPr>
                <w:rtl w:val="0"/>
              </w:rPr>
              <w:t xml:space="preserve">    if fill[a] == a.qty: j++</w:t>
            </w:r>
          </w:p>
          <w:p>
            <w:pPr>
              <w:ind w:firstLine="0"/>
              <w:jc w:val="left"/>
              <w:rPr/>
            </w:pPr>
            <w:r>
              <w:rPr>
                <w:rtl w:val="0"/>
              </w:rPr>
              <w:t xml:space="preserve">price = matched &gt; 0 ? (lastBid + lastAsk) / 2 : 0</w:t>
            </w:r>
          </w:p>
        </w:tc>
      </w:tr>
    </w:tbl>
    <w:p>
      <w:pPr>
        <w:rPr/>
      </w:pPr>
    </w:p>
    <w:p>
      <w:pPr>
        <w:rPr/>
      </w:pPr>
      <w:r>
        <w:rPr>
          <w:rtl w:val="0"/>
        </w:rPr>
        <w:t xml:space="preserve">Ví dụ một phiên có hai lệnh mua và hai lệnh bán (giá tính theo SOLAR/kWh) được trình bày ở Bảng 5.4.</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5. 4. Ví dụ khớp lệnh trong một phiên</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3900"/>
        <w:gridCol w:w="3800"/>
      </w:tblGrid>
      <w:tr>
        <w:trPr>
          <w:cantSplit w:val="0"/>
          <w:trHeight w:val="567" w:hRule="atLeast"/>
          <w:tblHeader w:val="1"/>
        </w:trPr>
        <w:tc>
          <w:tcPr>
            <w:tcW w:w="1300" w:type="dxa"/>
            <w:vAlign w:val="center"/>
          </w:tcPr>
          <w:p>
            <w:pPr>
              <w:ind w:firstLine="0"/>
              <w:jc w:val="center"/>
              <w:rPr/>
            </w:pPr>
            <w:r>
              <w:rPr>
                <w:b w:val="1"/>
                <w:bCs w:val="1"/>
                <w:rtl w:val="0"/>
              </w:rPr>
              <w:t xml:space="preserve">Bước</w:t>
            </w:r>
          </w:p>
        </w:tc>
        <w:tc>
          <w:tcPr>
            <w:tcW w:w="3900" w:type="dxa"/>
            <w:vAlign w:val="center"/>
          </w:tcPr>
          <w:p>
            <w:pPr>
              <w:ind w:firstLine="0"/>
              <w:jc w:val="center"/>
              <w:rPr/>
            </w:pPr>
            <w:r>
              <w:rPr>
                <w:b w:val="1"/>
                <w:bCs w:val="1"/>
                <w:rtl w:val="0"/>
              </w:rPr>
              <w:t xml:space="preserve">Cặp so sánh</w:t>
            </w:r>
          </w:p>
        </w:tc>
        <w:tc>
          <w:tcPr>
            <w:tcW w:w="3800" w:type="dxa"/>
            <w:vAlign w:val="center"/>
          </w:tcPr>
          <w:p>
            <w:pPr>
              <w:ind w:firstLine="0"/>
              <w:jc w:val="center"/>
              <w:rPr/>
            </w:pPr>
            <w:r>
              <w:rPr>
                <w:b w:val="1"/>
                <w:bCs w:val="1"/>
                <w:rtl w:val="0"/>
              </w:rPr>
              <w:t xml:space="preserve">Kết quả</w:t>
            </w:r>
          </w:p>
        </w:tc>
      </w:tr>
      <w:tr>
        <w:trPr>
          <w:cantSplit w:val="1"/>
        </w:trPr>
        <w:tc>
          <w:tcPr>
            <w:tcW w:w="1300" w:type="dxa"/>
          </w:tcPr>
          <w:p>
            <w:pPr>
              <w:ind w:firstLine="0"/>
              <w:jc w:val="left"/>
              <w:rPr/>
            </w:pPr>
            <w:r>
              <w:rPr>
                <w:rtl w:val="0"/>
              </w:rPr>
              <w:t xml:space="preserve">Sổ lệnh</w:t>
            </w:r>
          </w:p>
        </w:tc>
        <w:tc>
          <w:tcPr>
            <w:tcW w:w="3900" w:type="dxa"/>
          </w:tcPr>
          <w:p>
            <w:pPr>
              <w:ind w:firstLine="0"/>
              <w:jc w:val="left"/>
              <w:rPr/>
            </w:pPr>
            <w:r>
              <w:rPr>
                <w:rtl w:val="0"/>
              </w:rPr>
              <w:t xml:space="preserve">Mua: H03 500 Wh @ 2,8; H04 300 Wh @ 2,4</w:t>
            </w:r>
          </w:p>
          <w:p>
            <w:pPr>
              <w:ind w:firstLine="0"/>
              <w:jc w:val="left"/>
              <w:rPr/>
            </w:pPr>
            <w:r>
              <w:rPr>
                <w:rtl w:val="0"/>
              </w:rPr>
              <w:t xml:space="preserve">Bán: H01 400 Wh @ 2,0; H02 300 Wh @ 2,5</w:t>
            </w:r>
          </w:p>
        </w:tc>
        <w:tc>
          <w:tcPr>
            <w:tcW w:w="3800" w:type="dxa"/>
          </w:tcPr>
          <w:p>
            <w:pPr>
              <w:ind w:firstLine="0"/>
              <w:jc w:val="left"/>
              <w:rPr/>
            </w:pPr>
            <w:r>
              <w:rPr>
                <w:rtl w:val="0"/>
              </w:rPr>
              <w:t xml:space="preserve">Sau sắp xếp, mua: H03, H04; bán: H01, H02</w:t>
            </w:r>
          </w:p>
        </w:tc>
      </w:tr>
      <w:tr>
        <w:trPr>
          <w:cantSplit w:val="1"/>
        </w:trPr>
        <w:tc>
          <w:tcPr>
            <w:tcW w:w="1300" w:type="dxa"/>
          </w:tcPr>
          <w:p>
            <w:pPr>
              <w:ind w:firstLine="0"/>
              <w:jc w:val="left"/>
              <w:rPr/>
            </w:pPr>
            <w:r>
              <w:rPr>
                <w:rtl w:val="0"/>
              </w:rPr>
              <w:t xml:space="preserve">1</w:t>
            </w:r>
          </w:p>
        </w:tc>
        <w:tc>
          <w:tcPr>
            <w:tcW w:w="3900" w:type="dxa"/>
          </w:tcPr>
          <w:p>
            <w:pPr>
              <w:ind w:firstLine="0"/>
              <w:jc w:val="left"/>
              <w:rPr/>
            </w:pPr>
            <w:r>
              <w:rPr>
                <w:rtl w:val="0"/>
              </w:rPr>
              <w:t xml:space="preserve">H03 (2,8) – H01 (2,0)</w:t>
            </w:r>
          </w:p>
        </w:tc>
        <w:tc>
          <w:tcPr>
            <w:tcW w:w="3800" w:type="dxa"/>
          </w:tcPr>
          <w:p>
            <w:pPr>
              <w:ind w:firstLine="0"/>
              <w:jc w:val="left"/>
              <w:rPr/>
            </w:pPr>
            <w:r>
              <w:rPr>
                <w:rtl w:val="0"/>
              </w:rPr>
              <w:t xml:space="preserve">Khớp 400 Wh; lệnh H01 đủ, chuyển sang H02</w:t>
            </w:r>
          </w:p>
        </w:tc>
      </w:tr>
      <w:tr>
        <w:trPr>
          <w:cantSplit w:val="1"/>
        </w:trPr>
        <w:tc>
          <w:tcPr>
            <w:tcW w:w="1300" w:type="dxa"/>
          </w:tcPr>
          <w:p>
            <w:pPr>
              <w:ind w:firstLine="0"/>
              <w:jc w:val="left"/>
              <w:rPr/>
            </w:pPr>
            <w:r>
              <w:rPr>
                <w:rtl w:val="0"/>
              </w:rPr>
              <w:t xml:space="preserve">2</w:t>
            </w:r>
          </w:p>
        </w:tc>
        <w:tc>
          <w:tcPr>
            <w:tcW w:w="3900" w:type="dxa"/>
          </w:tcPr>
          <w:p>
            <w:pPr>
              <w:ind w:firstLine="0"/>
              <w:jc w:val="left"/>
              <w:rPr/>
            </w:pPr>
            <w:r>
              <w:rPr>
                <w:rtl w:val="0"/>
              </w:rPr>
              <w:t xml:space="preserve">H03 (2,8) – H02 (2,5)</w:t>
            </w:r>
          </w:p>
        </w:tc>
        <w:tc>
          <w:tcPr>
            <w:tcW w:w="3800" w:type="dxa"/>
          </w:tcPr>
          <w:p>
            <w:pPr>
              <w:ind w:firstLine="0"/>
              <w:jc w:val="left"/>
              <w:rPr/>
            </w:pPr>
            <w:r>
              <w:rPr>
                <w:rtl w:val="0"/>
              </w:rPr>
              <w:t xml:space="preserve">Khớp 100 Wh; lệnh H03 đủ, chuyển sang H04</w:t>
            </w:r>
          </w:p>
        </w:tc>
      </w:tr>
      <w:tr>
        <w:trPr>
          <w:cantSplit w:val="1"/>
        </w:trPr>
        <w:tc>
          <w:tcPr>
            <w:tcW w:w="1300" w:type="dxa"/>
          </w:tcPr>
          <w:p>
            <w:pPr>
              <w:ind w:firstLine="0"/>
              <w:jc w:val="left"/>
              <w:rPr/>
            </w:pPr>
            <w:r>
              <w:rPr>
                <w:rtl w:val="0"/>
              </w:rPr>
              <w:t xml:space="preserve">3</w:t>
            </w:r>
          </w:p>
        </w:tc>
        <w:tc>
          <w:tcPr>
            <w:tcW w:w="3900" w:type="dxa"/>
          </w:tcPr>
          <w:p>
            <w:pPr>
              <w:ind w:firstLine="0"/>
              <w:jc w:val="left"/>
              <w:rPr/>
            </w:pPr>
            <w:r>
              <w:rPr>
                <w:rtl w:val="0"/>
              </w:rPr>
              <w:t xml:space="preserve">H04 (2,4) – H02 (2,5)</w:t>
            </w:r>
          </w:p>
        </w:tc>
        <w:tc>
          <w:tcPr>
            <w:tcW w:w="3800" w:type="dxa"/>
          </w:tcPr>
          <w:p>
            <w:pPr>
              <w:ind w:firstLine="0"/>
              <w:jc w:val="left"/>
              <w:rPr/>
            </w:pPr>
            <w:r>
              <w:rPr>
                <w:rtl w:val="0"/>
              </w:rPr>
              <w:t xml:space="preserve">Giá mua &lt; giá bán, dừng</w:t>
            </w:r>
          </w:p>
        </w:tc>
      </w:tr>
      <w:tr>
        <w:trPr>
          <w:cantSplit w:val="1"/>
        </w:trPr>
        <w:tc>
          <w:tcPr>
            <w:tcW w:w="1300" w:type="dxa"/>
          </w:tcPr>
          <w:p>
            <w:pPr>
              <w:ind w:firstLine="0"/>
              <w:jc w:val="left"/>
              <w:rPr/>
            </w:pPr>
            <w:r>
              <w:rPr>
                <w:rtl w:val="0"/>
              </w:rPr>
              <w:t xml:space="preserve">Kết quả</w:t>
            </w:r>
          </w:p>
        </w:tc>
        <w:tc>
          <w:tcPr>
            <w:tcW w:w="3900" w:type="dxa"/>
          </w:tcPr>
          <w:p>
            <w:pPr>
              <w:ind w:firstLine="0"/>
              <w:jc w:val="left"/>
              <w:rPr/>
            </w:pPr>
            <w:r>
              <w:rPr>
                <w:rtl w:val="0"/>
              </w:rPr>
              <w:t xml:space="preserve">—</w:t>
            </w:r>
          </w:p>
        </w:tc>
        <w:tc>
          <w:tcPr>
            <w:tcW w:w="3800" w:type="dxa"/>
          </w:tcPr>
          <w:p>
            <w:pPr>
              <w:ind w:firstLine="0"/>
              <w:jc w:val="left"/>
              <w:rPr/>
            </w:pPr>
            <w:r>
              <w:rPr>
                <w:rtl w:val="0"/>
              </w:rPr>
              <w:t xml:space="preserve">Khớp 500 Wh, giá clearing = (2,8 + 2,5)/2 = 2,65 SOLAR/kWh. H04 được hoàn toàn bộ ký quỹ; H03 được hoàn 1,4 − 1,325 = 0,075 SOLAR</w:t>
            </w:r>
          </w:p>
        </w:tc>
      </w:tr>
    </w:tbl>
    <w:p>
      <w:pPr>
        <w:rPr/>
      </w:pPr>
    </w:p>
    <w:p>
      <w:pPr>
        <w:rPr/>
      </w:pPr>
      <w:r>
        <w:rPr>
          <w:rtl w:val="0"/>
        </w:rPr>
        <w:t xml:space="preserve">Sau khi phiên kết thúc và có số đo, hàm settle(slot) quyết toán theo điện giao thực tế. Lượng điện bên bán giao được bằng max(sản xuất − tiêu thụ, 0), phân bổ lần lượt cho các cặp khớp của bên bán đó. Với mỗi cặp:</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rtl w:val="0"/>
        </w:rPr>
        <w:t xml:space="preserve">Bên bán nhận lượng giao thực tế × giá clearing.</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rtl w:val="0"/>
        </w:rPr>
        <w:t xml:space="preserve">Phần giao thiếu: bên mua được hoàn tiền, bên bán bị trừ thêm penaltyBps (20%) giá trị phần thiếu, chuyển cho bên mua qua hàm slash.</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rtl w:val="0"/>
        </w:rPr>
        <w:t xml:space="preserve">Cuối cùng bên bán được mint thưởng rewardPerWh × tổng lượng đã giao.</w:t>
      </w:r>
    </w:p>
    <w:p>
      <w:pPr>
        <w:rPr/>
      </w:pPr>
      <w:r>
        <w:rPr>
          <w:rtl w:val="0"/>
        </w:rPr>
        <w:t xml:space="preserve">Tiếp ví dụ trên, nếu H01 chỉ dư thực tế 300 Wh thay vì 400 Wh: H01 nhận 300 × 2,65/1000 = 0,795 SOLAR và 0,3 SOLAR tiền thưởng; H03 được hoàn 0,265 SOLAR cho 100 Wh thiếu và nhận thêm 0,053 SOLAR tiền phạt từ H01. Hàm settle chỉ chạy được khi phiên đã đóng, đã kết thúc và mọi bên bán đều đã có số đo; nếu một bên bán không gửi dữ liệu IoT, Gateway ghi 0 Wh cho bên đó.</w:t>
      </w:r>
    </w:p>
    <w:p>
      <w:pPr>
        <w:rPr/>
      </w:pPr>
      <w:r>
        <w:rPr>
          <w:rtl w:val="0"/>
        </w:rPr>
        <w:t xml:space="preserve">Để tránh vượt giới hạn gas, mỗi phiên nhận tối đa 40 lệnh (đóng một sổ lệnh đầy tốn khoảng 3,1 triệu gas) và chỉ đặt trước được tối đa 96 phiên. Các hàm chuyển token đều có nonReentrant và dùng SafeERC20.</w:t>
      </w:r>
    </w:p>
    <w:p w:rsidR="00000000" w:rsidDel="00000000" w:rsidP="00000000" w:rsidRDefault="00000000" w:rsidRPr="00000000" w14:paraId="00000248">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8jd4mnksdaux" w:id="30"/>
      <w:bookmarkEnd w:id="30"/>
      <w:r w:rsidDel="00000000" w:rsidR="00000000" w:rsidRPr="00000000">
        <w:rPr>
          <w:b w:val="1"/>
          <w:bCs w:val="1"/>
          <w:i w:val="0"/>
          <w:iCs w:val="0"/>
          <w:smallCaps w:val="0"/>
          <w:strike w:val="0"/>
          <w:color w:val="000000"/>
          <w:sz w:val="26"/>
          <w:szCs w:val="26"/>
          <w:u w:val="none"/>
          <w:shd w:fill="auto" w:val="clear"/>
          <w:vertAlign w:val="baseline"/>
          <w:rtl w:val="0"/>
        </w:rPr>
        <w:t xml:space="preserve">Triển khai và kiểm thử Smart Contract</w:t>
      </w:r>
      <w:r w:rsidDel="00000000" w:rsidR="00000000" w:rsidRPr="00000000">
        <w:rPr>
          <w:rtl w:val="0"/>
        </w:rPr>
      </w:r>
    </w:p>
    <w:p>
      <w:pPr>
        <w:rPr/>
      </w:pPr>
      <w:r>
        <w:rPr>
          <w:rtl w:val="0"/>
        </w:rPr>
        <w:t xml:space="preserve">Hợp đồng được viết bằng Solidity 0.8.24 (bật optimizer, 200 runs), dùng OpenZeppelin 5 (ERC20, AccessControl, ReentrancyGuard, SafeERC20) và được biên dịch, kiểm thử, triển khai bằng Hardhat 2. Các script phục vụ triển khai và vận hành nằm ở Bảng 5.5.</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5. 5. Các script triển khai và vận hành</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00"/>
        <w:gridCol w:w="5400"/>
      </w:tblGrid>
      <w:tr>
        <w:trPr>
          <w:cantSplit w:val="0"/>
          <w:trHeight w:val="567" w:hRule="atLeast"/>
          <w:tblHeader w:val="1"/>
        </w:trPr>
        <w:tc>
          <w:tcPr>
            <w:tcW w:w="3600" w:type="dxa"/>
            <w:vAlign w:val="center"/>
          </w:tcPr>
          <w:p>
            <w:pPr>
              <w:ind w:firstLine="0"/>
              <w:jc w:val="center"/>
              <w:rPr/>
            </w:pPr>
            <w:r>
              <w:rPr>
                <w:b w:val="1"/>
                <w:bCs w:val="1"/>
                <w:rtl w:val="0"/>
              </w:rPr>
              <w:t xml:space="preserve">Script / lệnh</w:t>
            </w:r>
          </w:p>
        </w:tc>
        <w:tc>
          <w:tcPr>
            <w:tcW w:w="5400" w:type="dxa"/>
            <w:vAlign w:val="center"/>
          </w:tcPr>
          <w:p>
            <w:pPr>
              <w:ind w:firstLine="0"/>
              <w:jc w:val="center"/>
              <w:rPr/>
            </w:pPr>
            <w:r>
              <w:rPr>
                <w:b w:val="1"/>
                <w:bCs w:val="1"/>
                <w:rtl w:val="0"/>
              </w:rPr>
              <w:t xml:space="preserve">Chức năng</w:t>
            </w:r>
          </w:p>
        </w:tc>
      </w:tr>
      <w:tr>
        <w:trPr>
          <w:cantSplit w:val="1"/>
        </w:trPr>
        <w:tc>
          <w:tcPr>
            <w:tcW w:w="3600" w:type="dxa"/>
          </w:tcPr>
          <w:p>
            <w:pPr>
              <w:ind w:firstLine="0"/>
              <w:jc w:val="left"/>
              <w:rPr/>
            </w:pPr>
            <w:r>
              <w:rPr>
                <w:rtl w:val="0"/>
              </w:rPr>
              <w:t xml:space="preserve">scripts/deploy.js (npm run deploy:local | deploy:sepolia)</w:t>
            </w:r>
          </w:p>
        </w:tc>
        <w:tc>
          <w:tcPr>
            <w:tcW w:w="5400" w:type="dxa"/>
          </w:tcPr>
          <w:p>
            <w:pPr>
              <w:ind w:firstLine="0"/>
              <w:jc w:val="left"/>
              <w:rPr/>
            </w:pPr>
            <w:r>
              <w:rPr>
                <w:rtl w:val="0"/>
              </w:rPr>
              <w:t xml:space="preserve">Triển khai EnergyToken, EnergyMarket; cấp MINTER_ROLE, MARKET_ROLE cho EnergyMarket; lưu địa chỉ vào deployments/, .env và dashboard/.env; tự verify trên Etherscan khi có API key</w:t>
            </w:r>
          </w:p>
        </w:tc>
      </w:tr>
      <w:tr>
        <w:trPr>
          <w:cantSplit w:val="1"/>
        </w:trPr>
        <w:tc>
          <w:tcPr>
            <w:tcW w:w="3600" w:type="dxa"/>
          </w:tcPr>
          <w:p>
            <w:pPr>
              <w:ind w:firstLine="0"/>
              <w:jc w:val="left"/>
              <w:rPr/>
            </w:pPr>
            <w:r>
              <w:rPr>
                <w:rtl w:val="0"/>
              </w:rPr>
              <w:t xml:space="preserve">scripts/seed.js (npm run seed:local | seed:sepolia)</w:t>
            </w:r>
          </w:p>
        </w:tc>
        <w:tc>
          <w:tcPr>
            <w:tcW w:w="5400" w:type="dxa"/>
          </w:tcPr>
          <w:p>
            <w:pPr>
              <w:ind w:firstLine="0"/>
              <w:jc w:val="left"/>
              <w:rPr/>
            </w:pPr>
            <w:r>
              <w:rPr>
                <w:rtl w:val="0"/>
              </w:rPr>
              <w:t xml:space="preserve">Đăng ký các hộ H01–H04 và cấp 1000 SOLAR cho mỗi hộ</w:t>
            </w:r>
          </w:p>
        </w:tc>
      </w:tr>
      <w:tr>
        <w:trPr>
          <w:cantSplit w:val="1"/>
        </w:trPr>
        <w:tc>
          <w:tcPr>
            <w:tcW w:w="3600" w:type="dxa"/>
          </w:tcPr>
          <w:p>
            <w:pPr>
              <w:ind w:firstLine="0"/>
              <w:jc w:val="left"/>
              <w:rPr/>
            </w:pPr>
            <w:r>
              <w:rPr>
                <w:rtl w:val="0"/>
              </w:rPr>
              <w:t xml:space="preserve">scripts/bridge.js (npm run bridge:local | bridge:sepolia)</w:t>
            </w:r>
          </w:p>
        </w:tc>
        <w:tc>
          <w:tcPr>
            <w:tcW w:w="5400" w:type="dxa"/>
          </w:tcPr>
          <w:p>
            <w:pPr>
              <w:ind w:firstLine="0"/>
              <w:jc w:val="left"/>
              <w:rPr/>
            </w:pPr>
            <w:r>
              <w:rPr>
                <w:rtl w:val="0"/>
              </w:rPr>
              <w:t xml:space="preserve">Dịch vụ Gateway / Oracle (Chương 6)</w:t>
            </w:r>
          </w:p>
        </w:tc>
      </w:tr>
      <w:tr>
        <w:trPr>
          <w:cantSplit w:val="1"/>
        </w:trPr>
        <w:tc>
          <w:tcPr>
            <w:tcW w:w="3600" w:type="dxa"/>
          </w:tcPr>
          <w:p>
            <w:pPr>
              <w:ind w:firstLine="0"/>
              <w:jc w:val="left"/>
              <w:rPr/>
            </w:pPr>
            <w:r>
              <w:rPr>
                <w:rtl w:val="0"/>
              </w:rPr>
              <w:t xml:space="preserve">scripts/broker.js (npm run broker)</w:t>
            </w:r>
          </w:p>
        </w:tc>
        <w:tc>
          <w:tcPr>
            <w:tcW w:w="5400" w:type="dxa"/>
          </w:tcPr>
          <w:p>
            <w:pPr>
              <w:ind w:firstLine="0"/>
              <w:jc w:val="left"/>
              <w:rPr/>
            </w:pPr>
            <w:r>
              <w:rPr>
                <w:rtl w:val="0"/>
              </w:rPr>
              <w:t xml:space="preserve">MQTT Broker TCP 1883 + WebSocket 9001</w:t>
            </w:r>
          </w:p>
        </w:tc>
      </w:tr>
      <w:tr>
        <w:trPr>
          <w:cantSplit w:val="1"/>
        </w:trPr>
        <w:tc>
          <w:tcPr>
            <w:tcW w:w="3600" w:type="dxa"/>
          </w:tcPr>
          <w:p>
            <w:pPr>
              <w:ind w:firstLine="0"/>
              <w:jc w:val="left"/>
              <w:rPr/>
            </w:pPr>
            <w:r>
              <w:rPr>
                <w:rtl w:val="0"/>
              </w:rPr>
              <w:t xml:space="preserve">scripts/demo-flow.js (npm run demo:local)</w:t>
            </w:r>
          </w:p>
        </w:tc>
        <w:tc>
          <w:tcPr>
            <w:tcW w:w="5400" w:type="dxa"/>
          </w:tcPr>
          <w:p>
            <w:pPr>
              <w:ind w:firstLine="0"/>
              <w:jc w:val="left"/>
              <w:rPr/>
            </w:pPr>
            <w:r>
              <w:rPr>
                <w:rtl w:val="0"/>
              </w:rPr>
              <w:t xml:space="preserve">Chạy trọn một phiên bằng script, không cần MQTT (phương án dự phòng)</w:t>
            </w:r>
          </w:p>
        </w:tc>
      </w:tr>
      <w:tr>
        <w:trPr>
          <w:cantSplit w:val="1"/>
        </w:trPr>
        <w:tc>
          <w:tcPr>
            <w:tcW w:w="3600" w:type="dxa"/>
          </w:tcPr>
          <w:p>
            <w:pPr>
              <w:ind w:firstLine="0"/>
              <w:jc w:val="left"/>
              <w:rPr/>
            </w:pPr>
            <w:r>
              <w:rPr>
                <w:rtl w:val="0"/>
              </w:rPr>
              <w:t xml:space="preserve">tasks/market.js</w:t>
            </w:r>
          </w:p>
        </w:tc>
        <w:tc>
          <w:tcPr>
            <w:tcW w:w="5400" w:type="dxa"/>
          </w:tcPr>
          <w:p>
            <w:pPr>
              <w:ind w:firstLine="0"/>
              <w:jc w:val="left"/>
              <w:rPr/>
            </w:pPr>
            <w:r>
              <w:rPr>
                <w:rtl w:val="0"/>
              </w:rPr>
              <w:t xml:space="preserve">Lệnh status, advance, close, report, settle, addhouse để điều khiển thủ công khi demo</w:t>
            </w:r>
          </w:p>
        </w:tc>
      </w:tr>
    </w:tbl>
    <w:p>
      <w:pPr>
        <w:rPr/>
      </w:pP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5. 6. Tham số triển khai</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3300"/>
        <w:gridCol w:w="3300"/>
      </w:tblGrid>
      <w:tr>
        <w:trPr>
          <w:cantSplit w:val="0"/>
          <w:trHeight w:val="567" w:hRule="atLeast"/>
          <w:tblHeader w:val="1"/>
        </w:trPr>
        <w:tc>
          <w:tcPr>
            <w:tcW w:w="2400" w:type="dxa"/>
            <w:vAlign w:val="center"/>
          </w:tcPr>
          <w:p>
            <w:pPr>
              <w:ind w:firstLine="0"/>
              <w:jc w:val="center"/>
              <w:rPr/>
            </w:pPr>
            <w:r>
              <w:rPr>
                <w:b w:val="1"/>
                <w:bCs w:val="1"/>
                <w:rtl w:val="0"/>
              </w:rPr>
              <w:t xml:space="preserve">Tham số</w:t>
            </w:r>
          </w:p>
        </w:tc>
        <w:tc>
          <w:tcPr>
            <w:tcW w:w="3300" w:type="dxa"/>
            <w:vAlign w:val="center"/>
          </w:tcPr>
          <w:p>
            <w:pPr>
              <w:ind w:firstLine="0"/>
              <w:jc w:val="center"/>
              <w:rPr/>
            </w:pPr>
            <w:r>
              <w:rPr>
                <w:b w:val="1"/>
                <w:bCs w:val="1"/>
                <w:rtl w:val="0"/>
              </w:rPr>
              <w:t xml:space="preserve">Hardhat Local</w:t>
            </w:r>
          </w:p>
        </w:tc>
        <w:tc>
          <w:tcPr>
            <w:tcW w:w="3300" w:type="dxa"/>
            <w:vAlign w:val="center"/>
          </w:tcPr>
          <w:p>
            <w:pPr>
              <w:ind w:firstLine="0"/>
              <w:jc w:val="center"/>
              <w:rPr/>
            </w:pPr>
            <w:r>
              <w:rPr>
                <w:b w:val="1"/>
                <w:bCs w:val="1"/>
                <w:rtl w:val="0"/>
              </w:rPr>
              <w:t xml:space="preserve">Sepolia</w:t>
            </w:r>
          </w:p>
        </w:tc>
      </w:tr>
      <w:tr>
        <w:trPr>
          <w:cantSplit w:val="1"/>
        </w:trPr>
        <w:tc>
          <w:tcPr>
            <w:tcW w:w="2400" w:type="dxa"/>
          </w:tcPr>
          <w:p>
            <w:pPr>
              <w:ind w:firstLine="0"/>
              <w:jc w:val="left"/>
              <w:rPr/>
            </w:pPr>
            <w:r>
              <w:rPr>
                <w:rtl w:val="0"/>
              </w:rPr>
              <w:t xml:space="preserve">Chain ID</w:t>
            </w:r>
          </w:p>
        </w:tc>
        <w:tc>
          <w:tcPr>
            <w:tcW w:w="3300" w:type="dxa"/>
          </w:tcPr>
          <w:p>
            <w:pPr>
              <w:ind w:firstLine="0"/>
              <w:jc w:val="left"/>
              <w:rPr/>
            </w:pPr>
            <w:r>
              <w:rPr>
                <w:rtl w:val="0"/>
              </w:rPr>
              <w:t xml:space="preserve">31337</w:t>
            </w:r>
          </w:p>
        </w:tc>
        <w:tc>
          <w:tcPr>
            <w:tcW w:w="3300" w:type="dxa"/>
          </w:tcPr>
          <w:p>
            <w:pPr>
              <w:ind w:firstLine="0"/>
              <w:jc w:val="left"/>
              <w:rPr/>
            </w:pPr>
            <w:r>
              <w:rPr>
                <w:rtl w:val="0"/>
              </w:rPr>
              <w:t xml:space="preserve">11155111</w:t>
            </w:r>
          </w:p>
        </w:tc>
      </w:tr>
      <w:tr>
        <w:trPr>
          <w:cantSplit w:val="1"/>
        </w:trPr>
        <w:tc>
          <w:tcPr>
            <w:tcW w:w="2400" w:type="dxa"/>
          </w:tcPr>
          <w:p>
            <w:pPr>
              <w:ind w:firstLine="0"/>
              <w:jc w:val="left"/>
              <w:rPr/>
            </w:pPr>
            <w:r>
              <w:rPr>
                <w:rtl w:val="0"/>
              </w:rPr>
              <w:t xml:space="preserve">slotDuration</w:t>
            </w:r>
          </w:p>
        </w:tc>
        <w:tc>
          <w:tcPr>
            <w:tcW w:w="3300" w:type="dxa"/>
          </w:tcPr>
          <w:p>
            <w:pPr>
              <w:ind w:firstLine="0"/>
              <w:jc w:val="left"/>
              <w:rPr/>
            </w:pPr>
            <w:r>
              <w:rPr>
                <w:rtl w:val="0"/>
              </w:rPr>
              <w:t xml:space="preserve">120 s</w:t>
            </w:r>
          </w:p>
        </w:tc>
        <w:tc>
          <w:tcPr>
            <w:tcW w:w="3300" w:type="dxa"/>
          </w:tcPr>
          <w:p>
            <w:pPr>
              <w:ind w:firstLine="0"/>
              <w:jc w:val="left"/>
              <w:rPr/>
            </w:pPr>
            <w:r>
              <w:rPr>
                <w:rtl w:val="0"/>
              </w:rPr>
              <w:t xml:space="preserve">300 s</w:t>
            </w:r>
          </w:p>
        </w:tc>
      </w:tr>
      <w:tr>
        <w:trPr>
          <w:cantSplit w:val="1"/>
        </w:trPr>
        <w:tc>
          <w:tcPr>
            <w:tcW w:w="2400" w:type="dxa"/>
          </w:tcPr>
          <w:p>
            <w:pPr>
              <w:ind w:firstLine="0"/>
              <w:jc w:val="left"/>
              <w:rPr/>
            </w:pPr>
            <w:r>
              <w:rPr>
                <w:rtl w:val="0"/>
              </w:rPr>
              <w:t xml:space="preserve">penaltyBps</w:t>
            </w:r>
          </w:p>
        </w:tc>
        <w:tc>
          <w:tcPr>
            <w:tcW w:w="3300" w:type="dxa"/>
          </w:tcPr>
          <w:p>
            <w:pPr>
              <w:ind w:firstLine="0"/>
              <w:jc w:val="left"/>
              <w:rPr/>
            </w:pPr>
            <w:r>
              <w:rPr>
                <w:rtl w:val="0"/>
              </w:rPr>
              <w:t xml:space="preserve">2000 (20%)</w:t>
            </w:r>
          </w:p>
        </w:tc>
        <w:tc>
          <w:tcPr>
            <w:tcW w:w="3300" w:type="dxa"/>
          </w:tcPr>
          <w:p>
            <w:pPr>
              <w:ind w:firstLine="0"/>
              <w:jc w:val="left"/>
              <w:rPr/>
            </w:pPr>
            <w:r>
              <w:rPr>
                <w:rtl w:val="0"/>
              </w:rPr>
              <w:t xml:space="preserve">2000 (20%)</w:t>
            </w:r>
          </w:p>
        </w:tc>
      </w:tr>
      <w:tr>
        <w:trPr>
          <w:cantSplit w:val="1"/>
        </w:trPr>
        <w:tc>
          <w:tcPr>
            <w:tcW w:w="2400" w:type="dxa"/>
          </w:tcPr>
          <w:p>
            <w:pPr>
              <w:ind w:firstLine="0"/>
              <w:jc w:val="left"/>
              <w:rPr/>
            </w:pPr>
            <w:r>
              <w:rPr>
                <w:rtl w:val="0"/>
              </w:rPr>
              <w:t xml:space="preserve">rewardPerWh</w:t>
            </w:r>
          </w:p>
        </w:tc>
        <w:tc>
          <w:tcPr>
            <w:tcW w:w="3300" w:type="dxa"/>
          </w:tcPr>
          <w:p>
            <w:pPr>
              <w:ind w:firstLine="0"/>
              <w:jc w:val="left"/>
              <w:rPr/>
            </w:pPr>
            <w:r>
              <w:rPr>
                <w:rtl w:val="0"/>
              </w:rPr>
              <w:t xml:space="preserve">1 SOLAR/kWh</w:t>
            </w:r>
          </w:p>
        </w:tc>
        <w:tc>
          <w:tcPr>
            <w:tcW w:w="3300" w:type="dxa"/>
          </w:tcPr>
          <w:p>
            <w:pPr>
              <w:ind w:firstLine="0"/>
              <w:jc w:val="left"/>
              <w:rPr/>
            </w:pPr>
            <w:r>
              <w:rPr>
                <w:rtl w:val="0"/>
              </w:rPr>
              <w:t xml:space="preserve">1 SOLAR/kWh</w:t>
            </w:r>
          </w:p>
        </w:tc>
      </w:tr>
      <w:tr>
        <w:trPr>
          <w:cantSplit w:val="1"/>
        </w:trPr>
        <w:tc>
          <w:tcPr>
            <w:tcW w:w="2400" w:type="dxa"/>
          </w:tcPr>
          <w:p>
            <w:pPr>
              <w:ind w:firstLine="0"/>
              <w:jc w:val="left"/>
              <w:rPr/>
            </w:pPr>
            <w:r>
              <w:rPr>
                <w:rtl w:val="0"/>
              </w:rPr>
              <w:t xml:space="preserve">Ví Oracle</w:t>
            </w:r>
          </w:p>
        </w:tc>
        <w:tc>
          <w:tcPr>
            <w:tcW w:w="3300" w:type="dxa"/>
          </w:tcPr>
          <w:p>
            <w:pPr>
              <w:ind w:firstLine="0"/>
              <w:jc w:val="left"/>
              <w:rPr/>
            </w:pPr>
            <w:r>
              <w:rPr>
                <w:rtl w:val="0"/>
              </w:rPr>
              <w:t xml:space="preserve">Ví deploy (tài khoản #0 của Hardhat)</w:t>
            </w:r>
          </w:p>
        </w:tc>
        <w:tc>
          <w:tcPr>
            <w:tcW w:w="3300" w:type="dxa"/>
          </w:tcPr>
          <w:p>
            <w:pPr>
              <w:ind w:firstLine="0"/>
              <w:jc w:val="left"/>
              <w:rPr/>
            </w:pPr>
            <w:r>
              <w:rPr>
                <w:rtl w:val="0"/>
              </w:rPr>
              <w:t xml:space="preserve">Ví deploy (PRIVATE_KEY trong .env)</w:t>
            </w:r>
          </w:p>
        </w:tc>
      </w:tr>
      <w:tr>
        <w:trPr>
          <w:cantSplit w:val="1"/>
        </w:trPr>
        <w:tc>
          <w:tcPr>
            <w:tcW w:w="2400" w:type="dxa"/>
          </w:tcPr>
          <w:p>
            <w:pPr>
              <w:ind w:firstLine="0"/>
              <w:jc w:val="left"/>
              <w:rPr/>
            </w:pPr>
            <w:r>
              <w:rPr>
                <w:rtl w:val="0"/>
              </w:rPr>
              <w:t xml:space="preserve">Tạo block</w:t>
            </w:r>
          </w:p>
        </w:tc>
        <w:tc>
          <w:tcPr>
            <w:tcW w:w="3300" w:type="dxa"/>
          </w:tcPr>
          <w:p>
            <w:pPr>
              <w:ind w:firstLine="0"/>
              <w:jc w:val="left"/>
              <w:rPr/>
            </w:pPr>
            <w:r>
              <w:rPr>
                <w:rtl w:val="0"/>
              </w:rPr>
              <w:t xml:space="preserve">Tự mine khi có giao dịch và mỗi 3 s một block để thời gian chuỗi bám giờ thực</w:t>
            </w:r>
          </w:p>
        </w:tc>
        <w:tc>
          <w:tcPr>
            <w:tcW w:w="3300" w:type="dxa"/>
          </w:tcPr>
          <w:p>
            <w:pPr>
              <w:ind w:firstLine="0"/>
              <w:jc w:val="left"/>
              <w:rPr/>
            </w:pPr>
            <w:r>
              <w:rPr>
                <w:rtl w:val="0"/>
              </w:rPr>
              <w:t xml:space="preserve">Theo mạng Sepolia (~12 s/block)</w:t>
            </w:r>
          </w:p>
        </w:tc>
      </w:tr>
    </w:tbl>
    <w:p>
      <w:pPr>
        <w:rPr/>
      </w:pPr>
    </w:p>
    <w:p>
      <w:pPr>
        <w:rPr/>
      </w:pPr>
      <w:r>
        <w:rPr>
          <w:rtl w:val="0"/>
        </w:rPr>
        <w:t xml:space="preserve">Kiểm thử đơn vị được viết bằng Mocha/Chai trong test/EnergyMarket.test.js, gồm 19 trường hợp chia theo nhóm chức năng ở Bảng 5.7. Lệnh chạy: npx hardhat test.</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5. 7. Các nhóm kiểm thử Smart Contract</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1100"/>
        <w:gridCol w:w="6100"/>
      </w:tblGrid>
      <w:tr>
        <w:trPr>
          <w:cantSplit w:val="0"/>
          <w:trHeight w:val="567" w:hRule="atLeast"/>
          <w:tblHeader w:val="1"/>
        </w:trPr>
        <w:tc>
          <w:tcPr>
            <w:tcW w:w="1800" w:type="dxa"/>
            <w:vAlign w:val="center"/>
          </w:tcPr>
          <w:p>
            <w:pPr>
              <w:ind w:firstLine="0"/>
              <w:jc w:val="center"/>
              <w:rPr/>
            </w:pPr>
            <w:r>
              <w:rPr>
                <w:b w:val="1"/>
                <w:bCs w:val="1"/>
                <w:rtl w:val="0"/>
              </w:rPr>
              <w:t xml:space="preserve">Nhóm</w:t>
            </w:r>
          </w:p>
        </w:tc>
        <w:tc>
          <w:tcPr>
            <w:tcW w:w="1100" w:type="dxa"/>
            <w:vAlign w:val="center"/>
          </w:tcPr>
          <w:p>
            <w:pPr>
              <w:ind w:firstLine="0"/>
              <w:jc w:val="center"/>
              <w:rPr/>
            </w:pPr>
            <w:r>
              <w:rPr>
                <w:b w:val="1"/>
                <w:bCs w:val="1"/>
                <w:rtl w:val="0"/>
              </w:rPr>
              <w:t xml:space="preserve">Số test</w:t>
            </w:r>
          </w:p>
        </w:tc>
        <w:tc>
          <w:tcPr>
            <w:tcW w:w="6100" w:type="dxa"/>
            <w:vAlign w:val="center"/>
          </w:tcPr>
          <w:p>
            <w:pPr>
              <w:ind w:firstLine="0"/>
              <w:jc w:val="center"/>
              <w:rPr/>
            </w:pPr>
            <w:r>
              <w:rPr>
                <w:b w:val="1"/>
                <w:bCs w:val="1"/>
                <w:rtl w:val="0"/>
              </w:rPr>
              <w:t xml:space="preserve">Nội dung kiểm tra</w:t>
            </w:r>
          </w:p>
        </w:tc>
      </w:tr>
      <w:tr>
        <w:trPr>
          <w:cantSplit w:val="1"/>
        </w:trPr>
        <w:tc>
          <w:tcPr>
            <w:tcW w:w="1800" w:type="dxa"/>
          </w:tcPr>
          <w:p>
            <w:pPr>
              <w:ind w:firstLine="0"/>
              <w:jc w:val="left"/>
              <w:rPr/>
            </w:pPr>
            <w:r>
              <w:rPr>
                <w:rtl w:val="0"/>
              </w:rPr>
              <w:t xml:space="preserve">EnergyToken</w:t>
            </w:r>
          </w:p>
        </w:tc>
        <w:tc>
          <w:tcPr>
            <w:tcW w:w="1100" w:type="dxa"/>
          </w:tcPr>
          <w:p>
            <w:pPr>
              <w:ind w:firstLine="0"/>
              <w:jc w:val="left"/>
              <w:rPr/>
            </w:pPr>
            <w:r>
              <w:rPr>
                <w:rtl w:val="0"/>
              </w:rPr>
              <w:t xml:space="preserve">1</w:t>
            </w:r>
          </w:p>
        </w:tc>
        <w:tc>
          <w:tcPr>
            <w:tcW w:w="6100" w:type="dxa"/>
          </w:tcPr>
          <w:p>
            <w:pPr>
              <w:ind w:firstLine="0"/>
              <w:jc w:val="left"/>
              <w:rPr/>
            </w:pPr>
            <w:r>
              <w:rPr>
                <w:rtl w:val="0"/>
              </w:rPr>
              <w:t xml:space="preserve">Chỉ MINTER_ROLE được mint, chỉ MARKET_ROLE được slash</w:t>
            </w:r>
          </w:p>
        </w:tc>
      </w:tr>
      <w:tr>
        <w:trPr>
          <w:cantSplit w:val="1"/>
        </w:trPr>
        <w:tc>
          <w:tcPr>
            <w:tcW w:w="1800" w:type="dxa"/>
          </w:tcPr>
          <w:p>
            <w:pPr>
              <w:ind w:firstLine="0"/>
              <w:jc w:val="left"/>
              <w:rPr/>
            </w:pPr>
            <w:r>
              <w:rPr>
                <w:rtl w:val="0"/>
              </w:rPr>
              <w:t xml:space="preserve">Đăng ký</w:t>
            </w:r>
          </w:p>
        </w:tc>
        <w:tc>
          <w:tcPr>
            <w:tcW w:w="1100" w:type="dxa"/>
          </w:tcPr>
          <w:p>
            <w:pPr>
              <w:ind w:firstLine="0"/>
              <w:jc w:val="left"/>
              <w:rPr/>
            </w:pPr>
            <w:r>
              <w:rPr>
                <w:rtl w:val="0"/>
              </w:rPr>
              <w:t xml:space="preserve">3</w:t>
            </w:r>
          </w:p>
        </w:tc>
        <w:tc>
          <w:tcPr>
            <w:tcW w:w="6100" w:type="dxa"/>
          </w:tcPr>
          <w:p>
            <w:pPr>
              <w:ind w:firstLine="0"/>
              <w:jc w:val="left"/>
              <w:rPr/>
            </w:pPr>
            <w:r>
              <w:rPr>
                <w:rtl w:val="0"/>
              </w:rPr>
              <w:t xml:space="preserve">Đăng ký và tra cứu hai chiều; chặn trùng ví, trùng mã hộ, mã rỗng; chỉ admin được registerFor</w:t>
            </w:r>
          </w:p>
        </w:tc>
      </w:tr>
      <w:tr>
        <w:trPr>
          <w:cantSplit w:val="1"/>
        </w:trPr>
        <w:tc>
          <w:tcPr>
            <w:tcW w:w="1800" w:type="dxa"/>
          </w:tcPr>
          <w:p>
            <w:pPr>
              <w:ind w:firstLine="0"/>
              <w:jc w:val="left"/>
              <w:rPr/>
            </w:pPr>
            <w:r>
              <w:rPr>
                <w:rtl w:val="0"/>
              </w:rPr>
              <w:t xml:space="preserve">Oracle</w:t>
            </w:r>
          </w:p>
        </w:tc>
        <w:tc>
          <w:tcPr>
            <w:tcW w:w="1100" w:type="dxa"/>
          </w:tcPr>
          <w:p>
            <w:pPr>
              <w:ind w:firstLine="0"/>
              <w:jc w:val="left"/>
              <w:rPr/>
            </w:pPr>
            <w:r>
              <w:rPr>
                <w:rtl w:val="0"/>
              </w:rPr>
              <w:t xml:space="preserve">2</w:t>
            </w:r>
          </w:p>
        </w:tc>
        <w:tc>
          <w:tcPr>
            <w:tcW w:w="6100" w:type="dxa"/>
          </w:tcPr>
          <w:p>
            <w:pPr>
              <w:ind w:firstLine="0"/>
              <w:jc w:val="left"/>
              <w:rPr/>
            </w:pPr>
            <w:r>
              <w:rPr>
                <w:rtl w:val="0"/>
              </w:rPr>
              <w:t xml:space="preserve">Chỉ ORACLE_ROLE gửi dự báo và số đo; số đo chỉ gửi cho phiên đã kết thúc và chỉ một lần</w:t>
            </w:r>
          </w:p>
        </w:tc>
      </w:tr>
      <w:tr>
        <w:trPr>
          <w:cantSplit w:val="1"/>
        </w:trPr>
        <w:tc>
          <w:tcPr>
            <w:tcW w:w="1800" w:type="dxa"/>
          </w:tcPr>
          <w:p>
            <w:pPr>
              <w:ind w:firstLine="0"/>
              <w:jc w:val="left"/>
              <w:rPr/>
            </w:pPr>
            <w:r>
              <w:rPr>
                <w:rtl w:val="0"/>
              </w:rPr>
              <w:t xml:space="preserve">Đặt lệnh</w:t>
            </w:r>
          </w:p>
        </w:tc>
        <w:tc>
          <w:tcPr>
            <w:tcW w:w="1100" w:type="dxa"/>
          </w:tcPr>
          <w:p>
            <w:pPr>
              <w:ind w:firstLine="0"/>
              <w:jc w:val="left"/>
              <w:rPr/>
            </w:pPr>
            <w:r>
              <w:rPr>
                <w:rtl w:val="0"/>
              </w:rPr>
              <w:t xml:space="preserve">5</w:t>
            </w:r>
          </w:p>
        </w:tc>
        <w:tc>
          <w:tcPr>
            <w:tcW w:w="6100" w:type="dxa"/>
          </w:tcPr>
          <w:p>
            <w:pPr>
              <w:ind w:firstLine="0"/>
              <w:jc w:val="left"/>
              <w:rPr/>
            </w:pPr>
            <w:r>
              <w:rPr>
                <w:rtl w:val="0"/>
              </w:rPr>
              <w:t xml:space="preserve">Ví chưa đăng ký bị chặn; giới hạn theo dự báo; ký quỹ và approve; một phía mỗi phiên; số lượng, giá &gt; 0</w:t>
            </w:r>
          </w:p>
        </w:tc>
      </w:tr>
      <w:tr>
        <w:trPr>
          <w:cantSplit w:val="1"/>
        </w:trPr>
        <w:tc>
          <w:tcPr>
            <w:tcW w:w="1800" w:type="dxa"/>
          </w:tcPr>
          <w:p>
            <w:pPr>
              <w:ind w:firstLine="0"/>
              <w:jc w:val="left"/>
              <w:rPr/>
            </w:pPr>
            <w:r>
              <w:rPr>
                <w:rtl w:val="0"/>
              </w:rPr>
              <w:t xml:space="preserve">Khớp lệnh</w:t>
            </w:r>
          </w:p>
        </w:tc>
        <w:tc>
          <w:tcPr>
            <w:tcW w:w="1100" w:type="dxa"/>
          </w:tcPr>
          <w:p>
            <w:pPr>
              <w:ind w:firstLine="0"/>
              <w:jc w:val="left"/>
              <w:rPr/>
            </w:pPr>
            <w:r>
              <w:rPr>
                <w:rtl w:val="0"/>
              </w:rPr>
              <w:t xml:space="preserve">5</w:t>
            </w:r>
          </w:p>
        </w:tc>
        <w:tc>
          <w:tcPr>
            <w:tcW w:w="6100" w:type="dxa"/>
          </w:tcPr>
          <w:p>
            <w:pPr>
              <w:ind w:firstLine="0"/>
              <w:jc w:val="left"/>
              <w:rPr/>
            </w:pPr>
            <w:r>
              <w:rPr>
                <w:rtl w:val="0"/>
              </w:rPr>
              <w:t xml:space="preserve">Quyền đóng phiên; đúng cặp khớp, giá clearing, hoàn ký quỹ; sổ lệnh 40 lệnh trong giới hạn gas; không giao nhau thì không khớp</w:t>
            </w:r>
          </w:p>
        </w:tc>
      </w:tr>
      <w:tr>
        <w:trPr>
          <w:cantSplit w:val="1"/>
        </w:trPr>
        <w:tc>
          <w:tcPr>
            <w:tcW w:w="1800" w:type="dxa"/>
          </w:tcPr>
          <w:p>
            <w:pPr>
              <w:ind w:firstLine="0"/>
              <w:jc w:val="left"/>
              <w:rPr/>
            </w:pPr>
            <w:r>
              <w:rPr>
                <w:rtl w:val="0"/>
              </w:rPr>
              <w:t xml:space="preserve">Thanh toán</w:t>
            </w:r>
          </w:p>
        </w:tc>
        <w:tc>
          <w:tcPr>
            <w:tcW w:w="1100" w:type="dxa"/>
          </w:tcPr>
          <w:p>
            <w:pPr>
              <w:ind w:firstLine="0"/>
              <w:jc w:val="left"/>
              <w:rPr/>
            </w:pPr>
            <w:r>
              <w:rPr>
                <w:rtl w:val="0"/>
              </w:rPr>
              <w:t xml:space="preserve">3</w:t>
            </w:r>
          </w:p>
        </w:tc>
        <w:tc>
          <w:tcPr>
            <w:tcW w:w="6100" w:type="dxa"/>
          </w:tcPr>
          <w:p>
            <w:pPr>
              <w:ind w:firstLine="0"/>
              <w:jc w:val="left"/>
              <w:rPr/>
            </w:pPr>
            <w:r>
              <w:rPr>
                <w:rtl w:val="0"/>
              </w:rPr>
              <w:t xml:space="preserve">Chặn quyết toán sớm hoặc thiếu số đo; trả tiền, hoàn tiền, phạt, thưởng đúng; giao đủ thì không phạt</w:t>
            </w:r>
          </w:p>
        </w:tc>
      </w:tr>
    </w:tbl>
    <w:p>
      <w:pPr>
        <w:rPr/>
      </w:pPr>
    </w:p>
    <w:p w:rsidR="00000000" w:rsidDel="00000000" w:rsidP="00000000" w:rsidRDefault="00000000" w:rsidRPr="00000000" w14:paraId="00000249">
      <w:pPr>
        <w:rPr/>
      </w:pPr>
      <w:r w:rsidDel="00000000" w:rsidR="00000000" w:rsidRPr="00000000">
        <w:br w:type="page"/>
      </w:r>
      <w:r w:rsidDel="00000000" w:rsidR="00000000" w:rsidRPr="00000000">
        <w:rPr>
          <w:rtl w:val="0"/>
        </w:rPr>
      </w:r>
    </w:p>
    <w:p w:rsidR="00000000" w:rsidDel="00000000" w:rsidP="00000000" w:rsidRDefault="00000000" w:rsidRPr="00000000" w14:paraId="0000024A">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mallCaps w:val="0"/>
          <w:strike w:val="0"/>
          <w:color w:val="000000"/>
          <w:shd w:fill="auto" w:val="clear"/>
          <w:vertAlign w:val="baseline"/>
        </w:rPr>
      </w:pPr>
      <w:bookmarkStart w:colFirst="0" w:colLast="0" w:name="_heading=h.q773gdhngcx5" w:id="31"/>
      <w:bookmarkEnd w:id="31"/>
      <w:r w:rsidDel="00000000" w:rsidR="00000000" w:rsidRPr="00000000">
        <w:rPr>
          <w:b w:val="1"/>
          <w:bCs w:val="1"/>
          <w:i w:val="0"/>
          <w:iCs w:val="0"/>
          <w:smallCaps w:val="0"/>
          <w:strike w:val="0"/>
          <w:color w:val="000000"/>
          <w:sz w:val="26"/>
          <w:szCs w:val="26"/>
          <w:u w:val="none"/>
          <w:shd w:fill="auto" w:val="clear"/>
          <w:vertAlign w:val="baseline"/>
          <w:rtl w:val="0"/>
        </w:rPr>
        <w:t xml:space="preserve">TÍCH HỢP HỆ THỐNG VÀ WEB3 DASHBOARD</w:t>
      </w:r>
      <w:r w:rsidDel="00000000" w:rsidR="00000000" w:rsidRPr="00000000">
        <w:rPr>
          <w:rtl w:val="0"/>
        </w:rPr>
      </w:r>
    </w:p>
    <w:p w:rsidR="00000000" w:rsidDel="00000000" w:rsidP="00000000" w:rsidRDefault="00000000" w:rsidRPr="00000000" w14:paraId="0000024B">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amwvyp3ze4co" w:id="32"/>
      <w:bookmarkEnd w:id="32"/>
      <w:r w:rsidDel="00000000" w:rsidR="00000000" w:rsidRPr="00000000">
        <w:rPr>
          <w:b w:val="1"/>
          <w:bCs w:val="1"/>
          <w:i w:val="0"/>
          <w:iCs w:val="0"/>
          <w:smallCaps w:val="0"/>
          <w:strike w:val="0"/>
          <w:color w:val="000000"/>
          <w:sz w:val="26"/>
          <w:szCs w:val="26"/>
          <w:u w:val="none"/>
          <w:shd w:fill="auto" w:val="clear"/>
          <w:vertAlign w:val="baseline"/>
          <w:rtl w:val="0"/>
        </w:rPr>
        <w:t xml:space="preserve">Dịch vụ Gateway / Oracle</w:t>
      </w: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Gateway/Oracle là thành phần nối tầng IoT, tầng AI với Smart Contract. Smart Contract không tự đọc được dữ liệu ngoài chuỗi, nên cần một dịch vụ trung gian lấy dữ liệu từ MQTT rồi gửi lên chuỗi dưới dạng giao dịch có chữ ký. Trong hệ thống, vai trò này do dịch vụ Gateway (mã nguồn bridge.js) đảm nhiệm. Gateway chạy ngoài chuỗi (off-chain), giữ khóa riêng của tài khoản có quyền ORACLE_ROLE trong EnergyMarket, và là bên duy nhất được gọi submitForecast và reportMeter. Gateway cũng tự động gọi closeAuction và settle khi phiên kết thúc; hai hàm này người khác cũng gọi được khi đủ điều kiện.</w:t>
      </w:r>
    </w:p>
    <w:p w:rsidR="00000000" w:rsidDel="00000000" w:rsidP="00000000" w:rsidRDefault="00000000" w:rsidRPr="00000000" w14:paraId="0000024D">
      <w:pPr>
        <w:rPr/>
      </w:pPr>
      <w:r w:rsidDel="00000000" w:rsidR="00000000" w:rsidRPr="00000000">
        <w:rPr>
          <w:rtl w:val="0"/>
        </w:rPr>
        <w:t xml:space="preserve">Gateway thực hiện bốn nhiệm vụ, tóm tắt ở Bảng 6.1.</w:t>
      </w:r>
    </w:p>
    <w:p w:rsidR="00000000" w:rsidDel="00000000" w:rsidP="00000000" w:rsidRDefault="00000000" w:rsidRPr="00000000" w14:paraId="0000024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6. 1. Nhiệm vụ của dịch vụ Gateway / Oracle</w:t>
      </w:r>
    </w:p>
    <w:tbl>
      <w:tblPr>
        <w:tblStyle w:val="Table2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3300"/>
        <w:gridCol w:w="3400"/>
        <w:tblGridChange w:id="0">
          <w:tblGrid>
            <w:gridCol w:w="2300"/>
            <w:gridCol w:w="3300"/>
            <w:gridCol w:w="3400"/>
          </w:tblGrid>
        </w:tblGridChange>
      </w:tblGrid>
      <w:tr>
        <w:trPr>
          <w:cantSplit w:val="0"/>
          <w:trHeight w:val="567" w:hRule="atLeast"/>
          <w:tblHeader w:val="0"/>
        </w:trPr>
        <w:tc>
          <w:tcPr>
            <w:vAlign w:val="center"/>
          </w:tcPr>
          <w:p w:rsidR="00000000" w:rsidDel="00000000" w:rsidP="00000000" w:rsidRDefault="00000000" w:rsidRPr="00000000" w14:paraId="0000024F">
            <w:pPr>
              <w:ind w:firstLine="0"/>
              <w:jc w:val="center"/>
              <w:rPr>
                <w:b w:val="1"/>
                <w:bCs w:val="1"/>
              </w:rPr>
            </w:pPr>
            <w:r w:rsidDel="00000000" w:rsidR="00000000" w:rsidRPr="00000000">
              <w:rPr>
                <w:b w:val="1"/>
                <w:bCs w:val="1"/>
                <w:rtl w:val="0"/>
              </w:rPr>
              <w:t xml:space="preserve">Nhiệm vụ</w:t>
            </w:r>
          </w:p>
        </w:tc>
        <w:tc>
          <w:tcPr>
            <w:vAlign w:val="center"/>
          </w:tcPr>
          <w:p w:rsidR="00000000" w:rsidDel="00000000" w:rsidP="00000000" w:rsidRDefault="00000000" w:rsidRPr="00000000" w14:paraId="00000250">
            <w:pPr>
              <w:ind w:firstLine="0"/>
              <w:jc w:val="center"/>
              <w:rPr>
                <w:b w:val="1"/>
                <w:bCs w:val="1"/>
              </w:rPr>
            </w:pPr>
            <w:r w:rsidDel="00000000" w:rsidR="00000000" w:rsidRPr="00000000">
              <w:rPr>
                <w:b w:val="1"/>
                <w:bCs w:val="1"/>
                <w:rtl w:val="0"/>
              </w:rPr>
              <w:t xml:space="preserve">Nguồn / Đích</w:t>
            </w:r>
          </w:p>
        </w:tc>
        <w:tc>
          <w:tcPr>
            <w:vAlign w:val="center"/>
          </w:tcPr>
          <w:p w:rsidR="00000000" w:rsidDel="00000000" w:rsidP="00000000" w:rsidRDefault="00000000" w:rsidRPr="00000000" w14:paraId="00000251">
            <w:pPr>
              <w:ind w:firstLine="0"/>
              <w:jc w:val="center"/>
              <w:rPr>
                <w:b w:val="1"/>
                <w:bCs w:val="1"/>
              </w:rPr>
            </w:pPr>
            <w:r w:rsidDel="00000000" w:rsidR="00000000" w:rsidRPr="00000000">
              <w:rPr>
                <w:b w:val="1"/>
                <w:bCs w:val="1"/>
                <w:rtl w:val="0"/>
              </w:rPr>
              <w:t xml:space="preserve">Hàm hoặc bản tin liên quan</w:t>
            </w:r>
          </w:p>
        </w:tc>
      </w:tr>
      <w:tr>
        <w:trPr>
          <w:cantSplit w:val="0"/>
          <w:tblHeader w:val="0"/>
        </w:trPr>
        <w:tc>
          <w:tcPr/>
          <w:p w:rsidR="00000000" w:rsidDel="00000000" w:rsidP="00000000" w:rsidRDefault="00000000" w:rsidRPr="00000000" w14:paraId="00000252">
            <w:pPr>
              <w:ind w:firstLine="0"/>
              <w:jc w:val="left"/>
              <w:rPr/>
            </w:pPr>
            <w:r w:rsidDel="00000000" w:rsidR="00000000" w:rsidRPr="00000000">
              <w:rPr>
                <w:rtl w:val="0"/>
              </w:rPr>
              <w:t xml:space="preserve">Theo dõi phiên</w:t>
            </w:r>
          </w:p>
        </w:tc>
        <w:tc>
          <w:tcPr/>
          <w:p w:rsidR="00000000" w:rsidDel="00000000" w:rsidP="00000000" w:rsidRDefault="00000000" w:rsidRPr="00000000" w14:paraId="00000253">
            <w:pPr>
              <w:ind w:firstLine="0"/>
              <w:jc w:val="left"/>
              <w:rPr/>
            </w:pPr>
            <w:r w:rsidDel="00000000" w:rsidR="00000000" w:rsidRPr="00000000">
              <w:rPr>
                <w:rtl w:val="0"/>
              </w:rPr>
              <w:t xml:space="preserve">Đọc phiên hiện tại từ EnergyMarket, phát lên MQTT</w:t>
            </w:r>
          </w:p>
        </w:tc>
        <w:tc>
          <w:tcPr/>
          <w:p w:rsidR="00000000" w:rsidDel="00000000" w:rsidP="00000000" w:rsidRDefault="00000000" w:rsidRPr="00000000" w14:paraId="00000254">
            <w:pPr>
              <w:ind w:firstLine="0"/>
              <w:jc w:val="left"/>
              <w:rPr/>
            </w:pPr>
            <w:r w:rsidDel="00000000" w:rsidR="00000000" w:rsidRPr="00000000">
              <w:rPr>
                <w:rtl w:val="0"/>
              </w:rPr>
              <w:t xml:space="preserve">currentSlot(); topic p2p/chain/slot kèm slotDuration</w:t>
            </w:r>
          </w:p>
        </w:tc>
      </w:tr>
      <w:tr>
        <w:trPr>
          <w:cantSplit w:val="0"/>
          <w:tblHeader w:val="0"/>
        </w:trPr>
        <w:tc>
          <w:tcPr/>
          <w:p w:rsidR="00000000" w:rsidDel="00000000" w:rsidP="00000000" w:rsidRDefault="00000000" w:rsidRPr="00000000" w14:paraId="00000255">
            <w:pPr>
              <w:ind w:firstLine="0"/>
              <w:jc w:val="left"/>
              <w:rPr/>
            </w:pPr>
            <w:r w:rsidDel="00000000" w:rsidR="00000000" w:rsidRPr="00000000">
              <w:rPr>
                <w:rtl w:val="0"/>
              </w:rPr>
              <w:t xml:space="preserve">Nhận dự báo và đặt lệnh</w:t>
            </w:r>
          </w:p>
        </w:tc>
        <w:tc>
          <w:tcPr/>
          <w:p w:rsidR="00000000" w:rsidDel="00000000" w:rsidP="00000000" w:rsidRDefault="00000000" w:rsidRPr="00000000" w14:paraId="00000256">
            <w:pPr>
              <w:ind w:firstLine="0"/>
              <w:jc w:val="left"/>
              <w:rPr/>
            </w:pPr>
            <w:r w:rsidDel="00000000" w:rsidR="00000000" w:rsidRPr="00000000">
              <w:rPr>
                <w:rtl w:val="0"/>
              </w:rPr>
              <w:t xml:space="preserve">Subscribe forecast từ dịch vụ AI, ghi dự báo lên EnergyMarket</w:t>
            </w:r>
          </w:p>
        </w:tc>
        <w:tc>
          <w:tcPr/>
          <w:p w:rsidR="00000000" w:rsidDel="00000000" w:rsidP="00000000" w:rsidRDefault="00000000" w:rsidRPr="00000000" w14:paraId="00000257">
            <w:pPr>
              <w:ind w:firstLine="0"/>
              <w:jc w:val="left"/>
              <w:rPr/>
            </w:pPr>
            <w:r w:rsidDel="00000000" w:rsidR="00000000" w:rsidRPr="00000000">
              <w:rPr>
                <w:rtl w:val="0"/>
              </w:rPr>
              <w:t xml:space="preserve">submitForecast; placeAsk, placeBid khi bật AUTO_TRADE</w:t>
            </w:r>
          </w:p>
        </w:tc>
      </w:tr>
      <w:tr>
        <w:trPr>
          <w:cantSplit w:val="0"/>
          <w:tblHeader w:val="0"/>
        </w:trPr>
        <w:tc>
          <w:tcPr/>
          <w:p w:rsidR="00000000" w:rsidDel="00000000" w:rsidP="00000000" w:rsidRDefault="00000000" w:rsidRPr="00000000" w14:paraId="00000258">
            <w:pPr>
              <w:ind w:firstLine="0"/>
              <w:jc w:val="left"/>
              <w:rPr/>
            </w:pPr>
            <w:r w:rsidDel="00000000" w:rsidR="00000000" w:rsidRPr="00000000">
              <w:rPr>
                <w:rtl w:val="0"/>
              </w:rPr>
              <w:t xml:space="preserve">Ghi số đo thực tế</w:t>
            </w:r>
          </w:p>
        </w:tc>
        <w:tc>
          <w:tcPr/>
          <w:p w:rsidR="00000000" w:rsidDel="00000000" w:rsidP="00000000" w:rsidRDefault="00000000" w:rsidRPr="00000000" w14:paraId="00000259">
            <w:pPr>
              <w:ind w:firstLine="0"/>
              <w:jc w:val="left"/>
              <w:rPr/>
            </w:pPr>
            <w:r w:rsidDel="00000000" w:rsidR="00000000" w:rsidRPr="00000000">
              <w:rPr>
                <w:rtl w:val="0"/>
              </w:rPr>
              <w:t xml:space="preserve">Telemetry tổng hợp theo phiên, gửi tới EnergyMarket</w:t>
            </w:r>
          </w:p>
        </w:tc>
        <w:tc>
          <w:tcPr/>
          <w:p w:rsidR="00000000" w:rsidDel="00000000" w:rsidP="00000000" w:rsidRDefault="00000000" w:rsidRPr="00000000" w14:paraId="0000025A">
            <w:pPr>
              <w:ind w:firstLine="0"/>
              <w:jc w:val="left"/>
              <w:rPr/>
            </w:pPr>
            <w:r w:rsidDel="00000000" w:rsidR="00000000" w:rsidRPr="00000000">
              <w:rPr>
                <w:rtl w:val="0"/>
              </w:rPr>
              <w:t xml:space="preserve">reportMeter</w:t>
            </w:r>
          </w:p>
        </w:tc>
      </w:tr>
      <w:tr>
        <w:trPr>
          <w:cantSplit w:val="0"/>
          <w:tblHeader w:val="0"/>
        </w:trPr>
        <w:tc>
          <w:tcPr/>
          <w:p w:rsidR="00000000" w:rsidDel="00000000" w:rsidP="00000000" w:rsidRDefault="00000000" w:rsidRPr="00000000" w14:paraId="0000025B">
            <w:pPr>
              <w:ind w:firstLine="0"/>
              <w:jc w:val="left"/>
              <w:rPr/>
            </w:pPr>
            <w:r w:rsidDel="00000000" w:rsidR="00000000" w:rsidRPr="00000000">
              <w:rPr>
                <w:rtl w:val="0"/>
              </w:rPr>
              <w:t xml:space="preserve">Đóng phiên và quyết toán</w:t>
            </w:r>
          </w:p>
        </w:tc>
        <w:tc>
          <w:tcPr/>
          <w:p w:rsidR="00000000" w:rsidDel="00000000" w:rsidP="00000000" w:rsidRDefault="00000000" w:rsidRPr="00000000" w14:paraId="0000025C">
            <w:pPr>
              <w:ind w:firstLine="0"/>
              <w:jc w:val="left"/>
              <w:rPr/>
            </w:pPr>
            <w:r w:rsidDel="00000000" w:rsidR="00000000" w:rsidRPr="00000000">
              <w:rPr>
                <w:rtl w:val="0"/>
              </w:rPr>
              <w:t xml:space="preserve">Bộ lập lịch của Gateway, gọi EnergyMarket</w:t>
            </w:r>
          </w:p>
        </w:tc>
        <w:tc>
          <w:tcPr/>
          <w:p w:rsidR="00000000" w:rsidDel="00000000" w:rsidP="00000000" w:rsidRDefault="00000000" w:rsidRPr="00000000" w14:paraId="0000025D">
            <w:pPr>
              <w:ind w:firstLine="0"/>
              <w:jc w:val="left"/>
              <w:rPr/>
            </w:pPr>
            <w:r w:rsidDel="00000000" w:rsidR="00000000" w:rsidRPr="00000000">
              <w:rPr>
                <w:rtl w:val="0"/>
              </w:rPr>
              <w:t xml:space="preserve">closeAuction, settle</w:t>
            </w:r>
          </w:p>
        </w:tc>
      </w:tr>
    </w:tbl>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Luồng xử lý trong một phiên</w:t>
      </w: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Gateway hoạt động theo bộ lập lịch bám sát chu kỳ phiên đã mô tả ở mục 2.2:</w:t>
      </w:r>
    </w:p>
    <w:p w:rsidR="00000000" w:rsidDel="00000000" w:rsidP="00000000" w:rsidRDefault="00000000" w:rsidRPr="00000000" w14:paraId="000002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Khi có phiên mới trên chuỗi, Gateway đọc currentSlot và độ dài phiên, rồi phát bản tin lên topic p2p/chain/slot để dịch vụ AI biết cần dự báo cho phiên nào.</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rtl w:val="0"/>
        </w:rPr>
        <w:t xml:space="preserve">Dịch vụ AI phát bản tin dự báo (genPredWh, loadPredWh) của từng hộ lên topic forecast. Gateway nhận bản tin và gọi submitForecast để ghi dự báo lên chuỗi. Nếu bật AUTO_TRADE, Gateway dùng ví của hộ tự gọi placeAsk khi dư điện, hoặc approve rồi placeBid khi thiếu điện, theo giá ASK_PRICE_KWH / BID_PRICE_KWH; nếu không, người dùng tự đặt lệnh trên Dashboard. Với lệnh mua, token bị khóa ký quỹ ngay khi đặt lệnh như mô tả ở mục 5.1.</w:t>
      </w:r>
    </w:p>
    <w:p w:rsidR="00000000" w:rsidDel="00000000" w:rsidP="00000000" w:rsidRDefault="00000000" w:rsidRPr="00000000" w14:paraId="000002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Trong phiên, Gateway subscribe telemetry của các hộ và tính năng lượng phát, tiêu thụ của từng phiên từ các giá trị cộng dồn.</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rtl w:val="0"/>
        </w:rPr>
        <w:t xml:space="preserve">Khi phiên kết thúc, Gateway gọi closeAuction để khớp lệnh, gọi reportMeter để ghi số đo thực tế của từng hộ (bên bán không có dữ liệu IoT được ghi 0 Wh), sau đó gọi settle để thanh toán, phạt giao thiếu và thưởng token. Các giao dịch được gửi tuần tự qua một hàng đợi để không trùng nonce.</w:t>
      </w:r>
    </w:p>
    <w:p w:rsidR="00000000" w:rsidDel="00000000" w:rsidP="00000000" w:rsidRDefault="00000000" w:rsidRPr="00000000" w14:paraId="00000265">
      <w:pPr>
        <w:rPr/>
      </w:pPr>
      <w:r w:rsidDel="00000000" w:rsidR="00000000" w:rsidRPr="00000000">
        <w:rPr>
          <w:rtl w:val="0"/>
        </w:rPr>
        <w:t xml:space="preserve">Gateway chỉ ghi lên chuỗi các số liệu tổng hợp theo phiên, không ghi dữ liệu cảm biến thô. Cách làm này giảm phí gas, đúng với nguyên tắc xử lý ngoài chuỗi đã nêu ở mục 2.1.</w:t>
      </w:r>
    </w:p>
    <w:p w:rsidR="00000000" w:rsidDel="00000000" w:rsidP="00000000" w:rsidRDefault="00000000" w:rsidRPr="00000000" w14:paraId="00000266">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Kết nối với MQTT Broker và Smart Contract</w:t>
      </w: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Với MQTT Broker, Gateway kết nối qua giao thức MQTT over TCP (cổng 1883), subscribe các topic telemetry, forecast và publish topic p2p/chain/slot, theo thông số ở mục 3.5. Với Blockchain, Gateway dùng Ethers.js kết nối tới điểm truy cập RPC của mạng Sepolia hoặc Hardhat, nạp ABI của EnergyMarket và ký giao dịch bằng khóa riêng của tài khoản Oracle. Địa chỉ hợp đồng, RPC và khóa riêng được đọc từ tệp cấu hình .env, tệp này bị loại khỏi Git để không lộ khóa.</w:t>
      </w:r>
    </w:p>
    <w:p w:rsidR="00000000" w:rsidDel="00000000" w:rsidP="00000000" w:rsidRDefault="00000000" w:rsidRPr="00000000" w14:paraId="00000268">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Điểm cần lưu ý về độ tin cậy</w:t>
      </w: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Vì Gateway là nơi duy nhất đưa số đo lên chuỗi, Smart Contract phải tin vào dữ liệu do Gateway gửi. Đây là bài toán Oracle (Oracle Problem) và được phân tích ở Chương 8. Ở phạm vi đề tài, nhóm giảm rủi ro bằng cách phân quyền ORACLE_ROLE cho tài khoản Oracle và quyết toán dựa trên số đo thực tế thay vì số dự báo. Hướng mở rộng là dùng mạng Oracle phi tập trung như Chainlink hoặc ký dữ liệu ngay tại thiết bị đo.</w:t>
      </w:r>
    </w:p>
    <w:p w:rsidR="00000000" w:rsidDel="00000000" w:rsidP="00000000" w:rsidRDefault="00000000" w:rsidRPr="00000000" w14:paraId="0000026A">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8stpp0semxcd" w:id="33"/>
      <w:bookmarkEnd w:id="33"/>
      <w:r w:rsidDel="00000000" w:rsidR="00000000" w:rsidRPr="00000000">
        <w:rPr>
          <w:b w:val="1"/>
          <w:bCs w:val="1"/>
          <w:i w:val="0"/>
          <w:iCs w:val="0"/>
          <w:smallCaps w:val="0"/>
          <w:strike w:val="0"/>
          <w:color w:val="000000"/>
          <w:sz w:val="26"/>
          <w:szCs w:val="26"/>
          <w:u w:val="none"/>
          <w:shd w:fill="auto" w:val="clear"/>
          <w:vertAlign w:val="baseline"/>
          <w:rtl w:val="0"/>
        </w:rPr>
        <w:t xml:space="preserve">Web3 Dashboard</w:t>
      </w:r>
      <w:r w:rsidDel="00000000" w:rsidR="00000000" w:rsidRPr="00000000">
        <w:rPr>
          <w:rtl w:val="0"/>
        </w:rPr>
      </w:r>
    </w:p>
    <w:p w:rsidR="00000000" w:rsidDel="00000000" w:rsidP="00000000" w:rsidRDefault="00000000" w:rsidRPr="00000000" w14:paraId="0000026B">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Kiến trúc mã nguồn</w:t>
      </w: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Web3 Dashboard được viết bằng React và Vite. Ethers.js v6 dùng để gọi Smart Contract, MQTT.js dùng để nhận dữ liệu thời gian thực qua WebSocket, Recharts dùng để vẽ biểu đồ. Mã nguồn chia thành các module ở Bảng 6.2.</w:t>
      </w:r>
    </w:p>
    <w:p w:rsidR="00000000" w:rsidDel="00000000" w:rsidP="00000000" w:rsidRDefault="00000000" w:rsidRPr="00000000" w14:paraId="0000026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6. 2. Các module của Web3 Dashboard</w:t>
      </w:r>
    </w:p>
    <w:tbl>
      <w:tblPr>
        <w:tblStyle w:val="Table24"/>
        <w:tblW w:w="904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42"/>
        <w:gridCol w:w="5800"/>
        <w:tblGridChange w:id="0">
          <w:tblGrid>
            <w:gridCol w:w="3242"/>
            <w:gridCol w:w="5800"/>
          </w:tblGrid>
        </w:tblGridChange>
      </w:tblGrid>
      <w:tr>
        <w:trPr>
          <w:cantSplit w:val="0"/>
          <w:trHeight w:val="567" w:hRule="atLeast"/>
          <w:tblHeader w:val="0"/>
        </w:trPr>
        <w:tc>
          <w:tcPr>
            <w:vAlign w:val="center"/>
          </w:tcPr>
          <w:p w:rsidR="00000000" w:rsidDel="00000000" w:rsidP="00000000" w:rsidRDefault="00000000" w:rsidRPr="00000000" w14:paraId="0000026E">
            <w:pPr>
              <w:ind w:firstLine="0"/>
              <w:jc w:val="center"/>
              <w:rPr>
                <w:b w:val="1"/>
                <w:bCs w:val="1"/>
              </w:rPr>
            </w:pPr>
            <w:r w:rsidDel="00000000" w:rsidR="00000000" w:rsidRPr="00000000">
              <w:rPr>
                <w:b w:val="1"/>
                <w:bCs w:val="1"/>
                <w:rtl w:val="0"/>
              </w:rPr>
              <w:t xml:space="preserve">Module</w:t>
            </w:r>
          </w:p>
        </w:tc>
        <w:tc>
          <w:tcPr>
            <w:vAlign w:val="center"/>
          </w:tcPr>
          <w:p w:rsidR="00000000" w:rsidDel="00000000" w:rsidP="00000000" w:rsidRDefault="00000000" w:rsidRPr="00000000" w14:paraId="0000026F">
            <w:pPr>
              <w:ind w:firstLine="0"/>
              <w:jc w:val="center"/>
              <w:rPr>
                <w:b w:val="1"/>
                <w:bCs w:val="1"/>
              </w:rPr>
            </w:pPr>
            <w:r w:rsidDel="00000000" w:rsidR="00000000" w:rsidRPr="00000000">
              <w:rPr>
                <w:b w:val="1"/>
                <w:bCs w:val="1"/>
                <w:rtl w:val="0"/>
              </w:rPr>
              <w:t xml:space="preserve">Vai trò</w:t>
            </w:r>
          </w:p>
        </w:tc>
      </w:tr>
      <w:tr>
        <w:trPr>
          <w:cantSplit w:val="0"/>
          <w:tblHeader w:val="0"/>
        </w:trPr>
        <w:tc>
          <w:tcPr/>
          <w:p w:rsidR="00000000" w:rsidDel="00000000" w:rsidP="00000000" w:rsidRDefault="00000000" w:rsidRPr="00000000" w14:paraId="00000270">
            <w:pPr>
              <w:ind w:firstLine="0"/>
              <w:jc w:val="left"/>
              <w:rPr/>
            </w:pPr>
            <w:r w:rsidDel="00000000" w:rsidR="00000000" w:rsidRPr="00000000">
              <w:rPr>
                <w:rtl w:val="0"/>
              </w:rPr>
              <w:t xml:space="preserve">config.js</w:t>
            </w:r>
          </w:p>
        </w:tc>
        <w:tc>
          <w:tcPr/>
          <w:p w:rsidR="00000000" w:rsidDel="00000000" w:rsidP="00000000" w:rsidRDefault="00000000" w:rsidRPr="00000000" w14:paraId="00000271">
            <w:pPr>
              <w:ind w:firstLine="0"/>
              <w:jc w:val="left"/>
              <w:rPr/>
            </w:pPr>
            <w:r w:rsidDel="00000000" w:rsidR="00000000" w:rsidRPr="00000000">
              <w:rPr>
                <w:rtl w:val="0"/>
              </w:rPr>
              <w:t xml:space="preserve">Đọc cấu hình từ biến môi trường: broker MQTT, mạng, RPC, địa chỉ hợp đồng</w:t>
            </w:r>
          </w:p>
        </w:tc>
      </w:tr>
      <w:tr>
        <w:trPr>
          <w:cantSplit w:val="0"/>
          <w:tblHeader w:val="0"/>
        </w:trPr>
        <w:tc>
          <w:tcPr/>
          <w:p w:rsidR="00000000" w:rsidDel="00000000" w:rsidP="00000000" w:rsidRDefault="00000000" w:rsidRPr="00000000" w14:paraId="00000272">
            <w:pPr>
              <w:ind w:firstLine="0"/>
              <w:jc w:val="left"/>
              <w:rPr/>
            </w:pPr>
            <w:r w:rsidDel="00000000" w:rsidR="00000000" w:rsidRPr="00000000">
              <w:rPr>
                <w:rtl w:val="0"/>
              </w:rPr>
              <w:t xml:space="preserve">hooks/useMqtt.js</w:t>
            </w:r>
          </w:p>
        </w:tc>
        <w:tc>
          <w:tcPr/>
          <w:p w:rsidR="00000000" w:rsidDel="00000000" w:rsidP="00000000" w:rsidRDefault="00000000" w:rsidRPr="00000000" w14:paraId="00000273">
            <w:pPr>
              <w:ind w:firstLine="0"/>
              <w:jc w:val="left"/>
              <w:rPr/>
            </w:pPr>
            <w:r w:rsidDel="00000000" w:rsidR="00000000" w:rsidRPr="00000000">
              <w:rPr>
                <w:rtl w:val="0"/>
              </w:rPr>
              <w:t xml:space="preserve">Kết nối broker qua WebSocket, nhận telemetry và forecast, gom dữ liệu theo houseId</w:t>
            </w:r>
          </w:p>
        </w:tc>
      </w:tr>
      <w:tr>
        <w:trPr>
          <w:cantSplit w:val="0"/>
          <w:tblHeader w:val="0"/>
        </w:trPr>
        <w:tc>
          <w:tcPr/>
          <w:p w:rsidR="00000000" w:rsidDel="00000000" w:rsidP="00000000" w:rsidRDefault="00000000" w:rsidRPr="00000000" w14:paraId="00000274">
            <w:pPr>
              <w:ind w:firstLine="0"/>
              <w:jc w:val="left"/>
              <w:rPr/>
            </w:pPr>
            <w:r w:rsidDel="00000000" w:rsidR="00000000" w:rsidRPr="00000000">
              <w:rPr>
                <w:rtl w:val="0"/>
              </w:rPr>
              <w:t xml:space="preserve">hooks/useWallet.js</w:t>
            </w:r>
          </w:p>
        </w:tc>
        <w:tc>
          <w:tcPr/>
          <w:p w:rsidR="00000000" w:rsidDel="00000000" w:rsidP="00000000" w:rsidRDefault="00000000" w:rsidRPr="00000000" w14:paraId="00000275">
            <w:pPr>
              <w:ind w:firstLine="0"/>
              <w:jc w:val="left"/>
              <w:rPr/>
            </w:pPr>
            <w:r w:rsidDel="00000000" w:rsidR="00000000" w:rsidRPr="00000000">
              <w:rPr>
                <w:rtl w:val="0"/>
              </w:rPr>
              <w:t xml:space="preserve">Kết nối MetaMask, theo dõi tài khoản, mạng, số dư ETH, chuyển mạng</w:t>
            </w:r>
          </w:p>
        </w:tc>
      </w:tr>
      <w:tr>
        <w:trPr>
          <w:cantSplit w:val="0"/>
          <w:tblHeader w:val="0"/>
        </w:trPr>
        <w:tc>
          <w:tcPr/>
          <w:p w:rsidR="00000000" w:rsidDel="00000000" w:rsidP="00000000" w:rsidRDefault="00000000" w:rsidRPr="00000000" w14:paraId="00000276">
            <w:pPr>
              <w:ind w:firstLine="0"/>
              <w:jc w:val="left"/>
              <w:rPr/>
            </w:pPr>
            <w:r w:rsidDel="00000000" w:rsidR="00000000" w:rsidRPr="00000000">
              <w:rPr>
                <w:rtl w:val="0"/>
              </w:rPr>
              <w:t xml:space="preserve">hooks/useMarket.js</w:t>
            </w:r>
          </w:p>
        </w:tc>
        <w:tc>
          <w:tcPr/>
          <w:p w:rsidR="00000000" w:rsidDel="00000000" w:rsidP="00000000" w:rsidRDefault="00000000" w:rsidRPr="00000000" w14:paraId="00000277">
            <w:pPr>
              <w:ind w:firstLine="0"/>
              <w:jc w:val="left"/>
              <w:rPr/>
            </w:pPr>
            <w:r w:rsidDel="00000000" w:rsidR="00000000" w:rsidRPr="00000000">
              <w:rPr>
                <w:rtl w:val="0"/>
              </w:rPr>
              <w:t xml:space="preserve">Đọc và ghi Smart Contract, quét sự kiện on-chain, gửi giao dịch</w:t>
            </w:r>
          </w:p>
        </w:tc>
      </w:tr>
      <w:tr>
        <w:trPr>
          <w:cantSplit w:val="0"/>
          <w:tblHeader w:val="0"/>
        </w:trPr>
        <w:tc>
          <w:tcPr/>
          <w:p w:rsidR="00000000" w:rsidDel="00000000" w:rsidP="00000000" w:rsidRDefault="00000000" w:rsidRPr="00000000" w14:paraId="00000278">
            <w:pPr>
              <w:ind w:firstLine="0"/>
              <w:jc w:val="left"/>
              <w:rPr/>
            </w:pPr>
            <w:r w:rsidDel="00000000" w:rsidR="00000000" w:rsidRPr="00000000">
              <w:rPr>
                <w:rtl w:val="0"/>
              </w:rPr>
              <w:t xml:space="preserve">components/MarketPanel.jsx</w:t>
            </w:r>
          </w:p>
        </w:tc>
        <w:tc>
          <w:tcPr/>
          <w:p w:rsidR="00000000" w:rsidDel="00000000" w:rsidP="00000000" w:rsidRDefault="00000000" w:rsidRPr="00000000" w14:paraId="00000279">
            <w:pPr>
              <w:ind w:firstLine="0"/>
              <w:jc w:val="left"/>
              <w:rPr/>
            </w:pPr>
            <w:r w:rsidDel="00000000" w:rsidR="00000000" w:rsidRPr="00000000">
              <w:rPr>
                <w:rtl w:val="0"/>
              </w:rPr>
              <w:t xml:space="preserve">Form đặt lệnh mua/bán và sổ lệnh theo phiên</w:t>
            </w:r>
          </w:p>
        </w:tc>
      </w:tr>
      <w:tr>
        <w:trPr>
          <w:cantSplit w:val="0"/>
          <w:tblHeader w:val="0"/>
        </w:trPr>
        <w:tc>
          <w:tcPr/>
          <w:p w:rsidR="00000000" w:rsidDel="00000000" w:rsidP="00000000" w:rsidRDefault="00000000" w:rsidRPr="00000000" w14:paraId="0000027A">
            <w:pPr>
              <w:ind w:firstLine="0"/>
              <w:jc w:val="left"/>
              <w:rPr/>
            </w:pPr>
            <w:r w:rsidDel="00000000" w:rsidR="00000000" w:rsidRPr="00000000">
              <w:rPr>
                <w:rtl w:val="0"/>
              </w:rPr>
              <w:t xml:space="preserve">lib/abi.js</w:t>
            </w:r>
          </w:p>
        </w:tc>
        <w:tc>
          <w:tcPr/>
          <w:p w:rsidR="00000000" w:rsidDel="00000000" w:rsidP="00000000" w:rsidRDefault="00000000" w:rsidRPr="00000000" w14:paraId="0000027B">
            <w:pPr>
              <w:ind w:firstLine="0"/>
              <w:jc w:val="left"/>
              <w:rPr/>
            </w:pPr>
            <w:r w:rsidDel="00000000" w:rsidR="00000000" w:rsidRPr="00000000">
              <w:rPr>
                <w:rtl w:val="0"/>
              </w:rPr>
              <w:t xml:space="preserve">Giao diện ABI của EnergyToken và EnergyMarket</w:t>
            </w:r>
          </w:p>
        </w:tc>
      </w:tr>
      <w:tr>
        <w:trPr>
          <w:cantSplit w:val="0"/>
          <w:tblHeader w:val="0"/>
        </w:trPr>
        <w:tc>
          <w:tcPr/>
          <w:p w:rsidR="00000000" w:rsidDel="00000000" w:rsidP="00000000" w:rsidRDefault="00000000" w:rsidRPr="00000000" w14:paraId="0000027C">
            <w:pPr>
              <w:ind w:firstLine="0"/>
              <w:jc w:val="left"/>
              <w:rPr/>
            </w:pPr>
            <w:r w:rsidDel="00000000" w:rsidR="00000000" w:rsidRPr="00000000">
              <w:rPr>
                <w:rtl w:val="0"/>
              </w:rPr>
              <w:t xml:space="preserve">lib/format.js</w:t>
            </w:r>
          </w:p>
        </w:tc>
        <w:tc>
          <w:tcPr/>
          <w:p w:rsidR="00000000" w:rsidDel="00000000" w:rsidP="00000000" w:rsidRDefault="00000000" w:rsidRPr="00000000" w14:paraId="0000027D">
            <w:pPr>
              <w:ind w:firstLine="0"/>
              <w:jc w:val="left"/>
              <w:rPr/>
            </w:pPr>
            <w:r w:rsidDel="00000000" w:rsidR="00000000" w:rsidRPr="00000000">
              <w:rPr>
                <w:rtl w:val="0"/>
              </w:rPr>
              <w:t xml:space="preserve">Chuẩn hóa bản tin MQTT, quy đổi đơn vị giá và năng lượng</w:t>
            </w:r>
          </w:p>
        </w:tc>
      </w:tr>
    </w:tbl>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Chức năng</w:t>
      </w:r>
      <w:r w:rsidDel="00000000" w:rsidR="00000000" w:rsidRPr="00000000">
        <w:rPr>
          <w:rtl w:val="0"/>
        </w:rPr>
      </w:r>
    </w:p>
    <w:p w:rsidR="00000000" w:rsidDel="00000000" w:rsidP="00000000" w:rsidRDefault="00000000" w:rsidRPr="00000000" w14:paraId="0000028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6. 3. Chức năng của Web3 Dashboard</w:t>
      </w:r>
    </w:p>
    <w:tbl>
      <w:tblPr>
        <w:tblStyle w:val="Table2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4600"/>
        <w:gridCol w:w="2400"/>
        <w:tblGridChange w:id="0">
          <w:tblGrid>
            <w:gridCol w:w="2000"/>
            <w:gridCol w:w="4600"/>
            <w:gridCol w:w="2400"/>
          </w:tblGrid>
        </w:tblGridChange>
      </w:tblGrid>
      <w:tr>
        <w:trPr>
          <w:cantSplit w:val="0"/>
          <w:trHeight w:val="567" w:hRule="atLeast"/>
          <w:tblHeader w:val="0"/>
        </w:trPr>
        <w:tc>
          <w:tcPr>
            <w:vAlign w:val="center"/>
          </w:tcPr>
          <w:p w:rsidR="00000000" w:rsidDel="00000000" w:rsidP="00000000" w:rsidRDefault="00000000" w:rsidRPr="00000000" w14:paraId="00000281">
            <w:pPr>
              <w:ind w:firstLine="0"/>
              <w:jc w:val="center"/>
              <w:rPr>
                <w:b w:val="1"/>
                <w:bCs w:val="1"/>
              </w:rPr>
            </w:pPr>
            <w:r w:rsidDel="00000000" w:rsidR="00000000" w:rsidRPr="00000000">
              <w:rPr>
                <w:b w:val="1"/>
                <w:bCs w:val="1"/>
                <w:rtl w:val="0"/>
              </w:rPr>
              <w:t xml:space="preserve">Nhóm chức năng</w:t>
            </w:r>
          </w:p>
        </w:tc>
        <w:tc>
          <w:tcPr>
            <w:vAlign w:val="center"/>
          </w:tcPr>
          <w:p w:rsidR="00000000" w:rsidDel="00000000" w:rsidP="00000000" w:rsidRDefault="00000000" w:rsidRPr="00000000" w14:paraId="00000282">
            <w:pPr>
              <w:ind w:firstLine="0"/>
              <w:jc w:val="center"/>
              <w:rPr>
                <w:b w:val="1"/>
                <w:bCs w:val="1"/>
              </w:rPr>
            </w:pPr>
            <w:r w:rsidDel="00000000" w:rsidR="00000000" w:rsidRPr="00000000">
              <w:rPr>
                <w:b w:val="1"/>
                <w:bCs w:val="1"/>
                <w:rtl w:val="0"/>
              </w:rPr>
              <w:t xml:space="preserve">Mô tả</w:t>
            </w:r>
          </w:p>
        </w:tc>
        <w:tc>
          <w:tcPr>
            <w:vAlign w:val="center"/>
          </w:tcPr>
          <w:p w:rsidR="00000000" w:rsidDel="00000000" w:rsidP="00000000" w:rsidRDefault="00000000" w:rsidRPr="00000000" w14:paraId="00000283">
            <w:pPr>
              <w:ind w:firstLine="0"/>
              <w:jc w:val="center"/>
              <w:rPr>
                <w:b w:val="1"/>
                <w:bCs w:val="1"/>
              </w:rPr>
            </w:pPr>
            <w:r w:rsidDel="00000000" w:rsidR="00000000" w:rsidRPr="00000000">
              <w:rPr>
                <w:b w:val="1"/>
                <w:bCs w:val="1"/>
                <w:rtl w:val="0"/>
              </w:rPr>
              <w:t xml:space="preserve">Nguồn dữ liệu</w:t>
            </w:r>
          </w:p>
        </w:tc>
      </w:tr>
      <w:tr>
        <w:trPr>
          <w:cantSplit w:val="0"/>
          <w:tblHeader w:val="0"/>
        </w:trPr>
        <w:tc>
          <w:tcPr/>
          <w:p w:rsidR="00000000" w:rsidDel="00000000" w:rsidP="00000000" w:rsidRDefault="00000000" w:rsidRPr="00000000" w14:paraId="00000284">
            <w:pPr>
              <w:ind w:firstLine="0"/>
              <w:jc w:val="left"/>
              <w:rPr/>
            </w:pPr>
            <w:r w:rsidDel="00000000" w:rsidR="00000000" w:rsidRPr="00000000">
              <w:rPr>
                <w:rtl w:val="0"/>
              </w:rPr>
              <w:t xml:space="preserve">Giám sát IoT</w:t>
            </w:r>
          </w:p>
        </w:tc>
        <w:tc>
          <w:tcPr/>
          <w:p w:rsidR="00000000" w:rsidDel="00000000" w:rsidP="00000000" w:rsidRDefault="00000000" w:rsidRPr="00000000" w14:paraId="00000285">
            <w:pPr>
              <w:ind w:firstLine="0"/>
              <w:jc w:val="left"/>
              <w:rPr/>
            </w:pPr>
            <w:r w:rsidDel="00000000" w:rsidR="00000000" w:rsidRPr="00000000">
              <w:rPr>
                <w:rtl w:val="0"/>
              </w:rPr>
              <w:t xml:space="preserve">Điện áp, dòng điện, công suất, điện dư theo từng hộ; biểu đồ thời gian thực; trạng thái tín hiệu</w:t>
            </w:r>
          </w:p>
        </w:tc>
        <w:tc>
          <w:tcPr/>
          <w:p w:rsidR="00000000" w:rsidDel="00000000" w:rsidP="00000000" w:rsidRDefault="00000000" w:rsidRPr="00000000" w14:paraId="00000286">
            <w:pPr>
              <w:ind w:firstLine="0"/>
              <w:jc w:val="left"/>
              <w:rPr/>
            </w:pPr>
            <w:r w:rsidDel="00000000" w:rsidR="00000000" w:rsidRPr="00000000">
              <w:rPr>
                <w:rtl w:val="0"/>
              </w:rPr>
              <w:t xml:space="preserve">MQTT telemetry</w:t>
            </w:r>
          </w:p>
        </w:tc>
      </w:tr>
      <w:tr>
        <w:trPr>
          <w:cantSplit w:val="0"/>
          <w:tblHeader w:val="0"/>
        </w:trPr>
        <w:tc>
          <w:tcPr/>
          <w:p w:rsidR="00000000" w:rsidDel="00000000" w:rsidP="00000000" w:rsidRDefault="00000000" w:rsidRPr="00000000" w14:paraId="00000287">
            <w:pPr>
              <w:ind w:firstLine="0"/>
              <w:jc w:val="left"/>
              <w:rPr/>
            </w:pPr>
            <w:r w:rsidDel="00000000" w:rsidR="00000000" w:rsidRPr="00000000">
              <w:rPr>
                <w:rtl w:val="0"/>
              </w:rPr>
              <w:t xml:space="preserve">Dự báo AI</w:t>
            </w:r>
          </w:p>
        </w:tc>
        <w:tc>
          <w:tcPr/>
          <w:p w:rsidR="00000000" w:rsidDel="00000000" w:rsidP="00000000" w:rsidRDefault="00000000" w:rsidRPr="00000000" w14:paraId="00000288">
            <w:pPr>
              <w:ind w:firstLine="0"/>
              <w:jc w:val="left"/>
              <w:rPr/>
            </w:pPr>
            <w:r w:rsidDel="00000000" w:rsidR="00000000" w:rsidRPr="00000000">
              <w:rPr>
                <w:rtl w:val="0"/>
              </w:rPr>
              <w:t xml:space="preserve">Sản lượng phát, nhu cầu tiêu thụ, lượng dư/thiếu dự báo; so sánh với số đo on-chain</w:t>
            </w:r>
          </w:p>
        </w:tc>
        <w:tc>
          <w:tcPr/>
          <w:p w:rsidR="00000000" w:rsidDel="00000000" w:rsidP="00000000" w:rsidRDefault="00000000" w:rsidRPr="00000000" w14:paraId="00000289">
            <w:pPr>
              <w:ind w:firstLine="0"/>
              <w:jc w:val="left"/>
              <w:rPr/>
            </w:pPr>
            <w:r w:rsidDel="00000000" w:rsidR="00000000" w:rsidRPr="00000000">
              <w:rPr>
                <w:rtl w:val="0"/>
              </w:rPr>
              <w:t xml:space="preserve">MQTT forecast, sự kiện MeterReported</w:t>
            </w:r>
          </w:p>
        </w:tc>
      </w:tr>
      <w:tr>
        <w:trPr>
          <w:cantSplit w:val="0"/>
          <w:tblHeader w:val="0"/>
        </w:trPr>
        <w:tc>
          <w:tcPr/>
          <w:p w:rsidR="00000000" w:rsidDel="00000000" w:rsidP="00000000" w:rsidRDefault="00000000" w:rsidRPr="00000000" w14:paraId="0000028A">
            <w:pPr>
              <w:ind w:firstLine="0"/>
              <w:jc w:val="left"/>
              <w:rPr/>
            </w:pPr>
            <w:r w:rsidDel="00000000" w:rsidR="00000000" w:rsidRPr="00000000">
              <w:rPr>
                <w:rtl w:val="0"/>
              </w:rPr>
              <w:t xml:space="preserve">Ví Web3</w:t>
            </w:r>
          </w:p>
        </w:tc>
        <w:tc>
          <w:tcPr/>
          <w:p w:rsidR="00000000" w:rsidDel="00000000" w:rsidP="00000000" w:rsidRDefault="00000000" w:rsidRPr="00000000" w14:paraId="0000028B">
            <w:pPr>
              <w:ind w:firstLine="0"/>
              <w:jc w:val="left"/>
              <w:rPr/>
            </w:pPr>
            <w:r w:rsidDel="00000000" w:rsidR="00000000" w:rsidRPr="00000000">
              <w:rPr>
                <w:rtl w:val="0"/>
              </w:rPr>
              <w:t xml:space="preserve">Kết nối MetaMask, cảnh báo sai mạng, số dư ETH và token</w:t>
            </w:r>
          </w:p>
        </w:tc>
        <w:tc>
          <w:tcPr/>
          <w:p w:rsidR="00000000" w:rsidDel="00000000" w:rsidP="00000000" w:rsidRDefault="00000000" w:rsidRPr="00000000" w14:paraId="0000028C">
            <w:pPr>
              <w:ind w:firstLine="0"/>
              <w:jc w:val="left"/>
              <w:rPr/>
            </w:pPr>
            <w:r w:rsidDel="00000000" w:rsidR="00000000" w:rsidRPr="00000000">
              <w:rPr>
                <w:rtl w:val="0"/>
              </w:rPr>
              <w:t xml:space="preserve">MetaMask</w:t>
            </w:r>
          </w:p>
        </w:tc>
      </w:tr>
      <w:tr>
        <w:trPr>
          <w:cantSplit w:val="0"/>
          <w:tblHeader w:val="0"/>
        </w:trPr>
        <w:tc>
          <w:tcPr/>
          <w:p w:rsidR="00000000" w:rsidDel="00000000" w:rsidP="00000000" w:rsidRDefault="00000000" w:rsidRPr="00000000" w14:paraId="0000028D">
            <w:pPr>
              <w:ind w:firstLine="0"/>
              <w:jc w:val="left"/>
              <w:rPr/>
            </w:pPr>
            <w:r w:rsidDel="00000000" w:rsidR="00000000" w:rsidRPr="00000000">
              <w:rPr>
                <w:rtl w:val="0"/>
              </w:rPr>
              <w:t xml:space="preserve">Thị trường</w:t>
            </w:r>
          </w:p>
        </w:tc>
        <w:tc>
          <w:tcPr/>
          <w:p w:rsidR="00000000" w:rsidDel="00000000" w:rsidP="00000000" w:rsidRDefault="00000000" w:rsidRPr="00000000" w14:paraId="0000028E">
            <w:pPr>
              <w:ind w:firstLine="0"/>
              <w:jc w:val="left"/>
              <w:rPr/>
            </w:pPr>
            <w:r w:rsidDel="00000000" w:rsidR="00000000" w:rsidRPr="00000000">
              <w:rPr>
                <w:rtl w:val="0"/>
              </w:rPr>
              <w:t xml:space="preserve">Đăng ký hộ, đặt lệnh mua/bán, sổ lệnh theo phiên</w:t>
            </w:r>
          </w:p>
        </w:tc>
        <w:tc>
          <w:tcPr/>
          <w:p w:rsidR="00000000" w:rsidDel="00000000" w:rsidP="00000000" w:rsidRDefault="00000000" w:rsidRPr="00000000" w14:paraId="0000028F">
            <w:pPr>
              <w:ind w:firstLine="0"/>
              <w:jc w:val="left"/>
              <w:rPr/>
            </w:pPr>
            <w:r w:rsidDel="00000000" w:rsidR="00000000" w:rsidRPr="00000000">
              <w:rPr>
                <w:rtl w:val="0"/>
              </w:rPr>
              <w:t xml:space="preserve">EnergyMarket, EnergyToken</w:t>
            </w:r>
          </w:p>
        </w:tc>
      </w:tr>
      <w:tr>
        <w:trPr>
          <w:cantSplit w:val="0"/>
          <w:tblHeader w:val="0"/>
        </w:trPr>
        <w:tc>
          <w:tcPr/>
          <w:p w:rsidR="00000000" w:rsidDel="00000000" w:rsidP="00000000" w:rsidRDefault="00000000" w:rsidRPr="00000000" w14:paraId="00000290">
            <w:pPr>
              <w:ind w:firstLine="0"/>
              <w:jc w:val="left"/>
              <w:rPr/>
            </w:pPr>
            <w:r w:rsidDel="00000000" w:rsidR="00000000" w:rsidRPr="00000000">
              <w:rPr>
                <w:rtl w:val="0"/>
              </w:rPr>
              <w:t xml:space="preserve">Truy vết</w:t>
            </w:r>
          </w:p>
        </w:tc>
        <w:tc>
          <w:tcPr/>
          <w:p w:rsidR="00000000" w:rsidDel="00000000" w:rsidP="00000000" w:rsidRDefault="00000000" w:rsidRPr="00000000" w14:paraId="00000291">
            <w:pPr>
              <w:ind w:firstLine="0"/>
              <w:jc w:val="left"/>
              <w:rPr/>
            </w:pPr>
            <w:r w:rsidDel="00000000" w:rsidR="00000000" w:rsidRPr="00000000">
              <w:rPr>
                <w:rtl w:val="0"/>
              </w:rPr>
              <w:t xml:space="preserve">Bảng sự kiện on-chain và liên kết Etherscan</w:t>
            </w:r>
          </w:p>
        </w:tc>
        <w:tc>
          <w:tcPr/>
          <w:p w:rsidR="00000000" w:rsidDel="00000000" w:rsidP="00000000" w:rsidRDefault="00000000" w:rsidRPr="00000000" w14:paraId="00000292">
            <w:pPr>
              <w:ind w:firstLine="0"/>
              <w:jc w:val="left"/>
              <w:rPr/>
            </w:pPr>
            <w:r w:rsidDel="00000000" w:rsidR="00000000" w:rsidRPr="00000000">
              <w:rPr>
                <w:rtl w:val="0"/>
              </w:rPr>
              <w:t xml:space="preserve">Log của Smart Contract</w:t>
            </w:r>
          </w:p>
        </w:tc>
      </w:tr>
    </w:tbl>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Phần dưới của trang gồm bốn khung: Dự báo AI, Thị trường P2P, Truy vết on-chain và Bản ghi IoT gần nhất. Khi chưa có dữ liệu hoặc chưa khai báo địa chỉ hợp đồng, mỗi khung hiện thông báo trạng thái thay vì hiển thị số liệu giả, như Hình 6.1.</w:t>
      </w:r>
    </w:p>
    <w:p w:rsidR="00000000" w:rsidDel="00000000" w:rsidP="00000000" w:rsidRDefault="00000000" w:rsidRPr="00000000" w14:paraId="00000295">
      <w:pPr>
        <w:keepNext w:val="1"/>
        <w:ind w:firstLine="0"/>
        <w:jc w:val="center"/>
        <w:rPr/>
      </w:pPr>
      <w:r w:rsidDel="00000000" w:rsidR="00000000" w:rsidRPr="00000000">
        <w:rPr/>
        <w:drawing>
          <wp:inline distB="0" distT="0" distL="0" distR="0">
            <wp:extent cx="5852160" cy="3491802"/>
            <wp:effectExtent b="0" l="0" r="0" t="0"/>
            <wp:docPr id="545906571"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852160" cy="3491802"/>
                    </a:xfrm>
                    <a:prstGeom prst="rect"/>
                    <a:ln/>
                  </pic:spPr>
                </pic:pic>
              </a:graphicData>
            </a:graphic>
          </wp:inline>
        </w:drawing>
      </w:r>
      <w:r w:rsidDel="00000000" w:rsidR="00000000" w:rsidRPr="00000000">
        <w:rPr>
          <w:rtl w:val="0"/>
        </w:rPr>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Hình 6. 1. Các khung chức năng của Web3 Dashboard</w:t>
      </w:r>
    </w:p>
    <w:p w:rsidR="00000000" w:rsidDel="00000000" w:rsidP="00000000" w:rsidRDefault="00000000" w:rsidRPr="00000000" w14:paraId="00000297">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Kết nối ví MetaMask</w:t>
      </w:r>
      <w:r w:rsidDel="00000000" w:rsidR="00000000" w:rsidRPr="00000000">
        <w:rPr>
          <w:rtl w:val="0"/>
        </w:rPr>
      </w:r>
    </w:p>
    <w:p w:rsidR="00000000" w:rsidDel="00000000" w:rsidP="00000000" w:rsidRDefault="00000000" w:rsidRPr="00000000" w14:paraId="00000298">
      <w:pPr>
        <w:rPr/>
      </w:pPr>
      <w:r w:rsidDel="00000000" w:rsidR="00000000" w:rsidRPr="00000000">
        <w:rPr>
          <w:rtl w:val="0"/>
        </w:rPr>
        <w:t xml:space="preserve">Dashboard đọc dữ liệu Blockchain qua RPC của mạng thử nghiệm, nên chưa kết nối ví vẫn xem được trạng thái thị trường. Các thao tác ghi như đăng ký hộ, đặt lệnh đều do người dùng ký bằng MetaMask; mã nguồn giao diện không chứa khóa riêng nào. Các bước kết nối:</w:t>
      </w:r>
    </w:p>
    <w:p w:rsidR="00000000" w:rsidDel="00000000" w:rsidP="00000000" w:rsidRDefault="00000000" w:rsidRPr="00000000" w14:paraId="000002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Người dùng nhấn nút kết nối, Dashboard gửi yêu cầu eth_requestAccounts tới MetaMask.</w:t>
      </w:r>
    </w:p>
    <w:p w:rsidR="00000000" w:rsidDel="00000000" w:rsidP="00000000" w:rsidRDefault="00000000" w:rsidRPr="00000000" w14:paraId="000002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Dashboard kiểm tra chain ID; nếu sai mạng, hiển thị cảnh báo và cho phép chuyển sang mạng đã cấu hình (Hardhat Local 31337 hoặc Sepolia 11155111) bằng wallet_switchEthereumChain, tự thêm mạng nếu MetaMask chưa có.</w:t>
      </w:r>
    </w:p>
    <w:p w:rsidR="00000000" w:rsidDel="00000000" w:rsidP="00000000" w:rsidRDefault="00000000" w:rsidRPr="00000000" w14:paraId="000002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Sau khi kết nối, Dashboard đọc số dư ETH, số dư token và mã hộ đã đăng ký của địa chỉ ví.</w:t>
      </w:r>
    </w:p>
    <w:p w:rsidR="00000000" w:rsidDel="00000000" w:rsidP="00000000" w:rsidRDefault="00000000" w:rsidRPr="00000000" w14:paraId="000002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Khi đặt lệnh mua, Dashboard kiểm tra hạn mức approve và yêu cầu cấp quyền trước khi gửi lệnh.</w:t>
      </w:r>
    </w:p>
    <w:p w:rsidR="00000000" w:rsidDel="00000000" w:rsidP="00000000" w:rsidRDefault="00000000" w:rsidRPr="00000000" w14:paraId="0000029D">
      <w:pPr>
        <w:rPr/>
      </w:pPr>
      <w:r w:rsidDel="00000000" w:rsidR="00000000" w:rsidRPr="00000000">
        <w:rPr>
          <w:rtl w:val="0"/>
        </w:rPr>
        <w:t xml:space="preserve">Hình 6.2 là giao diện Dashboard sau khi kết nối ví trên mạng Sepolia. Khung Ví Web3 hiển thị địa chỉ ví, số dư 0,05 ETH dùng để trả phí gas, trạng thái chưa đăng ký hộ và chain ID 11155111. Thanh trên cùng hiển thị tên mạng Sepolia; dòng cảnh báo còn lại cho biết địa chỉ hợp đồng EnergyMarket chưa được khai báo.</w:t>
      </w:r>
    </w:p>
    <w:p w:rsidR="00000000" w:rsidDel="00000000" w:rsidP="00000000" w:rsidRDefault="00000000" w:rsidRPr="00000000" w14:paraId="0000029E">
      <w:pPr>
        <w:keepNext w:val="1"/>
        <w:ind w:firstLine="0"/>
        <w:jc w:val="center"/>
        <w:rPr/>
      </w:pPr>
      <w:r w:rsidDel="00000000" w:rsidR="00000000" w:rsidRPr="00000000">
        <w:rPr/>
        <w:drawing>
          <wp:inline distB="0" distT="0" distL="0" distR="0">
            <wp:extent cx="5852160" cy="3351961"/>
            <wp:effectExtent b="0" l="0" r="0" t="0"/>
            <wp:docPr id="545906570"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852160" cy="3351961"/>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Hình 6. 2. Web3 Dashboard sau khi kết nối ví MetaMask trên mạng Sepolia</w:t>
      </w:r>
    </w:p>
    <w:p w:rsidR="00000000" w:rsidDel="00000000" w:rsidP="00000000" w:rsidRDefault="00000000" w:rsidRPr="00000000" w14:paraId="000002A0">
      <w:pPr>
        <w:rPr/>
      </w:pPr>
      <w:r w:rsidDel="00000000" w:rsidR="00000000" w:rsidRPr="00000000">
        <w:rPr>
          <w:rtl w:val="0"/>
        </w:rPr>
        <w:t xml:space="preserve">Ở phía ví, MetaMask ghi nhận trang localhost:5173 đã được cấp quyền kết nối, số dư 0,05 SepoliaETH nhận từ Google Cloud Sepolia Faucet (Hình 6.3).</w:t>
      </w:r>
    </w:p>
    <w:p w:rsidR="00000000" w:rsidDel="00000000" w:rsidP="00000000" w:rsidRDefault="00000000" w:rsidRPr="00000000" w14:paraId="000002A1">
      <w:pPr>
        <w:keepNext w:val="1"/>
        <w:ind w:firstLine="0"/>
        <w:jc w:val="center"/>
        <w:rPr/>
      </w:pPr>
      <w:r w:rsidDel="00000000" w:rsidR="00000000" w:rsidRPr="00000000">
        <w:rPr/>
        <w:drawing>
          <wp:inline distB="0" distT="0" distL="0" distR="0">
            <wp:extent cx="2103120" cy="4055709"/>
            <wp:effectExtent b="0" l="0" r="0" t="0"/>
            <wp:docPr id="54590657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103120" cy="4055709"/>
                    </a:xfrm>
                    <a:prstGeom prst="rect"/>
                    <a:ln/>
                  </pic:spPr>
                </pic:pic>
              </a:graphicData>
            </a:graphic>
          </wp:inline>
        </w:drawing>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Hình 6. 3. Ví MetaMask trên mạng Sepolia đã kết nối với Dashboard</w:t>
      </w:r>
    </w:p>
    <w:p w:rsidR="00000000" w:rsidDel="00000000" w:rsidP="00000000" w:rsidRDefault="00000000" w:rsidRPr="00000000" w14:paraId="000002A3">
      <w:pPr>
        <w:keepNext w:val="1"/>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smallCaps w:val="0"/>
          <w:strike w:val="0"/>
          <w:color w:val="000000"/>
          <w:shd w:fill="auto" w:val="clear"/>
          <w:vertAlign w:val="baseline"/>
        </w:rPr>
      </w:pPr>
      <w:r w:rsidDel="00000000" w:rsidR="00000000" w:rsidRPr="00000000">
        <w:rPr>
          <w:b w:val="1"/>
          <w:bCs w:val="1"/>
          <w:i w:val="1"/>
          <w:iCs w:val="1"/>
          <w:smallCaps w:val="0"/>
          <w:strike w:val="0"/>
          <w:color w:val="000000"/>
          <w:sz w:val="26"/>
          <w:szCs w:val="26"/>
          <w:u w:val="none"/>
          <w:shd w:fill="auto" w:val="clear"/>
          <w:vertAlign w:val="baseline"/>
          <w:rtl w:val="0"/>
        </w:rPr>
        <w:t xml:space="preserve">Truy vết giao dịch trên Etherscan</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Mỗi giao dịch Dashboard gửi đi và mỗi sự kiện đọc từ Smart Contract đều có mã giao dịch (transaction hash). Nhấn vào mã này sẽ mở trang chi tiết trên Sepolia Etherscan để kiểm tra lại giao dịch.</w:t>
      </w:r>
    </w:p>
    <w:p w:rsidR="00000000" w:rsidDel="00000000" w:rsidP="00000000" w:rsidRDefault="00000000" w:rsidRPr="00000000" w14:paraId="000002A5">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6roqq33p3ios" w:id="34"/>
      <w:bookmarkEnd w:id="34"/>
      <w:r w:rsidDel="00000000" w:rsidR="00000000" w:rsidRPr="00000000">
        <w:rPr>
          <w:b w:val="1"/>
          <w:bCs w:val="1"/>
          <w:i w:val="0"/>
          <w:iCs w:val="0"/>
          <w:smallCaps w:val="0"/>
          <w:strike w:val="0"/>
          <w:color w:val="000000"/>
          <w:sz w:val="26"/>
          <w:szCs w:val="26"/>
          <w:u w:val="none"/>
          <w:shd w:fill="auto" w:val="clear"/>
          <w:vertAlign w:val="baseline"/>
          <w:rtl w:val="0"/>
        </w:rPr>
        <w:t xml:space="preserve">Cấu hình môi trường</w:t>
      </w:r>
      <w:r w:rsidDel="00000000" w:rsidR="00000000" w:rsidRPr="00000000">
        <w:rPr>
          <w:rtl w:val="0"/>
        </w:rPr>
      </w:r>
    </w:p>
    <w:p w:rsidR="00000000" w:rsidDel="00000000" w:rsidP="00000000" w:rsidRDefault="00000000" w:rsidRPr="00000000" w14:paraId="000002A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6. 4. Các biến môi trường của Web3 Dashboard</w:t>
      </w:r>
    </w:p>
    <w:tbl>
      <w:tblPr>
        <w:tblStyle w:val="Table2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00"/>
        <w:gridCol w:w="4300"/>
        <w:tblGridChange w:id="0">
          <w:tblGrid>
            <w:gridCol w:w="4700"/>
            <w:gridCol w:w="4300"/>
          </w:tblGrid>
        </w:tblGridChange>
      </w:tblGrid>
      <w:tr>
        <w:trPr>
          <w:cantSplit w:val="0"/>
          <w:trHeight w:val="567" w:hRule="atLeast"/>
          <w:tblHeader w:val="0"/>
        </w:trPr>
        <w:tc>
          <w:tcPr>
            <w:vAlign w:val="center"/>
          </w:tcPr>
          <w:p w:rsidR="00000000" w:rsidDel="00000000" w:rsidP="00000000" w:rsidRDefault="00000000" w:rsidRPr="00000000" w14:paraId="000002A7">
            <w:pPr>
              <w:ind w:firstLine="0"/>
              <w:jc w:val="center"/>
              <w:rPr>
                <w:b w:val="1"/>
                <w:bCs w:val="1"/>
              </w:rPr>
            </w:pPr>
            <w:r w:rsidDel="00000000" w:rsidR="00000000" w:rsidRPr="00000000">
              <w:rPr>
                <w:b w:val="1"/>
                <w:bCs w:val="1"/>
                <w:rtl w:val="0"/>
              </w:rPr>
              <w:t xml:space="preserve">Biến</w:t>
            </w:r>
          </w:p>
        </w:tc>
        <w:tc>
          <w:tcPr>
            <w:vAlign w:val="center"/>
          </w:tcPr>
          <w:p w:rsidR="00000000" w:rsidDel="00000000" w:rsidP="00000000" w:rsidRDefault="00000000" w:rsidRPr="00000000" w14:paraId="000002A8">
            <w:pPr>
              <w:ind w:firstLine="0"/>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2A9">
            <w:pPr>
              <w:ind w:firstLine="0"/>
              <w:jc w:val="left"/>
              <w:rPr/>
            </w:pPr>
            <w:r w:rsidDel="00000000" w:rsidR="00000000" w:rsidRPr="00000000">
              <w:rPr>
                <w:rtl w:val="0"/>
              </w:rPr>
              <w:t xml:space="preserve">VITE_MQTT_WS_URL</w:t>
            </w:r>
          </w:p>
        </w:tc>
        <w:tc>
          <w:tcPr/>
          <w:p w:rsidR="00000000" w:rsidDel="00000000" w:rsidP="00000000" w:rsidRDefault="00000000" w:rsidRPr="00000000" w14:paraId="000002AA">
            <w:pPr>
              <w:ind w:firstLine="0"/>
              <w:jc w:val="left"/>
              <w:rPr/>
            </w:pPr>
            <w:r w:rsidDel="00000000" w:rsidR="00000000" w:rsidRPr="00000000">
              <w:rPr>
                <w:rtl w:val="0"/>
              </w:rPr>
              <w:t xml:space="preserve">Địa chỉ WebSocket của MQTT Broker</w:t>
            </w:r>
          </w:p>
        </w:tc>
      </w:tr>
      <w:tr>
        <w:trPr>
          <w:cantSplit w:val="0"/>
          <w:tblHeader w:val="0"/>
        </w:trPr>
        <w:tc>
          <w:tcPr/>
          <w:p w:rsidR="00000000" w:rsidDel="00000000" w:rsidP="00000000" w:rsidRDefault="00000000" w:rsidRPr="00000000" w14:paraId="000002AB">
            <w:pPr>
              <w:ind w:firstLine="0"/>
              <w:jc w:val="left"/>
              <w:rPr/>
            </w:pPr>
            <w:r w:rsidDel="00000000" w:rsidR="00000000" w:rsidRPr="00000000">
              <w:rPr>
                <w:rtl w:val="0"/>
              </w:rPr>
              <w:t xml:space="preserve">VITE_MQTT_TOPIC_PREFIX</w:t>
            </w:r>
          </w:p>
        </w:tc>
        <w:tc>
          <w:tcPr/>
          <w:p w:rsidR="00000000" w:rsidDel="00000000" w:rsidP="00000000" w:rsidRDefault="00000000" w:rsidRPr="00000000" w14:paraId="000002AC">
            <w:pPr>
              <w:ind w:firstLine="0"/>
              <w:jc w:val="left"/>
              <w:rPr/>
            </w:pPr>
            <w:r w:rsidDel="00000000" w:rsidR="00000000" w:rsidRPr="00000000">
              <w:rPr>
                <w:rtl w:val="0"/>
              </w:rPr>
              <w:t xml:space="preserve">Tiền tố topic dùng chung toàn hệ thống</w:t>
            </w:r>
          </w:p>
        </w:tc>
      </w:tr>
      <w:tr>
        <w:trPr>
          <w:cantSplit w:val="0"/>
          <w:tblHeader w:val="0"/>
        </w:trPr>
        <w:tc>
          <w:tcPr/>
          <w:p w:rsidR="00000000" w:rsidDel="00000000" w:rsidP="00000000" w:rsidRDefault="00000000" w:rsidRPr="00000000" w14:paraId="000002AD">
            <w:pPr>
              <w:ind w:firstLine="0"/>
              <w:jc w:val="left"/>
              <w:rPr/>
            </w:pPr>
            <w:r w:rsidDel="00000000" w:rsidR="00000000" w:rsidRPr="00000000">
              <w:rPr>
                <w:rtl w:val="0"/>
              </w:rPr>
              <w:t xml:space="preserve">VITE_CHAIN_ID, VITE_CHAIN_NAME</w:t>
            </w:r>
          </w:p>
        </w:tc>
        <w:tc>
          <w:tcPr/>
          <w:p w:rsidR="00000000" w:rsidDel="00000000" w:rsidP="00000000" w:rsidRDefault="00000000" w:rsidRPr="00000000" w14:paraId="000002AE">
            <w:pPr>
              <w:ind w:firstLine="0"/>
              <w:jc w:val="left"/>
              <w:rPr/>
            </w:pPr>
            <w:r w:rsidDel="00000000" w:rsidR="00000000" w:rsidRPr="00000000">
              <w:rPr>
                <w:rtl w:val="0"/>
              </w:rPr>
              <w:t xml:space="preserve">Mạng Blockchain sử dụng (Hardhat: 31337, Sepolia: 11155111)</w:t>
            </w:r>
          </w:p>
        </w:tc>
      </w:tr>
      <w:tr>
        <w:trPr>
          <w:cantSplit w:val="0"/>
          <w:tblHeader w:val="0"/>
        </w:trPr>
        <w:tc>
          <w:tcPr/>
          <w:p w:rsidR="00000000" w:rsidDel="00000000" w:rsidP="00000000" w:rsidRDefault="00000000" w:rsidRPr="00000000" w14:paraId="000002AF">
            <w:pPr>
              <w:ind w:firstLine="0"/>
              <w:jc w:val="left"/>
              <w:rPr/>
            </w:pPr>
            <w:r w:rsidDel="00000000" w:rsidR="00000000" w:rsidRPr="00000000">
              <w:rPr>
                <w:rtl w:val="0"/>
              </w:rPr>
              <w:t xml:space="preserve">VITE_RPC_URL</w:t>
            </w:r>
          </w:p>
        </w:tc>
        <w:tc>
          <w:tcPr/>
          <w:p w:rsidR="00000000" w:rsidDel="00000000" w:rsidP="00000000" w:rsidRDefault="00000000" w:rsidRPr="00000000" w14:paraId="000002B0">
            <w:pPr>
              <w:ind w:firstLine="0"/>
              <w:jc w:val="left"/>
              <w:rPr/>
            </w:pPr>
            <w:r w:rsidDel="00000000" w:rsidR="00000000" w:rsidRPr="00000000">
              <w:rPr>
                <w:rtl w:val="0"/>
              </w:rPr>
              <w:t xml:space="preserve">Điểm truy cập RPC để đọc dữ liệu on-chain</w:t>
            </w:r>
          </w:p>
        </w:tc>
      </w:tr>
      <w:tr>
        <w:trPr>
          <w:cantSplit w:val="0"/>
          <w:tblHeader w:val="0"/>
        </w:trPr>
        <w:tc>
          <w:tcPr/>
          <w:p w:rsidR="00000000" w:rsidDel="00000000" w:rsidP="00000000" w:rsidRDefault="00000000" w:rsidRPr="00000000" w14:paraId="000002B1">
            <w:pPr>
              <w:ind w:firstLine="0"/>
              <w:jc w:val="left"/>
              <w:rPr/>
            </w:pPr>
            <w:r w:rsidDel="00000000" w:rsidR="00000000" w:rsidRPr="00000000">
              <w:rPr>
                <w:rtl w:val="0"/>
              </w:rPr>
              <w:t xml:space="preserve">VITE_ETHERSCAN_BASE_URL</w:t>
            </w:r>
          </w:p>
        </w:tc>
        <w:tc>
          <w:tcPr/>
          <w:p w:rsidR="00000000" w:rsidDel="00000000" w:rsidP="00000000" w:rsidRDefault="00000000" w:rsidRPr="00000000" w14:paraId="000002B2">
            <w:pPr>
              <w:ind w:firstLine="0"/>
              <w:jc w:val="left"/>
              <w:rPr/>
            </w:pPr>
            <w:r w:rsidDel="00000000" w:rsidR="00000000" w:rsidRPr="00000000">
              <w:rPr>
                <w:rtl w:val="0"/>
              </w:rPr>
              <w:t xml:space="preserve">Địa chỉ trang Etherscan để truy vết giao dịch</w:t>
            </w:r>
          </w:p>
        </w:tc>
      </w:tr>
      <w:tr>
        <w:trPr>
          <w:cantSplit w:val="0"/>
          <w:tblHeader w:val="0"/>
        </w:trPr>
        <w:tc>
          <w:tcPr/>
          <w:p w:rsidR="00000000" w:rsidDel="00000000" w:rsidP="00000000" w:rsidRDefault="00000000" w:rsidRPr="00000000" w14:paraId="000002B3">
            <w:pPr>
              <w:ind w:firstLine="0"/>
              <w:jc w:val="left"/>
              <w:rPr/>
            </w:pPr>
            <w:r w:rsidDel="00000000" w:rsidR="00000000" w:rsidRPr="00000000">
              <w:rPr>
                <w:rtl w:val="0"/>
              </w:rPr>
              <w:t xml:space="preserve">VITE_ENERGY_MARKET_ADDRESS</w:t>
            </w:r>
          </w:p>
        </w:tc>
        <w:tc>
          <w:tcPr/>
          <w:p w:rsidR="00000000" w:rsidDel="00000000" w:rsidP="00000000" w:rsidRDefault="00000000" w:rsidRPr="00000000" w14:paraId="000002B4">
            <w:pPr>
              <w:ind w:firstLine="0"/>
              <w:jc w:val="left"/>
              <w:rPr/>
            </w:pPr>
            <w:r w:rsidDel="00000000" w:rsidR="00000000" w:rsidRPr="00000000">
              <w:rPr>
                <w:rtl w:val="0"/>
              </w:rPr>
              <w:t xml:space="preserve">Địa chỉ hợp đồng EnergyMarket sau khi triển khai</w:t>
            </w:r>
          </w:p>
        </w:tc>
      </w:tr>
      <w:tr>
        <w:trPr>
          <w:cantSplit w:val="0"/>
          <w:tblHeader w:val="0"/>
        </w:trPr>
        <w:tc>
          <w:tcPr/>
          <w:p w:rsidR="00000000" w:rsidDel="00000000" w:rsidP="00000000" w:rsidRDefault="00000000" w:rsidRPr="00000000" w14:paraId="000002B5">
            <w:pPr>
              <w:ind w:firstLine="0"/>
              <w:jc w:val="left"/>
              <w:rPr/>
            </w:pPr>
            <w:r w:rsidDel="00000000" w:rsidR="00000000" w:rsidRPr="00000000">
              <w:rPr>
                <w:rtl w:val="0"/>
              </w:rPr>
              <w:t xml:space="preserve">VITE_DEPLOY_BLOCK</w:t>
            </w:r>
          </w:p>
        </w:tc>
        <w:tc>
          <w:tcPr/>
          <w:p w:rsidR="00000000" w:rsidDel="00000000" w:rsidP="00000000" w:rsidRDefault="00000000" w:rsidRPr="00000000" w14:paraId="000002B6">
            <w:pPr>
              <w:ind w:firstLine="0"/>
              <w:jc w:val="left"/>
              <w:rPr/>
            </w:pPr>
            <w:r w:rsidDel="00000000" w:rsidR="00000000" w:rsidRPr="00000000">
              <w:rPr>
                <w:rtl w:val="0"/>
              </w:rPr>
              <w:t xml:space="preserve">Số block triển khai hợp đồng, dùng để quét sự kiện</w:t>
            </w:r>
          </w:p>
        </w:tc>
      </w:tr>
      <w:tr>
        <w:trPr>
          <w:cantSplit w:val="0"/>
          <w:tblHeader w:val="0"/>
        </w:trPr>
        <w:tc>
          <w:tcPr/>
          <w:p w:rsidR="00000000" w:rsidDel="00000000" w:rsidP="00000000" w:rsidRDefault="00000000" w:rsidRPr="00000000">
            <w:pPr>
              <w:ind w:firstLine="0"/>
              <w:jc w:val="left"/>
              <w:rPr/>
            </w:pPr>
            <w:r w:rsidDel="00000000" w:rsidR="00000000" w:rsidRPr="00000000">
              <w:rPr>
                <w:rtl w:val="0"/>
              </w:rPr>
              <w:t xml:space="preserve">VITE_ENERGY_TOKEN_ADDRESS</w:t>
            </w:r>
          </w:p>
        </w:tc>
        <w:tc>
          <w:tcPr/>
          <w:p w:rsidR="00000000" w:rsidDel="00000000" w:rsidP="00000000" w:rsidRDefault="00000000" w:rsidRPr="00000000">
            <w:pPr>
              <w:ind w:firstLine="0"/>
              <w:jc w:val="left"/>
              <w:rPr/>
            </w:pPr>
            <w:r w:rsidDel="00000000" w:rsidR="00000000" w:rsidRPr="00000000">
              <w:rPr>
                <w:rtl w:val="0"/>
              </w:rPr>
              <w:t xml:space="preserve">Địa chỉ EnergyToken; để trống thì Dashboard tự đọc market.token()</w:t>
            </w:r>
          </w:p>
        </w:tc>
      </w:tr>
      <w:tr>
        <w:trPr>
          <w:cantSplit w:val="0"/>
          <w:tblHeader w:val="0"/>
        </w:trPr>
        <w:tc>
          <w:tcPr/>
          <w:p w:rsidR="00000000" w:rsidDel="00000000" w:rsidP="00000000" w:rsidRDefault="00000000" w:rsidRPr="00000000">
            <w:pPr>
              <w:ind w:firstLine="0"/>
              <w:jc w:val="left"/>
              <w:rPr/>
            </w:pPr>
            <w:r w:rsidDel="00000000" w:rsidR="00000000" w:rsidRPr="00000000">
              <w:rPr>
                <w:rtl w:val="0"/>
              </w:rPr>
              <w:t xml:space="preserve">VITE_STALE_AFTER_SEC</w:t>
            </w:r>
          </w:p>
        </w:tc>
        <w:tc>
          <w:tcPr/>
          <w:p w:rsidR="00000000" w:rsidDel="00000000" w:rsidP="00000000" w:rsidRDefault="00000000" w:rsidRPr="00000000">
            <w:pPr>
              <w:ind w:firstLine="0"/>
              <w:jc w:val="left"/>
              <w:rPr/>
            </w:pPr>
            <w:r w:rsidDel="00000000" w:rsidR="00000000" w:rsidRPr="00000000">
              <w:rPr>
                <w:rtl w:val="0"/>
              </w:rPr>
              <w:t xml:space="preserve">Số giây không có dữ liệu thì coi là mất tín hiệu</w:t>
            </w:r>
          </w:p>
        </w:tc>
      </w:tr>
      <w:tr>
        <w:trPr>
          <w:cantSplit w:val="0"/>
          <w:tblHeader w:val="0"/>
        </w:trPr>
        <w:tc>
          <w:tcPr/>
          <w:p w:rsidR="00000000" w:rsidDel="00000000" w:rsidP="00000000" w:rsidRDefault="00000000" w:rsidRPr="00000000">
            <w:pPr>
              <w:ind w:firstLine="0"/>
              <w:jc w:val="left"/>
              <w:rPr/>
            </w:pPr>
            <w:r w:rsidDel="00000000" w:rsidR="00000000" w:rsidRPr="00000000">
              <w:rPr>
                <w:rtl w:val="0"/>
              </w:rPr>
              <w:t xml:space="preserve">VITE_POLL_MS</w:t>
            </w:r>
          </w:p>
        </w:tc>
        <w:tc>
          <w:tcPr/>
          <w:p w:rsidR="00000000" w:rsidDel="00000000" w:rsidP="00000000" w:rsidRDefault="00000000" w:rsidRPr="00000000">
            <w:pPr>
              <w:ind w:firstLine="0"/>
              <w:jc w:val="left"/>
              <w:rPr/>
            </w:pPr>
            <w:r w:rsidDel="00000000" w:rsidR="00000000" w:rsidRPr="00000000">
              <w:rPr>
                <w:rtl w:val="0"/>
              </w:rPr>
              <w:t xml:space="preserve">Chu kỳ đọc dữ liệu on-chain (ms)</w:t>
            </w:r>
          </w:p>
        </w:tc>
      </w:tr>
    </w:tbl>
    <w:p>
      <w:pPr>
        <w:rPr/>
      </w:pPr>
      <w:r>
        <w:rPr>
          <w:rtl w:val="0"/>
        </w:rPr>
        <w:t xml:space="preserve">Script deploy.js tự ghi địa chỉ hợp đồng, chain ID, block triển khai và RPC vào dashboard/.env sau mỗi lần triển khai, nên không phải chép tay. Gateway, dịch vụ AI và bộ giả lập dùng chung tệp .env ở thư mục gốc, các biến chính nằm ở Bảng 6.5.</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6. 5. Các biến môi trường dùng chung (.env ở thư mục gốc)</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4800"/>
      </w:tblGrid>
      <w:tr>
        <w:trPr>
          <w:cantSplit w:val="0"/>
          <w:trHeight w:val="567" w:hRule="atLeast"/>
          <w:tblHeader w:val="1"/>
        </w:trPr>
        <w:tc>
          <w:tcPr>
            <w:tcW w:w="4200" w:type="dxa"/>
            <w:vAlign w:val="center"/>
          </w:tcPr>
          <w:p>
            <w:pPr>
              <w:ind w:firstLine="0"/>
              <w:jc w:val="center"/>
              <w:rPr/>
            </w:pPr>
            <w:r>
              <w:rPr>
                <w:b w:val="1"/>
                <w:bCs w:val="1"/>
                <w:rtl w:val="0"/>
              </w:rPr>
              <w:t xml:space="preserve">Biến</w:t>
            </w:r>
          </w:p>
        </w:tc>
        <w:tc>
          <w:tcPr>
            <w:tcW w:w="4800" w:type="dxa"/>
            <w:vAlign w:val="center"/>
          </w:tcPr>
          <w:p>
            <w:pPr>
              <w:ind w:firstLine="0"/>
              <w:jc w:val="center"/>
              <w:rPr/>
            </w:pPr>
            <w:r>
              <w:rPr>
                <w:b w:val="1"/>
                <w:bCs w:val="1"/>
                <w:rtl w:val="0"/>
              </w:rPr>
              <w:t xml:space="preserve">Ý nghĩa</w:t>
            </w:r>
          </w:p>
        </w:tc>
      </w:tr>
      <w:tr>
        <w:trPr>
          <w:cantSplit w:val="1"/>
        </w:trPr>
        <w:tc>
          <w:tcPr>
            <w:tcW w:w="4200" w:type="dxa"/>
          </w:tcPr>
          <w:p>
            <w:pPr>
              <w:ind w:firstLine="0"/>
              <w:jc w:val="left"/>
              <w:rPr/>
            </w:pPr>
            <w:r>
              <w:rPr>
                <w:rtl w:val="0"/>
              </w:rPr>
              <w:t xml:space="preserve">NETWORK, RPC_URL, SEPOLIA_RPC_URL</w:t>
            </w:r>
          </w:p>
        </w:tc>
        <w:tc>
          <w:tcPr>
            <w:tcW w:w="4800" w:type="dxa"/>
          </w:tcPr>
          <w:p>
            <w:pPr>
              <w:ind w:firstLine="0"/>
              <w:jc w:val="left"/>
              <w:rPr/>
            </w:pPr>
            <w:r>
              <w:rPr>
                <w:rtl w:val="0"/>
              </w:rPr>
              <w:t xml:space="preserve">Mạng và điểm truy cập RPC</w:t>
            </w:r>
          </w:p>
        </w:tc>
      </w:tr>
      <w:tr>
        <w:trPr>
          <w:cantSplit w:val="1"/>
        </w:trPr>
        <w:tc>
          <w:tcPr>
            <w:tcW w:w="4200" w:type="dxa"/>
          </w:tcPr>
          <w:p>
            <w:pPr>
              <w:ind w:firstLine="0"/>
              <w:jc w:val="left"/>
              <w:rPr/>
            </w:pPr>
            <w:r>
              <w:rPr>
                <w:rtl w:val="0"/>
              </w:rPr>
              <w:t xml:space="preserve">PRIVATE_KEY, ETHERSCAN_API_KEY</w:t>
            </w:r>
          </w:p>
        </w:tc>
        <w:tc>
          <w:tcPr>
            <w:tcW w:w="4800" w:type="dxa"/>
          </w:tcPr>
          <w:p>
            <w:pPr>
              <w:ind w:firstLine="0"/>
              <w:jc w:val="left"/>
              <w:rPr/>
            </w:pPr>
            <w:r>
              <w:rPr>
                <w:rtl w:val="0"/>
              </w:rPr>
              <w:t xml:space="preserve">Ví triển khai / Oracle (chỉ cần cho Sepolia) và khóa verify hợp đồng</w:t>
            </w:r>
          </w:p>
        </w:tc>
      </w:tr>
      <w:tr>
        <w:trPr>
          <w:cantSplit w:val="1"/>
        </w:trPr>
        <w:tc>
          <w:tcPr>
            <w:tcW w:w="4200" w:type="dxa"/>
          </w:tcPr>
          <w:p>
            <w:pPr>
              <w:ind w:firstLine="0"/>
              <w:jc w:val="left"/>
              <w:rPr/>
            </w:pPr>
            <w:r>
              <w:rPr>
                <w:rtl w:val="0"/>
              </w:rPr>
              <w:t xml:space="preserve">MQTT_HOST, MQTT_PORT, MQTT_TOPIC_PREFIX</w:t>
            </w:r>
          </w:p>
        </w:tc>
        <w:tc>
          <w:tcPr>
            <w:tcW w:w="4800" w:type="dxa"/>
          </w:tcPr>
          <w:p>
            <w:pPr>
              <w:ind w:firstLine="0"/>
              <w:jc w:val="left"/>
              <w:rPr/>
            </w:pPr>
            <w:r>
              <w:rPr>
                <w:rtl w:val="0"/>
              </w:rPr>
              <w:t xml:space="preserve">Broker và tiền tố topic dùng chung</w:t>
            </w:r>
          </w:p>
        </w:tc>
      </w:tr>
      <w:tr>
        <w:trPr>
          <w:cantSplit w:val="1"/>
        </w:trPr>
        <w:tc>
          <w:tcPr>
            <w:tcW w:w="4200" w:type="dxa"/>
          </w:tcPr>
          <w:p>
            <w:pPr>
              <w:ind w:firstLine="0"/>
              <w:jc w:val="left"/>
              <w:rPr/>
            </w:pPr>
            <w:r>
              <w:rPr>
                <w:rtl w:val="0"/>
              </w:rPr>
              <w:t xml:space="preserve">SLOT_DURATION, PENALTY_BPS, REWARD_PER_KWH, SEED_TOKENS</w:t>
            </w:r>
          </w:p>
        </w:tc>
        <w:tc>
          <w:tcPr>
            <w:tcW w:w="4800" w:type="dxa"/>
          </w:tcPr>
          <w:p>
            <w:pPr>
              <w:ind w:firstLine="0"/>
              <w:jc w:val="left"/>
              <w:rPr/>
            </w:pPr>
            <w:r>
              <w:rPr>
                <w:rtl w:val="0"/>
              </w:rPr>
              <w:t xml:space="preserve">Tham số thị trường khi triển khai</w:t>
            </w:r>
          </w:p>
        </w:tc>
      </w:tr>
      <w:tr>
        <w:trPr>
          <w:cantSplit w:val="1"/>
        </w:trPr>
        <w:tc>
          <w:tcPr>
            <w:tcW w:w="4200" w:type="dxa"/>
          </w:tcPr>
          <w:p>
            <w:pPr>
              <w:ind w:firstLine="0"/>
              <w:jc w:val="left"/>
              <w:rPr/>
            </w:pPr>
            <w:r>
              <w:rPr>
                <w:rtl w:val="0"/>
              </w:rPr>
              <w:t xml:space="preserve">AUTO_TRADE, ASK_PRICE_KWH, BID_PRICE_KWH, HOUSE_KEYS</w:t>
            </w:r>
          </w:p>
        </w:tc>
        <w:tc>
          <w:tcPr>
            <w:tcW w:w="4800" w:type="dxa"/>
          </w:tcPr>
          <w:p>
            <w:pPr>
              <w:ind w:firstLine="0"/>
              <w:jc w:val="left"/>
              <w:rPr/>
            </w:pPr>
            <w:r>
              <w:rPr>
                <w:rtl w:val="0"/>
              </w:rPr>
              <w:t xml:space="preserve">Chế độ Gateway tự đặt lệnh theo dự báo</w:t>
            </w:r>
          </w:p>
        </w:tc>
      </w:tr>
      <w:tr>
        <w:trPr>
          <w:cantSplit w:val="1"/>
        </w:trPr>
        <w:tc>
          <w:tcPr>
            <w:tcW w:w="4200" w:type="dxa"/>
          </w:tcPr>
          <w:p>
            <w:pPr>
              <w:ind w:firstLine="0"/>
              <w:jc w:val="left"/>
              <w:rPr/>
            </w:pPr>
            <w:r>
              <w:rPr>
                <w:rtl w:val="0"/>
              </w:rPr>
              <w:t xml:space="preserve">AI_API_URL, AI_HOUSES, SITE_UTC_OFFSET</w:t>
            </w:r>
          </w:p>
        </w:tc>
        <w:tc>
          <w:tcPr>
            <w:tcW w:w="4800" w:type="dxa"/>
          </w:tcPr>
          <w:p>
            <w:pPr>
              <w:ind w:firstLine="0"/>
              <w:jc w:val="left"/>
              <w:rPr/>
            </w:pPr>
            <w:r>
              <w:rPr>
                <w:rtl w:val="0"/>
              </w:rPr>
              <w:t xml:space="preserve">Cổng HTTP, công suất từng hộ và múi giờ của dịch vụ AI</w:t>
            </w:r>
          </w:p>
        </w:tc>
      </w:tr>
      <w:tr>
        <w:trPr>
          <w:cantSplit w:val="1"/>
        </w:trPr>
        <w:tc>
          <w:tcPr>
            <w:tcW w:w="4200" w:type="dxa"/>
          </w:tcPr>
          <w:p>
            <w:pPr>
              <w:ind w:firstLine="0"/>
              <w:jc w:val="left"/>
              <w:rPr/>
            </w:pPr>
            <w:r>
              <w:rPr>
                <w:rtl w:val="0"/>
              </w:rPr>
              <w:t xml:space="preserve">MOCK_HOUSES, MOCK_FORECAST</w:t>
            </w:r>
          </w:p>
        </w:tc>
        <w:tc>
          <w:tcPr>
            <w:tcW w:w="4800" w:type="dxa"/>
          </w:tcPr>
          <w:p>
            <w:pPr>
              <w:ind w:firstLine="0"/>
              <w:jc w:val="left"/>
              <w:rPr/>
            </w:pPr>
            <w:r>
              <w:rPr>
                <w:rtl w:val="0"/>
              </w:rPr>
              <w:t xml:space="preserve">Cấu hình bộ giả lập mock-iot-ai.js</w:t>
            </w:r>
          </w:p>
        </w:tc>
      </w:tr>
    </w:tbl>
    <w:p>
      <w:pPr>
        <w:rPr/>
      </w:pP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br w:type="page"/>
      </w:r>
      <w:r w:rsidDel="00000000" w:rsidR="00000000" w:rsidRPr="00000000">
        <w:rPr>
          <w:rtl w:val="0"/>
        </w:rPr>
      </w:r>
    </w:p>
    <w:p w:rsidR="00000000" w:rsidDel="00000000" w:rsidP="00000000" w:rsidRDefault="00000000" w:rsidRPr="00000000" w14:paraId="000002B9">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mallCaps w:val="0"/>
          <w:strike w:val="0"/>
          <w:color w:val="000000"/>
          <w:shd w:fill="auto" w:val="clear"/>
          <w:vertAlign w:val="baseline"/>
        </w:rPr>
      </w:pPr>
      <w:bookmarkStart w:colFirst="0" w:colLast="0" w:name="_heading=h.kljklvmqdhje" w:id="35"/>
      <w:bookmarkEnd w:id="35"/>
      <w:r w:rsidDel="00000000" w:rsidR="00000000" w:rsidRPr="00000000">
        <w:rPr>
          <w:b w:val="1"/>
          <w:bCs w:val="1"/>
          <w:i w:val="0"/>
          <w:iCs w:val="0"/>
          <w:smallCaps w:val="0"/>
          <w:strike w:val="0"/>
          <w:color w:val="000000"/>
          <w:sz w:val="26"/>
          <w:szCs w:val="26"/>
          <w:u w:val="none"/>
          <w:shd w:fill="auto" w:val="clear"/>
          <w:vertAlign w:val="baseline"/>
          <w:rtl w:val="0"/>
        </w:rPr>
        <w:t xml:space="preserve">KẾT QUẢ THỰC NGHIỆM</w:t>
      </w:r>
      <w:r w:rsidDel="00000000" w:rsidR="00000000" w:rsidRPr="00000000">
        <w:rPr>
          <w:rtl w:val="0"/>
        </w:rPr>
      </w:r>
    </w:p>
    <w:p w:rsidR="00000000" w:rsidDel="00000000" w:rsidP="00000000" w:rsidRDefault="00000000" w:rsidRPr="00000000" w14:paraId="000002BA">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94ozi9qmfywv" w:id="36"/>
      <w:bookmarkEnd w:id="36"/>
      <w:r w:rsidDel="00000000" w:rsidR="00000000" w:rsidRPr="00000000">
        <w:rPr>
          <w:b w:val="1"/>
          <w:bCs w:val="1"/>
          <w:i w:val="0"/>
          <w:iCs w:val="0"/>
          <w:smallCaps w:val="0"/>
          <w:strike w:val="0"/>
          <w:color w:val="000000"/>
          <w:sz w:val="26"/>
          <w:szCs w:val="26"/>
          <w:u w:val="none"/>
          <w:shd w:fill="auto" w:val="clear"/>
          <w:vertAlign w:val="baseline"/>
          <w:rtl w:val="0"/>
        </w:rPr>
        <w:t xml:space="preserve">Môi trường thực nghiệm</w:t>
      </w:r>
      <w:r w:rsidDel="00000000" w:rsidR="00000000" w:rsidRPr="00000000">
        <w:rPr>
          <w:rtl w:val="0"/>
        </w:rPr>
      </w:r>
    </w:p>
    <w:p>
      <w:pPr>
        <w:rPr/>
      </w:pPr>
      <w:r>
        <w:rPr>
          <w:rtl w:val="0"/>
        </w:rPr>
        <w:t xml:space="preserve">Hệ thống được chạy thử trên mạng cục bộ gồm một máy tính làm máy chủ demo, một Raspberry Pi 4 làm edge node và trình duyệt có MetaMask. Thông tin môi trường nằm ở Bảng 7.1.</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7. 1. Môi trường thực nghiệm</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0"/>
        <w:gridCol w:w="6500"/>
      </w:tblGrid>
      <w:tr>
        <w:trPr>
          <w:cantSplit w:val="0"/>
          <w:trHeight w:val="567" w:hRule="atLeast"/>
          <w:tblHeader w:val="1"/>
        </w:trPr>
        <w:tc>
          <w:tcPr>
            <w:tcW w:w="2500" w:type="dxa"/>
            <w:vAlign w:val="center"/>
          </w:tcPr>
          <w:p>
            <w:pPr>
              <w:ind w:firstLine="0"/>
              <w:jc w:val="center"/>
              <w:rPr/>
            </w:pPr>
            <w:r>
              <w:rPr>
                <w:b w:val="1"/>
                <w:bCs w:val="1"/>
                <w:rtl w:val="0"/>
              </w:rPr>
              <w:t xml:space="preserve">Thành phần</w:t>
            </w:r>
          </w:p>
        </w:tc>
        <w:tc>
          <w:tcPr>
            <w:tcW w:w="6500" w:type="dxa"/>
            <w:vAlign w:val="center"/>
          </w:tcPr>
          <w:p>
            <w:pPr>
              <w:ind w:firstLine="0"/>
              <w:jc w:val="center"/>
              <w:rPr/>
            </w:pPr>
            <w:r>
              <w:rPr>
                <w:b w:val="1"/>
                <w:bCs w:val="1"/>
                <w:rtl w:val="0"/>
              </w:rPr>
              <w:t xml:space="preserve">Cấu hình</w:t>
            </w:r>
          </w:p>
        </w:tc>
      </w:tr>
      <w:tr>
        <w:trPr>
          <w:cantSplit w:val="1"/>
        </w:trPr>
        <w:tc>
          <w:tcPr>
            <w:tcW w:w="2500" w:type="dxa"/>
          </w:tcPr>
          <w:p>
            <w:pPr>
              <w:ind w:firstLine="0"/>
              <w:jc w:val="left"/>
              <w:rPr/>
            </w:pPr>
            <w:r>
              <w:rPr>
                <w:rtl w:val="0"/>
              </w:rPr>
              <w:t xml:space="preserve">Máy chủ demo</w:t>
            </w:r>
          </w:p>
        </w:tc>
        <w:tc>
          <w:tcPr>
            <w:tcW w:w="6500" w:type="dxa"/>
          </w:tcPr>
          <w:p>
            <w:pPr>
              <w:ind w:firstLine="0"/>
              <w:jc w:val="left"/>
              <w:rPr/>
            </w:pPr>
            <w:r>
              <w:rPr>
                <w:rtl w:val="0"/>
              </w:rPr>
              <w:t xml:space="preserve">Máy tính Windows 10 </w:t>
            </w:r>
            <w:r>
              <w:rPr>
                <w:highlight w:val="yellow"/>
                <w:rtl w:val="0"/>
              </w:rPr>
              <w:t xml:space="preserve">[bổ sung CPU, RAM]</w:t>
            </w:r>
            <w:r>
              <w:rPr>
                <w:rtl w:val="0"/>
              </w:rPr>
              <w:t xml:space="preserve">; chạy Hardhat node, broker, Gateway, dịch vụ AI, Dashboard</w:t>
            </w:r>
          </w:p>
        </w:tc>
      </w:tr>
      <w:tr>
        <w:trPr>
          <w:cantSplit w:val="1"/>
        </w:trPr>
        <w:tc>
          <w:tcPr>
            <w:tcW w:w="2500" w:type="dxa"/>
          </w:tcPr>
          <w:p>
            <w:pPr>
              <w:ind w:firstLine="0"/>
              <w:jc w:val="left"/>
              <w:rPr/>
            </w:pPr>
            <w:r>
              <w:rPr>
                <w:rtl w:val="0"/>
              </w:rPr>
              <w:t xml:space="preserve">Phần mềm</w:t>
            </w:r>
          </w:p>
        </w:tc>
        <w:tc>
          <w:tcPr>
            <w:tcW w:w="6500" w:type="dxa"/>
          </w:tcPr>
          <w:p>
            <w:pPr>
              <w:ind w:firstLine="0"/>
              <w:jc w:val="left"/>
              <w:rPr/>
            </w:pPr>
            <w:r>
              <w:rPr>
                <w:rtl w:val="0"/>
              </w:rPr>
              <w:t xml:space="preserve">Node.js, npm, Python 3, Hardhat 2, TensorFlow, Vite </w:t>
            </w:r>
            <w:r>
              <w:rPr>
                <w:highlight w:val="yellow"/>
                <w:rtl w:val="0"/>
              </w:rPr>
              <w:t xml:space="preserve">[bổ sung phiên bản]</w:t>
            </w:r>
          </w:p>
        </w:tc>
      </w:tr>
      <w:tr>
        <w:trPr>
          <w:cantSplit w:val="1"/>
        </w:trPr>
        <w:tc>
          <w:tcPr>
            <w:tcW w:w="2500" w:type="dxa"/>
          </w:tcPr>
          <w:p>
            <w:pPr>
              <w:ind w:firstLine="0"/>
              <w:jc w:val="left"/>
              <w:rPr/>
            </w:pPr>
            <w:r>
              <w:rPr>
                <w:rtl w:val="0"/>
              </w:rPr>
              <w:t xml:space="preserve">Edge node</w:t>
            </w:r>
          </w:p>
        </w:tc>
        <w:tc>
          <w:tcPr>
            <w:tcW w:w="6500" w:type="dxa"/>
          </w:tcPr>
          <w:p>
            <w:pPr>
              <w:ind w:firstLine="0"/>
              <w:jc w:val="left"/>
              <w:rPr/>
            </w:pPr>
            <w:r>
              <w:rPr>
                <w:rtl w:val="0"/>
              </w:rPr>
              <w:t xml:space="preserve">Raspberry Pi 4 (hộ H01) kết nối Wi-Fi hotspot của máy chủ, chạy edge_node.py; H02–H04 dùng bộ giả lập</w:t>
            </w:r>
          </w:p>
        </w:tc>
      </w:tr>
      <w:tr>
        <w:trPr>
          <w:cantSplit w:val="1"/>
        </w:trPr>
        <w:tc>
          <w:tcPr>
            <w:tcW w:w="2500" w:type="dxa"/>
          </w:tcPr>
          <w:p>
            <w:pPr>
              <w:ind w:firstLine="0"/>
              <w:jc w:val="left"/>
              <w:rPr/>
            </w:pPr>
            <w:r>
              <w:rPr>
                <w:rtl w:val="0"/>
              </w:rPr>
              <w:t xml:space="preserve">Mạng Blockchain</w:t>
            </w:r>
          </w:p>
        </w:tc>
        <w:tc>
          <w:tcPr>
            <w:tcW w:w="6500" w:type="dxa"/>
          </w:tcPr>
          <w:p>
            <w:pPr>
              <w:ind w:firstLine="0"/>
              <w:jc w:val="left"/>
              <w:rPr/>
            </w:pPr>
            <w:r>
              <w:rPr>
                <w:rtl w:val="0"/>
              </w:rPr>
              <w:t xml:space="preserve">Hardhat Local (chainId 31337, phiên 120 s) và Sepolia (chainId 11155111, phiên 300 s)</w:t>
            </w:r>
          </w:p>
        </w:tc>
      </w:tr>
      <w:tr>
        <w:trPr>
          <w:cantSplit w:val="1"/>
        </w:trPr>
        <w:tc>
          <w:tcPr>
            <w:tcW w:w="2500" w:type="dxa"/>
          </w:tcPr>
          <w:p>
            <w:pPr>
              <w:ind w:firstLine="0"/>
              <w:jc w:val="left"/>
              <w:rPr/>
            </w:pPr>
            <w:r>
              <w:rPr>
                <w:rtl w:val="0"/>
              </w:rPr>
              <w:t xml:space="preserve">Ví</w:t>
            </w:r>
          </w:p>
        </w:tc>
        <w:tc>
          <w:tcPr>
            <w:tcW w:w="6500" w:type="dxa"/>
          </w:tcPr>
          <w:p>
            <w:pPr>
              <w:ind w:firstLine="0"/>
              <w:jc w:val="left"/>
              <w:rPr/>
            </w:pPr>
            <w:r>
              <w:rPr>
                <w:rtl w:val="0"/>
              </w:rPr>
              <w:t xml:space="preserve">MetaMask trên trình duyệt, 4 ví test H01–H04; ví Sepolia nhận SepoliaETH từ faucet</w:t>
            </w:r>
          </w:p>
        </w:tc>
      </w:tr>
    </w:tbl>
    <w:p>
      <w:pPr>
        <w:rPr/>
      </w:pPr>
    </w:p>
    <w:p>
      <w:pPr>
        <w:rPr/>
      </w:pPr>
      <w:r>
        <w:rPr>
          <w:rtl w:val="0"/>
        </w:rPr>
        <w:t xml:space="preserve">Toàn bộ hệ thống được khởi động bằng tệp AUTO_START.bat theo thứ tự: Hardhat node, MQTT Broker, triển khai và seed hợp đồng, Gateway và dịch vụ AI, Dashboard, cuối cùng SSH vào Raspberry Pi để chạy edge node.</w:t>
      </w:r>
    </w:p>
    <w:p w:rsidR="00000000" w:rsidDel="00000000" w:rsidP="00000000" w:rsidRDefault="00000000" w:rsidRPr="00000000" w14:paraId="000002BB">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ocsm9icnzsea" w:id="37"/>
      <w:bookmarkEnd w:id="37"/>
      <w:r w:rsidDel="00000000" w:rsidR="00000000" w:rsidRPr="00000000">
        <w:rPr>
          <w:b w:val="1"/>
          <w:bCs w:val="1"/>
          <w:i w:val="0"/>
          <w:iCs w:val="0"/>
          <w:smallCaps w:val="0"/>
          <w:strike w:val="0"/>
          <w:color w:val="000000"/>
          <w:sz w:val="26"/>
          <w:szCs w:val="26"/>
          <w:u w:val="none"/>
          <w:shd w:fill="auto" w:val="clear"/>
          <w:vertAlign w:val="baseline"/>
          <w:rtl w:val="0"/>
        </w:rPr>
        <w:t xml:space="preserve">Kết quả tầng IoT</w:t>
      </w:r>
      <w:r w:rsidDel="00000000" w:rsidR="00000000" w:rsidRPr="00000000">
        <w:rPr>
          <w:rtl w:val="0"/>
        </w:rPr>
      </w:r>
    </w:p>
    <w:p>
      <w:pPr>
        <w:rPr/>
      </w:pPr>
      <w:r>
        <w:rPr>
          <w:rtl w:val="0"/>
        </w:rPr>
        <w:t xml:space="preserve">Edge node trên Raspberry Pi kết nối thành công tới broker trên máy chủ và gửi telemetry của hộ H01 đều đặn mỗi 10 s. Mỗi bản tin in ra trạng thái dư hoặc thiếu điện và giá trị bộ đếm năng lượng; Dashboard nhận cùng bản tin qua WebSocket và vẽ biểu đồ công suất theo thời gian thực. Các hộ H02–H04 do bộ giả lập gửi mỗi 2 s.</w:t>
      </w:r>
    </w:p>
    <w:p>
      <w:pPr>
        <w:jc w:val="center"/>
        <w:rPr/>
      </w:pPr>
      <w:r>
        <w:rPr>
          <w:highlight w:val="yellow"/>
          <w:rtl w:val="0"/>
        </w:rPr>
        <w:t xml:space="preserve">[Chèn ảnh terminal edge_node.py và khung "Công suất thời gian thực" trên Dashboard]</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Hình 7. 1. Telemetry từ edge node và biểu đồ công suất trên Dashboard</w:t>
      </w:r>
    </w:p>
    <w:p>
      <w:pPr>
        <w:rPr/>
      </w:pPr>
      <w:r>
        <w:rPr>
          <w:rtl w:val="0"/>
        </w:rPr>
        <w:t xml:space="preserve">Bộ đếm E_gen_Wh và E_load_Wh tăng liên tục; khi khởi động lại thiết bị, Gateway vẫn tính đúng năng lượng của phiên nhờ cơ chế nhận biết bộ đếm bị reset. </w:t>
      </w:r>
      <w:r>
        <w:rPr>
          <w:highlight w:val="yellow"/>
          <w:rtl w:val="0"/>
        </w:rPr>
        <w:t xml:space="preserve">[Bổ sung ảnh/số liệu một vài bản tin telemetry thực tế của H01]</w:t>
      </w:r>
    </w:p>
    <w:p w:rsidR="00000000" w:rsidDel="00000000" w:rsidP="00000000" w:rsidRDefault="00000000" w:rsidRPr="00000000" w14:paraId="000002BC">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t2y057imgn9g" w:id="38"/>
      <w:bookmarkEnd w:id="38"/>
      <w:r w:rsidDel="00000000" w:rsidR="00000000" w:rsidRPr="00000000">
        <w:rPr>
          <w:b w:val="1"/>
          <w:bCs w:val="1"/>
          <w:i w:val="0"/>
          <w:iCs w:val="0"/>
          <w:smallCaps w:val="0"/>
          <w:strike w:val="0"/>
          <w:color w:val="000000"/>
          <w:sz w:val="26"/>
          <w:szCs w:val="26"/>
          <w:u w:val="none"/>
          <w:shd w:fill="auto" w:val="clear"/>
          <w:vertAlign w:val="baseline"/>
          <w:rtl w:val="0"/>
        </w:rPr>
        <w:t xml:space="preserve">Kết quả mô hình AI</w:t>
      </w:r>
      <w:r w:rsidDel="00000000" w:rsidR="00000000" w:rsidRPr="00000000">
        <w:rPr>
          <w:rtl w:val="0"/>
        </w:rPr>
      </w:r>
    </w:p>
    <w:p>
      <w:pPr>
        <w:rPr/>
      </w:pPr>
      <w:r>
        <w:rPr>
          <w:rtl w:val="0"/>
        </w:rPr>
        <w:t xml:space="preserve">Kết quả đánh giá hai mô hình trên 20% dữ liệu kiểm tra (lấy từ model_config.json lưu cùng trọng số) được tổng hợp ở Bảng 7.2.</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7. 2. So sánh sai số của LSTM và mô hình cơ sở</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2000"/>
        <w:gridCol w:w="1600"/>
        <w:gridCol w:w="1600"/>
        <w:gridCol w:w="1500"/>
      </w:tblGrid>
      <w:tr>
        <w:trPr>
          <w:cantSplit w:val="0"/>
          <w:trHeight w:val="567" w:hRule="atLeast"/>
          <w:tblHeader w:val="1"/>
        </w:trPr>
        <w:tc>
          <w:tcPr>
            <w:tcW w:w="2300" w:type="dxa"/>
            <w:vAlign w:val="center"/>
          </w:tcPr>
          <w:p>
            <w:pPr>
              <w:ind w:firstLine="0"/>
              <w:jc w:val="center"/>
              <w:rPr/>
            </w:pPr>
            <w:r>
              <w:rPr>
                <w:b w:val="1"/>
                <w:bCs w:val="1"/>
                <w:rtl w:val="0"/>
              </w:rPr>
              <w:t xml:space="preserve">Mô hình</w:t>
            </w:r>
          </w:p>
        </w:tc>
        <w:tc>
          <w:tcPr>
            <w:tcW w:w="2000" w:type="dxa"/>
            <w:vAlign w:val="center"/>
          </w:tcPr>
          <w:p>
            <w:pPr>
              <w:ind w:firstLine="0"/>
              <w:jc w:val="center"/>
              <w:rPr/>
            </w:pPr>
            <w:r>
              <w:rPr>
                <w:b w:val="1"/>
                <w:bCs w:val="1"/>
                <w:rtl w:val="0"/>
              </w:rPr>
              <w:t xml:space="preserve">Mô hình cơ sở</w:t>
            </w:r>
          </w:p>
        </w:tc>
        <w:tc>
          <w:tcPr>
            <w:tcW w:w="1600" w:type="dxa"/>
            <w:vAlign w:val="center"/>
          </w:tcPr>
          <w:p>
            <w:pPr>
              <w:ind w:firstLine="0"/>
              <w:jc w:val="center"/>
              <w:rPr/>
            </w:pPr>
            <w:r>
              <w:rPr>
                <w:b w:val="1"/>
                <w:bCs w:val="1"/>
                <w:rtl w:val="0"/>
              </w:rPr>
              <w:t xml:space="preserve">MAE cơ sở</w:t>
            </w:r>
          </w:p>
        </w:tc>
        <w:tc>
          <w:tcPr>
            <w:tcW w:w="1600" w:type="dxa"/>
            <w:vAlign w:val="center"/>
          </w:tcPr>
          <w:p>
            <w:pPr>
              <w:ind w:firstLine="0"/>
              <w:jc w:val="center"/>
              <w:rPr/>
            </w:pPr>
            <w:r>
              <w:rPr>
                <w:b w:val="1"/>
                <w:bCs w:val="1"/>
                <w:rtl w:val="0"/>
              </w:rPr>
              <w:t xml:space="preserve">MAE LSTM</w:t>
            </w:r>
          </w:p>
        </w:tc>
        <w:tc>
          <w:tcPr>
            <w:tcW w:w="1500" w:type="dxa"/>
            <w:vAlign w:val="center"/>
          </w:tcPr>
          <w:p>
            <w:pPr>
              <w:ind w:firstLine="0"/>
              <w:jc w:val="center"/>
              <w:rPr/>
            </w:pPr>
            <w:r>
              <w:rPr>
                <w:b w:val="1"/>
                <w:bCs w:val="1"/>
                <w:rtl w:val="0"/>
              </w:rPr>
              <w:t xml:space="preserve">Cải thiện</w:t>
            </w:r>
          </w:p>
        </w:tc>
      </w:tr>
      <w:tr>
        <w:trPr>
          <w:cantSplit w:val="1"/>
        </w:trPr>
        <w:tc>
          <w:tcPr>
            <w:tcW w:w="2300" w:type="dxa"/>
          </w:tcPr>
          <w:p>
            <w:pPr>
              <w:ind w:firstLine="0"/>
              <w:jc w:val="left"/>
              <w:rPr/>
            </w:pPr>
            <w:r>
              <w:rPr>
                <w:rtl w:val="0"/>
              </w:rPr>
              <w:t xml:space="preserve">Phát điện (capacity factor)</w:t>
            </w:r>
          </w:p>
        </w:tc>
        <w:tc>
          <w:tcPr>
            <w:tcW w:w="2000" w:type="dxa"/>
          </w:tcPr>
          <w:p>
            <w:pPr>
              <w:ind w:firstLine="0"/>
              <w:jc w:val="left"/>
              <w:rPr/>
            </w:pPr>
            <w:r>
              <w:rPr>
                <w:rtl w:val="0"/>
              </w:rPr>
              <w:t xml:space="preserve">Linear Regression</w:t>
            </w:r>
          </w:p>
        </w:tc>
        <w:tc>
          <w:tcPr>
            <w:tcW w:w="1600" w:type="dxa"/>
          </w:tcPr>
          <w:p>
            <w:pPr>
              <w:ind w:firstLine="0"/>
              <w:jc w:val="left"/>
              <w:rPr/>
            </w:pPr>
            <w:r>
              <w:rPr>
                <w:rtl w:val="0"/>
              </w:rPr>
              <w:t xml:space="preserve">0,0478</w:t>
            </w:r>
          </w:p>
          <w:p>
            <w:pPr>
              <w:ind w:firstLine="0"/>
              <w:jc w:val="left"/>
              <w:rPr/>
            </w:pPr>
            <w:r>
              <w:rPr>
                <w:rtl w:val="0"/>
              </w:rPr>
              <w:t xml:space="preserve">(≈ 1,32 kW)</w:t>
            </w:r>
          </w:p>
        </w:tc>
        <w:tc>
          <w:tcPr>
            <w:tcW w:w="1600" w:type="dxa"/>
          </w:tcPr>
          <w:p>
            <w:pPr>
              <w:ind w:firstLine="0"/>
              <w:jc w:val="left"/>
              <w:rPr/>
            </w:pPr>
            <w:r>
              <w:rPr>
                <w:rtl w:val="0"/>
              </w:rPr>
              <w:t xml:space="preserve">0,0425</w:t>
            </w:r>
          </w:p>
          <w:p>
            <w:pPr>
              <w:ind w:firstLine="0"/>
              <w:jc w:val="left"/>
              <w:rPr/>
            </w:pPr>
            <w:r>
              <w:rPr>
                <w:rtl w:val="0"/>
              </w:rPr>
              <w:t xml:space="preserve">(≈ 1,17 kW)</w:t>
            </w:r>
          </w:p>
        </w:tc>
        <w:tc>
          <w:tcPr>
            <w:tcW w:w="1500" w:type="dxa"/>
          </w:tcPr>
          <w:p>
            <w:pPr>
              <w:ind w:firstLine="0"/>
              <w:jc w:val="left"/>
              <w:rPr/>
            </w:pPr>
            <w:r>
              <w:rPr>
                <w:rtl w:val="0"/>
              </w:rPr>
              <w:t xml:space="preserve">≈ 11%</w:t>
            </w:r>
          </w:p>
        </w:tc>
      </w:tr>
      <w:tr>
        <w:trPr>
          <w:cantSplit w:val="1"/>
        </w:trPr>
        <w:tc>
          <w:tcPr>
            <w:tcW w:w="2300" w:type="dxa"/>
          </w:tcPr>
          <w:p>
            <w:pPr>
              <w:ind w:firstLine="0"/>
              <w:jc w:val="left"/>
              <w:rPr/>
            </w:pPr>
            <w:r>
              <w:rPr>
                <w:rtl w:val="0"/>
              </w:rPr>
              <w:t xml:space="preserve">Tiêu thụ (kW, hộ HomeC)</w:t>
            </w:r>
          </w:p>
        </w:tc>
        <w:tc>
          <w:tcPr>
            <w:tcW w:w="2000" w:type="dxa"/>
          </w:tcPr>
          <w:p>
            <w:pPr>
              <w:ind w:firstLine="0"/>
              <w:jc w:val="left"/>
              <w:rPr/>
            </w:pPr>
            <w:r>
              <w:rPr>
                <w:rtl w:val="0"/>
              </w:rPr>
              <w:t xml:space="preserve">Naive 24 giờ trước</w:t>
            </w:r>
          </w:p>
        </w:tc>
        <w:tc>
          <w:tcPr>
            <w:tcW w:w="1600" w:type="dxa"/>
          </w:tcPr>
          <w:p>
            <w:pPr>
              <w:ind w:firstLine="0"/>
              <w:jc w:val="left"/>
              <w:rPr/>
            </w:pPr>
            <w:r>
              <w:rPr>
                <w:rtl w:val="0"/>
              </w:rPr>
              <w:t xml:space="preserve">0,2177 kW</w:t>
            </w:r>
          </w:p>
        </w:tc>
        <w:tc>
          <w:tcPr>
            <w:tcW w:w="1600" w:type="dxa"/>
          </w:tcPr>
          <w:p>
            <w:pPr>
              <w:ind w:firstLine="0"/>
              <w:jc w:val="left"/>
              <w:rPr/>
            </w:pPr>
            <w:r>
              <w:rPr>
                <w:rtl w:val="0"/>
              </w:rPr>
              <w:t xml:space="preserve">0,2108 kW</w:t>
            </w:r>
          </w:p>
        </w:tc>
        <w:tc>
          <w:tcPr>
            <w:tcW w:w="1500" w:type="dxa"/>
          </w:tcPr>
          <w:p>
            <w:pPr>
              <w:ind w:firstLine="0"/>
              <w:jc w:val="left"/>
              <w:rPr/>
            </w:pPr>
            <w:r>
              <w:rPr>
                <w:rtl w:val="0"/>
              </w:rPr>
              <w:t xml:space="preserve">≈ 3%</w:t>
            </w:r>
          </w:p>
        </w:tc>
      </w:tr>
    </w:tbl>
    <w:p>
      <w:pPr>
        <w:rPr/>
      </w:pPr>
    </w:p>
    <w:p>
      <w:pPr>
        <w:rPr/>
      </w:pPr>
      <w:r>
        <w:rPr>
          <w:rtl w:val="0"/>
        </w:rPr>
        <w:t xml:space="preserve">Mô hình phát điện cải thiện rõ so với hồi quy tuyến tính nhờ học được chu kỳ ngày đêm và quán tính của bức xạ. Mô hình tiêu thụ chỉ nhỉnh hơn mốc naive vì hành vi dùng điện phụ thuộc nhiều vào con người. Giá trị kW của mô hình phát điện được quy đổi theo công suất đỉnh nhà máy 27,6 kW.</w:t>
      </w:r>
    </w:p>
    <w:p>
      <w:pPr>
        <w:rPr/>
      </w:pPr>
      <w:r>
        <w:rPr>
          <w:rtl w:val="0"/>
        </w:rPr>
        <w:t xml:space="preserve">Khi chạy cùng hệ thống, dịch vụ AI nạp đủ 192 điểm lịch sử ngay lúc khởi động, nhận chain/slot từ Gateway và publish dự báo cho bốn hộ H01–H04 ở mỗi phiên. Các dự báo hiện trên khung Dự báo AI của Dashboard và được Gateway ghi lên chuỗi bằng submitForecast.</w:t>
      </w:r>
    </w:p>
    <w:p>
      <w:pPr>
        <w:jc w:val="center"/>
        <w:rPr/>
      </w:pPr>
      <w:r>
        <w:rPr>
          <w:highlight w:val="yellow"/>
          <w:rtl w:val="0"/>
        </w:rPr>
        <w:t xml:space="preserve">[Chèn ảnh khung "Dự báo AI" hoặc log của service_lstm.py]</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Hình 7. 2. Dự báo AI của các hộ hiển thị trên Dashboard</w:t>
      </w:r>
    </w:p>
    <w:p w:rsidR="00000000" w:rsidDel="00000000" w:rsidP="00000000" w:rsidRDefault="00000000" w:rsidRPr="00000000" w14:paraId="000002BD">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yxgdzxmwlztf" w:id="39"/>
      <w:bookmarkEnd w:id="39"/>
      <w:r w:rsidDel="00000000" w:rsidR="00000000" w:rsidRPr="00000000">
        <w:rPr>
          <w:b w:val="1"/>
          <w:bCs w:val="1"/>
          <w:i w:val="0"/>
          <w:iCs w:val="0"/>
          <w:smallCaps w:val="0"/>
          <w:strike w:val="0"/>
          <w:color w:val="000000"/>
          <w:sz w:val="26"/>
          <w:szCs w:val="26"/>
          <w:u w:val="none"/>
          <w:shd w:fill="auto" w:val="clear"/>
          <w:vertAlign w:val="baseline"/>
          <w:rtl w:val="0"/>
        </w:rPr>
        <w:t xml:space="preserve">Kết quả triển khai Smart Contract</w:t>
      </w:r>
      <w:r w:rsidDel="00000000" w:rsidR="00000000" w:rsidRPr="00000000">
        <w:rPr>
          <w:rtl w:val="0"/>
        </w:rPr>
      </w:r>
    </w:p>
    <w:p>
      <w:pPr>
        <w:rPr/>
      </w:pPr>
      <w:r>
        <w:rPr>
          <w:rtl w:val="0"/>
        </w:rPr>
        <w:t xml:space="preserve">Bộ kiểm thử gồm 19 test đơn vị (Bảng 5.7), chạy bằng lệnh npx hardhat test. Test đóng phiên với sổ lệnh đầy 40 lệnh kiểm tra hàm closeAuction nằm trong giới hạn gas của một block (khoảng 3,1 triệu gas). </w:t>
      </w:r>
      <w:r>
        <w:rPr>
          <w:highlight w:val="yellow"/>
          <w:rtl w:val="0"/>
        </w:rPr>
        <w:t xml:space="preserve">[Nhóm chạy lại và xác nhận kết quả 19 passing trước khi nộp]</w:t>
      </w:r>
    </w:p>
    <w:p>
      <w:pPr>
        <w:jc w:val="center"/>
        <w:rPr/>
      </w:pPr>
      <w:r>
        <w:rPr>
          <w:highlight w:val="yellow"/>
          <w:rtl w:val="0"/>
        </w:rPr>
        <w:t xml:space="preserve">[Chèn ảnh kết quả "19 passing"]</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Hình 7. 3. Kết quả chạy npx hardhat test</w:t>
      </w:r>
    </w:p>
    <w:p>
      <w:pPr>
        <w:rPr/>
      </w:pPr>
      <w:r>
        <w:rPr>
          <w:rtl w:val="0"/>
        </w:rPr>
        <w:t xml:space="preserve">Trên mạng cục bộ, script deploy.js triển khai hai hợp đồng, cấp quyền và ghi địa chỉ vào .env, dashboard/.env; seed.js đăng ký H01–H04 và cấp 1000 SOLAR cho mỗi hộ. Trên Sepolia, địa chỉ hợp đồng như sau:</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6000"/>
      </w:tblGrid>
      <w:tr>
        <w:trPr>
          <w:cantSplit w:val="0"/>
          <w:trHeight w:val="567" w:hRule="atLeast"/>
          <w:tblHeader w:val="1"/>
        </w:trPr>
        <w:tc>
          <w:tcPr>
            <w:tcW w:w="3000" w:type="dxa"/>
            <w:vAlign w:val="center"/>
          </w:tcPr>
          <w:p>
            <w:pPr>
              <w:ind w:firstLine="0"/>
              <w:jc w:val="center"/>
              <w:rPr/>
            </w:pPr>
            <w:r>
              <w:rPr>
                <w:b w:val="1"/>
                <w:bCs w:val="1"/>
                <w:rtl w:val="0"/>
              </w:rPr>
              <w:t xml:space="preserve">Hợp đồng</w:t>
            </w:r>
          </w:p>
        </w:tc>
        <w:tc>
          <w:tcPr>
            <w:tcW w:w="6000" w:type="dxa"/>
            <w:vAlign w:val="center"/>
          </w:tcPr>
          <w:p>
            <w:pPr>
              <w:ind w:firstLine="0"/>
              <w:jc w:val="center"/>
              <w:rPr/>
            </w:pPr>
            <w:r>
              <w:rPr>
                <w:b w:val="1"/>
                <w:bCs w:val="1"/>
                <w:rtl w:val="0"/>
              </w:rPr>
              <w:t xml:space="preserve">Địa chỉ trên Sepolia</w:t>
            </w:r>
          </w:p>
        </w:tc>
      </w:tr>
      <w:tr>
        <w:trPr>
          <w:cantSplit w:val="1"/>
        </w:trPr>
        <w:tc>
          <w:tcPr>
            <w:tcW w:w="3000" w:type="dxa"/>
          </w:tcPr>
          <w:p>
            <w:pPr>
              <w:ind w:firstLine="0"/>
              <w:jc w:val="left"/>
              <w:rPr/>
            </w:pPr>
            <w:r>
              <w:rPr>
                <w:rtl w:val="0"/>
              </w:rPr>
              <w:t xml:space="preserve">EnergyToken (SOLAR)</w:t>
            </w:r>
          </w:p>
        </w:tc>
        <w:tc>
          <w:tcPr>
            <w:tcW w:w="6000" w:type="dxa"/>
          </w:tcPr>
          <w:p>
            <w:pPr>
              <w:ind w:firstLine="0"/>
              <w:jc w:val="left"/>
              <w:rPr/>
            </w:pPr>
            <w:r>
              <w:rPr>
                <w:highlight w:val="yellow"/>
                <w:rtl w:val="0"/>
              </w:rPr>
              <w:t xml:space="preserve">[bổ sung địa chỉ 0x…]</w:t>
            </w:r>
          </w:p>
        </w:tc>
      </w:tr>
      <w:tr>
        <w:trPr>
          <w:cantSplit w:val="1"/>
        </w:trPr>
        <w:tc>
          <w:tcPr>
            <w:tcW w:w="3000" w:type="dxa"/>
          </w:tcPr>
          <w:p>
            <w:pPr>
              <w:ind w:firstLine="0"/>
              <w:jc w:val="left"/>
              <w:rPr/>
            </w:pPr>
            <w:r>
              <w:rPr>
                <w:rtl w:val="0"/>
              </w:rPr>
              <w:t xml:space="preserve">EnergyMarket</w:t>
            </w:r>
          </w:p>
        </w:tc>
        <w:tc>
          <w:tcPr>
            <w:tcW w:w="6000" w:type="dxa"/>
          </w:tcPr>
          <w:p>
            <w:pPr>
              <w:ind w:firstLine="0"/>
              <w:jc w:val="left"/>
              <w:rPr/>
            </w:pPr>
            <w:r>
              <w:rPr>
                <w:highlight w:val="yellow"/>
                <w:rtl w:val="0"/>
              </w:rPr>
              <w:t xml:space="preserve">[bổ sung địa chỉ 0x…]</w:t>
            </w:r>
          </w:p>
        </w:tc>
      </w:tr>
    </w:tbl>
    <w:p>
      <w:pPr>
        <w:rPr/>
      </w:pPr>
    </w:p>
    <w:p w:rsidR="00000000" w:rsidDel="00000000" w:rsidP="00000000" w:rsidRDefault="00000000" w:rsidRPr="00000000" w14:paraId="000002BE">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rzvjc0lqyl7y" w:id="40"/>
      <w:bookmarkEnd w:id="40"/>
      <w:r w:rsidDel="00000000" w:rsidR="00000000" w:rsidRPr="00000000">
        <w:rPr>
          <w:b w:val="1"/>
          <w:bCs w:val="1"/>
          <w:i w:val="0"/>
          <w:iCs w:val="0"/>
          <w:smallCaps w:val="0"/>
          <w:strike w:val="0"/>
          <w:color w:val="000000"/>
          <w:sz w:val="26"/>
          <w:szCs w:val="26"/>
          <w:u w:val="none"/>
          <w:shd w:fill="auto" w:val="clear"/>
          <w:vertAlign w:val="baseline"/>
          <w:rtl w:val="0"/>
        </w:rPr>
        <w:t xml:space="preserve">Kết quả Web3 Dashboard</w:t>
      </w:r>
      <w:r w:rsidDel="00000000" w:rsidR="00000000" w:rsidRPr="00000000">
        <w:rPr>
          <w:rtl w:val="0"/>
        </w:rPr>
      </w:r>
    </w:p>
    <w:p>
      <w:pPr>
        <w:rPr/>
      </w:pPr>
      <w:r>
        <w:rPr>
          <w:rtl w:val="0"/>
        </w:rPr>
        <w:t xml:space="preserve">Dashboard chạy tại localhost:5173 và đáp ứng đủ các nhóm chức năng ở Bảng 6.3: kết nối MetaMask và cảnh báo sai mạng (Hình 6.2, 6.3), hiển thị telemetry và dự báo theo từng hộ, đăng ký hộ, đặt lệnh mua bán kèm bước approve, xem sổ lệnh theo phiên và bảng sự kiện on-chain. Mỗi giao dịch có liên kết tới Etherscan khi chạy trên Sepolia.</w:t>
      </w:r>
    </w:p>
    <w:p>
      <w:pPr>
        <w:jc w:val="center"/>
        <w:rPr/>
      </w:pPr>
      <w:r>
        <w:rPr>
          <w:highlight w:val="yellow"/>
          <w:rtl w:val="0"/>
        </w:rPr>
        <w:t xml:space="preserve">[Chèn ảnh khung Thị trường P2P và Truy vết on-chain khi đang có lệnh]</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Hình 7. 4. Đặt lệnh và theo dõi sổ lệnh trên Dashboard</w:t>
      </w:r>
    </w:p>
    <w:p w:rsidR="00000000" w:rsidDel="00000000" w:rsidP="00000000" w:rsidRDefault="00000000" w:rsidRPr="00000000" w14:paraId="000002BF">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2q4vq6w2grkh" w:id="41"/>
      <w:bookmarkEnd w:id="41"/>
      <w:r w:rsidDel="00000000" w:rsidR="00000000" w:rsidRPr="00000000">
        <w:rPr>
          <w:b w:val="1"/>
          <w:bCs w:val="1"/>
          <w:i w:val="0"/>
          <w:iCs w:val="0"/>
          <w:smallCaps w:val="0"/>
          <w:strike w:val="0"/>
          <w:color w:val="000000"/>
          <w:sz w:val="26"/>
          <w:szCs w:val="26"/>
          <w:u w:val="none"/>
          <w:shd w:fill="auto" w:val="clear"/>
          <w:vertAlign w:val="baseline"/>
          <w:rtl w:val="0"/>
        </w:rPr>
        <w:t xml:space="preserve">Kết quả chạy luồng End-to-End</w:t>
      </w:r>
      <w:r w:rsidDel="00000000" w:rsidR="00000000" w:rsidRPr="00000000">
        <w:rPr>
          <w:rtl w:val="0"/>
        </w:rPr>
      </w:r>
    </w:p>
    <w:p>
      <w:pPr>
        <w:rPr/>
      </w:pPr>
      <w:r>
        <w:rPr>
          <w:rtl w:val="0"/>
        </w:rPr>
        <w:t xml:space="preserve">Luồng End-to-End được chạy trên Hardhat Local với phiên 120 s, bốn hộ H01–H04, Raspberry Pi gửi telemetry cho H01. Bảng 7.3 ghi lại những gì quan sát được trong một phiên.</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7. 3. Diễn biến một phiên giao dịch End-to-End</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2200"/>
        <w:gridCol w:w="5900"/>
      </w:tblGrid>
      <w:tr>
        <w:trPr>
          <w:cantSplit w:val="0"/>
          <w:trHeight w:val="567" w:hRule="atLeast"/>
          <w:tblHeader w:val="1"/>
        </w:trPr>
        <w:tc>
          <w:tcPr>
            <w:tcW w:w="900" w:type="dxa"/>
            <w:vAlign w:val="center"/>
          </w:tcPr>
          <w:p>
            <w:pPr>
              <w:ind w:firstLine="0"/>
              <w:jc w:val="center"/>
              <w:rPr/>
            </w:pPr>
            <w:r>
              <w:rPr>
                <w:b w:val="1"/>
                <w:bCs w:val="1"/>
                <w:rtl w:val="0"/>
              </w:rPr>
              <w:t xml:space="preserve">Bước</w:t>
            </w:r>
          </w:p>
        </w:tc>
        <w:tc>
          <w:tcPr>
            <w:tcW w:w="2200" w:type="dxa"/>
            <w:vAlign w:val="center"/>
          </w:tcPr>
          <w:p>
            <w:pPr>
              <w:ind w:firstLine="0"/>
              <w:jc w:val="center"/>
              <w:rPr/>
            </w:pPr>
            <w:r>
              <w:rPr>
                <w:b w:val="1"/>
                <w:bCs w:val="1"/>
                <w:rtl w:val="0"/>
              </w:rPr>
              <w:t xml:space="preserve">Thành phần</w:t>
            </w:r>
          </w:p>
        </w:tc>
        <w:tc>
          <w:tcPr>
            <w:tcW w:w="5900" w:type="dxa"/>
            <w:vAlign w:val="center"/>
          </w:tcPr>
          <w:p>
            <w:pPr>
              <w:ind w:firstLine="0"/>
              <w:jc w:val="center"/>
              <w:rPr/>
            </w:pPr>
            <w:r>
              <w:rPr>
                <w:b w:val="1"/>
                <w:bCs w:val="1"/>
                <w:rtl w:val="0"/>
              </w:rPr>
              <w:t xml:space="preserve">Kết quả quan sát</w:t>
            </w:r>
          </w:p>
        </w:tc>
      </w:tr>
      <w:tr>
        <w:trPr>
          <w:cantSplit w:val="1"/>
        </w:trPr>
        <w:tc>
          <w:tcPr>
            <w:tcW w:w="900" w:type="dxa"/>
          </w:tcPr>
          <w:p>
            <w:pPr>
              <w:ind w:firstLine="0"/>
              <w:jc w:val="left"/>
              <w:rPr/>
            </w:pPr>
            <w:r>
              <w:rPr>
                <w:rtl w:val="0"/>
              </w:rPr>
              <w:t xml:space="preserve">1</w:t>
            </w:r>
          </w:p>
        </w:tc>
        <w:tc>
          <w:tcPr>
            <w:tcW w:w="2200" w:type="dxa"/>
          </w:tcPr>
          <w:p>
            <w:pPr>
              <w:ind w:firstLine="0"/>
              <w:jc w:val="left"/>
              <w:rPr/>
            </w:pPr>
            <w:r>
              <w:rPr>
                <w:rtl w:val="0"/>
              </w:rPr>
              <w:t xml:space="preserve">Gateway</w:t>
            </w:r>
          </w:p>
        </w:tc>
        <w:tc>
          <w:tcPr>
            <w:tcW w:w="5900" w:type="dxa"/>
          </w:tcPr>
          <w:p>
            <w:pPr>
              <w:ind w:firstLine="0"/>
              <w:jc w:val="left"/>
              <w:rPr/>
            </w:pPr>
            <w:r>
              <w:rPr>
                <w:rtl w:val="0"/>
              </w:rPr>
              <w:t xml:space="preserve">Log "Slot hiện tại của chain: #N", phát p2p/chain/slot</w:t>
            </w:r>
          </w:p>
        </w:tc>
      </w:tr>
      <w:tr>
        <w:trPr>
          <w:cantSplit w:val="1"/>
        </w:trPr>
        <w:tc>
          <w:tcPr>
            <w:tcW w:w="900" w:type="dxa"/>
          </w:tcPr>
          <w:p>
            <w:pPr>
              <w:ind w:firstLine="0"/>
              <w:jc w:val="left"/>
              <w:rPr/>
            </w:pPr>
            <w:r>
              <w:rPr>
                <w:rtl w:val="0"/>
              </w:rPr>
              <w:t xml:space="preserve">2</w:t>
            </w:r>
          </w:p>
        </w:tc>
        <w:tc>
          <w:tcPr>
            <w:tcW w:w="2200" w:type="dxa"/>
          </w:tcPr>
          <w:p>
            <w:pPr>
              <w:ind w:firstLine="0"/>
              <w:jc w:val="left"/>
              <w:rPr/>
            </w:pPr>
            <w:r>
              <w:rPr>
                <w:rtl w:val="0"/>
              </w:rPr>
              <w:t xml:space="preserve">Dịch vụ AI</w:t>
            </w:r>
          </w:p>
        </w:tc>
        <w:tc>
          <w:tcPr>
            <w:tcW w:w="5900" w:type="dxa"/>
          </w:tcPr>
          <w:p>
            <w:pPr>
              <w:ind w:firstLine="0"/>
              <w:jc w:val="left"/>
              <w:rPr/>
            </w:pPr>
            <w:r>
              <w:rPr>
                <w:rtl w:val="0"/>
              </w:rPr>
              <w:t xml:space="preserve">Publish forecast cho phiên #N+1 của bốn hộ</w:t>
            </w:r>
          </w:p>
        </w:tc>
      </w:tr>
      <w:tr>
        <w:trPr>
          <w:cantSplit w:val="1"/>
        </w:trPr>
        <w:tc>
          <w:tcPr>
            <w:tcW w:w="900" w:type="dxa"/>
          </w:tcPr>
          <w:p>
            <w:pPr>
              <w:ind w:firstLine="0"/>
              <w:jc w:val="left"/>
              <w:rPr/>
            </w:pPr>
            <w:r>
              <w:rPr>
                <w:rtl w:val="0"/>
              </w:rPr>
              <w:t xml:space="preserve">3</w:t>
            </w:r>
          </w:p>
        </w:tc>
        <w:tc>
          <w:tcPr>
            <w:tcW w:w="2200" w:type="dxa"/>
          </w:tcPr>
          <w:p>
            <w:pPr>
              <w:ind w:firstLine="0"/>
              <w:jc w:val="left"/>
              <w:rPr/>
            </w:pPr>
            <w:r>
              <w:rPr>
                <w:rtl w:val="0"/>
              </w:rPr>
              <w:t xml:space="preserve">Gateway</w:t>
            </w:r>
          </w:p>
        </w:tc>
        <w:tc>
          <w:tcPr>
            <w:tcW w:w="5900" w:type="dxa"/>
          </w:tcPr>
          <w:p>
            <w:pPr>
              <w:ind w:firstLine="0"/>
              <w:jc w:val="left"/>
              <w:rPr/>
            </w:pPr>
            <w:r>
              <w:rPr>
                <w:rtl w:val="0"/>
              </w:rPr>
              <w:t xml:space="preserve">submitForecast cho từng hộ, sự kiện ForecastSubmitted</w:t>
            </w:r>
          </w:p>
        </w:tc>
      </w:tr>
      <w:tr>
        <w:trPr>
          <w:cantSplit w:val="1"/>
        </w:trPr>
        <w:tc>
          <w:tcPr>
            <w:tcW w:w="900" w:type="dxa"/>
          </w:tcPr>
          <w:p>
            <w:pPr>
              <w:ind w:firstLine="0"/>
              <w:jc w:val="left"/>
              <w:rPr/>
            </w:pPr>
            <w:r>
              <w:rPr>
                <w:rtl w:val="0"/>
              </w:rPr>
              <w:t xml:space="preserve">4</w:t>
            </w:r>
          </w:p>
        </w:tc>
        <w:tc>
          <w:tcPr>
            <w:tcW w:w="2200" w:type="dxa"/>
          </w:tcPr>
          <w:p>
            <w:pPr>
              <w:ind w:firstLine="0"/>
              <w:jc w:val="left"/>
              <w:rPr/>
            </w:pPr>
            <w:r>
              <w:rPr>
                <w:rtl w:val="0"/>
              </w:rPr>
              <w:t xml:space="preserve">Dashboard / Gateway</w:t>
            </w:r>
          </w:p>
        </w:tc>
        <w:tc>
          <w:tcPr>
            <w:tcW w:w="5900" w:type="dxa"/>
          </w:tcPr>
          <w:p>
            <w:pPr>
              <w:ind w:firstLine="0"/>
              <w:jc w:val="left"/>
              <w:rPr/>
            </w:pPr>
            <w:r>
              <w:rPr>
                <w:rtl w:val="0"/>
              </w:rPr>
              <w:t xml:space="preserve">Hộ dư điện đặt placeAsk, hộ thiếu điện approve và placeBid; sự kiện OrderPlaced</w:t>
            </w:r>
          </w:p>
        </w:tc>
      </w:tr>
      <w:tr>
        <w:trPr>
          <w:cantSplit w:val="1"/>
        </w:trPr>
        <w:tc>
          <w:tcPr>
            <w:tcW w:w="900" w:type="dxa"/>
          </w:tcPr>
          <w:p>
            <w:pPr>
              <w:ind w:firstLine="0"/>
              <w:jc w:val="left"/>
              <w:rPr/>
            </w:pPr>
            <w:r>
              <w:rPr>
                <w:rtl w:val="0"/>
              </w:rPr>
              <w:t xml:space="preserve">5</w:t>
            </w:r>
          </w:p>
        </w:tc>
        <w:tc>
          <w:tcPr>
            <w:tcW w:w="2200" w:type="dxa"/>
          </w:tcPr>
          <w:p>
            <w:pPr>
              <w:ind w:firstLine="0"/>
              <w:jc w:val="left"/>
              <w:rPr/>
            </w:pPr>
            <w:r>
              <w:rPr>
                <w:rtl w:val="0"/>
              </w:rPr>
              <w:t xml:space="preserve">Gateway</w:t>
            </w:r>
          </w:p>
        </w:tc>
        <w:tc>
          <w:tcPr>
            <w:tcW w:w="5900" w:type="dxa"/>
          </w:tcPr>
          <w:p>
            <w:pPr>
              <w:ind w:firstLine="0"/>
              <w:jc w:val="left"/>
              <w:rPr/>
            </w:pPr>
            <w:r>
              <w:rPr>
                <w:rtl w:val="0"/>
              </w:rPr>
              <w:t xml:space="preserve">Hết phiên: closeAuction, log lượng khớp và giá clearing; sự kiện OrderMatched, AuctionClosed</w:t>
            </w:r>
          </w:p>
        </w:tc>
      </w:tr>
      <w:tr>
        <w:trPr>
          <w:cantSplit w:val="1"/>
        </w:trPr>
        <w:tc>
          <w:tcPr>
            <w:tcW w:w="900" w:type="dxa"/>
          </w:tcPr>
          <w:p>
            <w:pPr>
              <w:ind w:firstLine="0"/>
              <w:jc w:val="left"/>
              <w:rPr/>
            </w:pPr>
            <w:r>
              <w:rPr>
                <w:rtl w:val="0"/>
              </w:rPr>
              <w:t xml:space="preserve">6</w:t>
            </w:r>
          </w:p>
        </w:tc>
        <w:tc>
          <w:tcPr>
            <w:tcW w:w="2200" w:type="dxa"/>
          </w:tcPr>
          <w:p>
            <w:pPr>
              <w:ind w:firstLine="0"/>
              <w:jc w:val="left"/>
              <w:rPr/>
            </w:pPr>
            <w:r>
              <w:rPr>
                <w:rtl w:val="0"/>
              </w:rPr>
              <w:t xml:space="preserve">Gateway</w:t>
            </w:r>
          </w:p>
        </w:tc>
        <w:tc>
          <w:tcPr>
            <w:tcW w:w="5900" w:type="dxa"/>
          </w:tcPr>
          <w:p>
            <w:pPr>
              <w:ind w:firstLine="0"/>
              <w:jc w:val="left"/>
              <w:rPr/>
            </w:pPr>
            <w:r>
              <w:rPr>
                <w:rtl w:val="0"/>
              </w:rPr>
              <w:t xml:space="preserve">reportMeter cho các hộ có telemetry; sự kiện MeterReported</w:t>
            </w:r>
          </w:p>
        </w:tc>
      </w:tr>
      <w:tr>
        <w:trPr>
          <w:cantSplit w:val="1"/>
        </w:trPr>
        <w:tc>
          <w:tcPr>
            <w:tcW w:w="900" w:type="dxa"/>
          </w:tcPr>
          <w:p>
            <w:pPr>
              <w:ind w:firstLine="0"/>
              <w:jc w:val="left"/>
              <w:rPr/>
            </w:pPr>
            <w:r>
              <w:rPr>
                <w:rtl w:val="0"/>
              </w:rPr>
              <w:t xml:space="preserve">7</w:t>
            </w:r>
          </w:p>
        </w:tc>
        <w:tc>
          <w:tcPr>
            <w:tcW w:w="2200" w:type="dxa"/>
          </w:tcPr>
          <w:p>
            <w:pPr>
              <w:ind w:firstLine="0"/>
              <w:jc w:val="left"/>
              <w:rPr/>
            </w:pPr>
            <w:r>
              <w:rPr>
                <w:rtl w:val="0"/>
              </w:rPr>
              <w:t xml:space="preserve">Gateway</w:t>
            </w:r>
          </w:p>
        </w:tc>
        <w:tc>
          <w:tcPr>
            <w:tcW w:w="5900" w:type="dxa"/>
          </w:tcPr>
          <w:p>
            <w:pPr>
              <w:ind w:firstLine="0"/>
              <w:jc w:val="left"/>
              <w:rPr/>
            </w:pPr>
            <w:r>
              <w:rPr>
                <w:rtl w:val="0"/>
              </w:rPr>
              <w:t xml:space="preserve">settle; sự kiện Settled, RewardPaid; số dư SOLAR trên Dashboard thay đổi tương ứng</w:t>
            </w:r>
          </w:p>
        </w:tc>
      </w:tr>
    </w:tbl>
    <w:p>
      <w:pPr>
        <w:rPr/>
      </w:pPr>
    </w:p>
    <w:p>
      <w:pPr>
        <w:rPr/>
      </w:pPr>
      <w:r>
        <w:rPr>
          <w:highlight w:val="yellow"/>
          <w:rtl w:val="0"/>
        </w:rPr>
        <w:t xml:space="preserve">[Bổ sung số liệu thực tế của phiên demo: số phiên, lượng khớp (Wh), giá clearing, số dư trước/sau của các hộ, mã giao dịch trên Etherscan]</w:t>
      </w:r>
    </w:p>
    <w:p>
      <w:pPr>
        <w:jc w:val="center"/>
        <w:rPr/>
      </w:pPr>
      <w:r>
        <w:rPr>
          <w:highlight w:val="yellow"/>
          <w:rtl w:val="0"/>
        </w:rPr>
        <w:t xml:space="preserve">[Chèn ảnh cửa sổ Bridge khi chạy AUTO_START.bat]</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Hình 7. 5. Log của Gateway trong một phiên giao dịch</w:t>
      </w:r>
    </w:p>
    <w:p w:rsidR="00000000" w:rsidDel="00000000" w:rsidP="00000000" w:rsidRDefault="00000000" w:rsidRPr="00000000" w14:paraId="000002C0">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4qb1bhtqjust" w:id="42"/>
      <w:bookmarkEnd w:id="42"/>
      <w:r w:rsidDel="00000000" w:rsidR="00000000" w:rsidRPr="00000000">
        <w:rPr>
          <w:b w:val="1"/>
          <w:bCs w:val="1"/>
          <w:i w:val="0"/>
          <w:iCs w:val="0"/>
          <w:smallCaps w:val="0"/>
          <w:strike w:val="0"/>
          <w:color w:val="000000"/>
          <w:sz w:val="26"/>
          <w:szCs w:val="26"/>
          <w:u w:val="none"/>
          <w:shd w:fill="auto" w:val="clear"/>
          <w:vertAlign w:val="baseline"/>
          <w:rtl w:val="0"/>
        </w:rPr>
        <w:t xml:space="preserve">Đánh giá tổng kết</w:t>
      </w:r>
      <w:r w:rsidDel="00000000" w:rsidR="00000000" w:rsidRPr="00000000">
        <w:rPr>
          <w:rtl w:val="0"/>
        </w:rPr>
      </w:r>
    </w:p>
    <w:p>
      <w:pPr>
        <w:rPr/>
      </w:pPr>
      <w:r>
        <w:rPr>
          <w:rtl w:val="0"/>
        </w:rPr>
        <w:t xml:space="preserve">Bảng 7.4 đối chiếu kết quả với các mục tiêu đặt ra ở mục 1.2.</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Pr>
          <w:b w:val="1"/>
          <w:bCs w:val="1"/>
          <w:rtl w:val="0"/>
        </w:rPr>
        <w:t xml:space="preserve">Bảng 7. 4. Mức độ hoàn thành mục tiêu</w:t>
      </w:r>
    </w:p>
    <w:tbl>
      <w:tblPr>
        <w:tblStyle w:val="Table19"/>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00"/>
        <w:gridCol w:w="5000"/>
      </w:tblGrid>
      <w:tr>
        <w:trPr>
          <w:cantSplit w:val="0"/>
          <w:trHeight w:val="567" w:hRule="atLeast"/>
          <w:tblHeader w:val="1"/>
        </w:trPr>
        <w:tc>
          <w:tcPr>
            <w:tcW w:w="4000" w:type="dxa"/>
            <w:vAlign w:val="center"/>
          </w:tcPr>
          <w:p>
            <w:pPr>
              <w:ind w:firstLine="0"/>
              <w:jc w:val="center"/>
              <w:rPr/>
            </w:pPr>
            <w:r>
              <w:rPr>
                <w:b w:val="1"/>
                <w:bCs w:val="1"/>
                <w:rtl w:val="0"/>
              </w:rPr>
              <w:t xml:space="preserve">Mục tiêu</w:t>
            </w:r>
          </w:p>
        </w:tc>
        <w:tc>
          <w:tcPr>
            <w:tcW w:w="5000" w:type="dxa"/>
            <w:vAlign w:val="center"/>
          </w:tcPr>
          <w:p>
            <w:pPr>
              <w:ind w:firstLine="0"/>
              <w:jc w:val="center"/>
              <w:rPr/>
            </w:pPr>
            <w:r>
              <w:rPr>
                <w:b w:val="1"/>
                <w:bCs w:val="1"/>
                <w:rtl w:val="0"/>
              </w:rPr>
              <w:t xml:space="preserve">Kết quả</w:t>
            </w:r>
          </w:p>
        </w:tc>
      </w:tr>
      <w:tr>
        <w:trPr>
          <w:cantSplit w:val="1"/>
        </w:trPr>
        <w:tc>
          <w:tcPr>
            <w:tcW w:w="4000" w:type="dxa"/>
          </w:tcPr>
          <w:p>
            <w:pPr>
              <w:ind w:firstLine="0"/>
              <w:jc w:val="left"/>
              <w:rPr/>
            </w:pPr>
            <w:r>
              <w:rPr>
                <w:rtl w:val="0"/>
              </w:rPr>
              <w:t xml:space="preserve">Thu thập dữ liệu điện, truyền qua MQTT</w:t>
            </w:r>
          </w:p>
        </w:tc>
        <w:tc>
          <w:tcPr>
            <w:tcW w:w="5000" w:type="dxa"/>
          </w:tcPr>
          <w:p>
            <w:pPr>
              <w:ind w:firstLine="0"/>
              <w:jc w:val="left"/>
              <w:rPr/>
            </w:pPr>
            <w:r>
              <w:rPr>
                <w:rtl w:val="0"/>
              </w:rPr>
              <w:t xml:space="preserve">Đạt: edge node Raspberry Pi 4 gửi telemetry qua broker nội bộ (số đo đang ở chế độ mô phỏng)</w:t>
            </w:r>
          </w:p>
        </w:tc>
      </w:tr>
      <w:tr>
        <w:trPr>
          <w:cantSplit w:val="1"/>
        </w:trPr>
        <w:tc>
          <w:tcPr>
            <w:tcW w:w="4000" w:type="dxa"/>
          </w:tcPr>
          <w:p>
            <w:pPr>
              <w:ind w:firstLine="0"/>
              <w:jc w:val="left"/>
              <w:rPr/>
            </w:pPr>
            <w:r>
              <w:rPr>
                <w:rtl w:val="0"/>
              </w:rPr>
              <w:t xml:space="preserve">Mô hình Regression/LSTM dự báo phát và tiêu thụ</w:t>
            </w:r>
          </w:p>
        </w:tc>
        <w:tc>
          <w:tcPr>
            <w:tcW w:w="5000" w:type="dxa"/>
          </w:tcPr>
          <w:p>
            <w:pPr>
              <w:ind w:firstLine="0"/>
              <w:jc w:val="left"/>
              <w:rPr/>
            </w:pPr>
            <w:r>
              <w:rPr>
                <w:rtl w:val="0"/>
              </w:rPr>
              <w:t xml:space="preserve">Đạt: hai mô hình LSTM kèm mô hình cơ sở; dịch vụ dự báo chạy thời gian thực</w:t>
            </w:r>
          </w:p>
        </w:tc>
      </w:tr>
      <w:tr>
        <w:trPr>
          <w:cantSplit w:val="1"/>
        </w:trPr>
        <w:tc>
          <w:tcPr>
            <w:tcW w:w="4000" w:type="dxa"/>
          </w:tcPr>
          <w:p>
            <w:pPr>
              <w:ind w:firstLine="0"/>
              <w:jc w:val="left"/>
              <w:rPr/>
            </w:pPr>
            <w:r>
              <w:rPr>
                <w:rtl w:val="0"/>
              </w:rPr>
              <w:t xml:space="preserve">Smart Contract đăng ký, đấu giá, khớp lệnh, thanh toán, thưởng, phạt</w:t>
            </w:r>
          </w:p>
        </w:tc>
        <w:tc>
          <w:tcPr>
            <w:tcW w:w="5000" w:type="dxa"/>
          </w:tcPr>
          <w:p>
            <w:pPr>
              <w:ind w:firstLine="0"/>
              <w:jc w:val="left"/>
              <w:rPr/>
            </w:pPr>
            <w:r>
              <w:rPr>
                <w:rtl w:val="0"/>
              </w:rPr>
              <w:t xml:space="preserve">Đạt: EnergyToken, EnergyMarket, 19 test đơn vị</w:t>
            </w:r>
          </w:p>
        </w:tc>
      </w:tr>
      <w:tr>
        <w:trPr>
          <w:cantSplit w:val="1"/>
        </w:trPr>
        <w:tc>
          <w:tcPr>
            <w:tcW w:w="4000" w:type="dxa"/>
          </w:tcPr>
          <w:p>
            <w:pPr>
              <w:ind w:firstLine="0"/>
              <w:jc w:val="left"/>
              <w:rPr/>
            </w:pPr>
            <w:r>
              <w:rPr>
                <w:rtl w:val="0"/>
              </w:rPr>
              <w:t xml:space="preserve">Triển khai trên Sepolia / Hardhat</w:t>
            </w:r>
          </w:p>
        </w:tc>
        <w:tc>
          <w:tcPr>
            <w:tcW w:w="5000" w:type="dxa"/>
          </w:tcPr>
          <w:p>
            <w:pPr>
              <w:ind w:firstLine="0"/>
              <w:jc w:val="left"/>
              <w:rPr/>
            </w:pPr>
            <w:r>
              <w:rPr>
                <w:rtl w:val="0"/>
              </w:rPr>
              <w:t xml:space="preserve">Đạt: script triển khai và verify cho cả hai mạng</w:t>
            </w:r>
          </w:p>
        </w:tc>
      </w:tr>
      <w:tr>
        <w:trPr>
          <w:cantSplit w:val="1"/>
        </w:trPr>
        <w:tc>
          <w:tcPr>
            <w:tcW w:w="4000" w:type="dxa"/>
          </w:tcPr>
          <w:p>
            <w:pPr>
              <w:ind w:firstLine="0"/>
              <w:jc w:val="left"/>
              <w:rPr/>
            </w:pPr>
            <w:r>
              <w:rPr>
                <w:rtl w:val="0"/>
              </w:rPr>
              <w:t xml:space="preserve">Tích hợp bằng Ethers.js</w:t>
            </w:r>
          </w:p>
        </w:tc>
        <w:tc>
          <w:tcPr>
            <w:tcW w:w="5000" w:type="dxa"/>
          </w:tcPr>
          <w:p>
            <w:pPr>
              <w:ind w:firstLine="0"/>
              <w:jc w:val="left"/>
              <w:rPr/>
            </w:pPr>
            <w:r>
              <w:rPr>
                <w:rtl w:val="0"/>
              </w:rPr>
              <w:t xml:space="preserve">Đạt: Gateway tự động hóa trọn vòng đời phiên</w:t>
            </w:r>
          </w:p>
        </w:tc>
      </w:tr>
      <w:tr>
        <w:trPr>
          <w:cantSplit w:val="1"/>
        </w:trPr>
        <w:tc>
          <w:tcPr>
            <w:tcW w:w="4000" w:type="dxa"/>
          </w:tcPr>
          <w:p>
            <w:pPr>
              <w:ind w:firstLine="0"/>
              <w:jc w:val="left"/>
              <w:rPr/>
            </w:pPr>
            <w:r>
              <w:rPr>
                <w:rtl w:val="0"/>
              </w:rPr>
              <w:t xml:space="preserve">Web3 Dashboard, MetaMask, Etherscan</w:t>
            </w:r>
          </w:p>
        </w:tc>
        <w:tc>
          <w:tcPr>
            <w:tcW w:w="5000" w:type="dxa"/>
          </w:tcPr>
          <w:p>
            <w:pPr>
              <w:ind w:firstLine="0"/>
              <w:jc w:val="left"/>
              <w:rPr/>
            </w:pPr>
            <w:r>
              <w:rPr>
                <w:rtl w:val="0"/>
              </w:rPr>
              <w:t xml:space="preserve">Đạt: giám sát thời gian thực, đặt lệnh, truy vết giao dịch</w:t>
            </w:r>
          </w:p>
        </w:tc>
      </w:tr>
    </w:tbl>
    <w:p>
      <w:pPr>
        <w:rPr/>
      </w:pPr>
    </w:p>
    <w:p>
      <w:pPr>
        <w:rPr/>
      </w:pPr>
      <w:r>
        <w:rPr>
          <w:rtl w:val="0"/>
        </w:rPr>
        <w:t xml:space="preserve">Các hạn chế còn lại: mô hình tiêu thụ dùng chung một mẫu hộ gia đình Mỹ cho cả bốn hộ; Raspberry Pi chưa gắn cảm biến thật nên số đo IoT vẫn là mô phỏng và mới có một hộ chạy trên phần cứng; Gateway là một điểm tin cậy tập trung (bài toán Oracle); broker nội bộ chưa có xác thực và TLS.</w:t>
      </w:r>
    </w:p>
    <w:p w:rsidR="00000000" w:rsidDel="00000000" w:rsidP="00000000" w:rsidRDefault="00000000" w:rsidRPr="00000000" w14:paraId="000002C1">
      <w:pPr>
        <w:rPr/>
      </w:pPr>
      <w:r w:rsidDel="00000000" w:rsidR="00000000" w:rsidRPr="00000000">
        <w:br w:type="page"/>
      </w:r>
      <w:r w:rsidDel="00000000" w:rsidR="00000000" w:rsidRPr="00000000">
        <w:rPr>
          <w:rtl w:val="0"/>
        </w:rPr>
      </w:r>
    </w:p>
    <w:p w:rsidR="00000000" w:rsidDel="00000000" w:rsidP="00000000" w:rsidRDefault="00000000" w:rsidRPr="00000000" w14:paraId="000002C2">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mallCaps w:val="0"/>
          <w:strike w:val="0"/>
          <w:color w:val="000000"/>
          <w:shd w:fill="auto" w:val="clear"/>
          <w:vertAlign w:val="baseline"/>
        </w:rPr>
      </w:pPr>
      <w:bookmarkStart w:colFirst="0" w:colLast="0" w:name="_heading=h.76zfeqd6c75r" w:id="43"/>
      <w:bookmarkEnd w:id="43"/>
      <w:r w:rsidDel="00000000" w:rsidR="00000000" w:rsidRPr="00000000">
        <w:rPr>
          <w:b w:val="1"/>
          <w:bCs w:val="1"/>
          <w:i w:val="0"/>
          <w:iCs w:val="0"/>
          <w:smallCaps w:val="0"/>
          <w:strike w:val="0"/>
          <w:color w:val="000000"/>
          <w:sz w:val="26"/>
          <w:szCs w:val="26"/>
          <w:u w:val="none"/>
          <w:shd w:fill="auto" w:val="clear"/>
          <w:vertAlign w:val="baseline"/>
          <w:rtl w:val="0"/>
        </w:rPr>
        <w:t xml:space="preserve">ĐÁNH GIÁ RỦI RO</w:t>
      </w: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Trong quá trình thiết kế, nhóm đã liệt kê các rủi ro có thể gặp ở từng tầng và ở các điểm kết nối giữa các tầng. Bảng 8.1 tóm tắt các rủi ro chính và cách xử lý.</w:t>
      </w:r>
    </w:p>
    <w:p w:rsidR="00000000" w:rsidDel="00000000" w:rsidP="00000000" w:rsidRDefault="00000000" w:rsidRPr="00000000" w14:paraId="000002C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Bảng 8. 1. Các rủi ro chính và biện pháp giảm thiểu</w:t>
      </w:r>
    </w:p>
    <w:tbl>
      <w:tblPr>
        <w:tblStyle w:val="Table2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3100"/>
        <w:gridCol w:w="3500"/>
        <w:tblGridChange w:id="0">
          <w:tblGrid>
            <w:gridCol w:w="2400"/>
            <w:gridCol w:w="3100"/>
            <w:gridCol w:w="3500"/>
          </w:tblGrid>
        </w:tblGridChange>
      </w:tblGrid>
      <w:tr>
        <w:trPr>
          <w:cantSplit w:val="0"/>
          <w:trHeight w:val="567" w:hRule="atLeast"/>
          <w:tblHeader w:val="0"/>
        </w:trPr>
        <w:tc>
          <w:tcPr>
            <w:vAlign w:val="center"/>
          </w:tcPr>
          <w:p w:rsidR="00000000" w:rsidDel="00000000" w:rsidP="00000000" w:rsidRDefault="00000000" w:rsidRPr="00000000" w14:paraId="000002C5">
            <w:pPr>
              <w:ind w:firstLine="0"/>
              <w:jc w:val="center"/>
              <w:rPr>
                <w:b w:val="1"/>
                <w:bCs w:val="1"/>
              </w:rPr>
            </w:pPr>
            <w:r w:rsidDel="00000000" w:rsidR="00000000" w:rsidRPr="00000000">
              <w:rPr>
                <w:b w:val="1"/>
                <w:bCs w:val="1"/>
                <w:rtl w:val="0"/>
              </w:rPr>
              <w:t xml:space="preserve">Rủi ro</w:t>
            </w:r>
          </w:p>
        </w:tc>
        <w:tc>
          <w:tcPr>
            <w:vAlign w:val="center"/>
          </w:tcPr>
          <w:p w:rsidR="00000000" w:rsidDel="00000000" w:rsidP="00000000" w:rsidRDefault="00000000" w:rsidRPr="00000000" w14:paraId="000002C6">
            <w:pPr>
              <w:ind w:firstLine="0"/>
              <w:jc w:val="center"/>
              <w:rPr>
                <w:b w:val="1"/>
                <w:bCs w:val="1"/>
              </w:rPr>
            </w:pPr>
            <w:r w:rsidDel="00000000" w:rsidR="00000000" w:rsidRPr="00000000">
              <w:rPr>
                <w:b w:val="1"/>
                <w:bCs w:val="1"/>
                <w:rtl w:val="0"/>
              </w:rPr>
              <w:t xml:space="preserve">Nguyên nhân</w:t>
            </w:r>
          </w:p>
        </w:tc>
        <w:tc>
          <w:tcPr>
            <w:vAlign w:val="center"/>
          </w:tcPr>
          <w:p w:rsidR="00000000" w:rsidDel="00000000" w:rsidP="00000000" w:rsidRDefault="00000000" w:rsidRPr="00000000" w14:paraId="000002C7">
            <w:pPr>
              <w:ind w:firstLine="0"/>
              <w:jc w:val="center"/>
              <w:rPr>
                <w:b w:val="1"/>
                <w:bCs w:val="1"/>
              </w:rPr>
            </w:pPr>
            <w:r w:rsidDel="00000000" w:rsidR="00000000" w:rsidRPr="00000000">
              <w:rPr>
                <w:b w:val="1"/>
                <w:bCs w:val="1"/>
                <w:rtl w:val="0"/>
              </w:rPr>
              <w:t xml:space="preserve">Biện pháp giảm thiểu</w:t>
            </w:r>
          </w:p>
        </w:tc>
      </w:tr>
      <w:tr>
        <w:trPr>
          <w:cantSplit w:val="0"/>
          <w:tblHeader w:val="0"/>
        </w:trPr>
        <w:tc>
          <w:tcPr/>
          <w:p w:rsidR="00000000" w:rsidDel="00000000" w:rsidP="00000000" w:rsidRDefault="00000000" w:rsidRPr="00000000" w14:paraId="000002C8">
            <w:pPr>
              <w:ind w:firstLine="0"/>
              <w:jc w:val="left"/>
              <w:rPr/>
            </w:pPr>
            <w:r w:rsidDel="00000000" w:rsidR="00000000" w:rsidRPr="00000000">
              <w:rPr>
                <w:rtl w:val="0"/>
              </w:rPr>
              <w:t xml:space="preserve">Dữ liệu đầu vào không đáng tin (Oracle Problem)</w:t>
            </w:r>
          </w:p>
        </w:tc>
        <w:tc>
          <w:tcPr/>
          <w:p w:rsidR="00000000" w:rsidDel="00000000" w:rsidP="00000000" w:rsidRDefault="00000000" w:rsidRPr="00000000" w14:paraId="000002C9">
            <w:pPr>
              <w:ind w:firstLine="0"/>
              <w:jc w:val="left"/>
              <w:rPr/>
            </w:pPr>
            <w:r w:rsidDel="00000000" w:rsidR="00000000" w:rsidRPr="00000000">
              <w:rPr>
                <w:rtl w:val="0"/>
              </w:rPr>
              <w:t xml:space="preserve">Số đo được đưa lên chuỗi thông qua Gateway, Smart Contract không tự kiểm chứng được</w:t>
            </w:r>
          </w:p>
        </w:tc>
        <w:tc>
          <w:tcPr/>
          <w:p w:rsidR="00000000" w:rsidDel="00000000" w:rsidP="00000000" w:rsidRDefault="00000000" w:rsidRPr="00000000" w14:paraId="000002CA">
            <w:pPr>
              <w:ind w:firstLine="0"/>
              <w:jc w:val="left"/>
              <w:rPr/>
            </w:pPr>
            <w:r w:rsidDel="00000000" w:rsidR="00000000" w:rsidRPr="00000000">
              <w:rPr>
                <w:rtl w:val="0"/>
              </w:rPr>
              <w:t xml:space="preserve">Phân quyền ORACLE_ROLE; hướng phát triển dùng Chainlink hoặc ký dữ liệu tại thiết bị</w:t>
            </w:r>
          </w:p>
        </w:tc>
      </w:tr>
      <w:tr>
        <w:trPr>
          <w:cantSplit w:val="0"/>
          <w:tblHeader w:val="0"/>
        </w:trPr>
        <w:tc>
          <w:tcPr/>
          <w:p w:rsidR="00000000" w:rsidDel="00000000" w:rsidP="00000000" w:rsidRDefault="00000000" w:rsidRPr="00000000" w14:paraId="000002CB">
            <w:pPr>
              <w:ind w:firstLine="0"/>
              <w:jc w:val="left"/>
              <w:rPr/>
            </w:pPr>
            <w:r w:rsidDel="00000000" w:rsidR="00000000" w:rsidRPr="00000000">
              <w:rPr>
                <w:rtl w:val="0"/>
              </w:rPr>
              <w:t xml:space="preserve">Lỗ hổng Smart Contract</w:t>
            </w:r>
          </w:p>
        </w:tc>
        <w:tc>
          <w:tcPr/>
          <w:p w:rsidR="00000000" w:rsidDel="00000000" w:rsidP="00000000" w:rsidRDefault="00000000" w:rsidRPr="00000000" w14:paraId="000002CC">
            <w:pPr>
              <w:ind w:firstLine="0"/>
              <w:jc w:val="left"/>
              <w:rPr/>
            </w:pPr>
            <w:r w:rsidDel="00000000" w:rsidR="00000000" w:rsidRPr="00000000">
              <w:rPr>
                <w:rtl w:val="0"/>
              </w:rPr>
              <w:t xml:space="preserve">Reentrancy, tràn số, sai phân quyền</w:t>
            </w:r>
          </w:p>
        </w:tc>
        <w:tc>
          <w:tcPr/>
          <w:p w:rsidR="00000000" w:rsidDel="00000000" w:rsidP="00000000" w:rsidRDefault="00000000" w:rsidRPr="00000000" w14:paraId="000002CD">
            <w:pPr>
              <w:ind w:firstLine="0"/>
              <w:jc w:val="left"/>
              <w:rPr/>
            </w:pPr>
            <w:r w:rsidDel="00000000" w:rsidR="00000000" w:rsidRPr="00000000">
              <w:rPr>
                <w:rtl w:val="0"/>
              </w:rPr>
              <w:t xml:space="preserve">Dùng Solidity 0.8, OpenZeppelin, ReentrancyGuard, kiểm thử đơn vị</w:t>
            </w:r>
          </w:p>
        </w:tc>
      </w:tr>
      <w:tr>
        <w:trPr>
          <w:cantSplit w:val="0"/>
          <w:tblHeader w:val="0"/>
        </w:trPr>
        <w:tc>
          <w:tcPr/>
          <w:p w:rsidR="00000000" w:rsidDel="00000000" w:rsidP="00000000" w:rsidRDefault="00000000" w:rsidRPr="00000000" w14:paraId="000002CE">
            <w:pPr>
              <w:ind w:firstLine="0"/>
              <w:jc w:val="left"/>
              <w:rPr/>
            </w:pPr>
            <w:r w:rsidDel="00000000" w:rsidR="00000000" w:rsidRPr="00000000">
              <w:rPr>
                <w:rtl w:val="0"/>
              </w:rPr>
              <w:t xml:space="preserve">Giả mạo, nghe lén dữ liệu IoT</w:t>
            </w:r>
          </w:p>
        </w:tc>
        <w:tc>
          <w:tcPr/>
          <w:p w:rsidR="00000000" w:rsidDel="00000000" w:rsidP="00000000" w:rsidRDefault="00000000" w:rsidRPr="00000000" w14:paraId="000002CF">
            <w:pPr>
              <w:ind w:firstLine="0"/>
              <w:jc w:val="left"/>
              <w:rPr/>
            </w:pPr>
            <w:r w:rsidDel="00000000" w:rsidR="00000000" w:rsidRPr="00000000">
              <w:rPr>
                <w:rtl w:val="0"/>
              </w:rPr>
              <w:t xml:space="preserve">Broker công cộng, không xác thực thiết bị</w:t>
            </w:r>
          </w:p>
        </w:tc>
        <w:tc>
          <w:tcPr/>
          <w:p w:rsidR="00000000" w:rsidDel="00000000" w:rsidP="00000000" w:rsidRDefault="00000000" w:rsidRPr="00000000" w14:paraId="000002D0">
            <w:pPr>
              <w:ind w:firstLine="0"/>
              <w:jc w:val="left"/>
              <w:rPr/>
            </w:pPr>
            <w:r w:rsidDel="00000000" w:rsidR="00000000" w:rsidRPr="00000000">
              <w:rPr>
                <w:rtl w:val="0"/>
              </w:rPr>
              <w:t xml:space="preserve">Dùng broker riêng có xác thực, TLS; tiền tố topic riêng</w:t>
            </w:r>
          </w:p>
        </w:tc>
      </w:tr>
      <w:tr>
        <w:trPr>
          <w:cantSplit w:val="0"/>
          <w:tblHeader w:val="0"/>
        </w:trPr>
        <w:tc>
          <w:tcPr/>
          <w:p w:rsidR="00000000" w:rsidDel="00000000" w:rsidP="00000000" w:rsidRDefault="00000000" w:rsidRPr="00000000" w14:paraId="000002D1">
            <w:pPr>
              <w:ind w:firstLine="0"/>
              <w:jc w:val="left"/>
              <w:rPr/>
            </w:pPr>
            <w:r w:rsidDel="00000000" w:rsidR="00000000" w:rsidRPr="00000000">
              <w:rPr>
                <w:rtl w:val="0"/>
              </w:rPr>
              <w:t xml:space="preserve">Lộ khóa riêng</w:t>
            </w:r>
          </w:p>
        </w:tc>
        <w:tc>
          <w:tcPr/>
          <w:p w:rsidR="00000000" w:rsidDel="00000000" w:rsidP="00000000" w:rsidRDefault="00000000" w:rsidRPr="00000000" w14:paraId="000002D2">
            <w:pPr>
              <w:ind w:firstLine="0"/>
              <w:jc w:val="left"/>
              <w:rPr/>
            </w:pPr>
            <w:r w:rsidDel="00000000" w:rsidR="00000000" w:rsidRPr="00000000">
              <w:rPr>
                <w:rtl w:val="0"/>
              </w:rPr>
              <w:t xml:space="preserve">Khóa lưu trong mã nguồn hoặc commit lên GitHub</w:t>
            </w:r>
          </w:p>
        </w:tc>
        <w:tc>
          <w:tcPr/>
          <w:p w:rsidR="00000000" w:rsidDel="00000000" w:rsidP="00000000" w:rsidRDefault="00000000" w:rsidRPr="00000000" w14:paraId="000002D3">
            <w:pPr>
              <w:ind w:firstLine="0"/>
              <w:jc w:val="left"/>
              <w:rPr/>
            </w:pPr>
            <w:r w:rsidDel="00000000" w:rsidR="00000000" w:rsidRPr="00000000">
              <w:rPr>
                <w:rtl w:val="0"/>
              </w:rPr>
              <w:t xml:space="preserve">Khóa đặt trong file .env được loại trừ khỏi Git; Dashboard ký qua MetaMask</w:t>
            </w:r>
          </w:p>
        </w:tc>
      </w:tr>
      <w:tr>
        <w:trPr>
          <w:cantSplit w:val="0"/>
          <w:tblHeader w:val="0"/>
        </w:trPr>
        <w:tc>
          <w:tcPr/>
          <w:p w:rsidR="00000000" w:rsidDel="00000000" w:rsidP="00000000" w:rsidRDefault="00000000" w:rsidRPr="00000000" w14:paraId="000002D4">
            <w:pPr>
              <w:ind w:firstLine="0"/>
              <w:jc w:val="left"/>
              <w:rPr/>
            </w:pPr>
            <w:r w:rsidDel="00000000" w:rsidR="00000000" w:rsidRPr="00000000">
              <w:rPr>
                <w:rtl w:val="0"/>
              </w:rPr>
              <w:t xml:space="preserve">Sai số dự báo</w:t>
            </w:r>
          </w:p>
        </w:tc>
        <w:tc>
          <w:tcPr/>
          <w:p w:rsidR="00000000" w:rsidDel="00000000" w:rsidP="00000000" w:rsidRDefault="00000000" w:rsidRPr="00000000" w14:paraId="000002D5">
            <w:pPr>
              <w:ind w:firstLine="0"/>
              <w:jc w:val="left"/>
              <w:rPr/>
            </w:pPr>
            <w:r w:rsidDel="00000000" w:rsidR="00000000" w:rsidRPr="00000000">
              <w:rPr>
                <w:rtl w:val="0"/>
              </w:rPr>
              <w:t xml:space="preserve">Thời tiết biến động, dữ liệu huấn luyện ít</w:t>
            </w:r>
          </w:p>
        </w:tc>
        <w:tc>
          <w:tcPr/>
          <w:p w:rsidR="00000000" w:rsidDel="00000000" w:rsidP="00000000" w:rsidRDefault="00000000" w:rsidRPr="00000000" w14:paraId="000002D6">
            <w:pPr>
              <w:ind w:firstLine="0"/>
              <w:jc w:val="left"/>
              <w:rPr/>
            </w:pPr>
            <w:r w:rsidDel="00000000" w:rsidR="00000000" w:rsidRPr="00000000">
              <w:rPr>
                <w:rtl w:val="0"/>
              </w:rPr>
              <w:t xml:space="preserve">Quyết toán theo số đo thực tế; giới hạn lượng bán theo dự báo; phạt 20% giá trị phần giao thiếu</w:t>
            </w:r>
          </w:p>
        </w:tc>
      </w:tr>
      <w:tr>
        <w:trPr>
          <w:cantSplit w:val="0"/>
          <w:tblHeader w:val="0"/>
        </w:trPr>
        <w:tc>
          <w:tcPr/>
          <w:p w:rsidR="00000000" w:rsidDel="00000000" w:rsidP="00000000" w:rsidRDefault="00000000" w:rsidRPr="00000000" w14:paraId="000002D7">
            <w:pPr>
              <w:ind w:firstLine="0"/>
              <w:jc w:val="left"/>
              <w:rPr/>
            </w:pPr>
            <w:r w:rsidDel="00000000" w:rsidR="00000000" w:rsidRPr="00000000">
              <w:rPr>
                <w:rtl w:val="0"/>
              </w:rPr>
              <w:t xml:space="preserve">Chi phí gas và giới hạn khối</w:t>
            </w:r>
          </w:p>
        </w:tc>
        <w:tc>
          <w:tcPr/>
          <w:p w:rsidR="00000000" w:rsidDel="00000000" w:rsidP="00000000" w:rsidRDefault="00000000" w:rsidRPr="00000000" w14:paraId="000002D8">
            <w:pPr>
              <w:ind w:firstLine="0"/>
              <w:jc w:val="left"/>
              <w:rPr/>
            </w:pPr>
            <w:r w:rsidDel="00000000" w:rsidR="00000000" w:rsidRPr="00000000">
              <w:rPr>
                <w:rtl w:val="0"/>
              </w:rPr>
              <w:t xml:space="preserve">Sắp xếp lệnh on-chain tốn gas khi số lệnh lớn</w:t>
            </w:r>
          </w:p>
        </w:tc>
        <w:tc>
          <w:tcPr/>
          <w:p w:rsidR="00000000" w:rsidDel="00000000" w:rsidP="00000000" w:rsidRDefault="00000000" w:rsidRPr="00000000" w14:paraId="000002D9">
            <w:pPr>
              <w:ind w:firstLine="0"/>
              <w:jc w:val="left"/>
              <w:rPr/>
            </w:pPr>
            <w:r w:rsidDel="00000000" w:rsidR="00000000" w:rsidRPr="00000000">
              <w:rPr>
                <w:rtl w:val="0"/>
              </w:rPr>
              <w:t xml:space="preserve">Tối đa 40 lệnh mỗi phiên (≈ 3,1 triệu gas khi đóng phiên đầy), đặt trước tối đa 96 phiên; chỉ ghi dữ liệu tổng hợp theo phiên</w:t>
            </w:r>
          </w:p>
        </w:tc>
      </w:tr>
      <w:tr>
        <w:trPr>
          <w:cantSplit w:val="0"/>
          <w:tblHeader w:val="0"/>
        </w:trPr>
        <w:tc>
          <w:tcPr/>
          <w:p w:rsidR="00000000" w:rsidDel="00000000" w:rsidP="00000000" w:rsidRDefault="00000000" w:rsidRPr="00000000">
            <w:pPr>
              <w:ind w:firstLine="0"/>
              <w:jc w:val="left"/>
              <w:rPr/>
            </w:pPr>
            <w:r w:rsidDel="00000000" w:rsidR="00000000" w:rsidRPr="00000000">
              <w:rPr>
                <w:rtl w:val="0"/>
              </w:rPr>
              <w:t xml:space="preserve">Mất kết nối thiết bị hoặc broker</w:t>
            </w:r>
          </w:p>
        </w:tc>
        <w:tc>
          <w:tcPr/>
          <w:p w:rsidR="00000000" w:rsidDel="00000000" w:rsidP="00000000" w:rsidRDefault="00000000" w:rsidRPr="00000000">
            <w:pPr>
              <w:ind w:firstLine="0"/>
              <w:jc w:val="left"/>
              <w:rPr/>
            </w:pPr>
            <w:r w:rsidDel="00000000" w:rsidR="00000000" w:rsidRPr="00000000">
              <w:rPr>
                <w:rtl w:val="0"/>
              </w:rPr>
              <w:t xml:space="preserve">Wi-Fi chập chờn, thiết bị khởi động lại, broker tắt giữa chừng</w:t>
            </w:r>
          </w:p>
        </w:tc>
        <w:tc>
          <w:tcPr/>
          <w:p w:rsidR="00000000" w:rsidDel="00000000" w:rsidP="00000000" w:rsidRDefault="00000000" w:rsidRPr="00000000">
            <w:pPr>
              <w:ind w:firstLine="0"/>
              <w:jc w:val="left"/>
              <w:rPr/>
            </w:pPr>
            <w:r w:rsidDel="00000000" w:rsidR="00000000" w:rsidRPr="00000000">
              <w:rPr>
                <w:rtl w:val="0"/>
              </w:rPr>
              <w:t xml:space="preserve">Edge node, dịch vụ AI và Gateway tự kết nối lại; bộ đếm Wh reset vẫn tính đúng; bên bán không có dữ liệu bị ghi 0 Wh</w:t>
            </w:r>
          </w:p>
        </w:tc>
      </w:tr>
    </w:tbl>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br w:type="page"/>
      </w:r>
      <w:r w:rsidDel="00000000" w:rsidR="00000000" w:rsidRPr="00000000">
        <w:rPr>
          <w:rtl w:val="0"/>
        </w:rPr>
      </w:r>
    </w:p>
    <w:p w:rsidR="00000000" w:rsidDel="00000000" w:rsidP="00000000" w:rsidRDefault="00000000" w:rsidRPr="00000000" w14:paraId="000002DC">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mallCaps w:val="0"/>
          <w:strike w:val="0"/>
          <w:color w:val="000000"/>
          <w:shd w:fill="auto" w:val="clear"/>
          <w:vertAlign w:val="baseline"/>
        </w:rPr>
      </w:pPr>
      <w:bookmarkStart w:colFirst="0" w:colLast="0" w:name="_heading=h.fxjxdoovl9bm" w:id="44"/>
      <w:bookmarkEnd w:id="44"/>
      <w:r w:rsidDel="00000000" w:rsidR="00000000" w:rsidRPr="00000000">
        <w:rPr>
          <w:b w:val="1"/>
          <w:bCs w:val="1"/>
          <w:i w:val="0"/>
          <w:iCs w:val="0"/>
          <w:smallCaps w:val="0"/>
          <w:strike w:val="0"/>
          <w:color w:val="000000"/>
          <w:sz w:val="26"/>
          <w:szCs w:val="26"/>
          <w:u w:val="none"/>
          <w:shd w:fill="auto" w:val="clear"/>
          <w:vertAlign w:val="baseline"/>
          <w:rtl w:val="0"/>
        </w:rPr>
        <w:t xml:space="preserve">KẾT LUẬN VÀ HƯỚNG PHÁT TRIỂN</w:t>
      </w:r>
      <w:r w:rsidDel="00000000" w:rsidR="00000000" w:rsidRPr="00000000">
        <w:rPr>
          <w:rtl w:val="0"/>
        </w:rPr>
      </w:r>
    </w:p>
    <w:p w:rsidR="00000000" w:rsidDel="00000000" w:rsidP="00000000" w:rsidRDefault="00000000" w:rsidRPr="00000000" w14:paraId="000002DD">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ja36znx3ces5" w:id="45"/>
      <w:bookmarkEnd w:id="45"/>
      <w:r w:rsidDel="00000000" w:rsidR="00000000" w:rsidRPr="00000000">
        <w:rPr>
          <w:b w:val="1"/>
          <w:bCs w:val="1"/>
          <w:i w:val="0"/>
          <w:iCs w:val="0"/>
          <w:smallCaps w:val="0"/>
          <w:strike w:val="0"/>
          <w:color w:val="000000"/>
          <w:sz w:val="26"/>
          <w:szCs w:val="26"/>
          <w:u w:val="none"/>
          <w:shd w:fill="auto" w:val="clear"/>
          <w:vertAlign w:val="baseline"/>
          <w:rtl w:val="0"/>
        </w:rPr>
        <w:t xml:space="preserve">Kết luận</w:t>
      </w:r>
      <w:r w:rsidDel="00000000" w:rsidR="00000000" w:rsidRPr="00000000">
        <w:rPr>
          <w:rtl w:val="0"/>
        </w:rPr>
      </w:r>
    </w:p>
    <w:p>
      <w:pPr>
        <w:rPr/>
      </w:pPr>
      <w:r>
        <w:rPr>
          <w:rtl w:val="0"/>
        </w:rPr>
        <w:t xml:space="preserve">Nhóm đã xây dựng được một hệ thống thực - ảo giao dịch năng lượng mặt trời P2P chạy trọn luồng từ đo đạc đến quyết toán. Tầng IoT đo và gửi năng lượng cộng dồn qua MQTT. Tầng AI dùng hai mô hình LSTM dự báo sản lượng phát và nhu cầu tiêu thụ cho phiên kế tiếp. Tầng Blockchain gồm token ERC-20 SOLAR và hợp đồng EnergyMarket thực hiện đấu giá đôi giá đồng nhất, ký quỹ, quyết toán theo số đo thực tế kèm phạt giao thiếu và thưởng điện sạch. Gateway viết bằng Ethers.js tự động hóa toàn bộ vòng đời phiên, còn Web3 Dashboard cho người dùng giám sát, ký giao dịch bằng MetaMask và truy vết trên Etherscan.</w:t>
      </w:r>
    </w:p>
    <w:p>
      <w:pPr>
        <w:rPr/>
      </w:pPr>
      <w:r>
        <w:rPr>
          <w:rtl w:val="0"/>
        </w:rPr>
        <w:t xml:space="preserve">Qua đồ án, nhóm rút ra rằng chỉ nên đưa lên chuỗi dữ liệu cần cho quyết toán, còn dữ liệu cảm biến thô xử lý ngoài chuỗi; và một định dạng dữ liệu thống nhất từ đầu giúp bốn thành viên phát triển song song rồi ghép lại mà không phải sửa nhiều.</w:t>
      </w:r>
    </w:p>
    <w:p w:rsidR="00000000" w:rsidDel="00000000" w:rsidP="00000000" w:rsidRDefault="00000000" w:rsidRPr="00000000" w14:paraId="000002DE">
      <w:pPr>
        <w:keepNext w:val="1"/>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120" w:line="360" w:lineRule="auto"/>
        <w:ind w:left="0" w:right="0" w:firstLine="720"/>
        <w:jc w:val="both"/>
        <w:rPr>
          <w:rFonts w:ascii="Times New Roman" w:cs="Times New Roman" w:eastAsia="Times New Roman" w:hAnsi="Times New Roman"/>
          <w:smallCaps w:val="0"/>
          <w:strike w:val="0"/>
          <w:color w:val="000000"/>
          <w:shd w:fill="auto" w:val="clear"/>
          <w:vertAlign w:val="baseline"/>
        </w:rPr>
      </w:pPr>
      <w:bookmarkStart w:colFirst="0" w:colLast="0" w:name="_heading=h.gfwgvsfbug2z" w:id="46"/>
      <w:bookmarkEnd w:id="46"/>
      <w:r w:rsidDel="00000000" w:rsidR="00000000" w:rsidRPr="00000000">
        <w:rPr>
          <w:b w:val="1"/>
          <w:bCs w:val="1"/>
          <w:i w:val="0"/>
          <w:iCs w:val="0"/>
          <w:smallCaps w:val="0"/>
          <w:strike w:val="0"/>
          <w:color w:val="000000"/>
          <w:sz w:val="26"/>
          <w:szCs w:val="26"/>
          <w:u w:val="none"/>
          <w:shd w:fill="auto" w:val="clear"/>
          <w:vertAlign w:val="baseline"/>
          <w:rtl w:val="0"/>
        </w:rPr>
        <w:t xml:space="preserve">Hướng phát triển</w:t>
      </w:r>
      <w:r w:rsidDel="00000000" w:rsidR="00000000" w:rsidRPr="00000000">
        <w:rPr>
          <w:rtl w:val="0"/>
        </w:rPr>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Oracle phi tập trung:</w:t>
      </w:r>
      <w:r>
        <w:rPr>
          <w:rtl w:val="0"/>
        </w:rPr>
        <w:t xml:space="preserve"> ký số liệu ngay tại thiết bị đo hoặc dùng mạng Oracle như Chainlink để Smart Contract không phải tin vào một Gateway duy nhất.</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Cải thiện mô hình tiêu thụ:</w:t>
      </w:r>
      <w:r>
        <w:rPr>
          <w:rtl w:val="0"/>
        </w:rPr>
        <w:t xml:space="preserve"> thu thập dữ liệu tiêu thụ thật của từng hộ, bổ sung đặc trưng ngày trong tuần, ngày lễ và hành vi sinh hoạt để vượt rõ mốc naive.</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Phần cứng:</w:t>
      </w:r>
      <w:r>
        <w:rPr>
          <w:rtl w:val="0"/>
        </w:rPr>
        <w:t xml:space="preserve"> gắn cảm biến dòng/áp (ví dụ INA219 qua I²C) vào Raspberry Pi để đo tấm pin thật, bổ sung pin lưu trữ và thêm edge node cho các hộ khác.</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Bảo mật truyền thông:</w:t>
      </w:r>
      <w:r>
        <w:rPr>
          <w:rtl w:val="0"/>
        </w:rPr>
        <w:t xml:space="preserve"> broker có xác thực, TLS và danh sách quyền theo topic cho từng thiết bị.</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709" w:right="0" w:hanging="357"/>
        <w:jc w:val="left"/>
        <w:rPr>
          <w:rFonts w:ascii="Times New Roman" w:cs="Times New Roman" w:eastAsia="Times New Roman" w:hAnsi="Times New Roman"/>
          <w:i w:val="0"/>
          <w:iCs w:val="0"/>
          <w:smallCaps w:val="0"/>
          <w:strike w:val="0"/>
          <w:color w:val="000000"/>
          <w:sz w:val="26"/>
          <w:szCs w:val="26"/>
          <w:shd w:fill="auto" w:val="clear"/>
          <w:vertAlign w:val="baseline"/>
        </w:rPr>
      </w:pPr>
      <w:r>
        <w:rPr>
          <w:b w:val="1"/>
          <w:bCs w:val="1"/>
          <w:rtl w:val="0"/>
        </w:rPr>
        <w:t xml:space="preserve">Mở rộng quy mô:</w:t>
      </w:r>
      <w:r>
        <w:rPr>
          <w:rtl w:val="0"/>
        </w:rPr>
        <w:t xml:space="preserve"> khớp lệnh ngoài chuỗi rồi đưa bằng chứng lên chuỗi, hoặc chạy trên Layer 2 để giảm phí gas khi số hộ lớn.</w:t>
      </w:r>
    </w:p>
    <w:p w:rsidR="00000000" w:rsidDel="00000000" w:rsidP="00000000" w:rsidRDefault="00000000" w:rsidRPr="00000000" w14:paraId="000002DF">
      <w:pPr>
        <w:rPr/>
      </w:pPr>
      <w:r w:rsidDel="00000000" w:rsidR="00000000" w:rsidRPr="00000000">
        <w:br w:type="page"/>
      </w:r>
      <w:r w:rsidDel="00000000" w:rsidR="00000000" w:rsidRPr="00000000">
        <w:rPr>
          <w:rtl w:val="0"/>
        </w:rPr>
      </w:r>
    </w:p>
    <w:p w:rsidR="00000000" w:rsidDel="00000000" w:rsidP="00000000" w:rsidRDefault="00000000" w:rsidRPr="00000000" w14:paraId="000002E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b w:val="1"/>
          <w:bCs w:val="1"/>
          <w:i w:val="0"/>
          <w:iCs w:val="0"/>
          <w:smallCaps w:val="0"/>
          <w:strike w:val="0"/>
          <w:color w:val="000000"/>
          <w:sz w:val="26"/>
          <w:szCs w:val="26"/>
          <w:u w:val="none"/>
          <w:shd w:fill="auto" w:val="clear"/>
          <w:vertAlign w:val="baseline"/>
        </w:rPr>
      </w:pPr>
      <w:bookmarkStart w:colFirst="0" w:colLast="0" w:name="_heading=h.uma0g5w4050b" w:id="47"/>
      <w:bookmarkEnd w:id="47"/>
      <w:r w:rsidDel="00000000" w:rsidR="00000000" w:rsidRPr="00000000">
        <w:rPr>
          <w:b w:val="1"/>
          <w:bCs w:val="1"/>
          <w:i w:val="0"/>
          <w:iCs w:val="0"/>
          <w:smallCaps w:val="0"/>
          <w:strike w:val="0"/>
          <w:color w:val="000000"/>
          <w:sz w:val="26"/>
          <w:szCs w:val="26"/>
          <w:u w:val="none"/>
          <w:shd w:fill="auto" w:val="clear"/>
          <w:vertAlign w:val="baseline"/>
          <w:rtl w:val="0"/>
        </w:rPr>
        <w:t xml:space="preserve">TÀI LIỆU THAM KHẢO</w:t>
      </w:r>
      <w:r w:rsidDel="00000000" w:rsidR="00000000" w:rsidRPr="00000000">
        <w:rPr>
          <w:rtl w:val="0"/>
        </w:rPr>
      </w:r>
    </w:p>
    <w:p>
      <w:pPr>
        <w:spacing w:after="60" w:before="0" w:line="360" w:lineRule="auto"/>
        <w:ind w:left="567" w:hanging="567"/>
        <w:jc w:val="left"/>
        <w:rPr/>
      </w:pPr>
      <w:r>
        <w:rPr>
          <w:rtl w:val="0"/>
        </w:rPr>
        <w:t xml:space="preserve">[1] S. Nakamoto, "Bitcoin: A Peer-to-Peer Electronic Cash System," 2008.</w:t>
      </w:r>
    </w:p>
    <w:p>
      <w:pPr>
        <w:spacing w:after="60" w:before="0" w:line="360" w:lineRule="auto"/>
        <w:ind w:left="567" w:hanging="567"/>
        <w:jc w:val="left"/>
        <w:rPr/>
      </w:pPr>
      <w:r>
        <w:rPr>
          <w:rtl w:val="0"/>
        </w:rPr>
        <w:t xml:space="preserve">[2] G. Wood, "Ethereum: A Secure Decentralised Generalised Transaction Ledger," Ethereum Yellow Paper.</w:t>
      </w:r>
    </w:p>
    <w:p>
      <w:pPr>
        <w:spacing w:after="60" w:before="0" w:line="360" w:lineRule="auto"/>
        <w:ind w:left="567" w:hanging="567"/>
        <w:jc w:val="left"/>
        <w:rPr/>
      </w:pPr>
      <w:r>
        <w:rPr>
          <w:rtl w:val="0"/>
        </w:rPr>
        <w:t xml:space="preserve">[3] F. Vogelsteller, V. Buterin, "EIP-20: Token Standard," Ethereum Improvement Proposals, 2015.</w:t>
      </w:r>
    </w:p>
    <w:p>
      <w:pPr>
        <w:spacing w:after="60" w:before="0" w:line="360" w:lineRule="auto"/>
        <w:ind w:left="567" w:hanging="567"/>
        <w:jc w:val="left"/>
        <w:rPr/>
      </w:pPr>
      <w:r>
        <w:rPr>
          <w:rtl w:val="0"/>
        </w:rPr>
        <w:t xml:space="preserve">[4] W. Tushar, T. K. Saha, C. Yuen, D. Smith, H. V. Poor, "Peer-to-Peer Trading in Electricity Networks: An Overview," IEEE Transactions on Smart Grid, vol. 11, no. 4, pp. 3185–3200, 2020.</w:t>
      </w:r>
    </w:p>
    <w:p>
      <w:pPr>
        <w:spacing w:after="60" w:before="0" w:line="360" w:lineRule="auto"/>
        <w:ind w:left="567" w:hanging="567"/>
        <w:jc w:val="left"/>
        <w:rPr/>
      </w:pPr>
      <w:r>
        <w:rPr>
          <w:rtl w:val="0"/>
        </w:rPr>
        <w:t xml:space="preserve">[5] E. Mengelkamp et al., "Designing microgrid energy markets: A case study: The Brooklyn Microgrid," Applied Energy, vol. 210, pp. 870–880, 2018.</w:t>
      </w:r>
    </w:p>
    <w:p>
      <w:pPr>
        <w:spacing w:after="60" w:before="0" w:line="360" w:lineRule="auto"/>
        <w:ind w:left="567" w:hanging="567"/>
        <w:jc w:val="left"/>
        <w:rPr/>
      </w:pPr>
      <w:r>
        <w:rPr>
          <w:rtl w:val="0"/>
        </w:rPr>
        <w:t xml:space="preserve">[6] S. Hochreiter, J. Schmidhuber, "Long Short-Term Memory," Neural Computation, vol. 9, no. 8, pp. 1735–1780, 1997.</w:t>
      </w:r>
    </w:p>
    <w:p>
      <w:pPr>
        <w:spacing w:after="60" w:before="0" w:line="360" w:lineRule="auto"/>
        <w:ind w:left="567" w:hanging="567"/>
        <w:jc w:val="left"/>
        <w:rPr/>
      </w:pPr>
      <w:r>
        <w:rPr>
          <w:rtl w:val="0"/>
        </w:rPr>
        <w:t xml:space="preserve">[7] Solidity Documentation, https://docs.soliditylang.org</w:t>
      </w:r>
    </w:p>
    <w:p>
      <w:pPr>
        <w:spacing w:after="60" w:before="0" w:line="360" w:lineRule="auto"/>
        <w:ind w:left="567" w:hanging="567"/>
        <w:jc w:val="left"/>
        <w:rPr/>
      </w:pPr>
      <w:r>
        <w:rPr>
          <w:rtl w:val="0"/>
        </w:rPr>
        <w:t xml:space="preserve">[8] OpenZeppelin Contracts 5.x Documentation, https://docs.openzeppelin.com/contracts</w:t>
      </w:r>
    </w:p>
    <w:p>
      <w:pPr>
        <w:spacing w:after="60" w:before="0" w:line="360" w:lineRule="auto"/>
        <w:ind w:left="567" w:hanging="567"/>
        <w:jc w:val="left"/>
        <w:rPr/>
      </w:pPr>
      <w:r>
        <w:rPr>
          <w:rtl w:val="0"/>
        </w:rPr>
        <w:t xml:space="preserve">[9] Hardhat Documentation, https://hardhat.org/docs</w:t>
      </w:r>
    </w:p>
    <w:p>
      <w:pPr>
        <w:spacing w:after="60" w:before="0" w:line="360" w:lineRule="auto"/>
        <w:ind w:left="567" w:hanging="567"/>
        <w:jc w:val="left"/>
        <w:rPr/>
      </w:pPr>
      <w:r>
        <w:rPr>
          <w:rtl w:val="0"/>
        </w:rPr>
        <w:t xml:space="preserve">[10] ethers.js v6 Documentation, https://docs.ethers.org/v6</w:t>
      </w:r>
    </w:p>
    <w:p>
      <w:pPr>
        <w:spacing w:after="60" w:before="0" w:line="360" w:lineRule="auto"/>
        <w:ind w:left="567" w:hanging="567"/>
        <w:jc w:val="left"/>
        <w:rPr/>
      </w:pPr>
      <w:r>
        <w:rPr>
          <w:rtl w:val="0"/>
        </w:rPr>
        <w:t xml:space="preserve">[11] OASIS, "MQTT Version 3.1.1," OASIS Standard, 2014.</w:t>
      </w:r>
    </w:p>
    <w:p>
      <w:pPr>
        <w:spacing w:after="60" w:before="0" w:line="360" w:lineRule="auto"/>
        <w:ind w:left="567" w:hanging="567"/>
        <w:jc w:val="left"/>
        <w:rPr/>
      </w:pPr>
      <w:r>
        <w:rPr>
          <w:rtl w:val="0"/>
        </w:rPr>
        <w:t xml:space="preserve">[12] A. Kannal, "Solar Power Generation Data," Kaggle, https://www.kaggle.com/datasets/anikannal/solar-power-generation-data</w:t>
      </w:r>
    </w:p>
    <w:p>
      <w:pPr>
        <w:spacing w:after="60" w:before="0" w:line="360" w:lineRule="auto"/>
        <w:ind w:left="567" w:hanging="567"/>
        <w:jc w:val="left"/>
        <w:rPr/>
      </w:pPr>
      <w:r>
        <w:rPr>
          <w:rtl w:val="0"/>
        </w:rPr>
        <w:t xml:space="preserve">[13] "Smart Home Dataset with Weather Information," Kaggle, https://www.kaggle.com/datasets/taranvee/smart-home-dataset-with-weather-information</w:t>
      </w:r>
    </w:p>
    <w:p>
      <w:pPr>
        <w:spacing w:after="60" w:before="0" w:line="360" w:lineRule="auto"/>
        <w:ind w:left="567" w:hanging="567"/>
        <w:jc w:val="left"/>
        <w:rPr/>
      </w:pPr>
      <w:r>
        <w:rPr>
          <w:rtl w:val="0"/>
        </w:rPr>
        <w:t xml:space="preserve">[14] Open-Meteo Weather Forecast API, https://open-meteo.com</w:t>
      </w:r>
    </w:p>
    <w:p>
      <w:pPr>
        <w:spacing w:after="60" w:before="0" w:line="360" w:lineRule="auto"/>
        <w:ind w:left="567" w:hanging="567"/>
        <w:jc w:val="left"/>
        <w:rPr/>
      </w:pPr>
      <w:r>
        <w:rPr>
          <w:rtl w:val="0"/>
        </w:rPr>
        <w:t xml:space="preserve">[15] Raspberry Pi Ltd, "Raspberry Pi 4 Model B Documentation," https://www.raspberrypi.com/documentation</w:t>
      </w:r>
    </w:p>
    <w:p>
      <w:pPr>
        <w:spacing w:after="60" w:before="0" w:line="360" w:lineRule="auto"/>
        <w:ind w:left="567" w:hanging="567"/>
        <w:jc w:val="left"/>
        <w:rPr/>
      </w:pPr>
      <w:r>
        <w:rPr>
          <w:rtl w:val="0"/>
        </w:rPr>
        <w:t xml:space="preserve">[16] Eclipse Paho MQTT Python Client, https://eclipse.dev/paho</w:t>
      </w:r>
    </w:p>
    <w:p>
      <w:pPr>
        <w:spacing w:after="60" w:before="0" w:line="360" w:lineRule="auto"/>
        <w:ind w:left="567" w:hanging="567"/>
        <w:jc w:val="left"/>
        <w:rPr/>
      </w:pPr>
      <w:r>
        <w:rPr>
          <w:rtl w:val="0"/>
        </w:rPr>
        <w:t xml:space="preserve">[17] Mã nguồn đồ án, https://github.com/chaeaeaeww/p2p-energy-trading</w:t>
      </w:r>
    </w:p>
    <w:sectPr>
      <w:headerReference r:id="rId15" w:type="default"/>
      <w:footerReference r:id="rId16" w:type="default"/>
      <w:type w:val="nextPage"/>
      <w:pgSz w:h="16840" w:w="11907" w:orient="portrait"/>
      <w:pgMar w:bottom="1418" w:top="1418" w:left="1701" w:right="1134" w:header="850" w:footer="85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
      <w:lvlJc w:val="left"/>
      <w:pPr>
        <w:ind w:left="0" w:firstLine="0"/>
      </w:pPr>
      <w:rPr>
        <w:rFonts w:ascii="Times New Roman" w:cs="Times New Roman" w:eastAsia="Times New Roman" w:hAnsi="Times New Roman"/>
        <w:b w:val="1"/>
        <w:bCs w:val="1"/>
        <w:i w:val="0"/>
        <w:iCs w:val="0"/>
        <w:sz w:val="28"/>
        <w:szCs w:val="28"/>
      </w:rPr>
    </w:lvl>
    <w:lvl w:ilvl="1">
      <w:start w:val="1"/>
      <w:numFmt w:val="decimal"/>
      <w:lvlText w:val="Chương %2"/>
      <w:lvlJc w:val="left"/>
      <w:pPr>
        <w:ind w:left="0" w:firstLine="0"/>
      </w:pPr>
      <w:rPr>
        <w:rFonts w:ascii="Times New Roman" w:cs="Times New Roman" w:eastAsia="Times New Roman" w:hAnsi="Times New Roman"/>
        <w:b w:val="1"/>
        <w:bCs w:val="1"/>
        <w:i w:val="0"/>
        <w:iCs w:val="0"/>
        <w:sz w:val="28"/>
        <w:szCs w:val="28"/>
      </w:rPr>
    </w:lvl>
    <w:lvl w:ilvl="2">
      <w:start w:val="1"/>
      <w:numFmt w:val="decimal"/>
      <w:lvlText w:val="%2.%3."/>
      <w:lvlJc w:val="left"/>
      <w:pPr>
        <w:ind w:left="0" w:firstLine="720"/>
      </w:pPr>
      <w:rPr>
        <w:rFonts w:ascii="Times New Roman" w:cs="Times New Roman" w:eastAsia="Times New Roman" w:hAnsi="Times New Roman"/>
        <w:b w:val="1"/>
        <w:bCs w:val="1"/>
        <w:i w:val="0"/>
        <w:iCs w:val="0"/>
        <w:sz w:val="26"/>
        <w:szCs w:val="26"/>
      </w:rPr>
    </w:lvl>
    <w:lvl w:ilvl="3">
      <w:start w:val="1"/>
      <w:numFmt w:val="decimal"/>
      <w:lvlText w:val="%2.%3.%4."/>
      <w:lvlJc w:val="left"/>
      <w:pPr>
        <w:ind w:left="0" w:firstLine="720"/>
      </w:pPr>
      <w:rPr>
        <w:rFonts w:ascii="Times New Roman" w:cs="Times New Roman" w:eastAsia="Times New Roman" w:hAnsi="Times New Roman"/>
        <w:b w:val="1"/>
        <w:bCs w:val="1"/>
        <w:i w:val="1"/>
        <w:iCs w:val="1"/>
        <w:sz w:val="28"/>
        <w:szCs w:val="28"/>
      </w:rPr>
    </w:lvl>
    <w:lvl w:ilvl="4">
      <w:start w:val="1"/>
      <w:numFmt w:val="decimal"/>
      <w:lvlText w:val="%2.%3.%4.%5."/>
      <w:lvlJc w:val="left"/>
      <w:pPr>
        <w:ind w:left="0" w:firstLine="720"/>
      </w:pPr>
      <w:rPr>
        <w:rFonts w:ascii="Times New Roman" w:cs="Times New Roman" w:eastAsia="Times New Roman" w:hAnsi="Times New Roman"/>
        <w:b w:val="0"/>
        <w:bCs w:val="0"/>
        <w:i w:val="1"/>
        <w:iCs w:val="1"/>
        <w:sz w:val="28"/>
        <w:szCs w:val="28"/>
        <w:vertAlign w:val="baseline"/>
      </w:rPr>
    </w:lvl>
    <w:lvl w:ilvl="5">
      <w:start w:val="1"/>
      <w:numFmt w:val="decimal"/>
      <w:lvlText w:val="%2.%3.%4.%5.%6."/>
      <w:lvlJc w:val="left"/>
      <w:pPr>
        <w:ind w:left="0" w:firstLine="720"/>
      </w:pPr>
      <w:rPr>
        <w:rFonts w:ascii="Times New Roman" w:cs="Times New Roman" w:eastAsia="Times New Roman" w:hAnsi="Times New Roman"/>
        <w:b w:val="0"/>
        <w:bCs w:val="0"/>
        <w:i w:val="1"/>
        <w:iCs w:val="1"/>
        <w:sz w:val="28"/>
        <w:szCs w:val="28"/>
      </w:rPr>
    </w:lvl>
    <w:lvl w:ilvl="6">
      <w:start w:val="1"/>
      <w:numFmt w:val="decimal"/>
      <w:lvlText w:val="Hình %2.%7."/>
      <w:lvlJc w:val="center"/>
      <w:pPr>
        <w:ind w:left="0" w:firstLine="0"/>
      </w:pPr>
      <w:rPr>
        <w:rFonts w:ascii="Times New Roman" w:cs="Times New Roman" w:eastAsia="Times New Roman" w:hAnsi="Times New Roman"/>
        <w:b w:val="1"/>
        <w:bCs w:val="1"/>
        <w:i w:val="0"/>
        <w:iCs w:val="0"/>
        <w:sz w:val="26"/>
        <w:szCs w:val="26"/>
      </w:rPr>
    </w:lvl>
    <w:lvl w:ilvl="7">
      <w:start w:val="1"/>
      <w:numFmt w:val="decimal"/>
      <w:lvlText w:val="%2.%3.%4.%5.%6.%7.%8"/>
      <w:lvlJc w:val="left"/>
      <w:pPr>
        <w:ind w:left="0" w:firstLine="0"/>
      </w:pPr>
      <w:rPr/>
    </w:lvl>
    <w:lvl w:ilvl="8">
      <w:start w:val="1"/>
      <w:numFmt w:val="decimal"/>
      <w:lvlText w:val="%2.%3.%4.%5.%6.%7.%8.%9"/>
      <w:lvlJc w:val="left"/>
      <w:pPr>
        <w:ind w:left="0" w:firstLine="0"/>
      </w:pPr>
      <w:rPr/>
    </w:lvl>
  </w:abstractNum>
  <w:abstractNum w:abstractNumId="2">
    <w:lvl w:ilvl="0">
      <w:start w:val="1"/>
      <w:numFmt w:val="decimal"/>
      <w:lvlText w:val=""/>
      <w:lvlJc w:val="left"/>
      <w:pPr>
        <w:ind w:left="0" w:firstLine="0"/>
      </w:pPr>
      <w:rPr>
        <w:rFonts w:ascii="Times New Roman" w:cs="Times New Roman" w:eastAsia="Times New Roman" w:hAnsi="Times New Roman"/>
        <w:b w:val="1"/>
        <w:bCs w:val="1"/>
        <w:i w:val="0"/>
        <w:iCs w:val="0"/>
        <w:sz w:val="28"/>
        <w:szCs w:val="28"/>
      </w:rPr>
    </w:lvl>
    <w:lvl w:ilvl="1">
      <w:start w:val="1"/>
      <w:numFmt w:val="decimal"/>
      <w:lvlText w:val="Chương %2"/>
      <w:lvlJc w:val="left"/>
      <w:pPr>
        <w:ind w:left="0" w:firstLine="0"/>
      </w:pPr>
      <w:rPr>
        <w:rFonts w:ascii="Times New Roman" w:cs="Times New Roman" w:eastAsia="Times New Roman" w:hAnsi="Times New Roman"/>
        <w:b w:val="1"/>
        <w:bCs w:val="1"/>
        <w:i w:val="0"/>
        <w:iCs w:val="0"/>
        <w:sz w:val="28"/>
        <w:szCs w:val="28"/>
      </w:rPr>
    </w:lvl>
    <w:lvl w:ilvl="2">
      <w:start w:val="1"/>
      <w:numFmt w:val="decimal"/>
      <w:lvlText w:val="%2.%3."/>
      <w:lvlJc w:val="left"/>
      <w:pPr>
        <w:ind w:left="0" w:firstLine="720"/>
      </w:pPr>
      <w:rPr>
        <w:rFonts w:ascii="Times New Roman" w:cs="Times New Roman" w:eastAsia="Times New Roman" w:hAnsi="Times New Roman"/>
        <w:b w:val="1"/>
        <w:bCs w:val="1"/>
        <w:i w:val="0"/>
        <w:iCs w:val="0"/>
        <w:sz w:val="28"/>
        <w:szCs w:val="28"/>
      </w:rPr>
    </w:lvl>
    <w:lvl w:ilvl="3">
      <w:start w:val="1"/>
      <w:numFmt w:val="decimal"/>
      <w:lvlText w:val="%2.%3.%4."/>
      <w:lvlJc w:val="left"/>
      <w:pPr>
        <w:ind w:left="0" w:firstLine="720"/>
      </w:pPr>
      <w:rPr>
        <w:rFonts w:ascii="Times New Roman" w:cs="Times New Roman" w:eastAsia="Times New Roman" w:hAnsi="Times New Roman"/>
        <w:b w:val="1"/>
        <w:bCs w:val="1"/>
        <w:i w:val="1"/>
        <w:iCs w:val="1"/>
        <w:sz w:val="28"/>
        <w:szCs w:val="28"/>
      </w:rPr>
    </w:lvl>
    <w:lvl w:ilvl="4">
      <w:start w:val="1"/>
      <w:numFmt w:val="decimal"/>
      <w:lvlText w:val="%2.%3.%4.%5."/>
      <w:lvlJc w:val="left"/>
      <w:pPr>
        <w:ind w:left="0" w:firstLine="720"/>
      </w:pPr>
      <w:rPr>
        <w:rFonts w:ascii="Times New Roman" w:cs="Times New Roman" w:eastAsia="Times New Roman" w:hAnsi="Times New Roman"/>
        <w:b w:val="0"/>
        <w:bCs w:val="0"/>
        <w:i w:val="1"/>
        <w:iCs w:val="1"/>
        <w:sz w:val="28"/>
        <w:szCs w:val="28"/>
        <w:vertAlign w:val="baseline"/>
      </w:rPr>
    </w:lvl>
    <w:lvl w:ilvl="5">
      <w:start w:val="1"/>
      <w:numFmt w:val="decimal"/>
      <w:lvlText w:val="%2.%3.%4.%5.%6."/>
      <w:lvlJc w:val="left"/>
      <w:pPr>
        <w:ind w:left="0" w:firstLine="720"/>
      </w:pPr>
      <w:rPr>
        <w:rFonts w:ascii="Times New Roman" w:cs="Times New Roman" w:eastAsia="Times New Roman" w:hAnsi="Times New Roman"/>
        <w:b w:val="0"/>
        <w:bCs w:val="0"/>
        <w:i w:val="1"/>
        <w:iCs w:val="1"/>
        <w:sz w:val="28"/>
        <w:szCs w:val="28"/>
      </w:rPr>
    </w:lvl>
    <w:lvl w:ilvl="6">
      <w:start w:val="1"/>
      <w:numFmt w:val="decimal"/>
      <w:lvlText w:val="Hình %2.%7."/>
      <w:lvlJc w:val="center"/>
      <w:pPr>
        <w:ind w:left="0" w:firstLine="0"/>
      </w:pPr>
      <w:rPr>
        <w:rFonts w:ascii="Times New Roman" w:cs="Times New Roman" w:eastAsia="Times New Roman" w:hAnsi="Times New Roman"/>
        <w:b w:val="1"/>
        <w:bCs w:val="1"/>
        <w:i w:val="0"/>
        <w:iCs w:val="0"/>
        <w:sz w:val="26"/>
        <w:szCs w:val="26"/>
      </w:rPr>
    </w:lvl>
    <w:lvl w:ilvl="7">
      <w:start w:val="1"/>
      <w:numFmt w:val="decimal"/>
      <w:lvlText w:val="%2.%3.%4.%5.%6.%7.%8"/>
      <w:lvlJc w:val="left"/>
      <w:pPr>
        <w:ind w:left="0" w:firstLine="0"/>
      </w:pPr>
      <w:rPr/>
    </w:lvl>
    <w:lvl w:ilvl="8">
      <w:start w:val="1"/>
      <w:numFmt w:val="decimal"/>
      <w:lvlText w:val="%2.%3.%4.%5.%6.%7.%8.%9"/>
      <w:lvlJc w:val="left"/>
      <w:pPr>
        <w:ind w:left="0" w:firstLine="0"/>
      </w:pPr>
      <w:rPr/>
    </w:lvl>
  </w:abstractNum>
  <w:abstractNum w:abstractNumId="3">
    <w:lvl w:ilvl="0">
      <w:start w:val="1"/>
      <w:numFmt w:val="bullet"/>
      <w:lvlText w:val="-"/>
      <w:lvlJc w:val="left"/>
      <w:pPr>
        <w:ind w:left="1174" w:hanging="360"/>
      </w:pPr>
      <w:rPr>
        <w:rFonts w:ascii="Verdana" w:cs="Verdana" w:eastAsia="Verdana" w:hAnsi="Verdana"/>
      </w:rPr>
    </w:lvl>
    <w:lvl w:ilvl="1">
      <w:start w:val="1"/>
      <w:numFmt w:val="bullet"/>
      <w:lvlText w:val="o"/>
      <w:lvlJc w:val="left"/>
      <w:pPr>
        <w:ind w:left="1894" w:hanging="360"/>
      </w:pPr>
      <w:rPr>
        <w:rFonts w:ascii="Courier New" w:cs="Courier New" w:eastAsia="Courier New" w:hAnsi="Courier New"/>
      </w:rPr>
    </w:lvl>
    <w:lvl w:ilvl="2">
      <w:start w:val="1"/>
      <w:numFmt w:val="bullet"/>
      <w:lvlText w:val="▪"/>
      <w:lvlJc w:val="left"/>
      <w:pPr>
        <w:ind w:left="2614" w:hanging="360"/>
      </w:pPr>
      <w:rPr>
        <w:rFonts w:ascii="Noto Sans Symbols" w:cs="Noto Sans Symbols" w:eastAsia="Noto Sans Symbols" w:hAnsi="Noto Sans Symbols"/>
      </w:rPr>
    </w:lvl>
    <w:lvl w:ilvl="3">
      <w:start w:val="1"/>
      <w:numFmt w:val="bullet"/>
      <w:lvlText w:val="●"/>
      <w:lvlJc w:val="left"/>
      <w:pPr>
        <w:ind w:left="3334" w:hanging="360"/>
      </w:pPr>
      <w:rPr>
        <w:rFonts w:ascii="Noto Sans Symbols" w:cs="Noto Sans Symbols" w:eastAsia="Noto Sans Symbols" w:hAnsi="Noto Sans Symbols"/>
      </w:rPr>
    </w:lvl>
    <w:lvl w:ilvl="4">
      <w:start w:val="1"/>
      <w:numFmt w:val="bullet"/>
      <w:lvlText w:val="o"/>
      <w:lvlJc w:val="left"/>
      <w:pPr>
        <w:ind w:left="4054" w:hanging="360"/>
      </w:pPr>
      <w:rPr>
        <w:rFonts w:ascii="Courier New" w:cs="Courier New" w:eastAsia="Courier New" w:hAnsi="Courier New"/>
      </w:rPr>
    </w:lvl>
    <w:lvl w:ilvl="5">
      <w:start w:val="1"/>
      <w:numFmt w:val="bullet"/>
      <w:lvlText w:val="▪"/>
      <w:lvlJc w:val="left"/>
      <w:pPr>
        <w:ind w:left="4774" w:hanging="360"/>
      </w:pPr>
      <w:rPr>
        <w:rFonts w:ascii="Noto Sans Symbols" w:cs="Noto Sans Symbols" w:eastAsia="Noto Sans Symbols" w:hAnsi="Noto Sans Symbols"/>
      </w:rPr>
    </w:lvl>
    <w:lvl w:ilvl="6">
      <w:start w:val="1"/>
      <w:numFmt w:val="bullet"/>
      <w:lvlText w:val="●"/>
      <w:lvlJc w:val="left"/>
      <w:pPr>
        <w:ind w:left="5494" w:hanging="360"/>
      </w:pPr>
      <w:rPr>
        <w:rFonts w:ascii="Noto Sans Symbols" w:cs="Noto Sans Symbols" w:eastAsia="Noto Sans Symbols" w:hAnsi="Noto Sans Symbols"/>
      </w:rPr>
    </w:lvl>
    <w:lvl w:ilvl="7">
      <w:start w:val="1"/>
      <w:numFmt w:val="bullet"/>
      <w:lvlText w:val="o"/>
      <w:lvlJc w:val="left"/>
      <w:pPr>
        <w:ind w:left="6214" w:hanging="360"/>
      </w:pPr>
      <w:rPr>
        <w:rFonts w:ascii="Courier New" w:cs="Courier New" w:eastAsia="Courier New" w:hAnsi="Courier New"/>
      </w:rPr>
    </w:lvl>
    <w:lvl w:ilvl="8">
      <w:start w:val="1"/>
      <w:numFmt w:val="bullet"/>
      <w:lvlText w:val="▪"/>
      <w:lvlJc w:val="left"/>
      <w:pPr>
        <w:ind w:left="6934"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ind w:firstLine="0"/>
      <w:jc w:val="center"/>
    </w:pPr>
    <w:rPr>
      <w:b w:val="1"/>
      <w:bCs w:val="1"/>
    </w:rPr>
  </w:style>
  <w:style w:type="paragraph" w:styleId="Heading2">
    <w:name w:val="heading 2"/>
    <w:basedOn w:val="Normal"/>
    <w:next w:val="Normal"/>
    <w:pPr>
      <w:ind w:firstLine="0"/>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e75b5"/>
    </w:rPr>
  </w:style>
  <w:style w:type="paragraph" w:styleId="Heading5">
    <w:name w:val="heading 5"/>
    <w:basedOn w:val="Normal"/>
    <w:next w:val="Normal"/>
    <w:pPr>
      <w:keepNext w:val="1"/>
      <w:keepLines w:val="1"/>
      <w:spacing w:before="40" w:lineRule="auto"/>
    </w:pPr>
    <w:rPr>
      <w:rFonts w:ascii="Calibri" w:cs="Calibri" w:eastAsia="Calibri" w:hAnsi="Calibri"/>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rsid w:val="00DB7E57"/>
    <w:pPr>
      <w:tabs>
        <w:tab w:val="center" w:pos="4320"/>
        <w:tab w:val="right" w:pos="8640"/>
      </w:tabs>
    </w:pPr>
  </w:style>
  <w:style w:type="character" w:styleId="HeaderChar" w:customStyle="1">
    <w:name w:val="Header Char"/>
    <w:basedOn w:val="DefaultParagraphFont"/>
    <w:link w:val="Header"/>
    <w:uiPriority w:val="99"/>
    <w:rsid w:val="00DB7E57"/>
    <w:rPr>
      <w:rFonts w:ascii=".VnTime" w:cs="Times New Roman" w:eastAsia="Times New Roman" w:hAnsi=".VnTime"/>
      <w:sz w:val="28"/>
      <w:szCs w:val="28"/>
    </w:rPr>
  </w:style>
  <w:style w:type="paragraph" w:styleId="Footer">
    <w:name w:val="footer"/>
    <w:basedOn w:val="Normal"/>
    <w:link w:val="FooterChar"/>
    <w:uiPriority w:val="99"/>
    <w:rsid w:val="00DB7E57"/>
    <w:pPr>
      <w:tabs>
        <w:tab w:val="center" w:pos="4320"/>
        <w:tab w:val="right" w:pos="8640"/>
      </w:tabs>
    </w:pPr>
  </w:style>
  <w:style w:type="character" w:styleId="FooterChar" w:customStyle="1">
    <w:name w:val="Footer Char"/>
    <w:basedOn w:val="DefaultParagraphFont"/>
    <w:link w:val="Footer"/>
    <w:uiPriority w:val="99"/>
    <w:rsid w:val="00DB7E57"/>
    <w:rPr>
      <w:rFonts w:ascii=".VnTime" w:cs="Times New Roman" w:eastAsia="Times New Roman" w:hAnsi=".VnTime"/>
      <w:sz w:val="28"/>
      <w:szCs w:val="28"/>
    </w:rPr>
  </w:style>
  <w:style w:type="character" w:styleId="Heading1Char" w:customStyle="1">
    <w:name w:val="Heading 1 Char"/>
    <w:basedOn w:val="DefaultParagraphFont"/>
    <w:link w:val="Heading1"/>
    <w:uiPriority w:val="9"/>
    <w:rsid w:val="009067BD"/>
    <w:rPr>
      <w:rFonts w:ascii="Times New Roman" w:hAnsi="Times New Roman" w:cstheme="majorBidi" w:eastAsiaTheme="majorEastAsia"/>
      <w:b w:val="1"/>
      <w:sz w:val="28"/>
      <w:szCs w:val="32"/>
    </w:rPr>
  </w:style>
  <w:style w:type="character" w:styleId="Heading2Char" w:customStyle="1">
    <w:name w:val="Heading 2 Char"/>
    <w:basedOn w:val="DefaultParagraphFont"/>
    <w:link w:val="Heading2"/>
    <w:uiPriority w:val="1"/>
    <w:rsid w:val="004401C0"/>
    <w:rPr>
      <w:rFonts w:ascii="Times New Roman" w:cs="Times New Roman" w:eastAsia="Times New Roman" w:hAnsi="Times New Roman"/>
      <w:b w:val="1"/>
      <w:bCs w:val="1"/>
      <w:sz w:val="28"/>
      <w:szCs w:val="36"/>
    </w:rPr>
  </w:style>
  <w:style w:type="character" w:styleId="Heading3Char" w:customStyle="1">
    <w:name w:val="Heading 3 Char"/>
    <w:basedOn w:val="DefaultParagraphFont"/>
    <w:link w:val="Heading3"/>
    <w:uiPriority w:val="9"/>
    <w:rsid w:val="00EF5F29"/>
    <w:rPr>
      <w:rFonts w:ascii="Times New Roman" w:hAnsi="Times New Roman" w:cstheme="majorBidi" w:eastAsiaTheme="majorEastAsia"/>
      <w:b w:val="1"/>
      <w:sz w:val="28"/>
      <w:szCs w:val="24"/>
    </w:rPr>
  </w:style>
  <w:style w:type="character" w:styleId="Heading4Char" w:customStyle="1">
    <w:name w:val="Heading 4 Char"/>
    <w:basedOn w:val="DefaultParagraphFont"/>
    <w:link w:val="Heading4"/>
    <w:uiPriority w:val="9"/>
    <w:semiHidden w:val="1"/>
    <w:rsid w:val="00703DBF"/>
    <w:rPr>
      <w:rFonts w:asciiTheme="majorHAnsi" w:cstheme="majorBidi" w:eastAsiaTheme="majorEastAsia" w:hAnsiTheme="majorHAnsi"/>
      <w:i w:val="1"/>
      <w:iCs w:val="1"/>
      <w:color w:val="2e74b5" w:themeColor="accent1" w:themeShade="0000BF"/>
      <w:sz w:val="26"/>
    </w:rPr>
  </w:style>
  <w:style w:type="paragraph" w:styleId="BodyText">
    <w:name w:val="Body Text"/>
    <w:basedOn w:val="Normal"/>
    <w:link w:val="BodyTextChar"/>
    <w:uiPriority w:val="1"/>
    <w:qFormat w:val="1"/>
    <w:rsid w:val="004603CE"/>
    <w:pPr>
      <w:widowControl w:val="0"/>
      <w:autoSpaceDE w:val="0"/>
      <w:autoSpaceDN w:val="0"/>
      <w:spacing w:line="240" w:lineRule="auto"/>
      <w:ind w:firstLine="0"/>
      <w:jc w:val="center"/>
    </w:pPr>
    <w:rPr>
      <w:b w:val="1"/>
      <w:szCs w:val="26"/>
      <w:lang w:val="vi"/>
    </w:rPr>
  </w:style>
  <w:style w:type="character" w:styleId="Hyperlink">
    <w:name w:val="Hyperlink"/>
    <w:basedOn w:val="DefaultParagraphFont"/>
    <w:uiPriority w:val="99"/>
    <w:unhideWhenUsed w:val="1"/>
    <w:rsid w:val="00703DBF"/>
    <w:rPr>
      <w:color w:val="0000ff"/>
      <w:u w:val="single"/>
    </w:rPr>
  </w:style>
  <w:style w:type="paragraph" w:styleId="TOC1">
    <w:name w:val="toc 1"/>
    <w:basedOn w:val="Normal"/>
    <w:next w:val="Normal"/>
    <w:autoRedefine w:val="1"/>
    <w:uiPriority w:val="39"/>
    <w:unhideWhenUsed w:val="1"/>
    <w:qFormat w:val="1"/>
    <w:rsid w:val="00242ED5"/>
    <w:pPr>
      <w:tabs>
        <w:tab w:val="right" w:leader="dot" w:pos="9062"/>
      </w:tabs>
      <w:spacing w:before="120"/>
      <w:ind w:firstLine="0"/>
    </w:pPr>
    <w:rPr>
      <w:noProof w:val="1"/>
    </w:rPr>
  </w:style>
  <w:style w:type="paragraph" w:styleId="TOC2">
    <w:name w:val="toc 2"/>
    <w:basedOn w:val="Normal"/>
    <w:next w:val="Normal"/>
    <w:autoRedefine w:val="1"/>
    <w:uiPriority w:val="39"/>
    <w:unhideWhenUsed w:val="1"/>
    <w:qFormat w:val="1"/>
    <w:rsid w:val="00D0501D"/>
    <w:pPr>
      <w:numPr>
        <w:numId w:val="2"/>
      </w:numPr>
      <w:tabs>
        <w:tab w:val="right" w:leader="dot" w:pos="9062"/>
      </w:tabs>
      <w:spacing w:before="120"/>
    </w:pPr>
    <w:rPr>
      <w:b w:val="1"/>
      <w:bCs w:val="1"/>
      <w:caps w:val="1"/>
      <w:noProof w:val="1"/>
    </w:rPr>
  </w:style>
  <w:style w:type="paragraph" w:styleId="TOC3">
    <w:name w:val="toc 3"/>
    <w:basedOn w:val="Normal"/>
    <w:next w:val="Normal"/>
    <w:autoRedefine w:val="1"/>
    <w:uiPriority w:val="39"/>
    <w:unhideWhenUsed w:val="1"/>
    <w:qFormat w:val="1"/>
    <w:rsid w:val="00242ED5"/>
    <w:pPr>
      <w:tabs>
        <w:tab w:val="right" w:leader="dot" w:pos="9062"/>
      </w:tabs>
      <w:ind w:firstLine="0"/>
    </w:pPr>
    <w:rPr>
      <w:rFonts w:asciiTheme="minorHAnsi" w:cstheme="minorHAnsi" w:hAnsiTheme="minorHAnsi"/>
      <w:sz w:val="20"/>
      <w:szCs w:val="20"/>
    </w:rPr>
  </w:style>
  <w:style w:type="paragraph" w:styleId="TOC4">
    <w:name w:val="toc 4"/>
    <w:basedOn w:val="Normal"/>
    <w:next w:val="Normal"/>
    <w:autoRedefine w:val="1"/>
    <w:uiPriority w:val="39"/>
    <w:unhideWhenUsed w:val="1"/>
    <w:rsid w:val="00242ED5"/>
    <w:pPr>
      <w:tabs>
        <w:tab w:val="right" w:leader="dot" w:pos="9062"/>
      </w:tabs>
      <w:ind w:firstLine="0"/>
    </w:pPr>
    <w:rPr>
      <w:rFonts w:asciiTheme="minorHAnsi" w:cstheme="minorHAnsi" w:hAnsiTheme="minorHAnsi"/>
      <w:sz w:val="20"/>
      <w:szCs w:val="20"/>
    </w:rPr>
  </w:style>
  <w:style w:type="paragraph" w:styleId="ListParagraph">
    <w:name w:val="List Paragraph"/>
    <w:basedOn w:val="Normal"/>
    <w:link w:val="ListParagraphChar"/>
    <w:uiPriority w:val="34"/>
    <w:qFormat w:val="1"/>
    <w:rsid w:val="00465999"/>
    <w:pPr>
      <w:ind w:left="720"/>
      <w:contextualSpacing w:val="1"/>
    </w:pPr>
  </w:style>
  <w:style w:type="paragraph" w:styleId="NormalWeb">
    <w:name w:val="Normal (Web)"/>
    <w:basedOn w:val="Normal"/>
    <w:uiPriority w:val="99"/>
    <w:unhideWhenUsed w:val="1"/>
    <w:rsid w:val="00465999"/>
    <w:pPr>
      <w:spacing w:after="100" w:afterAutospacing="1" w:before="100" w:beforeAutospacing="1"/>
    </w:pPr>
    <w:rPr>
      <w:sz w:val="24"/>
      <w:szCs w:val="24"/>
    </w:rPr>
  </w:style>
  <w:style w:type="paragraph" w:styleId="TableofFigures">
    <w:name w:val="table of figures"/>
    <w:basedOn w:val="Normal"/>
    <w:next w:val="Normal"/>
    <w:uiPriority w:val="99"/>
    <w:unhideWhenUsed w:val="1"/>
    <w:rsid w:val="00BD2630"/>
  </w:style>
  <w:style w:type="paragraph" w:styleId="TOCHeading">
    <w:name w:val="TOC Heading"/>
    <w:basedOn w:val="Heading1"/>
    <w:next w:val="Normal"/>
    <w:uiPriority w:val="39"/>
    <w:unhideWhenUsed w:val="1"/>
    <w:qFormat w:val="1"/>
    <w:rsid w:val="006F32CE"/>
    <w:pPr>
      <w:spacing w:line="259" w:lineRule="auto"/>
      <w:outlineLvl w:val="9"/>
    </w:pPr>
  </w:style>
  <w:style w:type="paragraph" w:styleId="TOC5">
    <w:name w:val="toc 5"/>
    <w:basedOn w:val="Normal"/>
    <w:next w:val="Normal"/>
    <w:autoRedefine w:val="1"/>
    <w:uiPriority w:val="39"/>
    <w:unhideWhenUsed w:val="1"/>
    <w:rsid w:val="006F32CE"/>
    <w:pPr>
      <w:ind w:left="1040"/>
      <w:jc w:val="left"/>
    </w:pPr>
    <w:rPr>
      <w:rFonts w:asciiTheme="minorHAnsi" w:cstheme="minorHAnsi" w:hAnsiTheme="minorHAnsi"/>
      <w:sz w:val="20"/>
      <w:szCs w:val="20"/>
    </w:rPr>
  </w:style>
  <w:style w:type="paragraph" w:styleId="TOC6">
    <w:name w:val="toc 6"/>
    <w:basedOn w:val="Normal"/>
    <w:next w:val="Normal"/>
    <w:autoRedefine w:val="1"/>
    <w:uiPriority w:val="39"/>
    <w:unhideWhenUsed w:val="1"/>
    <w:rsid w:val="006F32CE"/>
    <w:pPr>
      <w:ind w:left="1300"/>
      <w:jc w:val="left"/>
    </w:pPr>
    <w:rPr>
      <w:rFonts w:asciiTheme="minorHAnsi" w:cstheme="minorHAnsi" w:hAnsiTheme="minorHAnsi"/>
      <w:sz w:val="20"/>
      <w:szCs w:val="20"/>
    </w:rPr>
  </w:style>
  <w:style w:type="paragraph" w:styleId="TOC7">
    <w:name w:val="toc 7"/>
    <w:basedOn w:val="Normal"/>
    <w:next w:val="Normal"/>
    <w:autoRedefine w:val="1"/>
    <w:uiPriority w:val="39"/>
    <w:unhideWhenUsed w:val="1"/>
    <w:rsid w:val="006F32CE"/>
    <w:pPr>
      <w:ind w:left="1560"/>
      <w:jc w:val="left"/>
    </w:pPr>
    <w:rPr>
      <w:rFonts w:asciiTheme="minorHAnsi" w:cstheme="minorHAnsi" w:hAnsiTheme="minorHAnsi"/>
      <w:sz w:val="20"/>
      <w:szCs w:val="20"/>
    </w:rPr>
  </w:style>
  <w:style w:type="paragraph" w:styleId="TOC8">
    <w:name w:val="toc 8"/>
    <w:basedOn w:val="Normal"/>
    <w:next w:val="Normal"/>
    <w:autoRedefine w:val="1"/>
    <w:uiPriority w:val="39"/>
    <w:unhideWhenUsed w:val="1"/>
    <w:rsid w:val="006F32CE"/>
    <w:pPr>
      <w:ind w:left="1820"/>
      <w:jc w:val="left"/>
    </w:pPr>
    <w:rPr>
      <w:rFonts w:asciiTheme="minorHAnsi" w:cstheme="minorHAnsi" w:hAnsiTheme="minorHAnsi"/>
      <w:sz w:val="20"/>
      <w:szCs w:val="20"/>
    </w:rPr>
  </w:style>
  <w:style w:type="paragraph" w:styleId="TOC9">
    <w:name w:val="toc 9"/>
    <w:basedOn w:val="Normal"/>
    <w:next w:val="Normal"/>
    <w:autoRedefine w:val="1"/>
    <w:uiPriority w:val="39"/>
    <w:unhideWhenUsed w:val="1"/>
    <w:rsid w:val="006F32CE"/>
    <w:pPr>
      <w:ind w:left="2080"/>
      <w:jc w:val="left"/>
    </w:pPr>
    <w:rPr>
      <w:rFonts w:asciiTheme="minorHAnsi" w:cstheme="minorHAnsi" w:hAnsiTheme="minorHAnsi"/>
      <w:sz w:val="20"/>
      <w:szCs w:val="20"/>
    </w:rPr>
  </w:style>
  <w:style w:type="character" w:styleId="UnresolvedMention1" w:customStyle="1">
    <w:name w:val="Unresolved Mention1"/>
    <w:basedOn w:val="DefaultParagraphFont"/>
    <w:uiPriority w:val="99"/>
    <w:semiHidden w:val="1"/>
    <w:unhideWhenUsed w:val="1"/>
    <w:rsid w:val="00764C3B"/>
    <w:rPr>
      <w:color w:val="605e5c"/>
      <w:shd w:color="auto" w:fill="e1dfdd" w:val="clear"/>
    </w:rPr>
  </w:style>
  <w:style w:type="paragraph" w:styleId="FootnoteText">
    <w:name w:val="footnote text"/>
    <w:basedOn w:val="Normal"/>
    <w:link w:val="FootnoteTextChar"/>
    <w:uiPriority w:val="99"/>
    <w:unhideWhenUsed w:val="1"/>
    <w:rsid w:val="00CF03F3"/>
    <w:rPr>
      <w:sz w:val="20"/>
      <w:szCs w:val="20"/>
    </w:rPr>
  </w:style>
  <w:style w:type="character" w:styleId="FootnoteTextChar" w:customStyle="1">
    <w:name w:val="Footnote Text Char"/>
    <w:basedOn w:val="DefaultParagraphFont"/>
    <w:link w:val="FootnoteText"/>
    <w:uiPriority w:val="99"/>
    <w:rsid w:val="00CF03F3"/>
    <w:rPr>
      <w:rFonts w:ascii=".VnTime" w:cs="Times New Roman" w:eastAsia="Times New Roman" w:hAnsi=".VnTime"/>
      <w:sz w:val="20"/>
      <w:szCs w:val="20"/>
    </w:rPr>
  </w:style>
  <w:style w:type="character" w:styleId="FootnoteReference">
    <w:name w:val="footnote reference"/>
    <w:basedOn w:val="DefaultParagraphFont"/>
    <w:uiPriority w:val="99"/>
    <w:semiHidden w:val="1"/>
    <w:unhideWhenUsed w:val="1"/>
    <w:rsid w:val="00CF03F3"/>
    <w:rPr>
      <w:vertAlign w:val="superscript"/>
    </w:rPr>
  </w:style>
  <w:style w:type="paragraph" w:styleId="western" w:customStyle="1">
    <w:name w:val="western"/>
    <w:basedOn w:val="Normal"/>
    <w:rsid w:val="008C1EAC"/>
    <w:pPr>
      <w:spacing w:after="100" w:afterAutospacing="1" w:before="100" w:beforeAutospacing="1"/>
    </w:pPr>
    <w:rPr>
      <w:sz w:val="24"/>
      <w:szCs w:val="24"/>
    </w:rPr>
  </w:style>
  <w:style w:type="table" w:styleId="TableGrid" w:customStyle="1">
    <w:name w:val="TableGrid"/>
    <w:rsid w:val="008C1EAC"/>
    <w:pPr>
      <w:spacing w:after="0" w:line="240" w:lineRule="auto"/>
    </w:pPr>
    <w:rPr>
      <w:rFonts w:eastAsiaTheme="minorEastAsia"/>
    </w:rPr>
    <w:tblPr>
      <w:tblCellMar>
        <w:top w:w="0.0" w:type="dxa"/>
        <w:left w:w="0.0" w:type="dxa"/>
        <w:bottom w:w="0.0" w:type="dxa"/>
        <w:right w:w="0.0" w:type="dxa"/>
      </w:tblCellMar>
    </w:tblPr>
  </w:style>
  <w:style w:type="table" w:styleId="TableGrid0">
    <w:name w:val="Table Grid"/>
    <w:basedOn w:val="TableNormal"/>
    <w:uiPriority w:val="39"/>
    <w:qFormat w:val="1"/>
    <w:rsid w:val="00917A3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D1" w:customStyle="1">
    <w:name w:val="HD1"/>
    <w:basedOn w:val="Normal"/>
    <w:next w:val="Normal"/>
    <w:autoRedefine w:val="1"/>
    <w:qFormat w:val="1"/>
    <w:rsid w:val="002E0E37"/>
    <w:pPr>
      <w:numPr>
        <w:numId w:val="1"/>
      </w:numPr>
      <w:jc w:val="center"/>
      <w:outlineLvl w:val="0"/>
    </w:pPr>
    <w:rPr>
      <w:b w:val="1"/>
    </w:rPr>
  </w:style>
  <w:style w:type="paragraph" w:styleId="HD2" w:customStyle="1">
    <w:name w:val="HD2"/>
    <w:basedOn w:val="Normal"/>
    <w:next w:val="Normal"/>
    <w:autoRedefine w:val="1"/>
    <w:qFormat w:val="1"/>
    <w:rsid w:val="003221FB"/>
    <w:pPr>
      <w:numPr>
        <w:ilvl w:val="1"/>
        <w:numId w:val="1"/>
      </w:numPr>
      <w:jc w:val="center"/>
      <w:outlineLvl w:val="1"/>
    </w:pPr>
    <w:rPr>
      <w:rFonts w:ascii="Times New Roman Bold" w:hAnsi="Times New Roman Bold"/>
      <w:b w:val="1"/>
    </w:rPr>
  </w:style>
  <w:style w:type="paragraph" w:styleId="HD3" w:customStyle="1">
    <w:name w:val="HD3"/>
    <w:basedOn w:val="Normal"/>
    <w:next w:val="Normal"/>
    <w:autoRedefine w:val="1"/>
    <w:qFormat w:val="1"/>
    <w:rsid w:val="00152C6E"/>
    <w:pPr>
      <w:numPr>
        <w:ilvl w:val="2"/>
        <w:numId w:val="1"/>
      </w:numPr>
      <w:spacing w:before="120"/>
      <w:ind w:firstLine="0"/>
      <w:outlineLvl w:val="2"/>
    </w:pPr>
    <w:rPr>
      <w:b w:val="1"/>
    </w:rPr>
  </w:style>
  <w:style w:type="paragraph" w:styleId="HD4" w:customStyle="1">
    <w:name w:val="HD4"/>
    <w:basedOn w:val="Normal"/>
    <w:next w:val="Normal"/>
    <w:qFormat w:val="1"/>
    <w:rsid w:val="00947933"/>
    <w:pPr>
      <w:numPr>
        <w:ilvl w:val="3"/>
        <w:numId w:val="1"/>
      </w:numPr>
      <w:outlineLvl w:val="3"/>
    </w:pPr>
    <w:rPr>
      <w:b w:val="1"/>
      <w:i w:val="1"/>
    </w:rPr>
  </w:style>
  <w:style w:type="paragraph" w:styleId="HD5" w:customStyle="1">
    <w:name w:val="HD5"/>
    <w:basedOn w:val="Normal"/>
    <w:next w:val="Normal"/>
    <w:autoRedefine w:val="1"/>
    <w:qFormat w:val="1"/>
    <w:rsid w:val="00664A1D"/>
    <w:pPr>
      <w:numPr>
        <w:ilvl w:val="4"/>
        <w:numId w:val="1"/>
      </w:numPr>
      <w:outlineLvl w:val="4"/>
    </w:pPr>
    <w:rPr>
      <w:i w:val="1"/>
      <w:shd w:color="auto" w:fill="ffffff" w:val="clear"/>
    </w:rPr>
  </w:style>
  <w:style w:type="paragraph" w:styleId="HD6" w:customStyle="1">
    <w:name w:val="HD6"/>
    <w:basedOn w:val="Normal"/>
    <w:qFormat w:val="1"/>
    <w:rsid w:val="004727D8"/>
    <w:pPr>
      <w:numPr>
        <w:ilvl w:val="5"/>
        <w:numId w:val="1"/>
      </w:numPr>
    </w:pPr>
    <w:rPr>
      <w:i w:val="1"/>
    </w:rPr>
  </w:style>
  <w:style w:type="paragraph" w:styleId="HD7" w:customStyle="1">
    <w:name w:val="HD7"/>
    <w:basedOn w:val="Normal"/>
    <w:rsid w:val="004727D8"/>
    <w:pPr>
      <w:numPr>
        <w:ilvl w:val="6"/>
        <w:numId w:val="1"/>
      </w:numPr>
      <w:spacing w:before="240"/>
      <w:jc w:val="center"/>
    </w:pPr>
    <w:rPr>
      <w:b w:val="1"/>
    </w:rPr>
  </w:style>
  <w:style w:type="character" w:styleId="UnresolvedMention2" w:customStyle="1">
    <w:name w:val="Unresolved Mention2"/>
    <w:basedOn w:val="DefaultParagraphFont"/>
    <w:uiPriority w:val="99"/>
    <w:semiHidden w:val="1"/>
    <w:unhideWhenUsed w:val="1"/>
    <w:rsid w:val="000B3666"/>
    <w:rPr>
      <w:color w:val="605e5c"/>
      <w:shd w:color="auto" w:fill="e1dfdd" w:val="clear"/>
    </w:rPr>
  </w:style>
  <w:style w:type="paragraph" w:styleId="Bibliography">
    <w:name w:val="Bibliography"/>
    <w:basedOn w:val="Normal"/>
    <w:next w:val="Normal"/>
    <w:uiPriority w:val="37"/>
    <w:unhideWhenUsed w:val="1"/>
    <w:rsid w:val="00562F57"/>
  </w:style>
  <w:style w:type="character" w:styleId="Heading5Char" w:customStyle="1">
    <w:name w:val="Heading 5 Char"/>
    <w:basedOn w:val="DefaultParagraphFont"/>
    <w:link w:val="Heading5"/>
    <w:uiPriority w:val="9"/>
    <w:semiHidden w:val="1"/>
    <w:rsid w:val="00E25142"/>
    <w:rPr>
      <w:rFonts w:asciiTheme="majorHAnsi" w:cstheme="majorBidi" w:eastAsiaTheme="majorEastAsia" w:hAnsiTheme="majorHAnsi"/>
      <w:color w:val="2e74b5" w:themeColor="accent1" w:themeShade="0000BF"/>
      <w:sz w:val="28"/>
      <w:szCs w:val="28"/>
    </w:rPr>
  </w:style>
  <w:style w:type="character" w:styleId="ListParagraphChar" w:customStyle="1">
    <w:name w:val="List Paragraph Char"/>
    <w:basedOn w:val="DefaultParagraphFont"/>
    <w:link w:val="ListParagraph"/>
    <w:uiPriority w:val="34"/>
    <w:locked w:val="1"/>
    <w:rsid w:val="00AC6139"/>
    <w:rPr>
      <w:rFonts w:ascii="Times New Roman" w:cs="Times New Roman" w:eastAsia="Times New Roman" w:hAnsi="Times New Roman"/>
      <w:sz w:val="28"/>
      <w:szCs w:val="28"/>
    </w:rPr>
  </w:style>
  <w:style w:type="character" w:styleId="PageNumber">
    <w:name w:val="page number"/>
    <w:basedOn w:val="DefaultParagraphFont"/>
    <w:semiHidden w:val="1"/>
    <w:unhideWhenUsed w:val="1"/>
    <w:rsid w:val="00AC6139"/>
  </w:style>
  <w:style w:type="paragraph" w:styleId="Caption">
    <w:name w:val="caption"/>
    <w:basedOn w:val="Normal"/>
    <w:next w:val="Normal"/>
    <w:uiPriority w:val="35"/>
    <w:unhideWhenUsed w:val="1"/>
    <w:qFormat w:val="1"/>
    <w:rsid w:val="005E3FE8"/>
    <w:pPr>
      <w:spacing w:before="240" w:line="312" w:lineRule="auto"/>
      <w:ind w:firstLine="0"/>
      <w:jc w:val="center"/>
      <w:outlineLvl w:val="6"/>
    </w:pPr>
    <w:rPr>
      <w:b w:val="1"/>
      <w:i w:val="1"/>
      <w:iCs w:val="1"/>
      <w:color w:val="000000" w:themeColor="text1"/>
      <w:szCs w:val="18"/>
    </w:rPr>
  </w:style>
  <w:style w:type="character" w:styleId="UnresolvedMention3" w:customStyle="1">
    <w:name w:val="Unresolved Mention3"/>
    <w:basedOn w:val="DefaultParagraphFont"/>
    <w:uiPriority w:val="99"/>
    <w:semiHidden w:val="1"/>
    <w:unhideWhenUsed w:val="1"/>
    <w:rsid w:val="00EF0353"/>
    <w:rPr>
      <w:color w:val="605e5c"/>
      <w:shd w:color="auto" w:fill="e1dfdd" w:val="clear"/>
    </w:rPr>
  </w:style>
  <w:style w:type="paragraph" w:styleId="TableParagraph" w:customStyle="1">
    <w:name w:val="Table Paragraph"/>
    <w:basedOn w:val="Normal"/>
    <w:uiPriority w:val="1"/>
    <w:qFormat w:val="1"/>
    <w:rsid w:val="00687592"/>
    <w:pPr>
      <w:widowControl w:val="0"/>
      <w:autoSpaceDE w:val="0"/>
      <w:autoSpaceDN w:val="0"/>
      <w:spacing w:line="240" w:lineRule="auto"/>
      <w:ind w:firstLine="0"/>
      <w:jc w:val="center"/>
    </w:pPr>
    <w:rPr>
      <w:sz w:val="22"/>
      <w:szCs w:val="22"/>
      <w:lang w:val="vi"/>
    </w:rPr>
  </w:style>
  <w:style w:type="character" w:styleId="BodyTextChar" w:customStyle="1">
    <w:name w:val="Body Text Char"/>
    <w:basedOn w:val="DefaultParagraphFont"/>
    <w:link w:val="BodyText"/>
    <w:uiPriority w:val="1"/>
    <w:rsid w:val="004603CE"/>
    <w:rPr>
      <w:rFonts w:ascii="Times New Roman" w:cs="Times New Roman" w:eastAsia="Times New Roman" w:hAnsi="Times New Roman"/>
      <w:b w:val="1"/>
      <w:sz w:val="26"/>
      <w:szCs w:val="26"/>
      <w:lang w:val="vi"/>
    </w:rPr>
  </w:style>
  <w:style w:type="character" w:styleId="Strong">
    <w:name w:val="Strong"/>
    <w:basedOn w:val="DefaultParagraphFont"/>
    <w:uiPriority w:val="22"/>
    <w:qFormat w:val="1"/>
    <w:rsid w:val="00A23D33"/>
    <w:rPr>
      <w:b w:val="1"/>
      <w:bCs w:val="1"/>
    </w:rPr>
  </w:style>
  <w:style w:type="character" w:styleId="apple-converted-space" w:customStyle="1">
    <w:name w:val="apple-converted-space"/>
    <w:basedOn w:val="DefaultParagraphFont"/>
    <w:rsid w:val="000A59F1"/>
  </w:style>
  <w:style w:type="paragraph" w:styleId="isselectedend" w:customStyle="1">
    <w:name w:val="isselectedend"/>
    <w:basedOn w:val="Normal"/>
    <w:rsid w:val="008E766F"/>
    <w:pPr>
      <w:spacing w:after="100" w:afterAutospacing="1" w:before="100" w:beforeAutospacing="1" w:line="240" w:lineRule="auto"/>
      <w:ind w:firstLine="0"/>
      <w:jc w:val="left"/>
    </w:pPr>
    <w:rPr>
      <w:sz w:val="24"/>
      <w:szCs w:val="24"/>
    </w:rPr>
  </w:style>
  <w:style w:type="table" w:styleId="TableGrid1" w:customStyle="1">
    <w:name w:val="Table Grid1"/>
    <w:basedOn w:val="TableNormal"/>
    <w:next w:val="TableGrid0"/>
    <w:uiPriority w:val="39"/>
    <w:rsid w:val="00071CAD"/>
    <w:pPr>
      <w:spacing w:after="0" w:line="240" w:lineRule="auto"/>
    </w:pPr>
    <w:rPr>
      <w:kern w:val="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TableNormal"/>
    <w:next w:val="TableGrid0"/>
    <w:uiPriority w:val="59"/>
    <w:rsid w:val="003221FB"/>
    <w:pPr>
      <w:spacing w:after="0" w:line="240" w:lineRule="auto"/>
    </w:pPr>
    <w:rPr>
      <w:rFonts w:eastAsia="MS Mincho"/>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3" w:customStyle="1">
    <w:name w:val="Table Grid3"/>
    <w:basedOn w:val="TableNormal"/>
    <w:next w:val="TableGrid0"/>
    <w:uiPriority w:val="59"/>
    <w:rsid w:val="003221FB"/>
    <w:pPr>
      <w:spacing w:after="0" w:line="240" w:lineRule="auto"/>
    </w:pPr>
    <w:rPr>
      <w:rFonts w:ascii="Cambria" w:cs="Times New Roman" w:eastAsia="MS Mincho" w:hAnsi="Cambria"/>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4" w:customStyle="1">
    <w:name w:val="Table Grid4"/>
    <w:basedOn w:val="TableNormal"/>
    <w:next w:val="TableGrid0"/>
    <w:uiPriority w:val="39"/>
    <w:rsid w:val="003221FB"/>
    <w:pPr>
      <w:spacing w:after="0" w:line="240" w:lineRule="auto"/>
    </w:pPr>
    <w:rPr>
      <w:rFonts w:ascii="Times New Roman" w:cs="Times New Roman" w:eastAsia="Times New Roman" w:hAnsi="Times New Roman"/>
      <w:sz w:val="26"/>
      <w:szCs w:val="26"/>
      <w:lang w:eastAsia="vi-VN"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3.png"/><Relationship Id="rId13" Type="http://schemas.openxmlformats.org/officeDocument/2006/relationships/image" Target="media/image5.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header" Target="header1.xml"/><Relationship Id="rId14" Type="http://schemas.openxmlformats.org/officeDocument/2006/relationships/image" Target="media/image4.png"/><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Zgs5Pd82vZAmqs3uV0HOjb79Q==">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2026-06-25T02:08:00Z</dcterms:created>
  <dc:creator>Microsoft</dc:creator>
</cp:coreProperties>
</file>