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BDC3C7"/>
          <w:sz w:val="16"/>
        </w:rPr>
        <w:t>━━━━━━━━━━━━━━━━━━━━━━━━━━━━━━━━━━━━━━━━</w:t>
      </w:r>
    </w:p>
    <w:p>
      <w:pPr>
        <w:spacing w:before="80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원격 기술 지원(Remote Expert Support) 도입 제안</w:t>
      </w:r>
    </w:p>
    <w:p>
      <w:pPr>
        <w:jc w:val="center"/>
      </w:pPr>
      <w:r>
        <w:rPr>
          <w:rFonts w:ascii="맑은 고딕" w:hAnsi="맑은 고딕" w:eastAsia="맑은 고딕"/>
          <w:color w:val="2B579A"/>
          <w:sz w:val="26"/>
        </w:rPr>
        <w:t>HD현대마린솔루션테크의 서비스 대응 속도와 범위를 혁신하는 방안</w:t>
      </w:r>
    </w:p>
    <w:p>
      <w:pPr>
        <w:spacing w:before="0" w:after="0" w:line="400" w:lineRule="exact"/>
      </w:pPr>
      <w:r>
        <w:rPr>
          <w:sz w:val="2"/>
        </w:rPr>
      </w:r>
    </w:p>
    <w:p>
      <w:pPr>
        <w:spacing w:before="600"/>
        <w:jc w:val="center"/>
      </w:pPr>
      <w:r>
        <w:rPr>
          <w:rFonts w:ascii="맑은 고딕" w:hAnsi="맑은 고딕" w:eastAsia="맑은 고딕"/>
          <w:color w:val="333333"/>
          <w:sz w:val="22"/>
        </w:rPr>
        <w:t>2026. 04</w:t>
        <w:br/>
        <w:t>HD현대마린솔루션테크</w:t>
      </w:r>
    </w:p>
    <w:p>
      <w:pPr>
        <w:jc w:val="center"/>
      </w:pPr>
      <w:r>
        <w:rPr>
          <w:color w:val="BDC3C7"/>
          <w:sz w:val="16"/>
        </w:rPr>
        <w:t>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서론 — 왜 필요한가</w:t>
      </w:r>
    </w:p>
    <w:p>
      <w:pPr>
        <w:pStyle w:val="Heading2"/>
      </w:pPr>
      <w:r>
        <w:t>1. 현재 기술 지원 방식의 한계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우리 회사의 현재 기술 지원 프로세스는 </w:t>
      </w:r>
      <w:r>
        <w:rPr>
          <w:rFonts w:ascii="맑은 고딕" w:hAnsi="맑은 고딕" w:eastAsia="맑은 고딕"/>
          <w:b/>
          <w:color w:val="1B3A5C"/>
          <w:sz w:val="20"/>
        </w:rPr>
        <w:t>"전화/메일 → 엔지니어 직접 방문"</w:t>
      </w:r>
      <w:r>
        <w:rPr>
          <w:rFonts w:ascii="맑은 고딕" w:hAnsi="맑은 고딕" w:eastAsia="맑은 고딕"/>
          <w:color w:val="333333"/>
          <w:sz w:val="20"/>
        </w:rPr>
        <w:t xml:space="preserve"> 구조입니다.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5" w:val="clear"/>
            <w:tcBorders>
              <w:left w:val="single" w:sz="24" w:color="888888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br/>
            </w:r>
            <w:r>
              <w:rPr>
                <w:rFonts w:ascii="맑은 고딕" w:hAnsi="맑은 고딕" w:eastAsia="맑은 고딕"/>
                <w:b/>
                <w:color w:val="888888"/>
                <w:sz w:val="22"/>
              </w:rPr>
              <w:t>선주 문의 전화 → PM 상황 파악 → 엔지니어 출장 스케줄 → 이동 → 현장 도착 → 진단 → 조치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이 구조의 문제점은 다음과 같습니다.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대응 시간 느림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 → 엔지니어 배정 → 출장 → 도착까지 최소 수일. 해외라면 수 주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출장 비용 부담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항공료, 숙박, 일당. 해외 출장 1건 수백만 원. 무상 헬스체크면 전액 회사 부담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전화 한계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"이 부분에서 소리가 나요" → 전화로 정확한 상황 파악 불가. 사진 몇 장으로도 부족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엔지니어 가용성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동시에 여러 건 발생 시 인원 부족 → 대기 발생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글로벌 대응 한계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선박은 전 세계. 중동·유럽·남미 선박 대응 시 시간+비용 엄청남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간단한 문제도 출장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현장 가보니 "스위치 하나 리셋하면 되는 거였다" → 출장비 낭비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"엔지니어가 현장에 가지 않고도, 현장의 눈과 귀가 될 수 있다면?"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2. 선도기업은 이미 원격 지원을 하고 있다</w:t>
      </w:r>
    </w:p>
    <w:p>
      <w:pPr>
        <w:pStyle w:val="Heading3"/>
      </w:pPr>
      <w:r>
        <w:t>바르질라 — Smart Support Centre + AR 원격 가이드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바르질라는 2018년부터 AR(증강현실) 기반 원격 지원을 도입했고, 2020년에 </w:t>
      </w:r>
      <w:r>
        <w:rPr>
          <w:rFonts w:ascii="맑은 고딕" w:hAnsi="맑은 고딕" w:eastAsia="맑은 고딕"/>
          <w:b/>
          <w:color w:val="1B3A5C"/>
          <w:sz w:val="20"/>
        </w:rPr>
        <w:t>Smart Support Centre</w:t>
      </w:r>
      <w:r>
        <w:rPr>
          <w:rFonts w:ascii="맑은 고딕" w:hAnsi="맑은 고딕" w:eastAsia="맑은 고딕"/>
          <w:color w:val="333333"/>
          <w:sz w:val="20"/>
        </w:rPr>
        <w:t>를 정식 런칭했습니다.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작동 방식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선상에서 문제 발생 → 선원이 스마트 글래스/태블릿/스마트폰 착용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카메라 + 마이크로 현장 상황 실시간 전송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바르질라 전문가가 원격에서 실시간으로 확인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음성 지시 + 화면에 AR 마커로 "이 부분을 확인하세요" 표시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선원이 가이드에 따라 조치 → 엔지니어 출장 없이 해결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바르질라 실제 성과</w:t>
      </w:r>
      <w:r>
        <w:rPr>
          <w:rFonts w:ascii="맑은 고딕" w:hAnsi="맑은 고딕" w:eastAsia="맑은 고딕"/>
          <w:color w:val="333333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출처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원격 해결률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95% — 거의 모든 오류를 원격으로 해결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Wärtsilä Smart Support Centre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대응 시간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 (24/7 전문가 대기)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AR 테스트 결과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WiFi 안테나 + 스마트 글래스로 선상 어디서든 실시간 통신 검증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2019년 테스트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"95%의 오류를 원격으로 해결할 수 있습니다.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다음 항구에서 서비스 엔지니어를 부를 필요가 없습니다." — 바르질라 공식 발표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콩스버그 — Remote Services (원격 진단/원격 가상 서비스)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콩스버그는 여러 단계의 원격 서비스를 제공합니다.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Remote Diagnostics (1st Line)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실시간 선상 시스템 상태 원격 확인 → 즉석 진단 + 트러블슈팅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Remote Virtual Services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모바일 기기로 선상 인력과 콩스버그 전문가 실시간 협업 → 트러블슈팅·운영 가이드·원격 검사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Remote Configuration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시스템 설정 변경, 진단, 소프트웨어 업데이트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"첫 시도에 해결한다(resolve on first attempt).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그래야 비용과 다운타임을 최소화할 수 있다." — 콩스버그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모든 통신은 </w:t>
      </w:r>
      <w:r>
        <w:rPr>
          <w:rFonts w:ascii="맑은 고딕" w:hAnsi="맑은 고딕" w:eastAsia="맑은 고딕"/>
          <w:b/>
          <w:color w:val="1B3A5C"/>
          <w:sz w:val="20"/>
        </w:rPr>
        <w:t>PKI 기반 암호화</w:t>
      </w:r>
      <w:r>
        <w:rPr>
          <w:rFonts w:ascii="맑은 고딕" w:hAnsi="맑은 고딕" w:eastAsia="맑은 고딕"/>
          <w:color w:val="333333"/>
          <w:sz w:val="20"/>
        </w:rPr>
        <w:t>로 보안 처리됩니다.</w:t>
      </w:r>
    </w:p>
    <w:p>
      <w:pPr>
        <w:pStyle w:val="Heading3"/>
      </w:pPr>
      <w:r>
        <w:t>미 해군 / 캐나다 해군 — AR 정비 시스템 실전 배치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군용 사례지만 시사점이 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사례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미 해군 ARMS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헤드셋으로 전문가 원격 가이드. 기술 매뉴얼·3D 도면·정비 카드를 AR 표시. 현장 방문 필요성 대폭 감소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캐나다 해군 MIRRAS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HoloLens + AI로 선상 정비/수리. 숙련도 격차 해소 + 원격 지식 전달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정비 속도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원격 지원 시 고장 수리 속도 47% 향상 (기술 매뉴얼 대비)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오류율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원격 지원 시 작업 오류 13% vs 종이 매뉴얼 53%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— 도입 방안과 기대 이득</w:t>
      </w:r>
    </w:p>
    <w:p>
      <w:pPr>
        <w:pStyle w:val="Heading2"/>
      </w:pPr>
      <w:r>
        <w:t>1. 우리 회사에 맞는 원격 지원 시스템 설계</w:t>
      </w:r>
    </w:p>
    <w:p>
      <w:pPr>
        <w:pStyle w:val="Heading3"/>
      </w:pPr>
      <w:r>
        <w:t>서비스 단계 — 3단계 대응 체계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Level 1. 전화/채팅 원격 지원 (즉시 도입 가능)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지금 당장 할 수 있는 것. 추가 투자 거의 없음.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방식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 + 카카오톡/WhatsApp/Teams 영상통화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절차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선원이 스마트폰으로 배전반 촬영 → 우리 엔지니어가 보면서 음성 가이드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도구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기존 스마트폰 + 기존 메신저 앱 (별도 투자 없음)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한계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화면 공유, AR 마킹, 녹화/기록 기능 없음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적합 상황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간단한 문의, 스위치 조작 가이드, 알람 확인, 기본 트러블슈팅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Level 2. 화상/화면 공유 원격 지원 (3~6개월 내 도입)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전문 원격 지원 플랫폼 도입. 기록과 품질이 올라감.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방식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전용 원격 지원 플랫폼 (Microsoft Teams / Zoom + 원격 지원 앱)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절차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선원이 앱 실행 → 우리 전문가에게 연결 → 실시간 영상 + 화면 공유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추가 기능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화면 캡처/녹화 (기록용), 포인터로 위치 지시, 파일(도면/매뉴얼) 실시간 전송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기록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세션 녹화 → 서비스 이력에 자동 첨부 → 웹 포털 연동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적합 상황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난이도 트러블슈팅, 측정 가이드, 점검 절차 안내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Level 3. AR 원격 가이드 (12개월~ 도입)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바르질라 Smart Support Centre 수준. 가장 강력한 원격 지원.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방식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글래스(스마트 글래스) 또는 태블릿 AR 앱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절차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선원이 AR 기기 착용 → 우리 전문가와 연결 → 전문가가 선원 시야를 실시간으로 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AR 기능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전문가가 선원 시야에 화살표, 원, 텍스트를 AR로 표시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핸즈프리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선원은 두 손으로 작업하면서 글래스로 가이드 (폰 들 필요 없음)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추가 기능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매뉴얼/도면 AR 오버레이, 3D 모델 표시, 세션 전체 녹화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적합 상황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복잡한 수리 작업, 부품 교체 가이드, 신입 선원 지원, 긴급 대응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단계별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Level 1 전화/채팅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Level 2 화상/공유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Level 3 AR 가이드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투자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0원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 (플랫폼 라이선스)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(AR 기기 + 플랫폼)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도입 시점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3~6개월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12개월~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해결 범위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간단한 문의/가이드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난이도 트러블슈팅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복잡한 수리까지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핸즈프리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불가 (폰 들어야 함)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불가 (폰/태블릿)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가능 (글래스)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AR 마킹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불가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불가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가능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기록/녹화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비공식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가능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가능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선원 부담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(기기 착용)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2. 구체적 운영 방식</w:t>
      </w:r>
    </w:p>
    <w:p>
      <w:pPr>
        <w:pStyle w:val="Heading3"/>
      </w:pPr>
      <w:r>
        <w:t>원격 지원 요청 프로세스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① 웹 포털 또는 앱에서 "원격 지원 요청" 클릭 (긴급도 선택: 일반 / 긴급)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② 우리 엔지니어에게 자동 배정 + 알림 (긴급이면 당직 엔지니어 즉시 알림)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③ 엔지니어가 원격 세션 시작 (Level 1: 전화/영상통화 · Level 2: 화상 공유 · Level 3: AR 세션)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④ 실시간 진단 + 가이드 (선원 카메라로 현장 확인, 엔지니어가 음성/화면 지시, 도면/매뉴얼 전송)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⑤ 결과 기록 (세션 녹화/스크린샷, 진단·조치 기록, 웹 포털 서비스 이력 자동 등록)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⑥ 후속 조치 판단 (원격 해결 완료 → 종료 / 현장 방문 필요 → 정확한 상황 파악된 상태로 출장)</w:t>
      </w:r>
    </w:p>
    <w:p>
      <w:pPr>
        <w:pStyle w:val="Heading3"/>
      </w:pPr>
      <w:r>
        <w:t>운영 체계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운영 시간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초기: 업무 시간 (09:00~18:00 KST) · 확대 후: 24/7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대응 인원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전문 엔지니어 2~3명 교대 (기존 인력 활용)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대응 시간 목표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일반: 4시간 이내 세션 시작 / 긴급: 1시간 이내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지원 언어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한국어, 영어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보안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영상 통화 암호화, 녹화 데이터 사내 서버 저장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3. 도입 시 우리 회사에 돌아오는 이득</w:t>
      </w:r>
    </w:p>
    <w:p>
      <w:pPr>
        <w:pStyle w:val="Heading3"/>
      </w:pPr>
      <w:r>
        <w:t>이득 1. 출장 비용 대폭 절감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(모든 건 출장)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원격 지원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간단한 문의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엔지니어 출장 (수백만 원)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10분에 해결 (0원)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중간 트러블슈팅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출장 → 현장 진단 → 조치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진단 → 70% 원격 해결, 30% 출장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복잡한 수리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출장 (가봐야 뭔지 앎)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원격으로 사전 진단 완료 → 정확한 준비 후 출장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비용 절감 시뮬레이션 (연간 출장 100건 가정)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현재: 100건 × ₩3M = ₩300M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도입 후: 원격 해결 50건(₩0) + 사전진단 출장 30건(₩90M) + 기존 출장 20건(₩60M) = ₩150M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→ 연간 절감액 ₩150M (50% 절감)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이득 2. 대응 속도 혁신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원격 지원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국내 선박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1~3일 (출장 준비 + 이동)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수 시간 이내 (원격 세션 즉시)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해외 선박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1~2주 (비자·항공·이동)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수 시간 이내 (원격)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긴급 상황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"최대한 빨리 가겠습니다"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1시간 이내 원격 대응 시작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핵심:</w:t>
      </w:r>
      <w:r>
        <w:rPr>
          <w:rFonts w:ascii="맑은 고딕" w:hAnsi="맑은 고딕" w:eastAsia="맑은 고딕"/>
          <w:color w:val="333333"/>
          <w:sz w:val="20"/>
        </w:rPr>
        <w:t xml:space="preserve"> 선박은 전 세계에 있지만, 원격 지원은 거리와 무관하게 동일한 속도입니다.</w:t>
      </w:r>
    </w:p>
    <w:p>
      <w:pPr>
        <w:pStyle w:val="Heading3"/>
      </w:pPr>
      <w:r>
        <w:t>이득 3. 엔지니어 생산성 향상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원격 지원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엔지니어 1인 주간 처리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출장 1~2건 (이동 시간 포함)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5~10건 + 필요 시 출장 1건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이동 시간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업무의 30~50%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0% (원격 건)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동시 대응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불가 (1명이 1곳에)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순차 대응 가능 (원격이라 바로 다음 건)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같은 인원으로 3~5배 더 많은 건을 처리할 수 있습니다.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3"/>
      </w:pPr>
      <w:r>
        <w:t>이득 4. 헛걸음 방지 + 정확한 출장 준비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원격 지원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출장 전 상황 파악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전화로 대충 파악 → 가봐야 앎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영상으로 정확히 파악 완료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부품/공구 준비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추정으로 준비 → 현장에서 부족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진단 후 정확한 준비 목록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헛걸음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"스위치 리셋이면 됐는데..."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선확인 → 갈 필요 없는 건 안 감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이득 5. 서비스 기록 체계화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원격 지원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 지원 기록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 통화 → 기록 없음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세션 녹화 + 스크린샷 + 조치 기록 자동 저장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인수인계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"이 선박 뭐가 문제였더라..."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과거 원격 세션 녹화본 열람 → 즉시 파악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노하우 축적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엔지니어 머릿속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세션이 교육 자료가 됨 (신입 학습용)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이득 6. 고객 경험 혁신 — 경쟁사 차별화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(경쟁사도 동일)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원격 지원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 경험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"전화했더니 출장 잡는다고 기다리래"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"바로 연결되서 화면 보면서 해결해줬다"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차별화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 (다 비슷)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"이 회사는 원격으로 바로 봐준다"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경쟁 우위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가격 경쟁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서비스 속도/품질 경쟁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4. 구체적 도입 프로세스</w:t>
      </w:r>
    </w:p>
    <w:p>
      <w:pPr>
        <w:pStyle w:val="Heading3"/>
      </w:pPr>
      <w:r>
        <w:t>Step 1. Level 1 즉시 도입 (1~2개월)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활동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내부 준비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지원 전담 엔지니어 2~3명 지정 (기존 인력)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도구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기존 스마트폰 + 영상통화 앱 (Teams/WhatsApp)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프로세스 수립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지원 요청 → 대응 → 기록 프로세스 표준화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고객 안내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주요 고객에게 "원격 기술 지원 서비스 시작" 안내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기록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세션 후 간단 보고서 작성 → 서비스 이력 등록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비용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₩0 (추가 투자 없음)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Step 2. Level 2 화상 플랫폼 도입 (3~6개월)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활동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플랫폼 선정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지원 전용 플랫폼 도입 (VSight, TeamViewer, Microsoft Remote Assist 등)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기능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화면 공유, 포인터, 캡처/녹화, 파일 전송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포털 연동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세션 기록이 웹 포털 서비스 이력에 자동 등록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교육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엔지니어 + 주요 고객 선원 대상 사용법 교육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파일럿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주요 고객 5~10곳 대상 파일럿 운영 + 피드백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비용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 (플랫폼 라이선스 월 수십만 원)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Step 3. Level 3 AR 도입 (12개월~)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활동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AR 기기 선정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RealWear Navigator, Microsoft HoloLens, 또는 태블릿 AR 앱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파일럿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프리미엄 고객 대상 AR 기기 배치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콘텐츠 제작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주요 작업 AR 가이드 콘텐츠 (차단기 교체 절차, 측정 방법 등)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확대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성과 확인 후 대상 확대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비용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(AR 기기 대당 ₩1~3M + 플랫폼 비용)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도입 타임라인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[즉시~2개월]</w:t>
      </w:r>
      <w:r>
        <w:rPr>
          <w:rFonts w:ascii="맑은 고딕" w:hAnsi="맑은 고딕" w:eastAsia="맑은 고딕"/>
          <w:color w:val="333333"/>
          <w:sz w:val="20"/>
        </w:rPr>
        <w:t xml:space="preserve"> Level 1 — 전화/영상통화 원격 지원 시작 (비용 ₩0)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[3~6개월]</w:t>
      </w:r>
      <w:r>
        <w:rPr>
          <w:rFonts w:ascii="맑은 고딕" w:hAnsi="맑은 고딕" w:eastAsia="맑은 고딕"/>
          <w:color w:val="333333"/>
          <w:sz w:val="20"/>
        </w:rPr>
        <w:t xml:space="preserve"> Level 2 — 화상 플랫폼 도입 + 웹 포털 연동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[6~12개월]</w:t>
      </w:r>
      <w:r>
        <w:rPr>
          <w:rFonts w:ascii="맑은 고딕" w:hAnsi="맑은 고딕" w:eastAsia="맑은 고딕"/>
          <w:color w:val="333333"/>
          <w:sz w:val="20"/>
        </w:rPr>
        <w:t xml:space="preserve"> Level 2 확대 + 성과 분석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[12개월~]</w:t>
      </w:r>
      <w:r>
        <w:rPr>
          <w:rFonts w:ascii="맑은 고딕" w:hAnsi="맑은 고딕" w:eastAsia="맑은 고딕"/>
          <w:color w:val="333333"/>
          <w:sz w:val="20"/>
        </w:rPr>
        <w:t xml:space="preserve"> Level 3 — AR 원격 가이드 파일럿</w:t>
      </w:r>
    </w:p>
    <w:p>
      <w:r>
        <w:br w:type="page"/>
      </w:r>
    </w:p>
    <w:p>
      <w:pPr>
        <w:pStyle w:val="Heading1"/>
      </w:pPr>
      <w:r>
        <w:t>결론 — 왜 지금 해야 하는가</w:t>
      </w:r>
    </w:p>
    <w:p>
      <w:pPr>
        <w:pStyle w:val="Heading2"/>
      </w:pPr>
      <w:r>
        <w:t>1. 선도기업은 이미 운영 중이다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바르질라</w:t>
      </w:r>
      <w:r>
        <w:rPr>
          <w:rFonts w:ascii="맑은 고딕" w:hAnsi="맑은 고딕" w:eastAsia="맑은 고딕"/>
          <w:color w:val="333333"/>
          <w:sz w:val="20"/>
        </w:rPr>
        <w:t>: Smart Support Centre로 24/7 원격 지원 운영 중. 95%를 원격 해결.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콩스버그</w:t>
      </w:r>
      <w:r>
        <w:rPr>
          <w:rFonts w:ascii="맑은 고딕" w:hAnsi="맑은 고딕" w:eastAsia="맑은 고딕"/>
          <w:color w:val="333333"/>
          <w:sz w:val="20"/>
        </w:rPr>
        <w:t>: Remote Diagnostics + Remote Virtual Services 운영 중. "첫 시도에 해결" 원칙.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미/캐나다 해군</w:t>
      </w:r>
      <w:r>
        <w:rPr>
          <w:rFonts w:ascii="맑은 고딕" w:hAnsi="맑은 고딕" w:eastAsia="맑은 고딕"/>
          <w:color w:val="333333"/>
          <w:sz w:val="20"/>
        </w:rPr>
        <w:t>: AR 기반 원격 정비를 실전 배치 완료. 수리 속도 47% 향상.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이건 미래 기술이 아니라, 이미 작동하고 있는 현재 기술입니다.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2. Level 1은 내일 시작할 수 있다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스마트폰 + 영상통화 = </w:t>
      </w:r>
      <w:r>
        <w:rPr>
          <w:rFonts w:ascii="맑은 고딕" w:hAnsi="맑은 고딕" w:eastAsia="맑은 고딕"/>
          <w:b/>
          <w:color w:val="1B3A5C"/>
          <w:sz w:val="20"/>
        </w:rPr>
        <w:t>추가 투자 0원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기존 엔지니어가 전화로 하던 걸 </w:t>
      </w:r>
      <w:r>
        <w:rPr>
          <w:rFonts w:ascii="맑은 고딕" w:hAnsi="맑은 고딕" w:eastAsia="맑은 고딕"/>
          <w:b/>
          <w:color w:val="1B3A5C"/>
          <w:sz w:val="20"/>
        </w:rPr>
        <w:t>영상통화로 바꾸기만</w:t>
      </w:r>
      <w:r>
        <w:rPr>
          <w:rFonts w:ascii="맑은 고딕" w:hAnsi="맑은 고딕" w:eastAsia="맑은 고딕"/>
          <w:color w:val="333333"/>
          <w:sz w:val="20"/>
        </w:rPr>
        <w:t xml:space="preserve"> 하면 됨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이것만 해도 간단한 건의 </w:t>
      </w:r>
      <w:r>
        <w:rPr>
          <w:rFonts w:ascii="맑은 고딕" w:hAnsi="맑은 고딕" w:eastAsia="맑은 고딕"/>
          <w:b/>
          <w:color w:val="1B3A5C"/>
          <w:sz w:val="20"/>
        </w:rPr>
        <w:t>50% 이상을 출장 없이 해결</w:t>
      </w:r>
      <w:r>
        <w:rPr>
          <w:rFonts w:ascii="맑은 고딕" w:hAnsi="맑은 고딕" w:eastAsia="맑은 고딕"/>
          <w:color w:val="333333"/>
          <w:sz w:val="20"/>
        </w:rPr>
        <w:t xml:space="preserve"> 가능</w:t>
      </w:r>
    </w:p>
    <w:p>
      <w:pPr>
        <w:pStyle w:val="Heading2"/>
      </w:pPr>
      <w:r>
        <w:t>3. 비용 절감이 즉각적이다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출장 100건 중 50건만 원격 해결해도 → </w:t>
      </w:r>
      <w:r>
        <w:rPr>
          <w:rFonts w:ascii="맑은 고딕" w:hAnsi="맑은 고딕" w:eastAsia="맑은 고딕"/>
          <w:b/>
          <w:color w:val="1B3A5C"/>
          <w:sz w:val="20"/>
        </w:rPr>
        <w:t>연간 ₩150M 절감</w:t>
      </w:r>
      <w:r>
        <w:rPr>
          <w:rFonts w:ascii="맑은 고딕" w:hAnsi="맑은 고딕" w:eastAsia="맑은 고딕"/>
          <w:color w:val="333333"/>
          <w:sz w:val="20"/>
        </w:rPr>
        <w:t xml:space="preserve"> (가정)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같은 인원으로 </w:t>
      </w:r>
      <w:r>
        <w:rPr>
          <w:rFonts w:ascii="맑은 고딕" w:hAnsi="맑은 고딕" w:eastAsia="맑은 고딕"/>
          <w:b/>
          <w:color w:val="1B3A5C"/>
          <w:sz w:val="20"/>
        </w:rPr>
        <w:t>3~5배 더 많은 건 처리</w:t>
      </w:r>
      <w:r>
        <w:rPr>
          <w:rFonts w:ascii="맑은 고딕" w:hAnsi="맑은 고딕" w:eastAsia="맑은 고딕"/>
          <w:color w:val="333333"/>
          <w:sz w:val="20"/>
        </w:rPr>
        <w:t xml:space="preserve"> 가능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해외 선박 대응이 </w:t>
      </w:r>
      <w:r>
        <w:rPr>
          <w:rFonts w:ascii="맑은 고딕" w:hAnsi="맑은 고딕" w:eastAsia="맑은 고딕"/>
          <w:b/>
          <w:color w:val="1B3A5C"/>
          <w:sz w:val="20"/>
        </w:rPr>
        <w:t>수 주 → 수 시간</w:t>
      </w:r>
      <w:r>
        <w:rPr>
          <w:rFonts w:ascii="맑은 고딕" w:hAnsi="맑은 고딕" w:eastAsia="맑은 고딕"/>
          <w:color w:val="333333"/>
          <w:sz w:val="20"/>
        </w:rPr>
        <w:t>으로 단축</w:t>
      </w:r>
    </w:p>
    <w:p>
      <w:pPr>
        <w:pStyle w:val="Heading2"/>
      </w:pPr>
      <w:r>
        <w:t>4. 웹 포털과의 시너지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원격 지원 요청을 </w:t>
      </w:r>
      <w:r>
        <w:rPr>
          <w:rFonts w:ascii="맑은 고딕" w:hAnsi="맑은 고딕" w:eastAsia="맑은 고딕"/>
          <w:b/>
          <w:color w:val="1B3A5C"/>
          <w:sz w:val="20"/>
        </w:rPr>
        <w:t>웹 포털에서 접수</w:t>
      </w:r>
      <w:r>
        <w:rPr>
          <w:rFonts w:ascii="맑은 고딕" w:hAnsi="맑은 고딕" w:eastAsia="맑은 고딕"/>
          <w:color w:val="333333"/>
          <w:sz w:val="20"/>
        </w:rPr>
        <w:t xml:space="preserve"> → 통합 고객 접점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원격 세션 녹화·기록이 </w:t>
      </w:r>
      <w:r>
        <w:rPr>
          <w:rFonts w:ascii="맑은 고딕" w:hAnsi="맑은 고딕" w:eastAsia="맑은 고딕"/>
          <w:b/>
          <w:color w:val="1B3A5C"/>
          <w:sz w:val="20"/>
        </w:rPr>
        <w:t>웹 포털 서비스 이력에 자동 축적</w:t>
      </w:r>
      <w:r>
        <w:rPr>
          <w:rFonts w:ascii="맑은 고딕" w:hAnsi="맑은 고딕" w:eastAsia="맑은 고딕"/>
          <w:color w:val="333333"/>
          <w:sz w:val="20"/>
        </w:rPr>
        <w:t xml:space="preserve"> → 데이터 자산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고객은 </w:t>
      </w:r>
      <w:r>
        <w:rPr>
          <w:rFonts w:ascii="맑은 고딕" w:hAnsi="맑은 고딕" w:eastAsia="맑은 고딕"/>
          <w:b/>
          <w:color w:val="1B3A5C"/>
          <w:sz w:val="20"/>
        </w:rPr>
        <w:t>웹 포털 하나로 요청·추적·원격 상담</w:t>
      </w:r>
      <w:r>
        <w:rPr>
          <w:rFonts w:ascii="맑은 고딕" w:hAnsi="맑은 고딕" w:eastAsia="맑은 고딕"/>
          <w:color w:val="333333"/>
          <w:sz w:val="20"/>
        </w:rPr>
        <w:t>까지 처리</w:t>
      </w:r>
    </w:p>
    <w:p>
      <w:pPr>
        <w:pStyle w:val="Heading2"/>
      </w:pPr>
      <w:r>
        <w:t>5. 한 문장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"엔지니어를 보내는 게 아니라, 엔지니어의 눈과 귀를 보낸다.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바르질라는 95%를 원격으로 해결하고 있다.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우리는 스마트폰 하나로 내일부터 시작할 수 있다.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시작하는 데 드는 비용은 0원이다."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참고 자료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[1]  Wärtsilä Smart Support Centre</w:t>
        <w:br/>
        <w:t xml:space="preserve">      https://www.wartsila.com/marine/products/data-service-downloads/smart-support-centre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[2]  Wärtsilä AR 원격 가이드 테스트 (2019)</w:t>
        <w:br/>
        <w:t xml:space="preserve">      https://www.wartsila.com/media/news/15-03-2019-wartsila-successfully-tests-remote-guidance-service-capabilities-2401858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[3]  Wärtsilä AR 정비 서비스 도입 (2018)</w:t>
        <w:br/>
        <w:t xml:space="preserve">      https://www.wartsila.com/media/news/31-07-2018-augmented-reality-creates-a-new-dimension-in-marine-maintenance-services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[4]  Wärtsilä Smart Support Centre 빠른 원격 대응 (2020)</w:t>
        <w:br/>
        <w:t xml:space="preserve">      https://www.wartsila.com/media/news/16-04-2020-wartsila-s-smart-support-centre-delivers-fast-remote-service-response-2688324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[5]  Kongsberg Remote Support</w:t>
        <w:br/>
        <w:t xml:space="preserve">      https://www.kongsberg.com/maritime/support/remote-support/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[6]  Kongsberg Remote Diagnostics</w:t>
        <w:br/>
        <w:t xml:space="preserve">      https://www.kongsberg.com/maritime/services/kongsberg-remote-services/remote-diagnostics-1st-line/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[7]  Kongsberg Remote Virtual Services</w:t>
        <w:br/>
        <w:t xml:space="preserve">      https://www.kongsberg.com/maritime/services/kongsberg-remote-services/remote-virtual-service/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[8]  미 해군 ARMS AR 정비 시스템</w:t>
        <w:br/>
        <w:t xml:space="preserve">      https://seapowermagazine.org/first-augmented-reality-maintenance-systems-operational-on-five-ships/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[9]  캐나다 해군 MIRRAS AR 정비</w:t>
        <w:br/>
        <w:t xml:space="preserve">      https://maritime-executive.com/article/canadian-navy-trials-augmented-reality-for-shipboard-maintenance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[10]  AR 원격 지원 시 수리 속도 47% 향상</w:t>
        <w:br/>
        <w:t xml:space="preserve">      https://vsight.io/blog/augmented-reality-in-maritime-industry-operations/</w:t>
      </w:r>
    </w:p>
    <w:p>
      <w:pPr>
        <w:spacing w:before="40" w:after="40"/>
      </w:pPr>
      <w:r>
        <w:rPr>
          <w:rFonts w:ascii="맑은 고딕" w:hAnsi="맑은 고딕" w:eastAsia="맑은 고딕"/>
          <w:color w:val="333333"/>
          <w:sz w:val="18"/>
        </w:rPr>
        <w:t>[11]  해양 AR 협업 체계적 문헌 리뷰</w:t>
        <w:br/>
        <w:t xml:space="preserve">      https://www.tandfonline.com/doi/full/10.1080/10447318.2023.2209838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맑은 고딕" w:hAnsi="맑은 고딕" w:eastAsia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