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0.png" ContentType="image/png"/>
  <Override PartName="/word/media/rId22.png" ContentType="image/png"/>
  <Override PartName="/word/media/rId42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세션-도메인-관리"/>
    <w:p>
      <w:pPr>
        <w:pStyle w:val="Heading1"/>
      </w:pPr>
      <w:r>
        <w:t xml:space="preserve">세션 도메인 관리</w:t>
      </w:r>
    </w:p>
    <w:p>
      <w:pPr>
        <w:pStyle w:val="FirstParagraph"/>
      </w:pPr>
      <w:r>
        <w:t xml:space="preserve">세션 도메인은 HTTP 세션 데이터를 공유하는 서버 그룹을 정의하는 논리적 단위입니다. LibriX 관리콘솔에서 세션 도메인을 생성하고 관리하며, 세션 서버와 애플리케이션 서버가 동일한 세션 도메인에 속해 세션 데이터를 공유하는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세션-도메인-목록">
        <w:r>
          <w:rPr>
            <w:rStyle w:val="Hyperlink"/>
          </w:rPr>
          <w:t xml:space="preserve">세션 도메인 목록</w:t>
        </w:r>
      </w:hyperlink>
    </w:p>
    <w:p>
      <w:pPr>
        <w:pStyle w:val="Compact"/>
        <w:numPr>
          <w:ilvl w:val="0"/>
          <w:numId w:val="1001"/>
        </w:numPr>
      </w:pPr>
      <w:hyperlink w:anchor="세션-도메인-생성">
        <w:r>
          <w:rPr>
            <w:rStyle w:val="Hyperlink"/>
          </w:rPr>
          <w:t xml:space="preserve">세션 도메인 생성</w:t>
        </w:r>
      </w:hyperlink>
    </w:p>
    <w:p>
      <w:pPr>
        <w:pStyle w:val="Compact"/>
        <w:numPr>
          <w:ilvl w:val="0"/>
          <w:numId w:val="1001"/>
        </w:numPr>
      </w:pPr>
      <w:hyperlink w:anchor="세션-도메인-상세-정보">
        <w:r>
          <w:rPr>
            <w:rStyle w:val="Hyperlink"/>
          </w:rPr>
          <w:t xml:space="preserve">세션 도메인 상세 정보</w:t>
        </w:r>
      </w:hyperlink>
    </w:p>
    <w:p>
      <w:pPr>
        <w:pStyle w:val="Compact"/>
        <w:numPr>
          <w:ilvl w:val="0"/>
          <w:numId w:val="1001"/>
        </w:numPr>
      </w:pPr>
      <w:hyperlink w:anchor="세션-도메인-설계-고려사항">
        <w:r>
          <w:rPr>
            <w:rStyle w:val="Hyperlink"/>
          </w:rPr>
          <w:t xml:space="preserve">세션 도메인 설계 고려사항</w:t>
        </w:r>
      </w:hyperlink>
    </w:p>
    <w:p>
      <w:pPr>
        <w:pStyle w:val="Compact"/>
        <w:numPr>
          <w:ilvl w:val="0"/>
          <w:numId w:val="1001"/>
        </w:numPr>
      </w:pPr>
      <w:hyperlink w:anchor="세션-도메인과-jcache-클러스터">
        <w:r>
          <w:rPr>
            <w:rStyle w:val="Hyperlink"/>
          </w:rPr>
          <w:t xml:space="preserve">세션 도메인과 JCache 클러스터</w:t>
        </w:r>
      </w:hyperlink>
    </w:p>
    <w:p>
      <w:pPr>
        <w:pStyle w:val="Compact"/>
        <w:numPr>
          <w:ilvl w:val="0"/>
          <w:numId w:val="1001"/>
        </w:numPr>
      </w:pPr>
      <w:hyperlink w:anchor="세션-도메인-모니터링">
        <w:r>
          <w:rPr>
            <w:rStyle w:val="Hyperlink"/>
          </w:rPr>
          <w:t xml:space="preserve">세션 도메인 모니터링</w:t>
        </w:r>
      </w:hyperlink>
    </w:p>
    <w:p>
      <w:pPr>
        <w:pStyle w:val="Compact"/>
        <w:numPr>
          <w:ilvl w:val="0"/>
          <w:numId w:val="1001"/>
        </w:numPr>
      </w:pPr>
      <w:hyperlink w:anchor="세션-도메인-문제-해결">
        <w:r>
          <w:rPr>
            <w:rStyle w:val="Hyperlink"/>
          </w:rPr>
          <w:t xml:space="preserve">세션 도메인 문제 해결</w:t>
        </w:r>
      </w:hyperlink>
    </w:p>
    <w:p>
      <w:pPr>
        <w:pStyle w:val="Compact"/>
        <w:numPr>
          <w:ilvl w:val="0"/>
          <w:numId w:val="1001"/>
        </w:numPr>
      </w:pPr>
      <w:hyperlink w:anchor="세션-도메인-마이그레이션">
        <w:r>
          <w:rPr>
            <w:rStyle w:val="Hyperlink"/>
          </w:rPr>
          <w:t xml:space="preserve">세션 도메인 마이그레이션</w:t>
        </w:r>
      </w:hyperlink>
    </w:p>
    <w:p>
      <w:pPr>
        <w:pStyle w:val="Compact"/>
        <w:numPr>
          <w:ilvl w:val="0"/>
          <w:numId w:val="1001"/>
        </w:numPr>
      </w:pPr>
      <w:hyperlink w:anchor="모범-사례">
        <w:r>
          <w:rPr>
            <w:rStyle w:val="Hyperlink"/>
          </w:rPr>
          <w:t xml:space="preserve">모범 사례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세션 도메인은 HTTP 세션 데이터를 공유하는 서버 그룹을 정의하는 논리적 단위입니다. LibriX 관리콘솔에서 세션 도메인을 생성하고 관리할 수 있으며, 세션 서버와 애플리케이션 서버는 동일한 세션 도메인에 속해야만 세션 데이터를 공유할 수 있습니다.</w:t>
      </w:r>
    </w:p>
    <w:bookmarkStart w:id="10" w:name="librix와-open-libertywebsphere-liberty"/>
    <w:p>
      <w:pPr>
        <w:pStyle w:val="Heading3"/>
      </w:pPr>
      <w:r>
        <w:t xml:space="preserve">LibriX와 Open Liberty/WebSphere Liberty</w:t>
      </w:r>
    </w:p>
    <w:p>
      <w:pPr>
        <w:pStyle w:val="FirstParagraph"/>
      </w:pPr>
      <w:r>
        <w:t xml:space="preserve">LibriX는 Open Liberty 및 WebSphere Liberty의 JCache Session Persistence 기능을 기반으로 합니다. Liberty에서 세션 도메인을 구성하려면 각 서버의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 </w:t>
      </w:r>
      <w:r>
        <w:t xml:space="preserve">파일을 직접 편집하고, JCache 구현체의 구성 파일(예:</w:t>
      </w:r>
      <w:r>
        <w:t xml:space="preserve"> </w:t>
      </w:r>
      <w:r>
        <w:rPr>
          <w:rStyle w:val="VerbatimChar"/>
        </w:rPr>
        <w:t xml:space="preserve">hazelcast.xml</w:t>
      </w:r>
      <w:r>
        <w:t xml:space="preserve">)을 작성해야 합니다.</w:t>
      </w:r>
    </w:p>
    <w:p>
      <w:pPr>
        <w:pStyle w:val="BodyText"/>
      </w:pPr>
      <w:r>
        <w:rPr>
          <w:b/>
          <w:bCs/>
        </w:rPr>
        <w:t xml:space="preserve">Liberty의 전통적인 구성 방식:</w:t>
      </w:r>
    </w:p>
    <w:p>
      <w:pPr>
        <w:pStyle w:val="BodyText"/>
      </w:pPr>
      <w:r>
        <w:t xml:space="preserve">각 서버마다 다음과 같은 작업이 필요합니다: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server.xml</w:t>
      </w:r>
      <w:r>
        <w:t xml:space="preserve">에 sessionCache 기능 추가</w:t>
      </w:r>
    </w:p>
    <w:p>
      <w:pPr>
        <w:pStyle w:val="Compact"/>
        <w:numPr>
          <w:ilvl w:val="0"/>
          <w:numId w:val="1002"/>
        </w:numPr>
      </w:pPr>
      <w:r>
        <w:t xml:space="preserve">JCache 라이브러리 경로 설정</w:t>
      </w:r>
    </w:p>
    <w:p>
      <w:pPr>
        <w:pStyle w:val="Compact"/>
        <w:numPr>
          <w:ilvl w:val="0"/>
          <w:numId w:val="1002"/>
        </w:numPr>
      </w:pPr>
      <w:r>
        <w:t xml:space="preserve">CacheManager 구성</w:t>
      </w:r>
    </w:p>
    <w:p>
      <w:pPr>
        <w:pStyle w:val="Compact"/>
        <w:numPr>
          <w:ilvl w:val="0"/>
          <w:numId w:val="1002"/>
        </w:numPr>
      </w:pPr>
      <w:r>
        <w:t xml:space="preserve">JCache 구현체별 구성 파일 작성 (hazelcast.xml, redisson-config.yaml 등)</w:t>
      </w:r>
    </w:p>
    <w:p>
      <w:pPr>
        <w:pStyle w:val="Compact"/>
        <w:numPr>
          <w:ilvl w:val="0"/>
          <w:numId w:val="1002"/>
        </w:numPr>
      </w:pPr>
      <w:r>
        <w:t xml:space="preserve">클러스터 멤버 정보 수동 관리</w:t>
      </w:r>
    </w:p>
    <w:p>
      <w:pPr>
        <w:pStyle w:val="SourceCode"/>
      </w:pPr>
      <w:r>
        <w:rPr>
          <w:rStyle w:val="CommentTok"/>
        </w:rPr>
        <w:t xml:space="preserve">&lt;!-- 각 서버의 server.xml을 개별적으로 편집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&gt;sessionCache-1.0&lt;/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"JCacheLib"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"/opt/hazelcast/lib"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uri=</w:t>
      </w:r>
      <w:r>
        <w:rPr>
          <w:rStyle w:val="StringTok"/>
        </w:rPr>
        <w:t xml:space="preserve">"file:/config/hazelcast.xml"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cachingProvider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jCacheLibraryRef=</w:t>
      </w:r>
      <w:r>
        <w:rPr>
          <w:rStyle w:val="StringTok"/>
        </w:rPr>
        <w:t xml:space="preserve">"JCacheLib"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hazelcast.group.name=</w:t>
      </w:r>
      <w:r>
        <w:rPr>
          <w:rStyle w:val="StringTok"/>
        </w:rPr>
        <w:t xml:space="preserve">"MyDomain"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hazelcast.group.password=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&lt;!-- hazelcast.xml 파일도 별도로 작성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hazelcast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&gt;MyDomain&lt;/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&gt;password&lt;/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port</w:t>
      </w:r>
      <w:r>
        <w:rPr>
          <w:rStyle w:val="NormalTok"/>
        </w:rPr>
        <w:t xml:space="preserve">&gt;5701&lt;/</w:t>
      </w:r>
      <w:r>
        <w:rPr>
          <w:rStyle w:val="KeywordTok"/>
        </w:rPr>
        <w:t xml:space="preserve">port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multicast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enabled=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hazelcast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LibriX의 개선된 접근 방식:</w:t>
      </w:r>
    </w:p>
    <w:p>
      <w:pPr>
        <w:pStyle w:val="BodyText"/>
      </w:pPr>
      <w:r>
        <w:t xml:space="preserve">LibriX는 이러한 복잡한 XML 편집 작업을 웹 UI로 간소화합니다: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중앙 집중식 관리</w:t>
      </w:r>
      <w:r>
        <w:t xml:space="preserve">: 하나의 인터페이스에서 모든 서버의 세션 도메인 관리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자동 구성 생성</w:t>
      </w:r>
      <w:r>
        <w:t xml:space="preserve">: 입력된 정보를 바탕으로 필요한 XML 파일 자동 생성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일관성 보장</w:t>
      </w:r>
      <w:r>
        <w:t xml:space="preserve">: 동일한 세션 도메인을 사용하는 모든 서버에 일관된 설정 적용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검증 기능</w:t>
      </w:r>
      <w:r>
        <w:t xml:space="preserve">: 설정 오류 사전 방지 및 유효성 검사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가시성</w:t>
      </w:r>
      <w:r>
        <w:t xml:space="preserve">: 세션 도메인에 속한 서버 목록 및 상태 확인</w:t>
      </w:r>
    </w:p>
    <w:bookmarkEnd w:id="10"/>
    <w:bookmarkStart w:id="11" w:name="세션-도메인의-역할"/>
    <w:p>
      <w:pPr>
        <w:pStyle w:val="Heading3"/>
      </w:pPr>
      <w:r>
        <w:t xml:space="preserve">세션 도메인의 역할</w:t>
      </w:r>
    </w:p>
    <w:p>
      <w:pPr>
        <w:pStyle w:val="FirstParagraph"/>
      </w:pPr>
      <w:r>
        <w:t xml:space="preserve">세션 도메인은 다음과 같은 기능을 제공합니다:</w:t>
      </w:r>
    </w:p>
    <w:p>
      <w:pPr>
        <w:pStyle w:val="BodyText"/>
      </w:pPr>
      <w:r>
        <w:rPr>
          <w:b/>
          <w:bCs/>
        </w:rPr>
        <w:t xml:space="preserve">세션 데이터 공유 범위 정의</w:t>
      </w:r>
    </w:p>
    <w:p>
      <w:pPr>
        <w:pStyle w:val="BodyText"/>
      </w:pPr>
      <w:r>
        <w:t xml:space="preserve">세션 도메인은 어떤 서버들이 세션 데이터를 공유할 수 있는지를 결정합니다. 동일한 세션 도메인에 속한 서버들만 세션 정보를 주고받을 수 있습니다.</w:t>
      </w:r>
    </w:p>
    <w:p>
      <w:pPr>
        <w:pStyle w:val="BodyText"/>
      </w:pPr>
      <w:r>
        <w:rPr>
          <w:b/>
          <w:bCs/>
        </w:rPr>
        <w:t xml:space="preserve">보안 경계 설정</w:t>
      </w:r>
    </w:p>
    <w:p>
      <w:pPr>
        <w:pStyle w:val="BodyText"/>
      </w:pPr>
      <w:r>
        <w:t xml:space="preserve">서로 다른 애플리케이션이나 보안 수준이 다른 환경을 세션 도메인으로 분리하여 세션 데이터의 격리를 보장할 수 있습니다.</w:t>
      </w:r>
    </w:p>
    <w:p>
      <w:pPr>
        <w:pStyle w:val="BodyText"/>
      </w:pPr>
      <w:r>
        <w:rPr>
          <w:b/>
          <w:bCs/>
        </w:rPr>
        <w:t xml:space="preserve">클러스터 구성 단순화</w:t>
      </w:r>
    </w:p>
    <w:p>
      <w:pPr>
        <w:pStyle w:val="BodyText"/>
      </w:pPr>
      <w:r>
        <w:t xml:space="preserve">세션 도메인을 사용하면 복잡한 클러스터 환경에서도 어떤 서버들이 함께 작동하는지를 명확하게 정의할 수 있습니다.</w:t>
      </w:r>
    </w:p>
    <w:p>
      <w:pPr>
        <w:pStyle w:val="BodyText"/>
      </w:pPr>
      <w:r>
        <w:rPr>
          <w:b/>
          <w:bCs/>
        </w:rPr>
        <w:t xml:space="preserve">세션 복제 정책 적용</w:t>
      </w:r>
    </w:p>
    <w:p>
      <w:pPr>
        <w:pStyle w:val="BodyText"/>
      </w:pPr>
      <w:r>
        <w:t xml:space="preserve">세션 도메인 단위로 세션 복제 정책, 타임아웃 설정 등을 관리할 수 있습니다.</w:t>
      </w:r>
    </w:p>
    <w:bookmarkEnd w:id="11"/>
    <w:bookmarkStart w:id="12" w:name="liberty-jcache와-세션-도메인"/>
    <w:p>
      <w:pPr>
        <w:pStyle w:val="Heading3"/>
      </w:pPr>
      <w:r>
        <w:t xml:space="preserve">Liberty JCache와 세션 도메인</w:t>
      </w:r>
    </w:p>
    <w:p>
      <w:pPr>
        <w:pStyle w:val="FirstParagraph"/>
      </w:pPr>
      <w:r>
        <w:t xml:space="preserve">Liberty의 JCache Session Persistence에서 세션 도메인은 다음과 같이 작동합니다:</w:t>
      </w:r>
    </w:p>
    <w:p>
      <w:pPr>
        <w:pStyle w:val="BodyText"/>
      </w:pPr>
      <w:r>
        <w:rPr>
          <w:b/>
          <w:bCs/>
        </w:rPr>
        <w:t xml:space="preserve">JCache 클러스터 그룹</w:t>
      </w:r>
    </w:p>
    <w:p>
      <w:pPr>
        <w:pStyle w:val="BodyText"/>
      </w:pPr>
      <w:r>
        <w:t xml:space="preserve">세션 도메인은 JCache 구현체(Hazelcast, Infinispan 등)의 클러스터 그룹에 매핑됩니다. Hazelcast의 경우 Group Name으로, Redis의 경우 클러스터 구성으로 표현됩니다.</w:t>
      </w:r>
    </w:p>
    <w:p>
      <w:pPr>
        <w:pStyle w:val="BodyText"/>
      </w:pPr>
      <w:r>
        <w:rPr>
          <w:b/>
          <w:bCs/>
        </w:rPr>
        <w:t xml:space="preserve">자동 멤버 검색</w:t>
      </w:r>
    </w:p>
    <w:p>
      <w:pPr>
        <w:pStyle w:val="BodyText"/>
      </w:pPr>
      <w:r>
        <w:t xml:space="preserve">동일한 세션 도메인(그룹 이름)과 패스워드를 사용하는 서버들은 자동으로 서로를 발견하고 클러스터를 형성합니다.</w:t>
      </w:r>
    </w:p>
    <w:p>
      <w:pPr>
        <w:pStyle w:val="BodyText"/>
      </w:pPr>
      <w:r>
        <w:rPr>
          <w:b/>
          <w:bCs/>
        </w:rPr>
        <w:t xml:space="preserve">데이터 격리</w:t>
      </w:r>
    </w:p>
    <w:p>
      <w:pPr>
        <w:pStyle w:val="BodyText"/>
      </w:pPr>
      <w:r>
        <w:t xml:space="preserve">서로 다른 세션 도메인에 속한 서버들은 독립적인 세션 캐시를 유지하며, 세션 데이터가 섞이지 않습니다.</w:t>
      </w:r>
    </w:p>
    <w:bookmarkEnd w:id="12"/>
    <w:bookmarkEnd w:id="13"/>
    <w:bookmarkStart w:id="21" w:name="세션-도메인-목록"/>
    <w:p>
      <w:pPr>
        <w:pStyle w:val="Heading2"/>
      </w:pPr>
      <w:r>
        <w:t xml:space="preserve">세션 도메인 목록</w:t>
      </w:r>
    </w:p>
    <w:p>
      <w:pPr>
        <w:pStyle w:val="FirstParagraph"/>
      </w:pPr>
      <w:r>
        <w:t xml:space="preserve">환경 메뉴의 "세션 도메인" 링크를 선택하면 현재 LibriX에 정의된 모든 세션 도메인의 목록이 표시됩니다.</w:t>
      </w:r>
    </w:p>
    <w:p>
      <w:pPr>
        <w:pStyle w:val="BodyText"/>
      </w:pPr>
      <w:r>
        <w:drawing>
          <wp:inline>
            <wp:extent cx="5334000" cy="1165901"/>
            <wp:effectExtent b="0" l="0" r="0" t="0"/>
            <wp:docPr descr="세션 도메인 목록 화면" title="" id="15" name="Picture"/>
            <a:graphic>
              <a:graphicData uri="http://schemas.openxmlformats.org/drawingml/2006/picture">
                <pic:pic>
                  <pic:nvPicPr>
                    <pic:cNvPr descr="images/session_domain/session_domain_lis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5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" w:name="세션-도메인-목록-화면-구성"/>
    <w:p>
      <w:pPr>
        <w:pStyle w:val="Heading3"/>
      </w:pPr>
      <w:r>
        <w:t xml:space="preserve">세션 도메인 목록 화면 구성</w:t>
      </w:r>
    </w:p>
    <w:p>
      <w:pPr>
        <w:pStyle w:val="FirstParagraph"/>
      </w:pPr>
      <w:r>
        <w:t xml:space="preserve">세션 도메인 목록 화면은 다음과 같은 정보를 테이블 형태로 제공합니다: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선택</w:t>
      </w:r>
      <w:r>
        <w:t xml:space="preserve">: 체크박스를 사용하여 작업을 수행할 세션 도메인을 선택할 수 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이름</w:t>
      </w:r>
      <w:r>
        <w:t xml:space="preserve">: 세션 도메인의 고유한 이름입니다. 클릭하면 해당 세션 도메인의 상세 정보 페이지로 이동합니다.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유형</w:t>
      </w:r>
      <w:r>
        <w:t xml:space="preserve">: 세션 도메인의 유형을 나타냅니다. 일반적으로 JCache 기반 세션 관리를 위한 도메인이 표시됩니다.</w:t>
      </w:r>
    </w:p>
    <w:p>
      <w:pPr>
        <w:pStyle w:val="FirstParagraph"/>
      </w:pPr>
      <w:r>
        <w:t xml:space="preserve">화면 상단에는 "생성"과 "삭제" 탭이 제공되며, 화면 하단에는 현재 등록된 세션 도메인의 총 개수가 표시됩니다.</w:t>
      </w:r>
    </w:p>
    <w:bookmarkEnd w:id="17"/>
    <w:bookmarkStart w:id="20" w:name="세션-도메인-관리-기능"/>
    <w:p>
      <w:pPr>
        <w:pStyle w:val="Heading3"/>
      </w:pPr>
      <w:r>
        <w:t xml:space="preserve">세션 도메인 관리 기능</w:t>
      </w:r>
    </w:p>
    <w:p>
      <w:pPr>
        <w:pStyle w:val="FirstParagraph"/>
      </w:pPr>
      <w:r>
        <w:t xml:space="preserve">화면 상단의 탭을 사용하여 세션 도메인을 관리할 수 있습니다:</w:t>
      </w:r>
    </w:p>
    <w:bookmarkStart w:id="18" w:name="생성"/>
    <w:p>
      <w:pPr>
        <w:pStyle w:val="Heading4"/>
      </w:pPr>
      <w:r>
        <w:t xml:space="preserve">생성</w:t>
      </w:r>
    </w:p>
    <w:p>
      <w:pPr>
        <w:pStyle w:val="FirstParagraph"/>
      </w:pPr>
      <w:r>
        <w:t xml:space="preserve">새로운 세션 도메인을 생성합니다. 세션 도메인은 세션 서버나 애플리케이션 서버를 구성하기 전에 먼저 생성되어야 합니다.</w:t>
      </w:r>
    </w:p>
    <w:p>
      <w:pPr>
        <w:pStyle w:val="BodyText"/>
      </w:pPr>
      <w:r>
        <w:t xml:space="preserve">세션 도메인을 생성하려면:</w:t>
      </w:r>
    </w:p>
    <w:p>
      <w:pPr>
        <w:pStyle w:val="Compact"/>
        <w:numPr>
          <w:ilvl w:val="0"/>
          <w:numId w:val="1005"/>
        </w:numPr>
      </w:pPr>
      <w:r>
        <w:t xml:space="preserve">"생성" 탭을 클릭합니다.</w:t>
      </w:r>
    </w:p>
    <w:p>
      <w:pPr>
        <w:pStyle w:val="Compact"/>
        <w:numPr>
          <w:ilvl w:val="0"/>
          <w:numId w:val="1005"/>
        </w:numPr>
      </w:pPr>
      <w:r>
        <w:t xml:space="preserve">세션 도메인 생성 화면이 표시됩니다.</w:t>
      </w:r>
    </w:p>
    <w:p>
      <w:pPr>
        <w:pStyle w:val="Compact"/>
        <w:numPr>
          <w:ilvl w:val="0"/>
          <w:numId w:val="1005"/>
        </w:numPr>
      </w:pPr>
      <w:r>
        <w:t xml:space="preserve">필요한 정보를 입력하여 세션 도메인을 생성합니다.</w:t>
      </w:r>
    </w:p>
    <w:bookmarkEnd w:id="18"/>
    <w:bookmarkStart w:id="19" w:name="삭제"/>
    <w:p>
      <w:pPr>
        <w:pStyle w:val="Heading4"/>
      </w:pPr>
      <w:r>
        <w:t xml:space="preserve">삭제</w:t>
      </w:r>
    </w:p>
    <w:p>
      <w:pPr>
        <w:pStyle w:val="FirstParagraph"/>
      </w:pPr>
      <w:r>
        <w:t xml:space="preserve">선택한 세션 도메인을 LibriX에서 제거합니다.</w:t>
      </w:r>
    </w:p>
    <w:p>
      <w:pPr>
        <w:pStyle w:val="BodyText"/>
      </w:pPr>
      <w:r>
        <w:t xml:space="preserve">삭제 작업을 수행하려면:</w:t>
      </w:r>
    </w:p>
    <w:p>
      <w:pPr>
        <w:pStyle w:val="Compact"/>
        <w:numPr>
          <w:ilvl w:val="0"/>
          <w:numId w:val="1006"/>
        </w:numPr>
      </w:pPr>
      <w:r>
        <w:t xml:space="preserve">목록에서 삭제할 세션 도메인의 체크박스를 선택합니다.</w:t>
      </w:r>
    </w:p>
    <w:p>
      <w:pPr>
        <w:pStyle w:val="Compact"/>
        <w:numPr>
          <w:ilvl w:val="0"/>
          <w:numId w:val="1006"/>
        </w:numPr>
      </w:pPr>
      <w:r>
        <w:t xml:space="preserve">"삭제" 탭을 클릭합니다.</w:t>
      </w:r>
    </w:p>
    <w:p>
      <w:pPr>
        <w:pStyle w:val="Compact"/>
        <w:numPr>
          <w:ilvl w:val="0"/>
          <w:numId w:val="1006"/>
        </w:numPr>
      </w:pPr>
      <w:r>
        <w:t xml:space="preserve">확인 대화상자가 나타나면 삭제를 확인합니다.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 세션 도메인을 삭제하기 전에 다음 사항을 확인해야 합니다:</w:t>
      </w:r>
    </w:p>
    <w:p>
      <w:pPr>
        <w:pStyle w:val="Compact"/>
        <w:numPr>
          <w:ilvl w:val="0"/>
          <w:numId w:val="1007"/>
        </w:numPr>
      </w:pPr>
      <w:r>
        <w:t xml:space="preserve">해당 세션 도메인을 사용 중인 세션 서버가 없는지 확인</w:t>
      </w:r>
    </w:p>
    <w:p>
      <w:pPr>
        <w:pStyle w:val="Compact"/>
        <w:numPr>
          <w:ilvl w:val="0"/>
          <w:numId w:val="1007"/>
        </w:numPr>
      </w:pPr>
      <w:r>
        <w:t xml:space="preserve">해당 세션 도메인을 참조하는 애플리케이션 서버가 없는지 확인</w:t>
      </w:r>
    </w:p>
    <w:p>
      <w:pPr>
        <w:pStyle w:val="Compact"/>
        <w:numPr>
          <w:ilvl w:val="0"/>
          <w:numId w:val="1007"/>
        </w:numPr>
      </w:pPr>
      <w:r>
        <w:t xml:space="preserve">사용 중인 세션 도메인을 삭제하면 세션 복제가 중단되고 세션 데이터가 손실될 수 있습니다</w:t>
      </w:r>
    </w:p>
    <w:bookmarkEnd w:id="19"/>
    <w:bookmarkEnd w:id="20"/>
    <w:bookmarkEnd w:id="21"/>
    <w:bookmarkStart w:id="49" w:name="세션-도메인-생성"/>
    <w:p>
      <w:pPr>
        <w:pStyle w:val="Heading2"/>
      </w:pPr>
      <w:r>
        <w:t xml:space="preserve">세션 도메인 생성</w:t>
      </w:r>
    </w:p>
    <w:p>
      <w:pPr>
        <w:pStyle w:val="FirstParagraph"/>
      </w:pPr>
      <w:r>
        <w:t xml:space="preserve">"생성" 탭을 클릭하면 새로운 세션 도메인을 생성하는 화면이 표시됩니다.</w:t>
      </w:r>
    </w:p>
    <w:p>
      <w:pPr>
        <w:pStyle w:val="BodyText"/>
      </w:pPr>
      <w:r>
        <w:drawing>
          <wp:inline>
            <wp:extent cx="5334000" cy="2491127"/>
            <wp:effectExtent b="0" l="0" r="0" t="0"/>
            <wp:docPr descr="세션 도메인 생성 화면" title="" id="23" name="Picture"/>
            <a:graphic>
              <a:graphicData uri="http://schemas.openxmlformats.org/drawingml/2006/picture">
                <pic:pic>
                  <pic:nvPicPr>
                    <pic:cNvPr descr="images/session_domain/session_domain_creat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일반-특성"/>
    <w:p>
      <w:pPr>
        <w:pStyle w:val="Heading3"/>
      </w:pPr>
      <w:r>
        <w:t xml:space="preserve">일반 특성</w:t>
      </w:r>
    </w:p>
    <w:p>
      <w:pPr>
        <w:pStyle w:val="FirstParagraph"/>
      </w:pPr>
      <w:r>
        <w:t xml:space="preserve">세션 도메인의 기본 정보를 입력합니다.</w:t>
      </w:r>
    </w:p>
    <w:bookmarkStart w:id="25" w:name="이름-필수"/>
    <w:p>
      <w:pPr>
        <w:pStyle w:val="Heading4"/>
      </w:pPr>
      <w:r>
        <w:t xml:space="preserve">이름 (필수)</w:t>
      </w:r>
    </w:p>
    <w:p>
      <w:pPr>
        <w:pStyle w:val="FirstParagraph"/>
      </w:pPr>
      <w:r>
        <w:t xml:space="preserve">세션 도메인의 고유한 이름을 입력합니다.</w:t>
      </w:r>
    </w:p>
    <w:p>
      <w:pPr>
        <w:pStyle w:val="BodyText"/>
      </w:pPr>
      <w:r>
        <w:t xml:space="preserve">세션 도메인 이름은 LibriX 시스템 내에서 유일해야 하며, 세션 서버와 애플리케이션 서버에서 이 도메인을 참조할 때 사용됩니다.</w:t>
      </w:r>
    </w:p>
    <w:p>
      <w:pPr>
        <w:pStyle w:val="BodyText"/>
      </w:pPr>
      <w:r>
        <w:rPr>
          <w:b/>
          <w:bCs/>
        </w:rPr>
        <w:t xml:space="preserve">명명 규칙 권장사항:</w:t>
      </w:r>
    </w:p>
    <w:p>
      <w:pPr>
        <w:pStyle w:val="Compact"/>
        <w:numPr>
          <w:ilvl w:val="0"/>
          <w:numId w:val="1008"/>
        </w:numPr>
      </w:pPr>
      <w:r>
        <w:t xml:space="preserve">애플리케이션이나 용도를 나타내는 명확한 이름 사용</w:t>
      </w:r>
    </w:p>
    <w:p>
      <w:pPr>
        <w:pStyle w:val="Compact"/>
        <w:numPr>
          <w:ilvl w:val="0"/>
          <w:numId w:val="1008"/>
        </w:numPr>
      </w:pPr>
      <w:r>
        <w:t xml:space="preserve">환경(프로덕션, 개발, 테스트)을 포함</w:t>
      </w:r>
    </w:p>
    <w:p>
      <w:pPr>
        <w:pStyle w:val="Compact"/>
        <w:numPr>
          <w:ilvl w:val="0"/>
          <w:numId w:val="1008"/>
        </w:numPr>
      </w:pPr>
      <w:r>
        <w:t xml:space="preserve">특수문자나 공백 사용 자제</w:t>
      </w:r>
    </w:p>
    <w:p>
      <w:pPr>
        <w:pStyle w:val="FirstParagraph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ECommerceProdDomain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CustomerPortal-Dev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PaymentService-Test</w:t>
      </w:r>
    </w:p>
    <w:bookmarkEnd w:id="25"/>
    <w:bookmarkStart w:id="26" w:name="패스워드-생략가능"/>
    <w:p>
      <w:pPr>
        <w:pStyle w:val="Heading4"/>
      </w:pPr>
      <w:r>
        <w:t xml:space="preserve">패스워드 (생략가능)</w:t>
      </w:r>
    </w:p>
    <w:p>
      <w:pPr>
        <w:pStyle w:val="FirstParagraph"/>
      </w:pPr>
      <w:r>
        <w:t xml:space="preserve">세션 도메인에 접근하기 위한 패스워드를 설정합니다 (선택 사항).</w:t>
      </w:r>
    </w:p>
    <w:p>
      <w:pPr>
        <w:pStyle w:val="BodyText"/>
      </w:pPr>
      <w:r>
        <w:t xml:space="preserve">JCache 클러스터에 보안이 설정된 경우, 클러스터에 조인하기 위한 인증 정보로 사용됩니다. 특히 Hazelcast의 경우 그룹 패스워드로 사용되어 동일한 패스워드를 가진 멤버만 클러스터에 참여할 수 있습니다.</w:t>
      </w:r>
    </w:p>
    <w:p>
      <w:pPr>
        <w:pStyle w:val="BodyText"/>
      </w:pPr>
      <w:r>
        <w:rPr>
          <w:b/>
          <w:bCs/>
        </w:rPr>
        <w:t xml:space="preserve">보안 고려사항:</w:t>
      </w:r>
    </w:p>
    <w:p>
      <w:pPr>
        <w:pStyle w:val="Compact"/>
        <w:numPr>
          <w:ilvl w:val="0"/>
          <w:numId w:val="1009"/>
        </w:numPr>
      </w:pPr>
      <w:r>
        <w:t xml:space="preserve">프로덕션 환경에서는 강력한 패스워드 사용 권장</w:t>
      </w:r>
    </w:p>
    <w:p>
      <w:pPr>
        <w:pStyle w:val="Compact"/>
        <w:numPr>
          <w:ilvl w:val="0"/>
          <w:numId w:val="1009"/>
        </w:numPr>
      </w:pPr>
      <w:r>
        <w:t xml:space="preserve">패스워드는 암호화되어 저장됩니다</w:t>
      </w:r>
    </w:p>
    <w:p>
      <w:pPr>
        <w:pStyle w:val="Compact"/>
        <w:numPr>
          <w:ilvl w:val="0"/>
          <w:numId w:val="1009"/>
        </w:numPr>
      </w:pPr>
      <w:r>
        <w:t xml:space="preserve">동일한 세션 도메인을 사용하는 모든 서버는 같은 패스워드를 사용해야 합니다</w:t>
      </w:r>
    </w:p>
    <w:bookmarkEnd w:id="26"/>
    <w:bookmarkStart w:id="27" w:name="라이브러리-경로-필수"/>
    <w:p>
      <w:pPr>
        <w:pStyle w:val="Heading4"/>
      </w:pPr>
      <w:r>
        <w:t xml:space="preserve">라이브러리 경로 (필수)</w:t>
      </w:r>
    </w:p>
    <w:p>
      <w:pPr>
        <w:pStyle w:val="FirstParagraph"/>
      </w:pPr>
      <w:r>
        <w:t xml:space="preserve">JCache 구현체 라이브러리가 위치한 디렉토리의 전체 경로를 입력합니다.</w:t>
      </w:r>
    </w:p>
    <w:p>
      <w:pPr>
        <w:pStyle w:val="BodyText"/>
      </w:pPr>
      <w:r>
        <w:t xml:space="preserve">이 경로는 세션 서버와 애플리케이션 서버가 JCache 구현체(Hazelcast, Redis 클라이언트 등)의 JAR 파일을 찾는 데 사용됩니다. Liberty 서버는 이 경로를 참조하여</w:t>
      </w:r>
      <w:r>
        <w:t xml:space="preserve"> </w:t>
      </w:r>
      <w:r>
        <w:rPr>
          <w:rStyle w:val="VerbatimChar"/>
        </w:rPr>
        <w:t xml:space="preserve">&lt;library&gt;</w:t>
      </w:r>
      <w:r>
        <w:t xml:space="preserve"> </w:t>
      </w:r>
      <w:r>
        <w:t xml:space="preserve">요소를 구성합니다.</w:t>
      </w:r>
    </w:p>
    <w:p>
      <w:pPr>
        <w:pStyle w:val="BodyText"/>
      </w:pPr>
      <w:r>
        <w:rPr>
          <w:b/>
          <w:bCs/>
        </w:rPr>
        <w:t xml:space="preserve">경로 예시:</w:t>
      </w:r>
    </w:p>
    <w:p>
      <w:pPr>
        <w:pStyle w:val="BodyText"/>
      </w:pPr>
      <w:r>
        <w:t xml:space="preserve">Hazelcast의 경우:</w:t>
      </w:r>
    </w:p>
    <w:p>
      <w:pPr>
        <w:pStyle w:val="SourceCode"/>
      </w:pPr>
      <w:r>
        <w:rPr>
          <w:rStyle w:val="VerbatimChar"/>
        </w:rPr>
        <w:t xml:space="preserve">/opt/hazelcast/lib</w:t>
      </w:r>
      <w:r>
        <w:br/>
      </w:r>
      <w:r>
        <w:rPr>
          <w:rStyle w:val="VerbatimChar"/>
        </w:rPr>
        <w:t xml:space="preserve">/usr/local/jcache/hazelcast</w:t>
      </w:r>
      <w:r>
        <w:br/>
      </w:r>
      <w:r>
        <w:rPr>
          <w:rStyle w:val="VerbatimChar"/>
        </w:rPr>
        <w:t xml:space="preserve">${shared.resource.dir}/hazelcast</w:t>
      </w:r>
    </w:p>
    <w:p>
      <w:pPr>
        <w:pStyle w:val="FirstParagraph"/>
      </w:pPr>
      <w:r>
        <w:t xml:space="preserve">Redis (Redisson)의 경우:</w:t>
      </w:r>
    </w:p>
    <w:p>
      <w:pPr>
        <w:pStyle w:val="SourceCode"/>
      </w:pPr>
      <w:r>
        <w:rPr>
          <w:rStyle w:val="VerbatimChar"/>
        </w:rPr>
        <w:t xml:space="preserve">/opt/redisson/lib</w:t>
      </w:r>
      <w:r>
        <w:br/>
      </w:r>
      <w:r>
        <w:rPr>
          <w:rStyle w:val="VerbatimChar"/>
        </w:rPr>
        <w:t xml:space="preserve">/usr/local/jcache/redisson</w:t>
      </w:r>
      <w:r>
        <w:br/>
      </w:r>
      <w:r>
        <w:rPr>
          <w:rStyle w:val="VerbatimChar"/>
        </w:rPr>
        <w:t xml:space="preserve">${shared.resource.dir}/redisson</w:t>
      </w:r>
    </w:p>
    <w:p>
      <w:pPr>
        <w:pStyle w:val="FirstParagraph"/>
      </w:pPr>
      <w:r>
        <w:rPr>
          <w:b/>
          <w:bCs/>
        </w:rPr>
        <w:t xml:space="preserve">디렉토리 구조:</w:t>
      </w:r>
    </w:p>
    <w:p>
      <w:pPr>
        <w:pStyle w:val="SourceCode"/>
      </w:pPr>
      <w:r>
        <w:rPr>
          <w:rStyle w:val="VerbatimChar"/>
        </w:rPr>
        <w:t xml:space="preserve">/opt/hazelcast/lib/</w:t>
      </w:r>
      <w:r>
        <w:br/>
      </w:r>
      <w:r>
        <w:rPr>
          <w:rStyle w:val="VerbatimChar"/>
        </w:rPr>
        <w:t xml:space="preserve">├── hazelcast.jar           # Hazelcast 코어 라이브러리</w:t>
      </w:r>
      <w:r>
        <w:br/>
      </w:r>
      <w:r>
        <w:rPr>
          <w:rStyle w:val="VerbatimChar"/>
        </w:rPr>
        <w:t xml:space="preserve">├── hazelcast-client.jar    # 클라이언트 모드용 (선택)</w:t>
      </w:r>
      <w:r>
        <w:br/>
      </w:r>
      <w:r>
        <w:rPr>
          <w:rStyle w:val="VerbatimChar"/>
        </w:rPr>
        <w:t xml:space="preserve">└── ...                     # 기타 의존성</w:t>
      </w:r>
    </w:p>
    <w:p>
      <w:pPr>
        <w:pStyle w:val="FirstParagraph"/>
      </w:pPr>
      <w:r>
        <w:t xml:space="preserve">또는</w:t>
      </w:r>
    </w:p>
    <w:p>
      <w:pPr>
        <w:pStyle w:val="SourceCode"/>
      </w:pPr>
      <w:r>
        <w:rPr>
          <w:rStyle w:val="VerbatimChar"/>
        </w:rPr>
        <w:t xml:space="preserve">/opt/redisson/lib/</w:t>
      </w:r>
      <w:r>
        <w:br/>
      </w:r>
      <w:r>
        <w:rPr>
          <w:rStyle w:val="VerbatimChar"/>
        </w:rPr>
        <w:t xml:space="preserve">├── redisson.jar            # Redisson 라이브러리</w:t>
      </w:r>
      <w:r>
        <w:br/>
      </w:r>
      <w:r>
        <w:rPr>
          <w:rStyle w:val="VerbatimChar"/>
        </w:rPr>
        <w:t xml:space="preserve">├── redisson-all.jar        # 모든 의존성 포함</w:t>
      </w:r>
      <w:r>
        <w:br/>
      </w:r>
      <w:r>
        <w:rPr>
          <w:rStyle w:val="VerbatimChar"/>
        </w:rPr>
        <w:t xml:space="preserve">└── ...</w:t>
      </w:r>
    </w:p>
    <w:bookmarkEnd w:id="27"/>
    <w:bookmarkStart w:id="28" w:name="세션-서버-유형"/>
    <w:p>
      <w:pPr>
        <w:pStyle w:val="Heading4"/>
      </w:pPr>
      <w:r>
        <w:t xml:space="preserve">세션 서버 유형</w:t>
      </w:r>
    </w:p>
    <w:p>
      <w:pPr>
        <w:pStyle w:val="FirstParagraph"/>
      </w:pPr>
      <w:r>
        <w:t xml:space="preserve">드롭다운 메뉴에서 사용할 JCache 구현체를 선택합니다.</w:t>
      </w:r>
    </w:p>
    <w:p>
      <w:pPr>
        <w:pStyle w:val="BodyText"/>
      </w:pPr>
      <w:r>
        <w:t xml:space="preserve">현재 지원되는 세션 서버 유형:</w:t>
      </w:r>
    </w:p>
    <w:p>
      <w:pPr>
        <w:pStyle w:val="BodyText"/>
      </w:pPr>
      <w:r>
        <w:rPr>
          <w:b/>
          <w:bCs/>
        </w:rPr>
        <w:t xml:space="preserve">hazelcast</w:t>
      </w:r>
    </w:p>
    <w:p>
      <w:pPr>
        <w:pStyle w:val="BodyText"/>
      </w:pPr>
      <w:r>
        <w:t xml:space="preserve">오픈소스 인메모리 데이터 그리드로, 가장 널리 사용되는 JCache 구현체입니다.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10"/>
        </w:numPr>
      </w:pPr>
      <w:r>
        <w:t xml:space="preserve">완전한 JCache (JSR 107) 지원</w:t>
      </w:r>
    </w:p>
    <w:p>
      <w:pPr>
        <w:pStyle w:val="Compact"/>
        <w:numPr>
          <w:ilvl w:val="0"/>
          <w:numId w:val="1010"/>
        </w:numPr>
      </w:pPr>
      <w:r>
        <w:t xml:space="preserve">자동 멤버 검색 및 클러스터링</w:t>
      </w:r>
    </w:p>
    <w:p>
      <w:pPr>
        <w:pStyle w:val="Compact"/>
        <w:numPr>
          <w:ilvl w:val="0"/>
          <w:numId w:val="1010"/>
        </w:numPr>
      </w:pPr>
      <w:r>
        <w:t xml:space="preserve">Peer-to-Peer 및 Client-Server 모드 지원</w:t>
      </w:r>
    </w:p>
    <w:p>
      <w:pPr>
        <w:pStyle w:val="Compact"/>
        <w:numPr>
          <w:ilvl w:val="0"/>
          <w:numId w:val="1010"/>
        </w:numPr>
      </w:pPr>
      <w:r>
        <w:t xml:space="preserve">동기/비동기 백업 옵션</w:t>
      </w:r>
    </w:p>
    <w:p>
      <w:pPr>
        <w:pStyle w:val="Compact"/>
        <w:numPr>
          <w:ilvl w:val="0"/>
          <w:numId w:val="1010"/>
        </w:numPr>
      </w:pPr>
      <w:r>
        <w:t xml:space="preserve">파티셔닝 및 레플리케이션</w:t>
      </w:r>
    </w:p>
    <w:p>
      <w:pPr>
        <w:pStyle w:val="Compact"/>
        <w:numPr>
          <w:ilvl w:val="0"/>
          <w:numId w:val="1010"/>
        </w:numPr>
      </w:pPr>
      <w:r>
        <w:t xml:space="preserve">멀티캐스트 또는 TCP/IP 검색</w:t>
      </w:r>
    </w:p>
    <w:p>
      <w:pPr>
        <w:pStyle w:val="Compact"/>
        <w:numPr>
          <w:ilvl w:val="0"/>
          <w:numId w:val="1010"/>
        </w:numPr>
      </w:pPr>
      <w:r>
        <w:t xml:space="preserve">Kubernetes, AWS, Azure 등 클라우드 환경 지원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11"/>
        </w:numPr>
      </w:pPr>
      <w:r>
        <w:t xml:space="preserve">중소규모부터 대규모 클러스터까지</w:t>
      </w:r>
    </w:p>
    <w:p>
      <w:pPr>
        <w:pStyle w:val="Compact"/>
        <w:numPr>
          <w:ilvl w:val="0"/>
          <w:numId w:val="1011"/>
        </w:numPr>
      </w:pPr>
      <w:r>
        <w:t xml:space="preserve">빠른 설정과 간편한 구성이 필요한 경우</w:t>
      </w:r>
    </w:p>
    <w:p>
      <w:pPr>
        <w:pStyle w:val="Compact"/>
        <w:numPr>
          <w:ilvl w:val="0"/>
          <w:numId w:val="1011"/>
        </w:numPr>
      </w:pPr>
      <w:r>
        <w:t xml:space="preserve">오픈소스 솔루션을 선호하는 경우</w:t>
      </w:r>
    </w:p>
    <w:p>
      <w:pPr>
        <w:pStyle w:val="FirstParagraph"/>
      </w:pPr>
      <w:r>
        <w:rPr>
          <w:b/>
          <w:bCs/>
        </w:rPr>
        <w:t xml:space="preserve">redis</w:t>
      </w:r>
    </w:p>
    <w:p>
      <w:pPr>
        <w:pStyle w:val="BodyText"/>
      </w:pPr>
      <w:r>
        <w:t xml:space="preserve">Redis를 JCache 제공자로 사용하는 옵션입니다. 일반적으로 Redisson 라이브러리를 통해 구현됩니다.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12"/>
        </w:numPr>
      </w:pPr>
      <w:r>
        <w:t xml:space="preserve">Redis의 높은 성능과 안정성 활용</w:t>
      </w:r>
    </w:p>
    <w:p>
      <w:pPr>
        <w:pStyle w:val="Compact"/>
        <w:numPr>
          <w:ilvl w:val="0"/>
          <w:numId w:val="1012"/>
        </w:numPr>
      </w:pPr>
      <w:r>
        <w:t xml:space="preserve">영속성 옵션 (RDB, AOF)</w:t>
      </w:r>
    </w:p>
    <w:p>
      <w:pPr>
        <w:pStyle w:val="Compact"/>
        <w:numPr>
          <w:ilvl w:val="0"/>
          <w:numId w:val="1012"/>
        </w:numPr>
      </w:pPr>
      <w:r>
        <w:t xml:space="preserve">Redis Cluster, Sentinel 지원</w:t>
      </w:r>
    </w:p>
    <w:p>
      <w:pPr>
        <w:pStyle w:val="Compact"/>
        <w:numPr>
          <w:ilvl w:val="0"/>
          <w:numId w:val="1012"/>
        </w:numPr>
      </w:pPr>
      <w:r>
        <w:t xml:space="preserve">다양한 데이터 구조 지원</w:t>
      </w:r>
    </w:p>
    <w:p>
      <w:pPr>
        <w:pStyle w:val="Compact"/>
        <w:numPr>
          <w:ilvl w:val="0"/>
          <w:numId w:val="1012"/>
        </w:numPr>
      </w:pPr>
      <w:r>
        <w:t xml:space="preserve">Pub/Sub 메시징</w:t>
      </w:r>
    </w:p>
    <w:p>
      <w:pPr>
        <w:pStyle w:val="Compact"/>
        <w:numPr>
          <w:ilvl w:val="0"/>
          <w:numId w:val="1012"/>
        </w:numPr>
      </w:pPr>
      <w:r>
        <w:t xml:space="preserve">원격 캐시 서버로의 연결 (Client-Server 모드)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13"/>
        </w:numPr>
      </w:pPr>
      <w:r>
        <w:t xml:space="preserve">기존에 Redis 인프라가 구축되어 있는 경우</w:t>
      </w:r>
    </w:p>
    <w:p>
      <w:pPr>
        <w:pStyle w:val="Compact"/>
        <w:numPr>
          <w:ilvl w:val="0"/>
          <w:numId w:val="1013"/>
        </w:numPr>
      </w:pPr>
      <w:r>
        <w:t xml:space="preserve">세션 데이터의 영속성이 중요한 경우</w:t>
      </w:r>
    </w:p>
    <w:p>
      <w:pPr>
        <w:pStyle w:val="Compact"/>
        <w:numPr>
          <w:ilvl w:val="0"/>
          <w:numId w:val="1013"/>
        </w:numPr>
      </w:pPr>
      <w:r>
        <w:t xml:space="preserve">매우 큰 규모의 세션 데이터 처리</w:t>
      </w:r>
    </w:p>
    <w:p>
      <w:pPr>
        <w:pStyle w:val="Compact"/>
        <w:numPr>
          <w:ilvl w:val="0"/>
          <w:numId w:val="1013"/>
        </w:numPr>
      </w:pPr>
      <w:r>
        <w:t xml:space="preserve">독립적인 캐시 서버 클러스터를 운영하는 경우</w:t>
      </w:r>
    </w:p>
    <w:bookmarkEnd w:id="28"/>
    <w:bookmarkEnd w:id="29"/>
    <w:bookmarkStart w:id="38" w:name="추가-특성"/>
    <w:p>
      <w:pPr>
        <w:pStyle w:val="Heading3"/>
      </w:pPr>
      <w:r>
        <w:t xml:space="preserve">추가 특성</w:t>
      </w:r>
    </w:p>
    <w:p>
      <w:pPr>
        <w:pStyle w:val="FirstParagraph"/>
      </w:pPr>
      <w:r>
        <w:t xml:space="preserve">세션 도메인의 세부 동작을 제어하는 추가 구성 옵션을 제공합니다.</w:t>
      </w:r>
    </w:p>
    <w:bookmarkStart w:id="33" w:name="세션-캐시-설정"/>
    <w:p>
      <w:pPr>
        <w:pStyle w:val="Heading4"/>
      </w:pPr>
      <w:r>
        <w:t xml:space="preserve">세션 캐시 설정</w:t>
      </w:r>
    </w:p>
    <w:p>
      <w:pPr>
        <w:pStyle w:val="FirstParagraph"/>
      </w:pPr>
      <w:r>
        <w:t xml:space="preserve">세션 캐시의 상세 설정을 구성합니다. 이 설정은 세션 데이터가 언제, 어떻게 캐시에 저장되는지를 제어합니다.</w:t>
      </w:r>
    </w:p>
    <w:p>
      <w:pPr>
        <w:pStyle w:val="BodyText"/>
      </w:pPr>
      <w:r>
        <w:drawing>
          <wp:inline>
            <wp:extent cx="5334000" cy="4657298"/>
            <wp:effectExtent b="0" l="0" r="0" t="0"/>
            <wp:docPr descr="세션 캐시 설정 화면" title="" id="31" name="Picture"/>
            <a:graphic>
              <a:graphicData uri="http://schemas.openxmlformats.org/drawingml/2006/picture">
                <pic:pic>
                  <pic:nvPicPr>
                    <pic:cNvPr descr="images/session_domain/session_cache_setting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캐시명에 애플리케이션명 추가(기본 컨텍스트 루트)</w:t>
      </w:r>
    </w:p>
    <w:p>
      <w:pPr>
        <w:pStyle w:val="BodyText"/>
      </w:pPr>
      <w:r>
        <w:t xml:space="preserve">체크박스를 선택하면 JCache의 캐시 이름에 애플리케이션 컨텍스트 루트를 포함시킵니다.</w:t>
      </w:r>
    </w:p>
    <w:p>
      <w:pPr>
        <w:pStyle w:val="BodyText"/>
      </w:pPr>
      <w:r>
        <w:t xml:space="preserve">이 옵션을 활성화하면 서로 다른 애플리케이션의 세션 데이터가 별도의 캐시에 저장되어 격리됩니다. 동일한 세션 도메인을 여러 애플리케이션이 공유하는 경우 유용합니다.</w:t>
      </w:r>
    </w:p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Compact"/>
        <w:numPr>
          <w:ilvl w:val="0"/>
          <w:numId w:val="1014"/>
        </w:numPr>
      </w:pPr>
      <w:r>
        <w:t xml:space="preserve">체크 안함: 캐시 이름 =</w:t>
      </w:r>
      <w:r>
        <w:t xml:space="preserve"> </w:t>
      </w:r>
      <w:r>
        <w:rPr>
          <w:rStyle w:val="VerbatimChar"/>
        </w:rPr>
        <w:t xml:space="preserve">liberty.session.cache</w:t>
      </w:r>
    </w:p>
    <w:p>
      <w:pPr>
        <w:pStyle w:val="Compact"/>
        <w:numPr>
          <w:ilvl w:val="0"/>
          <w:numId w:val="1014"/>
        </w:numPr>
      </w:pPr>
      <w:r>
        <w:t xml:space="preserve">체크함: 캐시 이름 =</w:t>
      </w:r>
      <w:r>
        <w:t xml:space="preserve"> </w:t>
      </w:r>
      <w:r>
        <w:rPr>
          <w:rStyle w:val="VerbatimChar"/>
        </w:rPr>
        <w:t xml:space="preserve">liberty.session.cache.myapp</w:t>
      </w:r>
      <w:r>
        <w:t xml:space="preserve"> </w:t>
      </w:r>
      <w:r>
        <w:t xml:space="preserve">(컨텍스트 루트가</w:t>
      </w:r>
      <w:r>
        <w:t xml:space="preserve"> </w:t>
      </w:r>
      <w:r>
        <w:rPr>
          <w:rStyle w:val="VerbatimChar"/>
        </w:rPr>
        <w:t xml:space="preserve">/myapp</w:t>
      </w:r>
      <w:r>
        <w:t xml:space="preserve">인 경우)</w:t>
      </w:r>
    </w:p>
    <w:p>
      <w:pPr>
        <w:pStyle w:val="FirstParagraph"/>
      </w:pPr>
      <w:r>
        <w:rPr>
          <w:b/>
          <w:bCs/>
        </w:rPr>
        <w:t xml:space="preserve">캐시 구분값</w:t>
      </w:r>
    </w:p>
    <w:p>
      <w:pPr>
        <w:pStyle w:val="BodyText"/>
      </w:pPr>
      <w:r>
        <w:t xml:space="preserve">JCache 캐시의 고유 식별자로 사용할 사용자 정의 문자열을 입력합니다 (선택 사항).</w:t>
      </w:r>
    </w:p>
    <w:p>
      <w:pPr>
        <w:pStyle w:val="BodyText"/>
      </w:pPr>
      <w:r>
        <w:t xml:space="preserve">기본값 대신 사용자 지정 캐시 이름을 사용하려는 경우 이 필드에 값을 입력합니다. 여러 세션 도메인이 동일한 JCache 인스턴스를 공유하는 경우 각 도메인을 구분하는 데 사용됩니다.</w:t>
      </w:r>
    </w:p>
    <w:p>
      <w:pPr>
        <w:pStyle w:val="BodyText"/>
      </w:pPr>
      <w:r>
        <w:rPr>
          <w:b/>
          <w:bCs/>
        </w:rPr>
        <w:t xml:space="preserve">세션 캐시 정리 시간 지정</w:t>
      </w:r>
    </w:p>
    <w:p>
      <w:pPr>
        <w:pStyle w:val="BodyText"/>
      </w:pPr>
      <w:r>
        <w:t xml:space="preserve">체크박스를 선택하면 무효화된 캐시 정리 시간 간격을 수동으로 지정할 수 있습니다.</w:t>
      </w:r>
    </w:p>
    <w:p>
      <w:pPr>
        <w:pStyle w:val="BodyText"/>
      </w:pPr>
      <w:r>
        <w:t xml:space="preserve">JCache는 만료된 세션 데이터를 주기적으로 정리합니다. 이 옵션을 활성화하면 정리 주기를 직접 제어할 수 있습니다.</w:t>
      </w:r>
    </w:p>
    <w:p>
      <w:pPr>
        <w:pStyle w:val="BodyText"/>
      </w:pPr>
      <w:r>
        <w:rPr>
          <w:b/>
          <w:bCs/>
        </w:rPr>
        <w:t xml:space="preserve">무효화된 캐시 정리 시간 지정(0-23) #1</w:t>
      </w:r>
    </w:p>
    <w:p>
      <w:pPr>
        <w:pStyle w:val="BodyText"/>
      </w:pPr>
      <w:r>
        <w:t xml:space="preserve">첫 번째 정리 작업을 수행할 시간(시)을 입력합니다 (0-23 범위).</w:t>
      </w:r>
    </w:p>
    <w:p>
      <w:pPr>
        <w:pStyle w:val="Body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1</w:t>
      </w:r>
      <w:r>
        <w:t xml:space="preserve">을 입력하면 매일 오전 1시에 정리 작업이 실행됩니다.</w:t>
      </w:r>
    </w:p>
    <w:p>
      <w:pPr>
        <w:pStyle w:val="BodyText"/>
      </w:pPr>
      <w:r>
        <w:rPr>
          <w:b/>
          <w:bCs/>
        </w:rPr>
        <w:t xml:space="preserve">무효화된 캐시 정리 시간 지정(0-23) #2</w:t>
      </w:r>
    </w:p>
    <w:p>
      <w:pPr>
        <w:pStyle w:val="BodyText"/>
      </w:pPr>
      <w:r>
        <w:t xml:space="preserve">두 번째 정리 작업을 수행할 시간(시)을 입력합니다 (0-23 범위).</w:t>
      </w:r>
    </w:p>
    <w:p>
      <w:pPr>
        <w:pStyle w:val="Body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2</w:t>
      </w:r>
      <w:r>
        <w:t xml:space="preserve">를 입력하면 매일 오전 2시에 두 번째 정리 작업이 실행됩니다.</w:t>
      </w:r>
    </w:p>
    <w:p>
      <w:pPr>
        <w:pStyle w:val="BodyText"/>
      </w:pPr>
      <w:r>
        <w:t xml:space="preserve">하루에 여러 번 정리 작업을 실행하여 메모리를 효율적으로 관리할 수 있습니다. 트래픽이 적은 시간대에 정리 작업을 예약하는 것이 좋습니다.</w:t>
      </w:r>
    </w:p>
    <w:p>
      <w:pPr>
        <w:pStyle w:val="BodyText"/>
      </w:pPr>
      <w:r>
        <w:rPr>
          <w:b/>
          <w:bCs/>
        </w:rPr>
        <w:t xml:space="preserve">세션 저장 타입</w:t>
      </w:r>
    </w:p>
    <w:p>
      <w:pPr>
        <w:pStyle w:val="BodyText"/>
      </w:pPr>
      <w:r>
        <w:t xml:space="preserve">세션 데이터를 캐시에 저장할 때 어떤 속성을 저장할지 결정합니다.</w:t>
      </w:r>
    </w:p>
    <w:p>
      <w:pPr>
        <w:pStyle w:val="BodyText"/>
      </w:pPr>
      <w:r>
        <w:t xml:space="preserve">드롭다운 메뉴에서 다음 옵션 중 하나를 선택합니다:</w:t>
      </w:r>
    </w:p>
    <w:p>
      <w:pPr>
        <w:pStyle w:val="BodyText"/>
      </w:pPr>
      <w:r>
        <w:rPr>
          <w:b/>
          <w:bCs/>
        </w:rPr>
        <w:t xml:space="preserve">ONLY_SET_ATTRIBUTES (기본값)</w:t>
      </w:r>
    </w:p>
    <w:p>
      <w:pPr>
        <w:pStyle w:val="BodyText"/>
      </w:pPr>
      <w:r>
        <w:rPr>
          <w:rStyle w:val="VerbatimChar"/>
        </w:rPr>
        <w:t xml:space="preserve">setAttribute()</w:t>
      </w:r>
      <w:r>
        <w:t xml:space="preserve"> </w:t>
      </w:r>
      <w:r>
        <w:t xml:space="preserve">메서드를 통해 명시적으로 설정된 속성만 캐시에 저장합니다.</w:t>
      </w:r>
    </w:p>
    <w:p>
      <w:pPr>
        <w:pStyle w:val="BodyText"/>
      </w:pPr>
      <w:r>
        <w:t xml:space="preserve">이 모드는 가장 효율적이며, 필요한 데이터만 복제하므로 네트워크 트래픽과 메모리 사용량을 최소화합니다.</w:t>
      </w:r>
    </w:p>
    <w:p>
      <w:pPr>
        <w:pStyle w:val="BodyText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15"/>
        </w:numPr>
      </w:pPr>
      <w:r>
        <w:t xml:space="preserve">대부분의 일반적인 웹 애플리케이션</w:t>
      </w:r>
    </w:p>
    <w:p>
      <w:pPr>
        <w:pStyle w:val="Compact"/>
        <w:numPr>
          <w:ilvl w:val="0"/>
          <w:numId w:val="1015"/>
        </w:numPr>
      </w:pPr>
      <w:r>
        <w:t xml:space="preserve">세션에 저장되는 데이터가 명확하게 정의된 경우</w:t>
      </w:r>
    </w:p>
    <w:p>
      <w:pPr>
        <w:pStyle w:val="Compact"/>
        <w:numPr>
          <w:ilvl w:val="0"/>
          <w:numId w:val="1015"/>
        </w:numPr>
      </w:pPr>
      <w:r>
        <w:t xml:space="preserve">성능 최적화가 중요한 경우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writeContents=</w:t>
      </w:r>
      <w:r>
        <w:rPr>
          <w:rStyle w:val="StringTok"/>
        </w:rPr>
        <w:t xml:space="preserve">"ONLY_SET_ATTRIBUTES"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ALL_SESSION_ATTRIBUTES</w:t>
      </w:r>
    </w:p>
    <w:p>
      <w:pPr>
        <w:pStyle w:val="BodyText"/>
      </w:pPr>
      <w:r>
        <w:t xml:space="preserve">세션의 모든 속성을 캐시에 저장합니다.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로 설정하지 않은 내부 속성도 포함됩니다.</w:t>
      </w:r>
    </w:p>
    <w:p>
      <w:pPr>
        <w:pStyle w:val="BodyText"/>
      </w:pPr>
      <w:r>
        <w:t xml:space="preserve">이 모드는 세션 객체의 모든 상태를 완전히 복제하므로, 복잡한 세션 관리가 필요한 경우 유용합니다.</w:t>
      </w:r>
    </w:p>
    <w:p>
      <w:pPr>
        <w:pStyle w:val="BodyText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16"/>
        </w:numPr>
      </w:pPr>
      <w:r>
        <w:t xml:space="preserve">레거시 애플리케이션 마이그레이션</w:t>
      </w:r>
    </w:p>
    <w:p>
      <w:pPr>
        <w:pStyle w:val="Compact"/>
        <w:numPr>
          <w:ilvl w:val="0"/>
          <w:numId w:val="1016"/>
        </w:numPr>
      </w:pPr>
      <w:r>
        <w:t xml:space="preserve">세션 객체의 모든 상태가 필요한 경우</w:t>
      </w:r>
    </w:p>
    <w:p>
      <w:pPr>
        <w:pStyle w:val="Compact"/>
        <w:numPr>
          <w:ilvl w:val="0"/>
          <w:numId w:val="1016"/>
        </w:numPr>
      </w:pPr>
      <w:r>
        <w:t xml:space="preserve">세션 속성이 동적으로 변경되는 복잡한 애플리케이션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17"/>
        </w:numPr>
      </w:pPr>
      <w:r>
        <w:t xml:space="preserve">불필요한 데이터까지 복제되어 오버헤드 증가</w:t>
      </w:r>
    </w:p>
    <w:p>
      <w:pPr>
        <w:pStyle w:val="Compact"/>
        <w:numPr>
          <w:ilvl w:val="0"/>
          <w:numId w:val="1017"/>
        </w:numPr>
      </w:pPr>
      <w:r>
        <w:t xml:space="preserve">네트워크 대역폭과 메모리 사용량 증가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writeContents=</w:t>
      </w:r>
      <w:r>
        <w:rPr>
          <w:rStyle w:val="StringTok"/>
        </w:rPr>
        <w:t xml:space="preserve">"ALL_SESSION_ATTRIBUTES"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GET_AND_SET_ATTRIBUTES</w:t>
      </w:r>
    </w:p>
    <w:p>
      <w:pPr>
        <w:pStyle w:val="BodyText"/>
      </w:pPr>
      <w:r>
        <w:rPr>
          <w:rStyle w:val="VerbatimChar"/>
        </w:rPr>
        <w:t xml:space="preserve">getAttribute()</w:t>
      </w:r>
      <w:r>
        <w:t xml:space="preserve">와</w:t>
      </w:r>
      <w:r>
        <w:t xml:space="preserve"> </w:t>
      </w:r>
      <w:r>
        <w:rPr>
          <w:rStyle w:val="VerbatimChar"/>
        </w:rPr>
        <w:t xml:space="preserve">setAttribute()</w:t>
      </w:r>
      <w:r>
        <w:t xml:space="preserve"> </w:t>
      </w:r>
      <w:r>
        <w:t xml:space="preserve">모두 호출된 속성을 캐시에 저장합니다.</w:t>
      </w:r>
    </w:p>
    <w:p>
      <w:pPr>
        <w:pStyle w:val="BodyText"/>
      </w:pPr>
      <w:r>
        <w:t xml:space="preserve">읽기 작업도 추적하여 실제로 사용되는 속성만 복제합니다.</w:t>
      </w:r>
      <w:r>
        <w:t xml:space="preserve"> </w:t>
      </w:r>
      <w:r>
        <w:rPr>
          <w:rStyle w:val="VerbatimChar"/>
        </w:rPr>
        <w:t xml:space="preserve">ONLY_SET_ATTRIBUTES</w:t>
      </w:r>
      <w:r>
        <w:t xml:space="preserve">보다 더 정밀한 제어를 제공하지만, 약간의 오버헤드가 있습니다.</w:t>
      </w:r>
    </w:p>
    <w:p>
      <w:pPr>
        <w:pStyle w:val="BodyText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18"/>
        </w:numPr>
      </w:pPr>
      <w:r>
        <w:t xml:space="preserve">세션 속성 중 일부만 실제로 사용되는 경우</w:t>
      </w:r>
    </w:p>
    <w:p>
      <w:pPr>
        <w:pStyle w:val="Compact"/>
        <w:numPr>
          <w:ilvl w:val="0"/>
          <w:numId w:val="1018"/>
        </w:numPr>
      </w:pPr>
      <w:r>
        <w:t xml:space="preserve">읽기 전용 속성과 쓰기 속성을 구분해야 하는 경우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writeContents=</w:t>
      </w:r>
      <w:r>
        <w:rPr>
          <w:rStyle w:val="StringTok"/>
        </w:rPr>
        <w:t xml:space="preserve">"GET_AND_SET_ATTRIBUTES"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세션 저장 시점</w:t>
      </w:r>
    </w:p>
    <w:p>
      <w:pPr>
        <w:pStyle w:val="BodyText"/>
      </w:pPr>
      <w:r>
        <w:t xml:space="preserve">세션 데이터를 캐시에 쓰는 시점을 결정합니다.</w:t>
      </w:r>
    </w:p>
    <w:p>
      <w:pPr>
        <w:pStyle w:val="BodyText"/>
      </w:pPr>
      <w:r>
        <w:t xml:space="preserve">드롭다운 메뉴에서 다음 옵션 중 하나를 선택합니다:</w:t>
      </w:r>
    </w:p>
    <w:p>
      <w:pPr>
        <w:pStyle w:val="BodyText"/>
      </w:pPr>
      <w:r>
        <w:rPr>
          <w:b/>
          <w:bCs/>
        </w:rPr>
        <w:t xml:space="preserve">END_OF_SERVLET_SERVICE (기본값)</w:t>
      </w:r>
    </w:p>
    <w:p>
      <w:pPr>
        <w:pStyle w:val="BodyText"/>
      </w:pPr>
      <w:r>
        <w:t xml:space="preserve">서블릿 서비스 메서드가 완료된 직후 세션 데이터를 캐시에 저장합니다.</w:t>
      </w:r>
    </w:p>
    <w:p>
      <w:pPr>
        <w:pStyle w:val="BodyText"/>
      </w:pPr>
      <w:r>
        <w:t xml:space="preserve">각 요청이 완료될 때마다 자동으로 세션이 저장되므로, 별도의 코드 작성이 필요 없습니다. 가장 일반적으로 사용되는 옵션입니다.</w:t>
      </w:r>
    </w:p>
    <w:p>
      <w:pPr>
        <w:pStyle w:val="BodyText"/>
      </w:pPr>
      <w:r>
        <w:rPr>
          <w:b/>
          <w:bCs/>
        </w:rPr>
        <w:t xml:space="preserve">작동 방식:</w:t>
      </w:r>
    </w:p>
    <w:p>
      <w:pPr>
        <w:pStyle w:val="SourceCode"/>
      </w:pPr>
      <w:r>
        <w:rPr>
          <w:rStyle w:val="VerbatimChar"/>
        </w:rPr>
        <w:t xml:space="preserve">사용자 요청 → 서블릿 처리 → 세션 수정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서블릿 서비스 종료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세션 데이터 캐시에 저장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응답 반환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19"/>
        </w:numPr>
      </w:pPr>
      <w:r>
        <w:t xml:space="preserve">자동 저장으로 편리함</w:t>
      </w:r>
    </w:p>
    <w:p>
      <w:pPr>
        <w:pStyle w:val="Compact"/>
        <w:numPr>
          <w:ilvl w:val="0"/>
          <w:numId w:val="1019"/>
        </w:numPr>
      </w:pPr>
      <w:r>
        <w:t xml:space="preserve">코드 변경 불필요</w:t>
      </w:r>
    </w:p>
    <w:p>
      <w:pPr>
        <w:pStyle w:val="Compact"/>
        <w:numPr>
          <w:ilvl w:val="0"/>
          <w:numId w:val="1019"/>
        </w:numPr>
      </w:pPr>
      <w:r>
        <w:t xml:space="preserve">세션 데이터 손실 가능성 최소화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20"/>
        </w:numPr>
      </w:pPr>
      <w:r>
        <w:t xml:space="preserve">요청마다 저장 오버헤드 발생</w:t>
      </w:r>
    </w:p>
    <w:p>
      <w:pPr>
        <w:pStyle w:val="Compact"/>
        <w:numPr>
          <w:ilvl w:val="0"/>
          <w:numId w:val="1020"/>
        </w:numPr>
      </w:pPr>
      <w:r>
        <w:t xml:space="preserve">세션이 변경되지 않아도 저장 시도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21"/>
        </w:numPr>
      </w:pPr>
      <w:r>
        <w:t xml:space="preserve">대부분의 웹 애플리케이션</w:t>
      </w:r>
    </w:p>
    <w:p>
      <w:pPr>
        <w:pStyle w:val="Compact"/>
        <w:numPr>
          <w:ilvl w:val="0"/>
          <w:numId w:val="1021"/>
        </w:numPr>
      </w:pPr>
      <w:r>
        <w:t xml:space="preserve">세션 데이터 무결성이 중요한 경우</w:t>
      </w:r>
    </w:p>
    <w:p>
      <w:pPr>
        <w:pStyle w:val="Compact"/>
        <w:numPr>
          <w:ilvl w:val="0"/>
          <w:numId w:val="1021"/>
        </w:numPr>
      </w:pPr>
      <w:r>
        <w:t xml:space="preserve">개발 편의성을 우선하는 경우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writeFrequency=</w:t>
      </w:r>
      <w:r>
        <w:rPr>
          <w:rStyle w:val="StringTok"/>
        </w:rPr>
        <w:t xml:space="preserve">"END_OF_SERVLET_SERVICE"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MANUAL_UPDATE</w:t>
      </w:r>
    </w:p>
    <w:p>
      <w:pPr>
        <w:pStyle w:val="BodyText"/>
      </w:pPr>
      <w:r>
        <w:t xml:space="preserve">애플리케이션 코드에서 명시적으로 세션 저장을 트리거할 때만 캐시에 저장합니다.</w:t>
      </w:r>
    </w:p>
    <w:p>
      <w:pPr>
        <w:pStyle w:val="BodyText"/>
      </w:pPr>
      <w:r>
        <w:t xml:space="preserve">개발자가</w:t>
      </w:r>
      <w:r>
        <w:t xml:space="preserve"> </w:t>
      </w:r>
      <w:r>
        <w:rPr>
          <w:rStyle w:val="VerbatimChar"/>
        </w:rPr>
        <w:t xml:space="preserve">IBMSession.sync()</w:t>
      </w:r>
      <w:r>
        <w:t xml:space="preserve"> </w:t>
      </w:r>
      <w:r>
        <w:t xml:space="preserve">메서드를 호출하여 세션 저장 시점을 직접 제어합니다. 최적의 성능을 위해 필요한 경우에만 저장할 수 있습니다.</w:t>
      </w:r>
    </w:p>
    <w:p>
      <w:pPr>
        <w:pStyle w:val="BodyText"/>
      </w:pPr>
      <w:r>
        <w:rPr>
          <w:b/>
          <w:bCs/>
        </w:rPr>
        <w:t xml:space="preserve">코드 예시: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ibm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IBMSession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"/updateProfile"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ProfileServlet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HttpServletResponse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세션 속성 수정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명시적으로 세션 저장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IBMSession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IBMSession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22"/>
        </w:numPr>
      </w:pPr>
      <w:r>
        <w:t xml:space="preserve">최적의 성능 (필요할 때만 저장)</w:t>
      </w:r>
    </w:p>
    <w:p>
      <w:pPr>
        <w:pStyle w:val="Compact"/>
        <w:numPr>
          <w:ilvl w:val="0"/>
          <w:numId w:val="1022"/>
        </w:numPr>
      </w:pPr>
      <w:r>
        <w:t xml:space="preserve">세션 저장 시점에 대한 완전한 제어</w:t>
      </w:r>
    </w:p>
    <w:p>
      <w:pPr>
        <w:pStyle w:val="Compact"/>
        <w:numPr>
          <w:ilvl w:val="0"/>
          <w:numId w:val="1022"/>
        </w:numPr>
      </w:pPr>
      <w:r>
        <w:t xml:space="preserve">불필요한 저장 작업 제거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23"/>
        </w:numPr>
      </w:pPr>
      <w:r>
        <w:t xml:space="preserve">코드 수정 필요</w:t>
      </w:r>
    </w:p>
    <w:p>
      <w:pPr>
        <w:pStyle w:val="Compact"/>
        <w:numPr>
          <w:ilvl w:val="0"/>
          <w:numId w:val="1023"/>
        </w:numPr>
      </w:pPr>
      <w:r>
        <w:t xml:space="preserve">sync() 호출을 잊으면 세션 데이터 손실 가능</w:t>
      </w:r>
    </w:p>
    <w:p>
      <w:pPr>
        <w:pStyle w:val="Compact"/>
        <w:numPr>
          <w:ilvl w:val="0"/>
          <w:numId w:val="1023"/>
        </w:numPr>
      </w:pPr>
      <w:r>
        <w:t xml:space="preserve">개발자가 저장 로직을 관리해야 함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24"/>
        </w:numPr>
      </w:pPr>
      <w:r>
        <w:t xml:space="preserve">고성능이 요구되는 애플리케이션</w:t>
      </w:r>
    </w:p>
    <w:p>
      <w:pPr>
        <w:pStyle w:val="Compact"/>
        <w:numPr>
          <w:ilvl w:val="0"/>
          <w:numId w:val="1024"/>
        </w:numPr>
      </w:pPr>
      <w:r>
        <w:t xml:space="preserve">세션 변경이 드문 경우</w:t>
      </w:r>
    </w:p>
    <w:p>
      <w:pPr>
        <w:pStyle w:val="Compact"/>
        <w:numPr>
          <w:ilvl w:val="0"/>
          <w:numId w:val="1024"/>
        </w:numPr>
      </w:pPr>
      <w:r>
        <w:t xml:space="preserve">대용량 세션 데이터를 다루는 경우</w:t>
      </w:r>
    </w:p>
    <w:p>
      <w:pPr>
        <w:pStyle w:val="Compact"/>
        <w:numPr>
          <w:ilvl w:val="0"/>
          <w:numId w:val="1024"/>
        </w:numPr>
      </w:pPr>
      <w:r>
        <w:t xml:space="preserve">세션 저장 시점을 최적화하려는 경우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25"/>
        </w:numPr>
      </w:pPr>
      <w:r>
        <w:t xml:space="preserve">중요한 세션 변경 후 반드시</w:t>
      </w:r>
      <w:r>
        <w:t xml:space="preserve"> </w:t>
      </w:r>
      <w:r>
        <w:rPr>
          <w:rStyle w:val="VerbatimChar"/>
        </w:rPr>
        <w:t xml:space="preserve">sync()</w:t>
      </w:r>
      <w:r>
        <w:t xml:space="preserve"> </w:t>
      </w:r>
      <w:r>
        <w:t xml:space="preserve">호출</w:t>
      </w:r>
    </w:p>
    <w:p>
      <w:pPr>
        <w:pStyle w:val="Compact"/>
        <w:numPr>
          <w:ilvl w:val="0"/>
          <w:numId w:val="1025"/>
        </w:numPr>
      </w:pPr>
      <w:r>
        <w:t xml:space="preserve">예외 처리 시에도</w:t>
      </w:r>
      <w:r>
        <w:t xml:space="preserve"> </w:t>
      </w:r>
      <w:r>
        <w:rPr>
          <w:rStyle w:val="VerbatimChar"/>
        </w:rPr>
        <w:t xml:space="preserve">sync()</w:t>
      </w:r>
      <w:r>
        <w:t xml:space="preserve"> </w:t>
      </w:r>
      <w:r>
        <w:t xml:space="preserve">호출 확인</w:t>
      </w:r>
    </w:p>
    <w:p>
      <w:pPr>
        <w:pStyle w:val="Compact"/>
        <w:numPr>
          <w:ilvl w:val="0"/>
          <w:numId w:val="1025"/>
        </w:numPr>
      </w:pPr>
      <w:r>
        <w:t xml:space="preserve">트랜잭션과 함께 사용 시 커밋 전에</w:t>
      </w:r>
      <w:r>
        <w:t xml:space="preserve"> </w:t>
      </w:r>
      <w:r>
        <w:rPr>
          <w:rStyle w:val="VerbatimChar"/>
        </w:rPr>
        <w:t xml:space="preserve">sync()</w:t>
      </w:r>
      <w:r>
        <w:t xml:space="preserve"> </w:t>
      </w:r>
      <w:r>
        <w:t xml:space="preserve">호출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writeFrequency=</w:t>
      </w:r>
      <w:r>
        <w:rPr>
          <w:rStyle w:val="StringTok"/>
        </w:rPr>
        <w:t xml:space="preserve">"MANUAL_UPDATE"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TIME_BASED_WRITE</w:t>
      </w:r>
    </w:p>
    <w:p>
      <w:pPr>
        <w:pStyle w:val="BodyText"/>
      </w:pPr>
      <w:r>
        <w:t xml:space="preserve">지정된 시간 간격마다 세션 데이터를 캐시에 저장합니다.</w:t>
      </w:r>
    </w:p>
    <w:p>
      <w:pPr>
        <w:pStyle w:val="BodyText"/>
      </w:pPr>
      <w:r>
        <w:t xml:space="preserve">주기적인 저장으로</w:t>
      </w:r>
      <w:r>
        <w:t xml:space="preserve"> </w:t>
      </w:r>
      <w:r>
        <w:rPr>
          <w:rStyle w:val="VerbatimChar"/>
        </w:rPr>
        <w:t xml:space="preserve">END_OF_SERVLET_SERVICE</w:t>
      </w:r>
      <w:r>
        <w:t xml:space="preserve">의 빈번한 저장과</w:t>
      </w:r>
      <w:r>
        <w:t xml:space="preserve"> </w:t>
      </w:r>
      <w:r>
        <w:rPr>
          <w:rStyle w:val="VerbatimChar"/>
        </w:rPr>
        <w:t xml:space="preserve">MANUAL_UPDATE</w:t>
      </w:r>
      <w:r>
        <w:t xml:space="preserve">의 복잡성 사이의 균형을 제공합니다.</w:t>
      </w:r>
    </w:p>
    <w:p>
      <w:pPr>
        <w:pStyle w:val="BodyText"/>
      </w:pPr>
      <w:r>
        <w:rPr>
          <w:b/>
          <w:bCs/>
        </w:rPr>
        <w:t xml:space="preserve">작동 방식:</w:t>
      </w:r>
    </w:p>
    <w:p>
      <w:pPr>
        <w:pStyle w:val="SourceCode"/>
      </w:pPr>
      <w:r>
        <w:rPr>
          <w:rStyle w:val="VerbatimChar"/>
        </w:rPr>
        <w:t xml:space="preserve">세션 생성/수정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설정된 간격(예: 10초) 경과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세션 데이터 캐시에 저장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다음 간격까지 대기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26"/>
        </w:numPr>
      </w:pPr>
      <w:r>
        <w:t xml:space="preserve">저장 빈도 조절 가능</w:t>
      </w:r>
    </w:p>
    <w:p>
      <w:pPr>
        <w:pStyle w:val="Compact"/>
        <w:numPr>
          <w:ilvl w:val="0"/>
          <w:numId w:val="1026"/>
        </w:numPr>
      </w:pPr>
      <w:r>
        <w:t xml:space="preserve">코드 수정 불필요</w:t>
      </w:r>
    </w:p>
    <w:p>
      <w:pPr>
        <w:pStyle w:val="Compact"/>
        <w:numPr>
          <w:ilvl w:val="0"/>
          <w:numId w:val="1026"/>
        </w:numPr>
      </w:pPr>
      <w:r>
        <w:t xml:space="preserve">성능과 안정성의 균형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27"/>
        </w:numPr>
      </w:pPr>
      <w:r>
        <w:t xml:space="preserve">마지막 저장 이후 변경사항은 서버 장애 시 손실 가능</w:t>
      </w:r>
    </w:p>
    <w:p>
      <w:pPr>
        <w:pStyle w:val="Compact"/>
        <w:numPr>
          <w:ilvl w:val="0"/>
          <w:numId w:val="1027"/>
        </w:numPr>
      </w:pPr>
      <w:r>
        <w:t xml:space="preserve">최적의 간격 설정이 필요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28"/>
        </w:numPr>
      </w:pPr>
      <w:r>
        <w:t xml:space="preserve">세션 변경이 빈번한 애플리케이션</w:t>
      </w:r>
    </w:p>
    <w:p>
      <w:pPr>
        <w:pStyle w:val="Compact"/>
        <w:numPr>
          <w:ilvl w:val="0"/>
          <w:numId w:val="1028"/>
        </w:numPr>
      </w:pPr>
      <w:r>
        <w:t xml:space="preserve">일정 수준의 데이터 손실을 허용할 수 있는 경우</w:t>
      </w:r>
    </w:p>
    <w:p>
      <w:pPr>
        <w:pStyle w:val="Compact"/>
        <w:numPr>
          <w:ilvl w:val="0"/>
          <w:numId w:val="1028"/>
        </w:numPr>
      </w:pPr>
      <w:r>
        <w:t xml:space="preserve">성능과 안정성의 균형이 필요한 경우</w:t>
      </w:r>
    </w:p>
    <w:p>
      <w:pPr>
        <w:pStyle w:val="FirstParagraph"/>
      </w:pPr>
      <w:r>
        <w:rPr>
          <w:b/>
          <w:bCs/>
        </w:rPr>
        <w:t xml:space="preserve">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writeFrequency=</w:t>
      </w:r>
      <w:r>
        <w:rPr>
          <w:rStyle w:val="StringTok"/>
        </w:rPr>
        <w:t xml:space="preserve">"TIME_BASED_WRITE"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writeInterval=</w:t>
      </w:r>
      <w:r>
        <w:rPr>
          <w:rStyle w:val="StringTok"/>
        </w:rPr>
        <w:t xml:space="preserve">"10s"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비교표: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 시점</w:t>
            </w:r>
          </w:p>
        </w:tc>
        <w:tc>
          <w:tcPr/>
          <w:p>
            <w:pPr>
              <w:pStyle w:val="Compact"/>
            </w:pPr>
            <w:r>
              <w:t xml:space="preserve">저장 빈도</w:t>
            </w:r>
          </w:p>
        </w:tc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데이터 안정성</w:t>
            </w:r>
          </w:p>
        </w:tc>
        <w:tc>
          <w:tcPr/>
          <w:p>
            <w:pPr>
              <w:pStyle w:val="Compact"/>
            </w:pPr>
            <w:r>
              <w:t xml:space="preserve">코드 변경</w:t>
            </w:r>
          </w:p>
        </w:tc>
        <w:tc>
          <w:tcPr/>
          <w:p>
            <w:pPr>
              <w:pStyle w:val="Compact"/>
            </w:pPr>
            <w:r>
              <w:t xml:space="preserve">사용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END_OF_SERVLET_SERVICE</w:t>
            </w:r>
          </w:p>
        </w:tc>
        <w:tc>
          <w:tcPr/>
          <w:p>
            <w:pPr>
              <w:pStyle w:val="Compact"/>
            </w:pPr>
            <w:r>
              <w:t xml:space="preserve">요청마다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일반 웹앱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MANUAL_UPDATE</w:t>
            </w:r>
          </w:p>
        </w:tc>
        <w:tc>
          <w:tcPr/>
          <w:p>
            <w:pPr>
              <w:pStyle w:val="Compact"/>
            </w:pPr>
            <w:r>
              <w:t xml:space="preserve">필요시만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고성능 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TIME_BASED_WRITE</w:t>
            </w:r>
          </w:p>
        </w:tc>
        <w:tc>
          <w:tcPr/>
          <w:p>
            <w:pPr>
              <w:pStyle w:val="Compact"/>
            </w:pPr>
            <w:r>
              <w:t xml:space="preserve">주기적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균형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쓰기 빈도(초)</w:t>
      </w:r>
    </w:p>
    <w:p>
      <w:pPr>
        <w:pStyle w:val="BodyText"/>
      </w:pPr>
      <w:r>
        <w:rPr>
          <w:rStyle w:val="VerbatimChar"/>
        </w:rPr>
        <w:t xml:space="preserve">TIME_BASED_WRITE</w:t>
      </w:r>
      <w:r>
        <w:t xml:space="preserve"> </w:t>
      </w:r>
      <w:r>
        <w:t xml:space="preserve">모드를 선택한 경우, 세션 저장 간격(초)을 입력합니다.</w:t>
      </w:r>
    </w:p>
    <w:p>
      <w:pPr>
        <w:pStyle w:val="BodyText"/>
      </w:pPr>
      <w:r>
        <w:t xml:space="preserve">기본값:</w:t>
      </w:r>
      <w:r>
        <w:t xml:space="preserve"> </w:t>
      </w:r>
      <w:r>
        <w:rPr>
          <w:rStyle w:val="VerbatimChar"/>
        </w:rPr>
        <w:t xml:space="preserve">120</w:t>
      </w:r>
      <w:r>
        <w:t xml:space="preserve">초 (2분)</w:t>
      </w:r>
    </w:p>
    <w:p>
      <w:pPr>
        <w:pStyle w:val="BodyText"/>
      </w:pPr>
      <w:r>
        <w:t xml:space="preserve">권장 설정:</w:t>
      </w:r>
    </w:p>
    <w:p>
      <w:pPr>
        <w:pStyle w:val="Compact"/>
        <w:numPr>
          <w:ilvl w:val="0"/>
          <w:numId w:val="1029"/>
        </w:numPr>
      </w:pPr>
      <w:r>
        <w:t xml:space="preserve">빈번한 세션 변경: 30-60초</w:t>
      </w:r>
    </w:p>
    <w:p>
      <w:pPr>
        <w:pStyle w:val="Compact"/>
        <w:numPr>
          <w:ilvl w:val="0"/>
          <w:numId w:val="1029"/>
        </w:numPr>
      </w:pPr>
      <w:r>
        <w:t xml:space="preserve">일반적인 경우: 120-300초 (2-5분)</w:t>
      </w:r>
    </w:p>
    <w:p>
      <w:pPr>
        <w:pStyle w:val="Compact"/>
        <w:numPr>
          <w:ilvl w:val="0"/>
          <w:numId w:val="1029"/>
        </w:numPr>
      </w:pPr>
      <w:r>
        <w:t xml:space="preserve">세션 변경이 드문 경우: 300-600초 (5-10분)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30"/>
        </w:numPr>
      </w:pPr>
      <w:r>
        <w:t xml:space="preserve">너무 짧은 간격: 저장 오버헤드 증가</w:t>
      </w:r>
    </w:p>
    <w:p>
      <w:pPr>
        <w:pStyle w:val="Compact"/>
        <w:numPr>
          <w:ilvl w:val="0"/>
          <w:numId w:val="1030"/>
        </w:numPr>
      </w:pPr>
      <w:r>
        <w:t xml:space="preserve">너무 긴 간격: 서버 장애 시 데이터 손실 위험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writeFrequency=</w:t>
      </w:r>
      <w:r>
        <w:rPr>
          <w:rStyle w:val="StringTok"/>
        </w:rPr>
        <w:t xml:space="preserve">"TIME_BASED_WRITE"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writeInterval=</w:t>
      </w:r>
      <w:r>
        <w:rPr>
          <w:rStyle w:val="StringTok"/>
        </w:rPr>
        <w:t xml:space="preserve">"120s"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</w:p>
    <w:bookmarkEnd w:id="33"/>
    <w:bookmarkStart w:id="37" w:name="클라이언트-설정"/>
    <w:p>
      <w:pPr>
        <w:pStyle w:val="Heading4"/>
      </w:pPr>
      <w:r>
        <w:t xml:space="preserve">클라이언트 설정</w:t>
      </w:r>
    </w:p>
    <w:p>
      <w:pPr>
        <w:pStyle w:val="FirstParagraph"/>
      </w:pPr>
      <w:r>
        <w:t xml:space="preserve">JCache 클라이언트 모드를 사용하는 경우, 원격 캐시 서버에 연결하기 위한 설정을 구성합니다.</w:t>
      </w:r>
    </w:p>
    <w:p>
      <w:pPr>
        <w:pStyle w:val="BodyText"/>
      </w:pPr>
      <w:r>
        <w:drawing>
          <wp:inline>
            <wp:extent cx="5334000" cy="3102326"/>
            <wp:effectExtent b="0" l="0" r="0" t="0"/>
            <wp:docPr descr="클라이언트 서버 지정 화면" title="" id="35" name="Picture"/>
            <a:graphic>
              <a:graphicData uri="http://schemas.openxmlformats.org/drawingml/2006/picture">
                <pic:pic>
                  <pic:nvPicPr>
                    <pic:cNvPr descr="images/session_domain/client_server_setting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클라이언트 서버</w:t>
      </w:r>
    </w:p>
    <w:p>
      <w:pPr>
        <w:pStyle w:val="BodyText"/>
      </w:pPr>
      <w:r>
        <w:t xml:space="preserve">JCache 클라이언트가 연결할 원격 캐시 서버 목록을 지정합니다.</w:t>
      </w:r>
    </w:p>
    <w:p>
      <w:pPr>
        <w:pStyle w:val="BodyText"/>
      </w:pPr>
      <w:r>
        <w:t xml:space="preserve">화면은 두 개의 영역으로 구성됩니다:</w:t>
      </w:r>
    </w:p>
    <w:p>
      <w:pPr>
        <w:pStyle w:val="BodyText"/>
      </w:pPr>
      <w:r>
        <w:rPr>
          <w:b/>
          <w:bCs/>
        </w:rPr>
        <w:t xml:space="preserve">제거 (왼쪽 영역)</w:t>
      </w:r>
    </w:p>
    <w:p>
      <w:pPr>
        <w:pStyle w:val="BodyText"/>
      </w:pPr>
      <w:r>
        <w:t xml:space="preserve">선택 가능한 세션 서버 목록이 표시됩니다. 이 목록은 동일한 세션 도메인에 속하도록 미리 구성된 세션 서버들입니다.</w:t>
      </w:r>
    </w:p>
    <w:p>
      <w:pPr>
        <w:pStyle w:val="Compact"/>
        <w:numPr>
          <w:ilvl w:val="0"/>
          <w:numId w:val="1031"/>
        </w:numPr>
      </w:pPr>
      <w:r>
        <w:t xml:space="preserve">체크박스를 사용하여 연결할 서버를 선택합니다</w:t>
      </w:r>
    </w:p>
    <w:p>
      <w:pPr>
        <w:pStyle w:val="Compact"/>
        <w:numPr>
          <w:ilvl w:val="0"/>
          <w:numId w:val="1031"/>
        </w:numPr>
      </w:pPr>
      <w:r>
        <w:t xml:space="preserve">검색 기능을 사용하여 특정 서버를 찾을 수 있습니다</w:t>
      </w:r>
    </w:p>
    <w:p>
      <w:pPr>
        <w:pStyle w:val="Compact"/>
        <w:numPr>
          <w:ilvl w:val="0"/>
          <w:numId w:val="1031"/>
        </w:numPr>
      </w:pPr>
      <w:r>
        <w:t xml:space="preserve">선택한 서버는 오른쪽 화살표 버튼을 클릭하여 "선택" 영역으로 이동합니다</w:t>
      </w:r>
    </w:p>
    <w:p>
      <w:pPr>
        <w:pStyle w:val="FirstParagraph"/>
      </w:pPr>
      <w:r>
        <w:rPr>
          <w:b/>
          <w:bCs/>
        </w:rPr>
        <w:t xml:space="preserve">선택 (오른쪽 영역)</w:t>
      </w:r>
    </w:p>
    <w:p>
      <w:pPr>
        <w:pStyle w:val="BodyText"/>
      </w:pPr>
      <w:r>
        <w:t xml:space="preserve">클라이언트가 실제로 연결할 세션 서버 목록입니다.</w:t>
      </w:r>
    </w:p>
    <w:p>
      <w:pPr>
        <w:pStyle w:val="Compact"/>
        <w:numPr>
          <w:ilvl w:val="0"/>
          <w:numId w:val="1032"/>
        </w:numPr>
      </w:pPr>
      <w:r>
        <w:t xml:space="preserve">여러 서버를 선택하여 고가용성을 확보할 수 있습니다</w:t>
      </w:r>
    </w:p>
    <w:p>
      <w:pPr>
        <w:pStyle w:val="Compact"/>
        <w:numPr>
          <w:ilvl w:val="0"/>
          <w:numId w:val="1032"/>
        </w:numPr>
      </w:pPr>
      <w:r>
        <w:t xml:space="preserve">제거하려는 서버는 체크 후 왼쪽 화살표 버튼을 클릭합니다</w:t>
      </w:r>
    </w:p>
    <w:p>
      <w:pPr>
        <w:pStyle w:val="Compact"/>
        <w:numPr>
          <w:ilvl w:val="0"/>
          <w:numId w:val="1032"/>
        </w:numPr>
      </w:pPr>
      <w:r>
        <w:t xml:space="preserve">"No data"로 표시되면 아직 서버가 선택되지 않은 상태입니다</w:t>
      </w:r>
    </w:p>
    <w:p>
      <w:pPr>
        <w:pStyle w:val="FirstParagraph"/>
      </w:pPr>
      <w:r>
        <w:rPr>
          <w:b/>
          <w:bCs/>
        </w:rPr>
        <w:t xml:space="preserve">클라이언트-서버 모드 개요</w:t>
      </w:r>
    </w:p>
    <w:p>
      <w:pPr>
        <w:pStyle w:val="BodyText"/>
      </w:pPr>
      <w:r>
        <w:t xml:space="preserve">JCache 클라이언트-서버 모드에서는 애플리케이션 서버(클라이언트)와 전용 세션 서버(서버)가 분리되어 동작합니다.</w:t>
      </w:r>
    </w:p>
    <w:p>
      <w:pPr>
        <w:pStyle w:val="BodyText"/>
      </w:pPr>
      <w:r>
        <w:rPr>
          <w:b/>
          <w:bCs/>
        </w:rPr>
        <w:t xml:space="preserve">아키텍처:</w:t>
      </w:r>
    </w:p>
    <w:p>
      <w:pPr>
        <w:pStyle w:val="SourceCode"/>
      </w:pPr>
      <w:r>
        <w:rPr>
          <w:rStyle w:val="VerbatimChar"/>
        </w:rPr>
        <w:t xml:space="preserve">애플리케이션 서버 (JCache 클라이언트)</w:t>
      </w:r>
      <w:r>
        <w:br/>
      </w:r>
      <w:r>
        <w:rPr>
          <w:rStyle w:val="VerbatimChar"/>
        </w:rPr>
        <w:t xml:space="preserve">         ↓ 네트워크 연결</w:t>
      </w:r>
      <w:r>
        <w:br/>
      </w:r>
      <w:r>
        <w:rPr>
          <w:rStyle w:val="VerbatimChar"/>
        </w:rPr>
        <w:t xml:space="preserve">세션 서버 1, 세션 서버 2, 세션 서버 3</w:t>
      </w:r>
      <w:r>
        <w:br/>
      </w:r>
      <w:r>
        <w:rPr>
          <w:rStyle w:val="VerbatimChar"/>
        </w:rPr>
        <w:t xml:space="preserve">    (JCache 서버 클러스터)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33"/>
        </w:numPr>
      </w:pPr>
      <w:r>
        <w:t xml:space="preserve">세션 서버와 애플리케이션 서버의 독립적인 확장</w:t>
      </w:r>
    </w:p>
    <w:p>
      <w:pPr>
        <w:pStyle w:val="Compact"/>
        <w:numPr>
          <w:ilvl w:val="0"/>
          <w:numId w:val="1033"/>
        </w:numPr>
      </w:pPr>
      <w:r>
        <w:t xml:space="preserve">세션 서버 전용 리소스 할당 가능</w:t>
      </w:r>
    </w:p>
    <w:p>
      <w:pPr>
        <w:pStyle w:val="Compact"/>
        <w:numPr>
          <w:ilvl w:val="0"/>
          <w:numId w:val="1033"/>
        </w:numPr>
      </w:pPr>
      <w:r>
        <w:t xml:space="preserve">애플리케이션 서버 재시작 시에도 세션 유지</w:t>
      </w:r>
    </w:p>
    <w:p>
      <w:pPr>
        <w:pStyle w:val="Compact"/>
        <w:numPr>
          <w:ilvl w:val="0"/>
          <w:numId w:val="1033"/>
        </w:numPr>
      </w:pPr>
      <w:r>
        <w:t xml:space="preserve">중앙 집중식 세션 관리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34"/>
        </w:numPr>
      </w:pPr>
      <w:r>
        <w:t xml:space="preserve">네트워크 지연 발생</w:t>
      </w:r>
    </w:p>
    <w:p>
      <w:pPr>
        <w:pStyle w:val="Compact"/>
        <w:numPr>
          <w:ilvl w:val="0"/>
          <w:numId w:val="1034"/>
        </w:numPr>
      </w:pPr>
      <w:r>
        <w:t xml:space="preserve">추가 인프라 필요</w:t>
      </w:r>
    </w:p>
    <w:p>
      <w:pPr>
        <w:pStyle w:val="Compact"/>
        <w:numPr>
          <w:ilvl w:val="0"/>
          <w:numId w:val="1034"/>
        </w:numPr>
      </w:pPr>
      <w:r>
        <w:t xml:space="preserve">네트워크 장애 시 세션 접근 불가</w:t>
      </w:r>
    </w:p>
    <w:p>
      <w:pPr>
        <w:pStyle w:val="FirstParagraph"/>
      </w:pPr>
      <w:r>
        <w:rPr>
          <w:b/>
          <w:bCs/>
        </w:rPr>
        <w:t xml:space="preserve">Hazelcast 클라이언트 구성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&gt;sessionCache-1.0&lt;/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"HazelcastClientLib"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"/opt/hazelcast-client/lib"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uri=</w:t>
      </w:r>
      <w:r>
        <w:rPr>
          <w:rStyle w:val="StringTok"/>
        </w:rPr>
        <w:t xml:space="preserve">"file:/config/hazelcast-client.xml"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cachingProvider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jCacheLibraryRef=</w:t>
      </w:r>
      <w:r>
        <w:rPr>
          <w:rStyle w:val="StringTok"/>
        </w:rPr>
        <w:t xml:space="preserve">"HazelcastClientLib"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hazelcast-client.xml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hazelcast-client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&gt;MySessionDomain&lt;/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&gt;your-password&lt;/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cluster-members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&gt;session-server-1:5701&lt;/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&gt;session-server-2:5701&lt;/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&gt;session-server-3:5701&lt;/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cluster-members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smart-routing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smart-routing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redo-operation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redo-operation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connection-timeout</w:t>
      </w:r>
      <w:r>
        <w:rPr>
          <w:rStyle w:val="NormalTok"/>
        </w:rPr>
        <w:t xml:space="preserve">&gt;5000&lt;/</w:t>
      </w:r>
      <w:r>
        <w:rPr>
          <w:rStyle w:val="KeywordTok"/>
        </w:rPr>
        <w:t xml:space="preserve">connection-timeout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connection-attempt-limit</w:t>
      </w:r>
      <w:r>
        <w:rPr>
          <w:rStyle w:val="NormalTok"/>
        </w:rPr>
        <w:t xml:space="preserve">&gt;3&lt;/</w:t>
      </w:r>
      <w:r>
        <w:rPr>
          <w:rStyle w:val="KeywordTok"/>
        </w:rPr>
        <w:t xml:space="preserve">connection-attempt-limit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connection-attempt-period</w:t>
      </w:r>
      <w:r>
        <w:rPr>
          <w:rStyle w:val="NormalTok"/>
        </w:rPr>
        <w:t xml:space="preserve">&gt;3000&lt;/</w:t>
      </w:r>
      <w:r>
        <w:rPr>
          <w:rStyle w:val="KeywordTok"/>
        </w:rPr>
        <w:t xml:space="preserve">connection-attempt-period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connection-strategy</w:t>
      </w:r>
      <w:r>
        <w:rPr>
          <w:rStyle w:val="NormalTok"/>
        </w:rPr>
        <w:t xml:space="preserve"> </w:t>
      </w:r>
      <w:r>
        <w:rPr>
          <w:rStyle w:val="OtherTok"/>
        </w:rPr>
        <w:t xml:space="preserve">async-start=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reconnect-mode=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connection-retry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initial-backoff-millis</w:t>
      </w:r>
      <w:r>
        <w:rPr>
          <w:rStyle w:val="NormalTok"/>
        </w:rPr>
        <w:t xml:space="preserve">&gt;1000&lt;/</w:t>
      </w:r>
      <w:r>
        <w:rPr>
          <w:rStyle w:val="KeywordTok"/>
        </w:rPr>
        <w:t xml:space="preserve">initial-backoff-millis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max-backoff-millis</w:t>
      </w:r>
      <w:r>
        <w:rPr>
          <w:rStyle w:val="NormalTok"/>
        </w:rPr>
        <w:t xml:space="preserve">&gt;30000&lt;/</w:t>
      </w:r>
      <w:r>
        <w:rPr>
          <w:rStyle w:val="KeywordTok"/>
        </w:rPr>
        <w:t xml:space="preserve">max-backoff-millis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multiplier</w:t>
      </w:r>
      <w:r>
        <w:rPr>
          <w:rStyle w:val="NormalTok"/>
        </w:rPr>
        <w:t xml:space="preserve">&gt;1.5&lt;/</w:t>
      </w:r>
      <w:r>
        <w:rPr>
          <w:rStyle w:val="KeywordTok"/>
        </w:rPr>
        <w:t xml:space="preserve">multiplier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cluster-connect-timeout-millis</w:t>
      </w:r>
      <w:r>
        <w:rPr>
          <w:rStyle w:val="NormalTok"/>
        </w:rPr>
        <w:t xml:space="preserve">&gt;-1&lt;/</w:t>
      </w:r>
      <w:r>
        <w:rPr>
          <w:rStyle w:val="KeywordTok"/>
        </w:rPr>
        <w:t xml:space="preserve">cluster-connect-timeout-millis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connection-retry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connection-strategy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hazelcast-client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Redis 클라이언트 구성 예시:</w:t>
      </w:r>
    </w:p>
    <w:p>
      <w:pPr>
        <w:pStyle w:val="SourceCode"/>
      </w:pPr>
      <w:r>
        <w:rPr>
          <w:rStyle w:val="CommentTok"/>
        </w:rPr>
        <w:t xml:space="preserve"># redisson-client-config.yaml</w:t>
      </w:r>
      <w:r>
        <w:br/>
      </w:r>
      <w:r>
        <w:rPr>
          <w:rStyle w:val="FunctionTok"/>
        </w:rPr>
        <w:t xml:space="preserve">clusterServersConfig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scanInterval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nodeAddresses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"redis://session-server-1:6379"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"redis://session-server-2:6379"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"redis://session-server-3:6379"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"your-redis-password"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masterConnectionPoolSize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slaveConnectionPoolSize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codec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!&lt;org.redisson.codec.MarshallingCodec&gt; {}</w:t>
      </w:r>
    </w:p>
    <w:p>
      <w:pPr>
        <w:pStyle w:val="FirstParagraph"/>
      </w:pPr>
      <w:r>
        <w:rPr>
          <w:b/>
          <w:bCs/>
        </w:rPr>
        <w:t xml:space="preserve">클라이언트 연결 모범 사례:</w:t>
      </w:r>
    </w:p>
    <w:p>
      <w:pPr>
        <w:pStyle w:val="BodyText"/>
      </w:pPr>
      <w:r>
        <w:rPr>
          <w:b/>
          <w:bCs/>
        </w:rPr>
        <w:t xml:space="preserve">1. 여러 서버 구성</w:t>
      </w:r>
    </w:p>
    <w:p>
      <w:pPr>
        <w:pStyle w:val="BodyText"/>
      </w:pPr>
      <w:r>
        <w:t xml:space="preserve">고가용성을 위해 최소 2개 이상의 세션 서버를 클라이언트에 지정하세요.</w:t>
      </w:r>
    </w:p>
    <w:p>
      <w:pPr>
        <w:pStyle w:val="SourceCode"/>
      </w:pPr>
      <w:r>
        <w:rPr>
          <w:rStyle w:val="CommentTok"/>
        </w:rPr>
        <w:t xml:space="preserve">&lt;!-- 권장: 3개 이상의 서버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cluster-members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&gt;session-server-1:5701&lt;/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&gt;session-server-2:5701&lt;/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&gt;session-server-3:5701&lt;/</w:t>
      </w:r>
      <w:r>
        <w:rPr>
          <w:rStyle w:val="KeywordTok"/>
        </w:rPr>
        <w:t xml:space="preserve">address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cluster-members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연결 타임아웃 설정</w:t>
      </w:r>
    </w:p>
    <w:p>
      <w:pPr>
        <w:pStyle w:val="BodyText"/>
      </w:pPr>
      <w:r>
        <w:t xml:space="preserve">적절한 타임아웃을 설정하여 네트워크 문제 시 빠르게 대응할 수 있도록 합니다.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connection-timeout</w:t>
      </w:r>
      <w:r>
        <w:t xml:space="preserve">: 5000ms (5초) 권장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connection-attempt-limit</w:t>
      </w:r>
      <w:r>
        <w:t xml:space="preserve">: 3회 권장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connection-attempt-period</w:t>
      </w:r>
      <w:r>
        <w:t xml:space="preserve">: 3000ms (3초) 권장</w:t>
      </w:r>
    </w:p>
    <w:p>
      <w:pPr>
        <w:pStyle w:val="FirstParagraph"/>
      </w:pPr>
      <w:r>
        <w:rPr>
          <w:b/>
          <w:bCs/>
        </w:rPr>
        <w:t xml:space="preserve">3. 재연결 정책</w:t>
      </w:r>
    </w:p>
    <w:p>
      <w:pPr>
        <w:pStyle w:val="BodyText"/>
      </w:pPr>
      <w:r>
        <w:t xml:space="preserve">세션 서버 장애 시 자동으로 재연결하도록 구성합니다.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connection-strategy</w:t>
      </w:r>
      <w:r>
        <w:rPr>
          <w:rStyle w:val="NormalTok"/>
        </w:rPr>
        <w:t xml:space="preserve"> </w:t>
      </w:r>
      <w:r>
        <w:rPr>
          <w:rStyle w:val="OtherTok"/>
        </w:rPr>
        <w:t xml:space="preserve">async-start=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reconnect-mode=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connection-retry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initial-backoff-millis</w:t>
      </w:r>
      <w:r>
        <w:rPr>
          <w:rStyle w:val="NormalTok"/>
        </w:rPr>
        <w:t xml:space="preserve">&gt;1000&lt;/</w:t>
      </w:r>
      <w:r>
        <w:rPr>
          <w:rStyle w:val="KeywordTok"/>
        </w:rPr>
        <w:t xml:space="preserve">initial-backoff-millis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max-backoff-millis</w:t>
      </w:r>
      <w:r>
        <w:rPr>
          <w:rStyle w:val="NormalTok"/>
        </w:rPr>
        <w:t xml:space="preserve">&gt;30000&lt;/</w:t>
      </w:r>
      <w:r>
        <w:rPr>
          <w:rStyle w:val="KeywordTok"/>
        </w:rPr>
        <w:t xml:space="preserve">max-backoff-millis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multiplier</w:t>
      </w:r>
      <w:r>
        <w:rPr>
          <w:rStyle w:val="NormalTok"/>
        </w:rPr>
        <w:t xml:space="preserve">&gt;1.5&lt;/</w:t>
      </w:r>
      <w:r>
        <w:rPr>
          <w:rStyle w:val="KeywordTok"/>
        </w:rPr>
        <w:t xml:space="preserve">multiplier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connection-retry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connection-strategy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4. 스마트 라우팅</w:t>
      </w:r>
    </w:p>
    <w:p>
      <w:pPr>
        <w:pStyle w:val="BodyText"/>
      </w:pPr>
      <w:r>
        <w:t xml:space="preserve">Hazelcast의 스마트 라우팅을 활성화하여 클라이언트가 데이터 소유자인 서버로 직접 연결하도록 합니다.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smart-routing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smart-routing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5. 로드 밸런싱</w:t>
      </w:r>
    </w:p>
    <w:p>
      <w:pPr>
        <w:pStyle w:val="BodyText"/>
      </w:pPr>
      <w:r>
        <w:t xml:space="preserve">여러 세션 서버에 클라이언트 연결을 분산하여 부하를 균등하게 배분합니다.</w:t>
      </w:r>
    </w:p>
    <w:p>
      <w:pPr>
        <w:pStyle w:val="BodyText"/>
      </w:pPr>
      <w:r>
        <w:rPr>
          <w:b/>
          <w:bCs/>
        </w:rPr>
        <w:t xml:space="preserve">클라이언트 설정 저장</w:t>
      </w:r>
    </w:p>
    <w:p>
      <w:pPr>
        <w:pStyle w:val="BodyText"/>
      </w:pPr>
      <w:r>
        <w:t xml:space="preserve">클라이언트 서버 지정을 완료한 후: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적용</w:t>
      </w:r>
      <w:r>
        <w:t xml:space="preserve">: 선택한 서버 목록을 저장하고 세션 도메인 구성에 반영합니다.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이전</w:t>
      </w:r>
      <w:r>
        <w:t xml:space="preserve">: 변경사항을 저장하지 않고 이전 화면으로 돌아갑니다.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37"/>
        </w:numPr>
      </w:pPr>
      <w:r>
        <w:t xml:space="preserve">클라이언트 설정 변경 후 애플리케이션 서버를 재시작해야 합니다.</w:t>
      </w:r>
    </w:p>
    <w:p>
      <w:pPr>
        <w:pStyle w:val="Compact"/>
        <w:numPr>
          <w:ilvl w:val="0"/>
          <w:numId w:val="1037"/>
        </w:numPr>
      </w:pPr>
      <w:r>
        <w:t xml:space="preserve">선택한 모든 세션 서버가 실행 중이고 네트워크로 접근 가능한지 확인하세요.</w:t>
      </w:r>
    </w:p>
    <w:p>
      <w:pPr>
        <w:pStyle w:val="Compact"/>
        <w:numPr>
          <w:ilvl w:val="0"/>
          <w:numId w:val="1037"/>
        </w:numPr>
      </w:pPr>
      <w:r>
        <w:t xml:space="preserve">방화벽에서 세션 서버의 포트(Hazelcast: 5701, Redis: 6379 등)가 개방되어 있어야 합니다.</w:t>
      </w:r>
    </w:p>
    <w:bookmarkEnd w:id="37"/>
    <w:bookmarkEnd w:id="38"/>
    <w:bookmarkStart w:id="41" w:name="jcache-구현체별-상세-정보"/>
    <w:p>
      <w:pPr>
        <w:pStyle w:val="Heading3"/>
      </w:pPr>
      <w:r>
        <w:t xml:space="preserve">JCache 구현체별 상세 정보</w:t>
      </w:r>
    </w:p>
    <w:bookmarkStart w:id="39" w:name="hazelcast-구성"/>
    <w:p>
      <w:pPr>
        <w:pStyle w:val="Heading4"/>
      </w:pPr>
      <w:r>
        <w:t xml:space="preserve">Hazelcast 구성</w:t>
      </w:r>
    </w:p>
    <w:p>
      <w:pPr>
        <w:pStyle w:val="FirstParagraph"/>
      </w:pPr>
      <w:r>
        <w:t xml:space="preserve">Hazelcast를 세션 서버 유형으로 선택한 경우, Liberty는 다음과 같은 구성을 사용합니다:</w:t>
      </w:r>
    </w:p>
    <w:p>
      <w:pPr>
        <w:pStyle w:val="BodyText"/>
      </w:pPr>
      <w:r>
        <w:rPr>
          <w:b/>
          <w:bCs/>
        </w:rPr>
        <w:t xml:space="preserve">Server.xml 구성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&gt;sessionCache-1.0&lt;/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&gt;servlet-4.0&lt;/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Hazelcast 라이브러리 참조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"HazelcastLib"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"/opt/hazelcast/lib"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HTTP 세션 캐시 구성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cachingProvider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jCacheLibraryRef=</w:t>
      </w:r>
      <w:r>
        <w:rPr>
          <w:rStyle w:val="StringTok"/>
        </w:rPr>
        <w:t xml:space="preserve">"HazelcastLib"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hazelcast.group.name=</w:t>
      </w:r>
      <w:r>
        <w:rPr>
          <w:rStyle w:val="StringTok"/>
        </w:rPr>
        <w:t xml:space="preserve">"ECommerceProdDomain"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hazelcast.group.password=</w:t>
      </w:r>
      <w:r>
        <w:rPr>
          <w:rStyle w:val="StringTok"/>
        </w:rPr>
        <w:t xml:space="preserve">"your-password"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Hazelcast 구성 파일 (hazelcast.xml):</w:t>
      </w:r>
    </w:p>
    <w:p>
      <w:pPr>
        <w:pStyle w:val="BodyText"/>
      </w:pPr>
      <w:r>
        <w:t xml:space="preserve">선택적으로 Hazelcast의 상세 설정을 위해</w:t>
      </w:r>
      <w:r>
        <w:t xml:space="preserve"> </w:t>
      </w:r>
      <w:r>
        <w:rPr>
          <w:rStyle w:val="VerbatimChar"/>
        </w:rPr>
        <w:t xml:space="preserve">hazelcast.xml</w:t>
      </w:r>
      <w:r>
        <w:t xml:space="preserve"> </w:t>
      </w:r>
      <w:r>
        <w:t xml:space="preserve">파일을 제공할 수 있습니다: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hazelcast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&gt;ECommerceProdDomain&lt;/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&gt;your-password&lt;/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port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auto-increment=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&gt;5701&lt;/</w:t>
      </w:r>
      <w:r>
        <w:rPr>
          <w:rStyle w:val="KeywordTok"/>
        </w:rPr>
        <w:t xml:space="preserve">port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multicast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enabled=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multicast-group</w:t>
      </w:r>
      <w:r>
        <w:rPr>
          <w:rStyle w:val="NormalTok"/>
        </w:rPr>
        <w:t xml:space="preserve">&gt;224.2.2.3&lt;/</w:t>
      </w:r>
      <w:r>
        <w:rPr>
          <w:rStyle w:val="KeywordTok"/>
        </w:rPr>
        <w:t xml:space="preserve">multicast-group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multicast-port</w:t>
      </w:r>
      <w:r>
        <w:rPr>
          <w:rStyle w:val="NormalTok"/>
        </w:rPr>
        <w:t xml:space="preserve">&gt;54327&lt;/</w:t>
      </w:r>
      <w:r>
        <w:rPr>
          <w:rStyle w:val="KeywordTok"/>
        </w:rPr>
        <w:t xml:space="preserve">multicast-port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multicast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tcp-ip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enabled=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&gt;192.168.1.10&lt;/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&gt;192.168.1.11&lt;/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tcp-ip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"sessions"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backup-count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backup-count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async-backup-count</w:t>
      </w:r>
      <w:r>
        <w:rPr>
          <w:rStyle w:val="NormalTok"/>
        </w:rPr>
        <w:t xml:space="preserve">&gt;0&lt;/</w:t>
      </w:r>
      <w:r>
        <w:rPr>
          <w:rStyle w:val="KeywordTok"/>
        </w:rPr>
        <w:t xml:space="preserve">async-backup-count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time-to-live-seconds</w:t>
      </w:r>
      <w:r>
        <w:rPr>
          <w:rStyle w:val="NormalTok"/>
        </w:rPr>
        <w:t xml:space="preserve">&gt;1800&lt;/</w:t>
      </w:r>
      <w:r>
        <w:rPr>
          <w:rStyle w:val="KeywordTok"/>
        </w:rPr>
        <w:t xml:space="preserve">time-to-live-seconds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hazelcast</w:t>
      </w:r>
      <w:r>
        <w:rPr>
          <w:rStyle w:val="NormalTok"/>
        </w:rPr>
        <w:t xml:space="preserve">&gt;</w:t>
      </w:r>
    </w:p>
    <w:bookmarkEnd w:id="39"/>
    <w:bookmarkStart w:id="40" w:name="redis-redisson-구성"/>
    <w:p>
      <w:pPr>
        <w:pStyle w:val="Heading4"/>
      </w:pPr>
      <w:r>
        <w:t xml:space="preserve">Redis (Redisson) 구성</w:t>
      </w:r>
    </w:p>
    <w:p>
      <w:pPr>
        <w:pStyle w:val="FirstParagraph"/>
      </w:pPr>
      <w:r>
        <w:t xml:space="preserve">Redis를 세션 서버 유형으로 선택한 경우의 구성:</w:t>
      </w:r>
    </w:p>
    <w:p>
      <w:pPr>
        <w:pStyle w:val="BodyText"/>
      </w:pPr>
      <w:r>
        <w:rPr>
          <w:b/>
          <w:bCs/>
        </w:rPr>
        <w:t xml:space="preserve">Server.xml 구성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&gt;sessionCache-1.0&lt;/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&gt;servlet-4.0&lt;/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Redisson 라이브러리 참조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"RedissonLib"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"/opt/redisson/lib"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HTTP 세션 캐시 구성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httpSessionCache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cacheManagerRef=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"CacheManager"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uri=</w:t>
      </w:r>
      <w:r>
        <w:rPr>
          <w:rStyle w:val="StringTok"/>
        </w:rPr>
        <w:t xml:space="preserve">"file:/config/redisson-config.yaml"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cachingProvider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jCacheLibraryRef=</w:t>
      </w:r>
      <w:r>
        <w:rPr>
          <w:rStyle w:val="StringTok"/>
        </w:rPr>
        <w:t xml:space="preserve">"RedissonLib"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cacheManager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Redisson 구성 파일 (redisson-config.yaml):</w:t>
      </w:r>
    </w:p>
    <w:p>
      <w:pPr>
        <w:pStyle w:val="SourceCode"/>
      </w:pPr>
      <w:r>
        <w:rPr>
          <w:rStyle w:val="FunctionTok"/>
        </w:rPr>
        <w:t xml:space="preserve">clusterServersConfig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scanInterval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nodeAddresses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"redis://redis-node-1:6379"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"redis://redis-node-2:6379"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"redis://redis-node-3:6379"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"your-redis-password"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codec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!&lt;org.redisson.codec.MarshallingCodec&gt; {}</w:t>
      </w:r>
      <w:r>
        <w:br/>
      </w:r>
      <w:r>
        <w:br/>
      </w:r>
      <w:r>
        <w:rPr>
          <w:rStyle w:val="FunctionTok"/>
        </w:rPr>
        <w:t xml:space="preserve">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FunctionTok"/>
        </w:rPr>
        <w:t xml:space="preserve">nettyThreads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FunctionTok"/>
        </w:rPr>
        <w:t xml:space="preserve">transportMode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"NIO"</w:t>
      </w:r>
    </w:p>
    <w:p>
      <w:pPr>
        <w:pStyle w:val="FirstParagraph"/>
      </w:pPr>
      <w:r>
        <w:t xml:space="preserve">또는 단일 Redis 서버의 경우:</w:t>
      </w:r>
    </w:p>
    <w:p>
      <w:pPr>
        <w:pStyle w:val="SourceCode"/>
      </w:pPr>
      <w:r>
        <w:rPr>
          <w:rStyle w:val="FunctionTok"/>
        </w:rPr>
        <w:t xml:space="preserve">singleServerConfig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"redis://redis-server:6379"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"your-redis-password"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connectionPoolSize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connectionMinimumIdleSize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</w:p>
    <w:bookmarkEnd w:id="40"/>
    <w:bookmarkEnd w:id="41"/>
    <w:bookmarkStart w:id="48" w:name="세션-도메인-생성-완료"/>
    <w:p>
      <w:pPr>
        <w:pStyle w:val="Heading3"/>
      </w:pPr>
      <w:r>
        <w:t xml:space="preserve">세션 도메인 생성 완료</w:t>
      </w:r>
    </w:p>
    <w:p>
      <w:pPr>
        <w:pStyle w:val="FirstParagraph"/>
      </w:pPr>
      <w:r>
        <w:t xml:space="preserve">모든 필수 필드를 입력한 후: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적용</w:t>
      </w:r>
      <w:r>
        <w:t xml:space="preserve">: 입력한 정보로 세션 도메인을 생성합니다. 생성 후 변경사항 확인 메시지가 표시됩니다.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이전</w:t>
      </w:r>
      <w:r>
        <w:t xml:space="preserve">: 세션 도메인 목록으로 돌아가며, 입력한 정보는 저장되지 않습니다.</w:t>
      </w:r>
    </w:p>
    <w:bookmarkStart w:id="45" w:name="세션-도메인-작성-완료-후-변경사항-확인"/>
    <w:p>
      <w:pPr>
        <w:pStyle w:val="Heading4"/>
      </w:pPr>
      <w:r>
        <w:t xml:space="preserve">세션 도메인 작성 완료 후 변경사항 확인</w:t>
      </w:r>
    </w:p>
    <w:p>
      <w:pPr>
        <w:pStyle w:val="FirstParagraph"/>
      </w:pPr>
      <w:r>
        <w:t xml:space="preserve">세션 도메인 작성이 완료되면 화면 상단에 다음과 같은 메시지 박스가 표시됩니다:</w:t>
      </w:r>
    </w:p>
    <w:p>
      <w:pPr>
        <w:pStyle w:val="BodyText"/>
      </w:pPr>
      <w:r>
        <w:drawing>
          <wp:inline>
            <wp:extent cx="5334000" cy="3409708"/>
            <wp:effectExtent b="0" l="0" r="0" t="0"/>
            <wp:docPr descr="세션 도메인 생성 완료 메시지" title="" id="43" name="Picture"/>
            <a:graphic>
              <a:graphicData uri="http://schemas.openxmlformats.org/drawingml/2006/picture">
                <pic:pic>
                  <pic:nvPicPr>
                    <pic:cNvPr descr="images/session_domain/session_domain_create_complet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메시지</w:t>
      </w:r>
    </w:p>
    <w:p>
      <w:pPr>
        <w:pStyle w:val="BodyText"/>
      </w:pPr>
      <w:r>
        <w:t xml:space="preserve">"로컬 구성에 변경 사항이 적용되었습니다. 다음을 수행할 수 있습니다."</w:t>
      </w:r>
    </w:p>
    <w:p>
      <w:pPr>
        <w:pStyle w:val="BodyText"/>
      </w:pPr>
      <w:r>
        <w:t xml:space="preserve">이 메시지는 세션 도메인 구성이 로컬에 저장되었으며, 아직 서버에 반영되지 않았음을 나타냅니다. 다음 두 가지 옵션을 선택할 수 있습니다: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저장</w:t>
      </w:r>
      <w:r>
        <w:t xml:space="preserve">: 변경사항을 즉시 서버에 적용합니다.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저장하거나 버리기 전 변경사항 검토</w:t>
      </w:r>
      <w:r>
        <w:t xml:space="preserve">: 변경된 내용을 먼저 검토한 후 저장 또는 취소를 결정합니다.</w:t>
      </w:r>
    </w:p>
    <w:p>
      <w:pPr>
        <w:pStyle w:val="FirstParagraph"/>
      </w:pPr>
      <w:r>
        <w:rPr>
          <w:b/>
          <w:bCs/>
        </w:rPr>
        <w:t xml:space="preserve">중요</w:t>
      </w:r>
      <w:r>
        <w:t xml:space="preserve">: "이 변경사항을 적용하려면, 서버를 다시 시작해야 합니다."라는 안내 메시지가 함께 표시될 수 있습니다.</w:t>
      </w:r>
    </w:p>
    <w:bookmarkEnd w:id="45"/>
    <w:bookmarkStart w:id="46" w:name="변경사항-검토"/>
    <w:p>
      <w:pPr>
        <w:pStyle w:val="Heading4"/>
      </w:pPr>
      <w:r>
        <w:t xml:space="preserve">변경사항 검토</w:t>
      </w:r>
    </w:p>
    <w:p>
      <w:pPr>
        <w:pStyle w:val="FirstParagraph"/>
      </w:pPr>
      <w:r>
        <w:t xml:space="preserve">"저장하거나 버리기 전 변경사항 검토" 링크를 클릭하면 변경사항 검토 화면이 표시됩니다.</w:t>
      </w:r>
    </w:p>
    <w:p>
      <w:pPr>
        <w:pStyle w:val="BodyText"/>
      </w:pPr>
      <w:r>
        <w:t xml:space="preserve">검토 화면에서는 세션 도메인 작성으로 인해 추가되거나 수정된 파일 목록을 확인할 수 있습니다. 화면 상단에는 다음과 같은 안내 메시지가 표시됩니다:</w:t>
      </w:r>
    </w:p>
    <w:p>
      <w:pPr>
        <w:pStyle w:val="BodyText"/>
      </w:pPr>
      <w:r>
        <w:t xml:space="preserve">"변경사항을 실제 서버에 적용하려면 저장을 클릭하십시오. 변경사항을 추가하려면 계속을, 변경사항을 버리고 다시 구성하려면 버리기를 클릭하십시오."</w:t>
      </w:r>
    </w:p>
    <w:p>
      <w:pPr>
        <w:pStyle w:val="BodyText"/>
      </w:pPr>
      <w:r>
        <w:t xml:space="preserve">변경된 파일들이 테이블 형식으로 표시되며, 각 파일의 상태(추가됨/수정됨)를 확인할 수 있습니다.</w:t>
      </w:r>
    </w:p>
    <w:p>
      <w:pPr>
        <w:pStyle w:val="BodyText"/>
      </w:pPr>
      <w:r>
        <w:t xml:space="preserve">다음 버튼을 사용하여 변경사항을 처리할 수 있습니다: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저장</w:t>
      </w:r>
      <w:r>
        <w:t xml:space="preserve">: 변경사항을 서버에 적용하고 저장합니다.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버리기</w:t>
      </w:r>
      <w:r>
        <w:t xml:space="preserve">: 변경사항을 취소하고 이전 상태로 되돌립니다. 새로 작성된 세션 도메인이 삭제됩니다.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이전</w:t>
      </w:r>
      <w:r>
        <w:t xml:space="preserve">: 세션 도메인 목록 화면으로 돌아갑니다. 변경사항은 저장되지 않은 상태로 유지됩니다.</w:t>
      </w:r>
    </w:p>
    <w:bookmarkEnd w:id="46"/>
    <w:bookmarkStart w:id="47" w:name="세션-도메인-생성-후-다음-단계"/>
    <w:p>
      <w:pPr>
        <w:pStyle w:val="Heading4"/>
      </w:pPr>
      <w:r>
        <w:t xml:space="preserve">세션 도메인 생성 후 다음 단계</w:t>
      </w:r>
    </w:p>
    <w:p>
      <w:pPr>
        <w:pStyle w:val="FirstParagraph"/>
      </w:pPr>
      <w:r>
        <w:t xml:space="preserve">세션 도메인이 성공적으로 생성되면 다음 단계를 진행할 수 있습니다: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세션 서버 생성</w:t>
      </w:r>
      <w:r>
        <w:t xml:space="preserve">: 세션 서버 생성 시 이 세션 도메인을 선택합니다.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애플리케이션 서버 구성</w:t>
      </w:r>
      <w:r>
        <w:t xml:space="preserve">: 애플리케이션 서버의 세션 관리 설정에서 이 세션 도메인을 지정합니다.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클러스터 형성</w:t>
      </w:r>
      <w:r>
        <w:t xml:space="preserve">: 동일한 세션 도메인을 사용하는 서버들이 자동으로 클러스터를 형성하고 세션 데이터를 공유합니다.</w:t>
      </w:r>
    </w:p>
    <w:p>
      <w:pPr>
        <w:pStyle w:val="FirstParagraph"/>
      </w:pPr>
      <w:r>
        <w:t xml:space="preserve">새로 생성된 세션 도메인은 세션 도메인 목록에 추가되며, 세션 서버와 애플리케이션 서버의 구성에서 선택할 수 있게 됩니다.</w:t>
      </w:r>
    </w:p>
    <w:bookmarkEnd w:id="47"/>
    <w:bookmarkEnd w:id="48"/>
    <w:bookmarkEnd w:id="49"/>
    <w:bookmarkStart w:id="50" w:name="세션-도메인-상세-정보"/>
    <w:p>
      <w:pPr>
        <w:pStyle w:val="Heading2"/>
      </w:pPr>
      <w:r>
        <w:t xml:space="preserve">세션 도메인 상세 정보</w:t>
      </w:r>
    </w:p>
    <w:p>
      <w:pPr>
        <w:pStyle w:val="FirstParagraph"/>
      </w:pPr>
      <w:r>
        <w:t xml:space="preserve">세션 도메인 목록에서 세션 도메인 이름을 클릭하면 해당 세션 도메인의 상세 정보 페이지로 이동합니다. 상세 페이지에서는 세션 도메인의 구성 정보를 조회하고 수정할 수 있습니다. (세션 도메인 상세 화면이 제공되면 이 섹션이 추가될 예정입니다.)</w:t>
      </w:r>
    </w:p>
    <w:bookmarkEnd w:id="50"/>
    <w:bookmarkStart w:id="55" w:name="세션-도메인-설계-고려사항"/>
    <w:p>
      <w:pPr>
        <w:pStyle w:val="Heading2"/>
      </w:pPr>
      <w:r>
        <w:t xml:space="preserve">세션 도메인 설계 고려사항</w:t>
      </w:r>
    </w:p>
    <w:p>
      <w:pPr>
        <w:pStyle w:val="FirstParagraph"/>
      </w:pPr>
      <w:r>
        <w:t xml:space="preserve">세션 도메인을 계획하고 생성할 때 다음 사항을 고려해야 합니다:</w:t>
      </w:r>
    </w:p>
    <w:bookmarkStart w:id="51" w:name="애플리케이션별-분리"/>
    <w:p>
      <w:pPr>
        <w:pStyle w:val="Heading3"/>
      </w:pPr>
      <w:r>
        <w:t xml:space="preserve">애플리케이션별 분리</w:t>
      </w:r>
    </w:p>
    <w:p>
      <w:pPr>
        <w:pStyle w:val="FirstParagraph"/>
      </w:pPr>
      <w:r>
        <w:rPr>
          <w:b/>
          <w:bCs/>
        </w:rPr>
        <w:t xml:space="preserve">동일 애플리케이션 그룹화</w:t>
      </w:r>
    </w:p>
    <w:p>
      <w:pPr>
        <w:pStyle w:val="BodyText"/>
      </w:pPr>
      <w:r>
        <w:t xml:space="preserve">동일한 애플리케이션을 실행하는 서버들은 같은 세션 도메인에 속해야 합니다. 예를 들어, 쇼핑몰 애플리케이션을 실행하는 모든 서버는 "ShoppingDomain"과 같은 세션 도메인을 공유해야 합니다.</w:t>
      </w:r>
    </w:p>
    <w:p>
      <w:pPr>
        <w:pStyle w:val="BodyText"/>
      </w:pPr>
      <w:r>
        <w:rPr>
          <w:b/>
          <w:bCs/>
        </w:rPr>
        <w:t xml:space="preserve">서로 다른 애플리케이션 분리</w:t>
      </w:r>
    </w:p>
    <w:p>
      <w:pPr>
        <w:pStyle w:val="BodyText"/>
      </w:pPr>
      <w:r>
        <w:t xml:space="preserve">보안상 또는 관리상의 이유로 서로 다른 애플리케이션은 별도의 세션 도메인을 사용하는 것이 좋습니다. 예를 들어:</w:t>
      </w:r>
    </w:p>
    <w:p>
      <w:pPr>
        <w:pStyle w:val="Compact"/>
        <w:numPr>
          <w:ilvl w:val="0"/>
          <w:numId w:val="1042"/>
        </w:numPr>
      </w:pPr>
      <w:r>
        <w:t xml:space="preserve">프로덕션 환경:</w:t>
      </w:r>
      <w:r>
        <w:t xml:space="preserve"> </w:t>
      </w:r>
      <w:r>
        <w:rPr>
          <w:rStyle w:val="VerbatimChar"/>
        </w:rPr>
        <w:t xml:space="preserve">ProductionSessionDomain</w:t>
      </w:r>
    </w:p>
    <w:p>
      <w:pPr>
        <w:pStyle w:val="Compact"/>
        <w:numPr>
          <w:ilvl w:val="0"/>
          <w:numId w:val="1042"/>
        </w:numPr>
      </w:pPr>
      <w:r>
        <w:t xml:space="preserve">개발 환경:</w:t>
      </w:r>
      <w:r>
        <w:t xml:space="preserve"> </w:t>
      </w:r>
      <w:r>
        <w:rPr>
          <w:rStyle w:val="VerbatimChar"/>
        </w:rPr>
        <w:t xml:space="preserve">DevelopmentSessionDomain</w:t>
      </w:r>
    </w:p>
    <w:p>
      <w:pPr>
        <w:pStyle w:val="Compact"/>
        <w:numPr>
          <w:ilvl w:val="0"/>
          <w:numId w:val="1042"/>
        </w:numPr>
      </w:pPr>
      <w:r>
        <w:t xml:space="preserve">테스트 환경:</w:t>
      </w:r>
      <w:r>
        <w:t xml:space="preserve"> </w:t>
      </w:r>
      <w:r>
        <w:rPr>
          <w:rStyle w:val="VerbatimChar"/>
        </w:rPr>
        <w:t xml:space="preserve">TestSessionDomain</w:t>
      </w:r>
    </w:p>
    <w:bookmarkEnd w:id="51"/>
    <w:bookmarkStart w:id="52" w:name="네트워크-토폴로지"/>
    <w:p>
      <w:pPr>
        <w:pStyle w:val="Heading3"/>
      </w:pPr>
      <w:r>
        <w:t xml:space="preserve">네트워크 토폴로지</w:t>
      </w:r>
    </w:p>
    <w:p>
      <w:pPr>
        <w:pStyle w:val="FirstParagraph"/>
      </w:pPr>
      <w:r>
        <w:rPr>
          <w:b/>
          <w:bCs/>
        </w:rPr>
        <w:t xml:space="preserve">지리적 위치</w:t>
      </w:r>
    </w:p>
    <w:p>
      <w:pPr>
        <w:pStyle w:val="BodyText"/>
      </w:pPr>
      <w:r>
        <w:t xml:space="preserve">물리적으로 멀리 떨어진 데이터센터의 서버들을 동일한 세션 도메인에 포함시키면 네트워크 지연으로 인해 성능이 저하될 수 있습니다. 가능한 경우 동일한 데이터센터나 가까운 위치의 서버들로 세션 도메인을 구성하는 것이 좋습니다.</w:t>
      </w:r>
    </w:p>
    <w:p>
      <w:pPr>
        <w:pStyle w:val="BodyText"/>
      </w:pPr>
      <w:r>
        <w:rPr>
          <w:b/>
          <w:bCs/>
        </w:rPr>
        <w:t xml:space="preserve">네트워크 세그먼트</w:t>
      </w:r>
    </w:p>
    <w:p>
      <w:pPr>
        <w:pStyle w:val="BodyText"/>
      </w:pPr>
      <w:r>
        <w:t xml:space="preserve">방화벽이나 네트워크 세그먼트로 분리된 서버들을 하나의 세션 도메인에 포함시키려면 필요한 포트가 개방되어 있어야 합니다. JCache 구현체(예: Hazelcast)가 사용하는 포트 범위를 확인하고 방화벽 규칙을 구성해야 합니다.</w:t>
      </w:r>
    </w:p>
    <w:bookmarkEnd w:id="52"/>
    <w:bookmarkStart w:id="53" w:name="보안-요구사항"/>
    <w:p>
      <w:pPr>
        <w:pStyle w:val="Heading3"/>
      </w:pPr>
      <w:r>
        <w:t xml:space="preserve">보안 요구사항</w:t>
      </w:r>
    </w:p>
    <w:p>
      <w:pPr>
        <w:pStyle w:val="FirstParagraph"/>
      </w:pPr>
      <w:r>
        <w:rPr>
          <w:b/>
          <w:bCs/>
        </w:rPr>
        <w:t xml:space="preserve">데이터 격리</w:t>
      </w:r>
    </w:p>
    <w:p>
      <w:pPr>
        <w:pStyle w:val="BodyText"/>
      </w:pPr>
      <w:r>
        <w:t xml:space="preserve">민감한 데이터를 처리하는 애플리케이션은 별도의 세션 도메인을 사용하여 다른 애플리케이션과 세션 데이터가 공유되지 않도록 해야 합니다.</w:t>
      </w:r>
    </w:p>
    <w:p>
      <w:pPr>
        <w:pStyle w:val="BodyText"/>
      </w:pPr>
      <w:r>
        <w:rPr>
          <w:b/>
          <w:bCs/>
        </w:rPr>
        <w:t xml:space="preserve">암호화</w:t>
      </w:r>
    </w:p>
    <w:p>
      <w:pPr>
        <w:pStyle w:val="BodyText"/>
      </w:pPr>
      <w:r>
        <w:t xml:space="preserve">세션 데이터에 민감한 정보가 포함된 경우, JCache 구현체의 암호화 기능을 활성화하는 것을 고려해야 합니다. 이는 세션 도메인 구성의 일부로 설정할 수 있습니다.</w:t>
      </w:r>
    </w:p>
    <w:bookmarkEnd w:id="53"/>
    <w:bookmarkStart w:id="54" w:name="성능과-확장성"/>
    <w:p>
      <w:pPr>
        <w:pStyle w:val="Heading3"/>
      </w:pPr>
      <w:r>
        <w:t xml:space="preserve">성능과 확장성</w:t>
      </w:r>
    </w:p>
    <w:p>
      <w:pPr>
        <w:pStyle w:val="FirstParagraph"/>
      </w:pPr>
      <w:r>
        <w:rPr>
          <w:b/>
          <w:bCs/>
        </w:rPr>
        <w:t xml:space="preserve">세션 도메인 크기</w:t>
      </w:r>
    </w:p>
    <w:p>
      <w:pPr>
        <w:pStyle w:val="BodyText"/>
      </w:pPr>
      <w:r>
        <w:t xml:space="preserve">너무 많은 서버를 하나의 세션 도메인에 포함시키면 세션 복제 오버헤드가 증가할 수 있습니다. 일반적으로 10-20개 서버 정도가 적절하지만, 애플리케이션의 특성과 JCache 구현체에 따라 달라질 수 있습니다.</w:t>
      </w:r>
    </w:p>
    <w:p>
      <w:pPr>
        <w:pStyle w:val="BodyText"/>
      </w:pPr>
      <w:r>
        <w:rPr>
          <w:b/>
          <w:bCs/>
        </w:rPr>
        <w:t xml:space="preserve">로드 밸런싱</w:t>
      </w:r>
    </w:p>
    <w:p>
      <w:pPr>
        <w:pStyle w:val="BodyText"/>
      </w:pPr>
      <w:r>
        <w:t xml:space="preserve">세션 도메인 내의 서버들은 로드 밸런서를 통해 균등하게 트래픽을 분산받아야 합니다. 세션 어피니티(Session Affinity)를 로드 밸런서에서 설정하여 동일 사용자의 요청이 가능한 같은 서버로 라우팅되도록 구성하는 것이 좋습니다.</w:t>
      </w:r>
    </w:p>
    <w:bookmarkEnd w:id="54"/>
    <w:bookmarkEnd w:id="55"/>
    <w:bookmarkStart w:id="58" w:name="세션-도메인과-jcache-클러스터"/>
    <w:p>
      <w:pPr>
        <w:pStyle w:val="Heading2"/>
      </w:pPr>
      <w:r>
        <w:t xml:space="preserve">세션 도메인과 JCache 클러스터</w:t>
      </w:r>
    </w:p>
    <w:bookmarkStart w:id="56" w:name="jcache-클러스터-구성"/>
    <w:p>
      <w:pPr>
        <w:pStyle w:val="Heading3"/>
      </w:pPr>
      <w:r>
        <w:t xml:space="preserve">JCache 클러스터 구성</w:t>
      </w:r>
    </w:p>
    <w:p>
      <w:pPr>
        <w:pStyle w:val="FirstParagraph"/>
      </w:pPr>
      <w:r>
        <w:t xml:space="preserve">세션 도메인은 JCache 클러스터의 논리적 표현입니다. 실제 클러스터 구성은 선택한 JCache 구현체에 따라 다릅니다.</w:t>
      </w:r>
    </w:p>
    <w:p>
      <w:pPr>
        <w:pStyle w:val="BodyText"/>
      </w:pPr>
      <w:r>
        <w:rPr>
          <w:b/>
          <w:bCs/>
        </w:rPr>
        <w:t xml:space="preserve">Hazelcast 클러스터</w:t>
      </w:r>
    </w:p>
    <w:p>
      <w:pPr>
        <w:pStyle w:val="BodyText"/>
      </w:pPr>
      <w:r>
        <w:t xml:space="preserve">Hazelcast를 사용하는 경우, 세션 도메인의 모든 서버는 Hazelcast 클러스터의 멤버가 됩니다. Hazelcast는 자동 멤버 검색(Auto Discovery)을 지원하며, 다음 방법으로 클러스터를 구성할 수 있습니다: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멀티캐스트</w:t>
      </w:r>
      <w:r>
        <w:t xml:space="preserve">: 동일 네트워크 세그먼트 내에서 자동으로 멤버를 검색합니다.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TCP/IP</w:t>
      </w:r>
      <w:r>
        <w:t xml:space="preserve">: 정적으로 클러스터 멤버의 IP 주소를 지정합니다.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클라우드 환경</w:t>
      </w:r>
      <w:r>
        <w:t xml:space="preserve">: AWS, Azure, Kubernetes 등의 클라우드 환경에서 제공하는 검색 메커니즘을 사용합니다.</w:t>
      </w:r>
    </w:p>
    <w:p>
      <w:pPr>
        <w:pStyle w:val="FirstParagraph"/>
      </w:pPr>
      <w:r>
        <w:rPr>
          <w:b/>
          <w:bCs/>
        </w:rPr>
        <w:t xml:space="preserve">Infinispan 클러스터</w:t>
      </w:r>
    </w:p>
    <w:p>
      <w:pPr>
        <w:pStyle w:val="BodyText"/>
      </w:pPr>
      <w:r>
        <w:t xml:space="preserve">Infinispan을 사용하는 경우, JGroups를 통해 클러스터를 구성합니다. JGroups는 다양한 전송 프로토콜과 검색 메커니즘을 지원합니다.</w:t>
      </w:r>
    </w:p>
    <w:bookmarkEnd w:id="56"/>
    <w:bookmarkStart w:id="57" w:name="세션-도메인-명명-규칙"/>
    <w:p>
      <w:pPr>
        <w:pStyle w:val="Heading3"/>
      </w:pPr>
      <w:r>
        <w:t xml:space="preserve">세션 도메인 명명 규칙</w:t>
      </w:r>
    </w:p>
    <w:p>
      <w:pPr>
        <w:pStyle w:val="FirstParagraph"/>
      </w:pPr>
      <w:r>
        <w:t xml:space="preserve">세션 도메인 이름은 다음과 같은 규칙을 따르는 것이 좋습니다:</w:t>
      </w:r>
    </w:p>
    <w:p>
      <w:pPr>
        <w:pStyle w:val="BodyText"/>
      </w:pPr>
      <w:r>
        <w:rPr>
          <w:b/>
          <w:bCs/>
        </w:rPr>
        <w:t xml:space="preserve">명확하고 설명적인 이름</w:t>
      </w:r>
    </w:p>
    <w:p>
      <w:pPr>
        <w:pStyle w:val="BodyText"/>
      </w:pPr>
      <w:r>
        <w:t xml:space="preserve">세션 도메인의 목적이나 용도를 나타내는 이름을 사용합니다.</w:t>
      </w:r>
    </w:p>
    <w:p>
      <w:pPr>
        <w:pStyle w:val="Compact"/>
        <w:numPr>
          <w:ilvl w:val="0"/>
          <w:numId w:val="1044"/>
        </w:numPr>
      </w:pPr>
      <w:r>
        <w:t xml:space="preserve">좋은 예:</w:t>
      </w:r>
      <w:r>
        <w:t xml:space="preserve"> </w:t>
      </w:r>
      <w:r>
        <w:rPr>
          <w:rStyle w:val="VerbatimChar"/>
        </w:rPr>
        <w:t xml:space="preserve">ECommerceProdDomain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CustomerPortalDomain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InternalAppsDomain</w:t>
      </w:r>
    </w:p>
    <w:p>
      <w:pPr>
        <w:pStyle w:val="Compact"/>
        <w:numPr>
          <w:ilvl w:val="0"/>
          <w:numId w:val="1044"/>
        </w:numPr>
      </w:pPr>
      <w:r>
        <w:t xml:space="preserve">나쁜 예:</w:t>
      </w:r>
      <w:r>
        <w:t xml:space="preserve"> </w:t>
      </w:r>
      <w:r>
        <w:rPr>
          <w:rStyle w:val="VerbatimChar"/>
        </w:rPr>
        <w:t xml:space="preserve">Domain1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</w:p>
    <w:p>
      <w:pPr>
        <w:pStyle w:val="FirstParagraph"/>
      </w:pPr>
      <w:r>
        <w:rPr>
          <w:b/>
          <w:bCs/>
        </w:rPr>
        <w:t xml:space="preserve">환경 표시</w:t>
      </w:r>
    </w:p>
    <w:p>
      <w:pPr>
        <w:pStyle w:val="BodyText"/>
      </w:pPr>
      <w:r>
        <w:t xml:space="preserve">환경(프로덕션, 개발, 테스트)을 이름에 포함시킵니다.</w:t>
      </w:r>
    </w:p>
    <w:p>
      <w:pPr>
        <w:pStyle w:val="Compact"/>
        <w:numPr>
          <w:ilvl w:val="0"/>
          <w:numId w:val="1045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ShoppingCart-Production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UserService-Dev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API-Test</w:t>
      </w:r>
    </w:p>
    <w:p>
      <w:pPr>
        <w:pStyle w:val="FirstParagraph"/>
      </w:pPr>
      <w:r>
        <w:rPr>
          <w:b/>
          <w:bCs/>
        </w:rPr>
        <w:t xml:space="preserve">버전 관리</w:t>
      </w:r>
    </w:p>
    <w:p>
      <w:pPr>
        <w:pStyle w:val="BodyText"/>
      </w:pPr>
      <w:r>
        <w:t xml:space="preserve">필요한 경우 버전을 이름에 포함시켜 점진적 마이그레이션을 지원합니다.</w:t>
      </w:r>
    </w:p>
    <w:p>
      <w:pPr>
        <w:pStyle w:val="Compact"/>
        <w:numPr>
          <w:ilvl w:val="0"/>
          <w:numId w:val="1046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PaymentService-v2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AuthDomain-v3</w:t>
      </w:r>
    </w:p>
    <w:bookmarkEnd w:id="57"/>
    <w:bookmarkEnd w:id="58"/>
    <w:bookmarkStart w:id="63" w:name="세션-도메인-모니터링"/>
    <w:p>
      <w:pPr>
        <w:pStyle w:val="Heading2"/>
      </w:pPr>
      <w:r>
        <w:t xml:space="preserve">세션 도메인 모니터링</w:t>
      </w:r>
    </w:p>
    <w:p>
      <w:pPr>
        <w:pStyle w:val="FirstParagraph"/>
      </w:pPr>
      <w:r>
        <w:t xml:space="preserve">세션 도메인의 상태와 성능을 모니터링하는 것이 중요합니다:</w:t>
      </w:r>
    </w:p>
    <w:bookmarkStart w:id="59" w:name="클러스터-멤버-상태"/>
    <w:p>
      <w:pPr>
        <w:pStyle w:val="Heading3"/>
      </w:pPr>
      <w:r>
        <w:t xml:space="preserve">클러스터 멤버 상태</w:t>
      </w:r>
    </w:p>
    <w:p>
      <w:pPr>
        <w:pStyle w:val="Compact"/>
        <w:numPr>
          <w:ilvl w:val="0"/>
          <w:numId w:val="1047"/>
        </w:numPr>
      </w:pPr>
      <w:r>
        <w:t xml:space="preserve">세션 도메인에 속한 모든 서버가 정상적으로 클러스터에 연결되어 있는지 확인합니다.</w:t>
      </w:r>
    </w:p>
    <w:p>
      <w:pPr>
        <w:pStyle w:val="Compact"/>
        <w:numPr>
          <w:ilvl w:val="0"/>
          <w:numId w:val="1047"/>
        </w:numPr>
      </w:pPr>
      <w:r>
        <w:t xml:space="preserve">네트워크 파티션(Network Partition)으로 인한 분할이 발생하지 않았는지 점검합니다.</w:t>
      </w:r>
    </w:p>
    <w:bookmarkEnd w:id="59"/>
    <w:bookmarkStart w:id="60" w:name="세션-데이터-분산"/>
    <w:p>
      <w:pPr>
        <w:pStyle w:val="Heading3"/>
      </w:pPr>
      <w:r>
        <w:t xml:space="preserve">세션 데이터 분산</w:t>
      </w:r>
    </w:p>
    <w:p>
      <w:pPr>
        <w:pStyle w:val="Compact"/>
        <w:numPr>
          <w:ilvl w:val="0"/>
          <w:numId w:val="1048"/>
        </w:numPr>
      </w:pPr>
      <w:r>
        <w:t xml:space="preserve">세션 데이터가 클러스터 멤버들에게 균등하게 분산되어 있는지 확인합니다.</w:t>
      </w:r>
    </w:p>
    <w:p>
      <w:pPr>
        <w:pStyle w:val="Compact"/>
        <w:numPr>
          <w:ilvl w:val="0"/>
          <w:numId w:val="1048"/>
        </w:numPr>
      </w:pPr>
      <w:r>
        <w:t xml:space="preserve">특정 서버에 세션 데이터가 집중되어 있지 않은지 점검합니다.</w:t>
      </w:r>
    </w:p>
    <w:bookmarkEnd w:id="60"/>
    <w:bookmarkStart w:id="61" w:name="복제-지연"/>
    <w:p>
      <w:pPr>
        <w:pStyle w:val="Heading3"/>
      </w:pPr>
      <w:r>
        <w:t xml:space="preserve">복제 지연</w:t>
      </w:r>
    </w:p>
    <w:p>
      <w:pPr>
        <w:pStyle w:val="Compact"/>
        <w:numPr>
          <w:ilvl w:val="0"/>
          <w:numId w:val="1049"/>
        </w:numPr>
      </w:pPr>
      <w:r>
        <w:t xml:space="preserve">세션 데이터가 다른 서버로 복제되는 데 걸리는 시간을 모니터링합니다.</w:t>
      </w:r>
    </w:p>
    <w:p>
      <w:pPr>
        <w:pStyle w:val="Compact"/>
        <w:numPr>
          <w:ilvl w:val="0"/>
          <w:numId w:val="1049"/>
        </w:numPr>
      </w:pPr>
      <w:r>
        <w:t xml:space="preserve">네트워크 지연이나 서버 부하로 인한 복제 지연이 발생하지 않는지 확인합니다.</w:t>
      </w:r>
    </w:p>
    <w:bookmarkEnd w:id="61"/>
    <w:bookmarkStart w:id="62" w:name="메모리-사용량"/>
    <w:p>
      <w:pPr>
        <w:pStyle w:val="Heading3"/>
      </w:pPr>
      <w:r>
        <w:t xml:space="preserve">메모리 사용량</w:t>
      </w:r>
    </w:p>
    <w:p>
      <w:pPr>
        <w:pStyle w:val="Compact"/>
        <w:numPr>
          <w:ilvl w:val="0"/>
          <w:numId w:val="1050"/>
        </w:numPr>
      </w:pPr>
      <w:r>
        <w:t xml:space="preserve">JCache 구현체가 사용하는 메모리 양을 추적합니다.</w:t>
      </w:r>
    </w:p>
    <w:p>
      <w:pPr>
        <w:pStyle w:val="Compact"/>
        <w:numPr>
          <w:ilvl w:val="0"/>
          <w:numId w:val="1050"/>
        </w:numPr>
      </w:pPr>
      <w:r>
        <w:t xml:space="preserve">세션 데이터 증가로 인한 메모리 부족 상황을 사전에 감지합니다.</w:t>
      </w:r>
    </w:p>
    <w:bookmarkEnd w:id="62"/>
    <w:bookmarkEnd w:id="63"/>
    <w:bookmarkStart w:id="67" w:name="세션-도메인-문제-해결"/>
    <w:p>
      <w:pPr>
        <w:pStyle w:val="Heading2"/>
      </w:pPr>
      <w:r>
        <w:t xml:space="preserve">세션 도메인 문제 해결</w:t>
      </w:r>
    </w:p>
    <w:bookmarkStart w:id="64" w:name="클러스터-멤버가-서로-찾지-못하는-경우"/>
    <w:p>
      <w:pPr>
        <w:pStyle w:val="Heading3"/>
      </w:pPr>
      <w:r>
        <w:t xml:space="preserve">클러스터 멤버가 서로 찾지 못하는 경우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Compact"/>
        <w:numPr>
          <w:ilvl w:val="0"/>
          <w:numId w:val="1051"/>
        </w:numPr>
      </w:pPr>
      <w:r>
        <w:t xml:space="preserve">서버가 시작되지만 클러스터에 조인되지 않음</w:t>
      </w:r>
    </w:p>
    <w:p>
      <w:pPr>
        <w:pStyle w:val="Compact"/>
        <w:numPr>
          <w:ilvl w:val="0"/>
          <w:numId w:val="1051"/>
        </w:numPr>
      </w:pPr>
      <w:r>
        <w:t xml:space="preserve">세션 데이터가 다른 서버로 복제되지 않음</w:t>
      </w:r>
    </w:p>
    <w:p>
      <w:pPr>
        <w:pStyle w:val="FirstParagraph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052"/>
        </w:numPr>
      </w:pPr>
      <w:r>
        <w:t xml:space="preserve">네트워크 방화벽이 JCache 포트를 차단</w:t>
      </w:r>
    </w:p>
    <w:p>
      <w:pPr>
        <w:pStyle w:val="Compact"/>
        <w:numPr>
          <w:ilvl w:val="0"/>
          <w:numId w:val="1052"/>
        </w:numPr>
      </w:pPr>
      <w:r>
        <w:t xml:space="preserve">잘못된 클러스터 구성 (멀티캐스트 비활성화, 잘못된 IP 주소)</w:t>
      </w:r>
    </w:p>
    <w:p>
      <w:pPr>
        <w:pStyle w:val="Compact"/>
        <w:numPr>
          <w:ilvl w:val="0"/>
          <w:numId w:val="1052"/>
        </w:numPr>
      </w:pPr>
      <w:r>
        <w:t xml:space="preserve">서로 다른 세션 도메인 이름 사용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pStyle w:val="Compact"/>
        <w:numPr>
          <w:ilvl w:val="0"/>
          <w:numId w:val="1053"/>
        </w:numPr>
      </w:pPr>
      <w:r>
        <w:t xml:space="preserve">방화벽에서 JCache 포트 범위 개방 (Hazelcast: 5701-5801)</w:t>
      </w:r>
    </w:p>
    <w:p>
      <w:pPr>
        <w:pStyle w:val="Compact"/>
        <w:numPr>
          <w:ilvl w:val="0"/>
          <w:numId w:val="1053"/>
        </w:numPr>
      </w:pPr>
      <w:r>
        <w:t xml:space="preserve">클러스터 구성 확인 및 수정</w:t>
      </w:r>
    </w:p>
    <w:p>
      <w:pPr>
        <w:pStyle w:val="Compact"/>
        <w:numPr>
          <w:ilvl w:val="0"/>
          <w:numId w:val="1053"/>
        </w:numPr>
      </w:pPr>
      <w:r>
        <w:t xml:space="preserve">모든 서버가 동일한 세션 도메인을 참조하는지 확인</w:t>
      </w:r>
    </w:p>
    <w:bookmarkEnd w:id="64"/>
    <w:bookmarkStart w:id="65" w:name="세션-데이터-불일치"/>
    <w:p>
      <w:pPr>
        <w:pStyle w:val="Heading3"/>
      </w:pPr>
      <w:r>
        <w:t xml:space="preserve">세션 데이터 불일치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Compact"/>
        <w:numPr>
          <w:ilvl w:val="0"/>
          <w:numId w:val="1054"/>
        </w:numPr>
      </w:pPr>
      <w:r>
        <w:t xml:space="preserve">사용자가 로그인 상태를 잃거나 일부 서버에서만 세션 데이터가 보임</w:t>
      </w:r>
    </w:p>
    <w:p>
      <w:pPr>
        <w:pStyle w:val="Compact"/>
        <w:numPr>
          <w:ilvl w:val="0"/>
          <w:numId w:val="1054"/>
        </w:numPr>
      </w:pPr>
      <w:r>
        <w:t xml:space="preserve">동일한 세션 ID로 서로 다른 데이터가 조회됨</w:t>
      </w:r>
    </w:p>
    <w:p>
      <w:pPr>
        <w:pStyle w:val="FirstParagraph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055"/>
        </w:numPr>
      </w:pPr>
      <w:r>
        <w:t xml:space="preserve">네트워크 파티션으로 인한 클러스터 분할</w:t>
      </w:r>
    </w:p>
    <w:p>
      <w:pPr>
        <w:pStyle w:val="Compact"/>
        <w:numPr>
          <w:ilvl w:val="0"/>
          <w:numId w:val="1055"/>
        </w:numPr>
      </w:pPr>
      <w:r>
        <w:t xml:space="preserve">세션 복제 실패</w:t>
      </w:r>
    </w:p>
    <w:p>
      <w:pPr>
        <w:pStyle w:val="Compact"/>
        <w:numPr>
          <w:ilvl w:val="0"/>
          <w:numId w:val="1055"/>
        </w:numPr>
      </w:pPr>
      <w:r>
        <w:t xml:space="preserve">동기화 문제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pStyle w:val="Compact"/>
        <w:numPr>
          <w:ilvl w:val="0"/>
          <w:numId w:val="1056"/>
        </w:numPr>
      </w:pPr>
      <w:r>
        <w:t xml:space="preserve">클러스터 상태 점검 및 네트워크 연결 확인</w:t>
      </w:r>
    </w:p>
    <w:p>
      <w:pPr>
        <w:pStyle w:val="Compact"/>
        <w:numPr>
          <w:ilvl w:val="0"/>
          <w:numId w:val="1056"/>
        </w:numPr>
      </w:pPr>
      <w:r>
        <w:t xml:space="preserve">JCache 구현체 로그에서 복제 오류 확인</w:t>
      </w:r>
    </w:p>
    <w:p>
      <w:pPr>
        <w:pStyle w:val="Compact"/>
        <w:numPr>
          <w:ilvl w:val="0"/>
          <w:numId w:val="1056"/>
        </w:numPr>
      </w:pPr>
      <w:r>
        <w:t xml:space="preserve">필요한 경우 영향받은 서버 재시작</w:t>
      </w:r>
    </w:p>
    <w:bookmarkEnd w:id="65"/>
    <w:bookmarkStart w:id="66" w:name="성능-저하"/>
    <w:p>
      <w:pPr>
        <w:pStyle w:val="Heading3"/>
      </w:pPr>
      <w:r>
        <w:t xml:space="preserve">성능 저하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Compact"/>
        <w:numPr>
          <w:ilvl w:val="0"/>
          <w:numId w:val="1057"/>
        </w:numPr>
      </w:pPr>
      <w:r>
        <w:t xml:space="preserve">애플리케이션 응답 시간 증가</w:t>
      </w:r>
    </w:p>
    <w:p>
      <w:pPr>
        <w:pStyle w:val="Compact"/>
        <w:numPr>
          <w:ilvl w:val="0"/>
          <w:numId w:val="1057"/>
        </w:numPr>
      </w:pPr>
      <w:r>
        <w:t xml:space="preserve">세션 생성 및 업데이트가 느림</w:t>
      </w:r>
    </w:p>
    <w:p>
      <w:pPr>
        <w:pStyle w:val="FirstParagraph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058"/>
        </w:numPr>
      </w:pPr>
      <w:r>
        <w:t xml:space="preserve">너무 많은 서버가 하나의 세션 도메인에 포함됨</w:t>
      </w:r>
    </w:p>
    <w:p>
      <w:pPr>
        <w:pStyle w:val="Compact"/>
        <w:numPr>
          <w:ilvl w:val="0"/>
          <w:numId w:val="1058"/>
        </w:numPr>
      </w:pPr>
      <w:r>
        <w:t xml:space="preserve">대용량 세션 데이터</w:t>
      </w:r>
    </w:p>
    <w:p>
      <w:pPr>
        <w:pStyle w:val="Compact"/>
        <w:numPr>
          <w:ilvl w:val="0"/>
          <w:numId w:val="1058"/>
        </w:numPr>
      </w:pPr>
      <w:r>
        <w:t xml:space="preserve">네트워크 대역폭 부족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pStyle w:val="Compact"/>
        <w:numPr>
          <w:ilvl w:val="0"/>
          <w:numId w:val="1059"/>
        </w:numPr>
      </w:pPr>
      <w:r>
        <w:t xml:space="preserve">세션 도메인을 여러 개로 분할</w:t>
      </w:r>
    </w:p>
    <w:p>
      <w:pPr>
        <w:pStyle w:val="Compact"/>
        <w:numPr>
          <w:ilvl w:val="0"/>
          <w:numId w:val="1059"/>
        </w:numPr>
      </w:pPr>
      <w:r>
        <w:t xml:space="preserve">세션에 저장되는 데이터 최소화</w:t>
      </w:r>
    </w:p>
    <w:p>
      <w:pPr>
        <w:pStyle w:val="Compact"/>
        <w:numPr>
          <w:ilvl w:val="0"/>
          <w:numId w:val="1059"/>
        </w:numPr>
      </w:pPr>
      <w:r>
        <w:t xml:space="preserve">네트워크 인프라 업그레이드</w:t>
      </w:r>
    </w:p>
    <w:p>
      <w:pPr>
        <w:pStyle w:val="Compact"/>
        <w:numPr>
          <w:ilvl w:val="0"/>
          <w:numId w:val="1059"/>
        </w:numPr>
      </w:pPr>
      <w:r>
        <w:t xml:space="preserve">세션 복제 정책 조정 (동기/비동기)</w:t>
      </w:r>
    </w:p>
    <w:bookmarkEnd w:id="66"/>
    <w:bookmarkEnd w:id="67"/>
    <w:bookmarkStart w:id="71" w:name="세션-도메인-마이그레이션"/>
    <w:p>
      <w:pPr>
        <w:pStyle w:val="Heading2"/>
      </w:pPr>
      <w:r>
        <w:t xml:space="preserve">세션 도메인 마이그레이션</w:t>
      </w:r>
    </w:p>
    <w:p>
      <w:pPr>
        <w:pStyle w:val="FirstParagraph"/>
      </w:pPr>
      <w:r>
        <w:t xml:space="preserve">기존 세션 도메인을 변경하거나 새로운 도메인으로 마이그레이션할 때의 고려사항:</w:t>
      </w:r>
    </w:p>
    <w:bookmarkStart w:id="68" w:name="점진적-마이그레이션"/>
    <w:p>
      <w:pPr>
        <w:pStyle w:val="Heading3"/>
      </w:pPr>
      <w:r>
        <w:t xml:space="preserve">점진적 마이그레이션</w:t>
      </w:r>
    </w:p>
    <w:p>
      <w:pPr>
        <w:pStyle w:val="Compact"/>
        <w:numPr>
          <w:ilvl w:val="0"/>
          <w:numId w:val="1060"/>
        </w:numPr>
      </w:pPr>
      <w:r>
        <w:t xml:space="preserve">새로운 세션 도메인 생성</w:t>
      </w:r>
    </w:p>
    <w:p>
      <w:pPr>
        <w:pStyle w:val="Compact"/>
        <w:numPr>
          <w:ilvl w:val="0"/>
          <w:numId w:val="1060"/>
        </w:numPr>
      </w:pPr>
      <w:r>
        <w:t xml:space="preserve">일부 서버를 새 도메인으로 이동</w:t>
      </w:r>
    </w:p>
    <w:p>
      <w:pPr>
        <w:pStyle w:val="Compact"/>
        <w:numPr>
          <w:ilvl w:val="0"/>
          <w:numId w:val="1060"/>
        </w:numPr>
      </w:pPr>
      <w:r>
        <w:t xml:space="preserve">트래픽을 점진적으로 새 도메인의 서버로 전환</w:t>
      </w:r>
    </w:p>
    <w:p>
      <w:pPr>
        <w:pStyle w:val="Compact"/>
        <w:numPr>
          <w:ilvl w:val="0"/>
          <w:numId w:val="1060"/>
        </w:numPr>
      </w:pPr>
      <w:r>
        <w:t xml:space="preserve">모니터링 및 검증</w:t>
      </w:r>
    </w:p>
    <w:p>
      <w:pPr>
        <w:pStyle w:val="Compact"/>
        <w:numPr>
          <w:ilvl w:val="0"/>
          <w:numId w:val="1060"/>
        </w:numPr>
      </w:pPr>
      <w:r>
        <w:t xml:space="preserve">나머지 서버 마이그레이션</w:t>
      </w:r>
    </w:p>
    <w:p>
      <w:pPr>
        <w:pStyle w:val="Compact"/>
        <w:numPr>
          <w:ilvl w:val="0"/>
          <w:numId w:val="1060"/>
        </w:numPr>
      </w:pPr>
      <w:r>
        <w:t xml:space="preserve">기존 도메인 제거</w:t>
      </w:r>
    </w:p>
    <w:bookmarkEnd w:id="68"/>
    <w:bookmarkStart w:id="69" w:name="다운타임-최소화"/>
    <w:p>
      <w:pPr>
        <w:pStyle w:val="Heading3"/>
      </w:pPr>
      <w:r>
        <w:t xml:space="preserve">다운타임 최소화</w:t>
      </w:r>
    </w:p>
    <w:p>
      <w:pPr>
        <w:pStyle w:val="Compact"/>
        <w:numPr>
          <w:ilvl w:val="0"/>
          <w:numId w:val="1061"/>
        </w:numPr>
      </w:pPr>
      <w:r>
        <w:t xml:space="preserve">Blue-Green 배포 전략 사용</w:t>
      </w:r>
    </w:p>
    <w:p>
      <w:pPr>
        <w:pStyle w:val="Compact"/>
        <w:numPr>
          <w:ilvl w:val="0"/>
          <w:numId w:val="1061"/>
        </w:numPr>
      </w:pPr>
      <w:r>
        <w:t xml:space="preserve">로드 밸런서를 통한 트래픽 제어</w:t>
      </w:r>
    </w:p>
    <w:p>
      <w:pPr>
        <w:pStyle w:val="Compact"/>
        <w:numPr>
          <w:ilvl w:val="0"/>
          <w:numId w:val="1061"/>
        </w:numPr>
      </w:pPr>
      <w:r>
        <w:t xml:space="preserve">세션 드레이닝(Session Draining) 구현</w:t>
      </w:r>
    </w:p>
    <w:bookmarkEnd w:id="69"/>
    <w:bookmarkStart w:id="70" w:name="데이터-무결성"/>
    <w:p>
      <w:pPr>
        <w:pStyle w:val="Heading3"/>
      </w:pPr>
      <w:r>
        <w:t xml:space="preserve">데이터 무결성</w:t>
      </w:r>
    </w:p>
    <w:p>
      <w:pPr>
        <w:pStyle w:val="Compact"/>
        <w:numPr>
          <w:ilvl w:val="0"/>
          <w:numId w:val="1062"/>
        </w:numPr>
      </w:pPr>
      <w:r>
        <w:t xml:space="preserve">마이그레이션 중 세션 데이터 손실 방지</w:t>
      </w:r>
    </w:p>
    <w:p>
      <w:pPr>
        <w:pStyle w:val="Compact"/>
        <w:numPr>
          <w:ilvl w:val="0"/>
          <w:numId w:val="1062"/>
        </w:numPr>
      </w:pPr>
      <w:r>
        <w:t xml:space="preserve">롤백 계획 수립</w:t>
      </w:r>
    </w:p>
    <w:p>
      <w:pPr>
        <w:pStyle w:val="Compact"/>
        <w:numPr>
          <w:ilvl w:val="0"/>
          <w:numId w:val="1062"/>
        </w:numPr>
      </w:pPr>
      <w:r>
        <w:t xml:space="preserve">충분한 테스트</w:t>
      </w:r>
    </w:p>
    <w:bookmarkEnd w:id="70"/>
    <w:bookmarkEnd w:id="71"/>
    <w:bookmarkStart w:id="75" w:name="모범-사례"/>
    <w:p>
      <w:pPr>
        <w:pStyle w:val="Heading2"/>
      </w:pPr>
      <w:r>
        <w:t xml:space="preserve">모범 사례</w:t>
      </w:r>
    </w:p>
    <w:bookmarkStart w:id="72" w:name="세션-도메인-구성"/>
    <w:p>
      <w:pPr>
        <w:pStyle w:val="Heading3"/>
      </w:pPr>
      <w:r>
        <w:t xml:space="preserve">세션 도메인 구성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명확한 명명 규칙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환경별 분리</w:t>
      </w:r>
      <w:r>
        <w:t xml:space="preserve"> </w:t>
      </w:r>
      <w:r>
        <w:t xml:space="preserve">(프로덕션, 개발, 테스트)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애플리케이션별 격리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적절한 크기</w:t>
      </w:r>
      <w:r>
        <w:t xml:space="preserve"> </w:t>
      </w:r>
      <w:r>
        <w:t xml:space="preserve">유지 (서버 10-20개)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문서화</w:t>
      </w:r>
      <w:r>
        <w:t xml:space="preserve"> </w:t>
      </w:r>
      <w:r>
        <w:t xml:space="preserve">유지</w:t>
      </w:r>
    </w:p>
    <w:bookmarkEnd w:id="72"/>
    <w:bookmarkStart w:id="73" w:name="운영-관리"/>
    <w:p>
      <w:pPr>
        <w:pStyle w:val="Heading3"/>
      </w:pPr>
      <w:r>
        <w:t xml:space="preserve">운영 관리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정기적인 모니터링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알림 설정</w:t>
      </w:r>
      <w:r>
        <w:t xml:space="preserve"> </w:t>
      </w:r>
      <w:r>
        <w:t xml:space="preserve">(클러스터 멤버 이탈, 메모리 부족)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로그 수집 및 분석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정기적인 헬스 체크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재해 복구 계획</w:t>
      </w:r>
      <w:r>
        <w:t xml:space="preserve"> </w:t>
      </w:r>
      <w:r>
        <w:t xml:space="preserve">수립</w:t>
      </w:r>
    </w:p>
    <w:bookmarkEnd w:id="73"/>
    <w:bookmarkStart w:id="74" w:name="보안"/>
    <w:p>
      <w:pPr>
        <w:pStyle w:val="Heading3"/>
      </w:pPr>
      <w:r>
        <w:t xml:space="preserve">보안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네트워크 격리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암호화 활성화</w:t>
      </w:r>
      <w:r>
        <w:t xml:space="preserve"> </w:t>
      </w:r>
      <w:r>
        <w:t xml:space="preserve">(필요시)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접근 제어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감사 로깅</w:t>
      </w:r>
    </w:p>
    <w:bookmarkEnd w:id="74"/>
    <w:bookmarkEnd w:id="75"/>
    <w:bookmarkStart w:id="76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66"/>
        </w:numPr>
      </w:pPr>
      <w:r>
        <w:t xml:space="preserve">새로운 세션 도메인을 생성하려면 "생성" 탭을 클릭하십시오.</w:t>
      </w:r>
    </w:p>
    <w:p>
      <w:pPr>
        <w:pStyle w:val="Compact"/>
        <w:numPr>
          <w:ilvl w:val="0"/>
          <w:numId w:val="1066"/>
        </w:numPr>
      </w:pPr>
      <w:r>
        <w:t xml:space="preserve">세션 도메인 생성 후 세션 서버를 구성하여 실제 세션 복제 환경을 구축하십시오.</w:t>
      </w:r>
    </w:p>
    <w:p>
      <w:pPr>
        <w:pStyle w:val="Compact"/>
        <w:numPr>
          <w:ilvl w:val="0"/>
          <w:numId w:val="1066"/>
        </w:numPr>
      </w:pPr>
      <w:r>
        <w:t xml:space="preserve">애플리케이션 서버의 세션 관리 설정에서 생성한 세션 도메인을 지정하십시오.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2026-03-06T04:56:29Z</dcterms:created>
  <dcterms:modified xsi:type="dcterms:W3CDTF">2026-03-06T04:56:29Z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